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0" w:type="auto"/>
        <w:tblLook w:val="04A0"/>
      </w:tblPr>
      <w:tblGrid>
        <w:gridCol w:w="4785"/>
        <w:gridCol w:w="4786"/>
      </w:tblGrid>
      <w:tr w:rsidR="00AE4719" w:rsidTr="00C50301">
        <w:tc>
          <w:tcPr>
            <w:tcW w:w="4785" w:type="dxa"/>
            <w:tcBorders>
              <w:top w:val="nil"/>
              <w:left w:val="nil"/>
              <w:bottom w:val="nil"/>
              <w:right w:val="nil"/>
            </w:tcBorders>
          </w:tcPr>
          <w:p w:rsidR="00AE4719" w:rsidRPr="00AF0053" w:rsidRDefault="00AE4719" w:rsidP="00C50301">
            <w:pPr>
              <w:pStyle w:val="FR1"/>
              <w:tabs>
                <w:tab w:val="left" w:pos="6804"/>
              </w:tabs>
              <w:rPr>
                <w:rFonts w:ascii="Times New Roman" w:hAnsi="Times New Roman" w:cs="Times New Roman"/>
                <w:sz w:val="26"/>
                <w:szCs w:val="26"/>
              </w:rPr>
            </w:pPr>
            <w:r w:rsidRPr="00AF0053">
              <w:rPr>
                <w:rFonts w:ascii="Times New Roman" w:hAnsi="Times New Roman" w:cs="Times New Roman"/>
                <w:sz w:val="26"/>
                <w:szCs w:val="26"/>
              </w:rPr>
              <w:t>ПРИНЯТА</w:t>
            </w:r>
          </w:p>
          <w:p w:rsidR="00AE4719" w:rsidRDefault="00AE4719" w:rsidP="00C50301">
            <w:pPr>
              <w:pStyle w:val="FR1"/>
              <w:tabs>
                <w:tab w:val="left" w:pos="6804"/>
              </w:tabs>
              <w:rPr>
                <w:rFonts w:ascii="Times New Roman" w:hAnsi="Times New Roman" w:cs="Times New Roman"/>
                <w:sz w:val="26"/>
                <w:szCs w:val="26"/>
              </w:rPr>
            </w:pPr>
            <w:r w:rsidRPr="00AF0053">
              <w:rPr>
                <w:rFonts w:ascii="Times New Roman" w:hAnsi="Times New Roman" w:cs="Times New Roman"/>
                <w:sz w:val="26"/>
                <w:szCs w:val="26"/>
              </w:rPr>
              <w:t>на заседании Педагогического совета</w:t>
            </w:r>
          </w:p>
          <w:p w:rsidR="00AE4719" w:rsidRPr="00AF0053" w:rsidRDefault="00AE4719" w:rsidP="00C50301">
            <w:pPr>
              <w:pStyle w:val="FR1"/>
              <w:tabs>
                <w:tab w:val="left" w:pos="6804"/>
              </w:tabs>
              <w:rPr>
                <w:rFonts w:ascii="Times New Roman" w:hAnsi="Times New Roman" w:cs="Times New Roman"/>
                <w:sz w:val="26"/>
                <w:szCs w:val="26"/>
              </w:rPr>
            </w:pPr>
            <w:r>
              <w:rPr>
                <w:rFonts w:ascii="Times New Roman" w:hAnsi="Times New Roman" w:cs="Times New Roman"/>
                <w:sz w:val="26"/>
                <w:szCs w:val="26"/>
              </w:rPr>
              <w:t>МОБУ лицея №7</w:t>
            </w:r>
          </w:p>
          <w:p w:rsidR="00AE4719" w:rsidRPr="00AF0053" w:rsidRDefault="00AE4719" w:rsidP="00C50301">
            <w:pPr>
              <w:pStyle w:val="FR1"/>
              <w:tabs>
                <w:tab w:val="left" w:pos="6804"/>
              </w:tabs>
              <w:rPr>
                <w:rFonts w:ascii="Times New Roman" w:hAnsi="Times New Roman" w:cs="Times New Roman"/>
                <w:sz w:val="26"/>
                <w:szCs w:val="26"/>
              </w:rPr>
            </w:pPr>
            <w:r w:rsidRPr="00AF0053">
              <w:rPr>
                <w:rFonts w:ascii="Times New Roman" w:hAnsi="Times New Roman" w:cs="Times New Roman"/>
                <w:sz w:val="26"/>
                <w:szCs w:val="26"/>
              </w:rPr>
              <w:t xml:space="preserve">Протокол от </w:t>
            </w:r>
            <w:r>
              <w:rPr>
                <w:rFonts w:ascii="Times New Roman" w:hAnsi="Times New Roman" w:cs="Times New Roman"/>
                <w:sz w:val="26"/>
                <w:szCs w:val="26"/>
                <w:u w:val="single"/>
              </w:rPr>
              <w:t>«_31_» 05. 2016</w:t>
            </w:r>
            <w:r w:rsidRPr="00AF0053">
              <w:rPr>
                <w:rFonts w:ascii="Times New Roman" w:hAnsi="Times New Roman" w:cs="Times New Roman"/>
                <w:sz w:val="26"/>
                <w:szCs w:val="26"/>
                <w:u w:val="single"/>
              </w:rPr>
              <w:t xml:space="preserve"> год № 1</w:t>
            </w:r>
          </w:p>
          <w:p w:rsidR="00AE4719" w:rsidRPr="00AF0053" w:rsidRDefault="00AE4719" w:rsidP="00C50301">
            <w:pPr>
              <w:pStyle w:val="FR1"/>
              <w:tabs>
                <w:tab w:val="left" w:pos="6804"/>
              </w:tabs>
              <w:rPr>
                <w:rFonts w:ascii="Times New Roman" w:hAnsi="Times New Roman" w:cs="Times New Roman"/>
                <w:sz w:val="26"/>
                <w:szCs w:val="26"/>
              </w:rPr>
            </w:pPr>
          </w:p>
        </w:tc>
        <w:tc>
          <w:tcPr>
            <w:tcW w:w="4786" w:type="dxa"/>
            <w:tcBorders>
              <w:top w:val="nil"/>
              <w:left w:val="nil"/>
              <w:bottom w:val="nil"/>
              <w:right w:val="nil"/>
            </w:tcBorders>
          </w:tcPr>
          <w:p w:rsidR="00AE4719" w:rsidRPr="00AF0053" w:rsidRDefault="00AE4719" w:rsidP="00C50301">
            <w:pPr>
              <w:pStyle w:val="FR1"/>
              <w:ind w:firstLine="176"/>
              <w:rPr>
                <w:rFonts w:ascii="Times New Roman" w:hAnsi="Times New Roman" w:cs="Times New Roman"/>
                <w:sz w:val="26"/>
                <w:szCs w:val="26"/>
              </w:rPr>
            </w:pPr>
            <w:r w:rsidRPr="00AF0053">
              <w:rPr>
                <w:rFonts w:ascii="Times New Roman" w:hAnsi="Times New Roman" w:cs="Times New Roman"/>
                <w:sz w:val="26"/>
                <w:szCs w:val="26"/>
              </w:rPr>
              <w:t>УТВЕРЖДЕНА</w:t>
            </w:r>
          </w:p>
          <w:p w:rsidR="00AE4719" w:rsidRPr="00AF0053" w:rsidRDefault="00AE4719" w:rsidP="00C50301">
            <w:pPr>
              <w:pStyle w:val="FR1"/>
              <w:ind w:firstLine="176"/>
              <w:rPr>
                <w:rFonts w:ascii="Times New Roman" w:hAnsi="Times New Roman" w:cs="Times New Roman"/>
                <w:sz w:val="26"/>
                <w:szCs w:val="26"/>
              </w:rPr>
            </w:pPr>
            <w:r w:rsidRPr="00AF0053">
              <w:rPr>
                <w:rFonts w:ascii="Times New Roman" w:hAnsi="Times New Roman" w:cs="Times New Roman"/>
                <w:sz w:val="26"/>
                <w:szCs w:val="26"/>
              </w:rPr>
              <w:t>приказом директора</w:t>
            </w:r>
          </w:p>
          <w:p w:rsidR="00AE4719" w:rsidRPr="00AF0053" w:rsidRDefault="00AE4719" w:rsidP="00C50301">
            <w:pPr>
              <w:pStyle w:val="FR1"/>
              <w:ind w:firstLine="176"/>
              <w:rPr>
                <w:rFonts w:ascii="Times New Roman" w:hAnsi="Times New Roman" w:cs="Times New Roman"/>
                <w:sz w:val="26"/>
                <w:szCs w:val="26"/>
              </w:rPr>
            </w:pPr>
            <w:r w:rsidRPr="00AF0053">
              <w:rPr>
                <w:rFonts w:ascii="Times New Roman" w:hAnsi="Times New Roman" w:cs="Times New Roman"/>
                <w:sz w:val="26"/>
                <w:szCs w:val="26"/>
              </w:rPr>
              <w:t>МОБУ лицея № 7</w:t>
            </w:r>
          </w:p>
          <w:p w:rsidR="00AE4719" w:rsidRPr="00AF0053" w:rsidRDefault="00AE4719" w:rsidP="00C50301">
            <w:pPr>
              <w:ind w:firstLine="176"/>
              <w:rPr>
                <w:b/>
                <w:sz w:val="26"/>
                <w:szCs w:val="26"/>
              </w:rPr>
            </w:pPr>
            <w:r w:rsidRPr="00AF0053">
              <w:rPr>
                <w:b/>
                <w:sz w:val="26"/>
                <w:szCs w:val="26"/>
              </w:rPr>
              <w:t>от  _</w:t>
            </w:r>
            <w:r w:rsidRPr="00AF0053">
              <w:rPr>
                <w:b/>
                <w:sz w:val="26"/>
                <w:szCs w:val="26"/>
                <w:u w:val="single"/>
              </w:rPr>
              <w:t>31.05.2016</w:t>
            </w:r>
            <w:r w:rsidRPr="00AF0053">
              <w:rPr>
                <w:b/>
                <w:sz w:val="26"/>
                <w:szCs w:val="26"/>
              </w:rPr>
              <w:t>_ № _</w:t>
            </w:r>
            <w:r w:rsidRPr="00AF0053">
              <w:rPr>
                <w:b/>
                <w:sz w:val="26"/>
                <w:szCs w:val="26"/>
                <w:u w:val="single"/>
              </w:rPr>
              <w:t>_313_</w:t>
            </w:r>
            <w:r w:rsidRPr="00AF0053">
              <w:rPr>
                <w:b/>
                <w:sz w:val="26"/>
                <w:szCs w:val="26"/>
              </w:rPr>
              <w:t>__</w:t>
            </w:r>
          </w:p>
          <w:p w:rsidR="00AE4719" w:rsidRPr="00AF0053" w:rsidRDefault="00AE4719" w:rsidP="00C50301">
            <w:pPr>
              <w:pStyle w:val="FR1"/>
              <w:tabs>
                <w:tab w:val="left" w:pos="6804"/>
              </w:tabs>
              <w:rPr>
                <w:rFonts w:ascii="Times New Roman" w:hAnsi="Times New Roman" w:cs="Times New Roman"/>
                <w:b w:val="0"/>
                <w:sz w:val="26"/>
                <w:szCs w:val="26"/>
              </w:rPr>
            </w:pPr>
          </w:p>
        </w:tc>
      </w:tr>
    </w:tbl>
    <w:p w:rsidR="00AE4719" w:rsidRDefault="00AE4719"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FF4644" w:rsidRDefault="00FF4644"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FF4644" w:rsidRDefault="00FF4644"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FF4644" w:rsidRDefault="00FF4644"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AE4719" w:rsidRDefault="00AE4719"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AE4719" w:rsidRDefault="00AE4719"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AE4719" w:rsidRDefault="00AE4719"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FF4644" w:rsidRDefault="00FF4644"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p>
    <w:p w:rsidR="00FF6B8C" w:rsidRPr="00717A1A" w:rsidRDefault="00FF6B8C"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r w:rsidRPr="00717A1A">
        <w:rPr>
          <w:rStyle w:val="Zag11"/>
          <w:rFonts w:ascii="Times New Roman" w:eastAsia="@Arial Unicode MS" w:hAnsi="Times New Roman" w:cs="Times New Roman"/>
          <w:b/>
          <w:bCs/>
          <w:caps/>
          <w:sz w:val="36"/>
          <w:szCs w:val="36"/>
          <w:lang w:val="ru-RU"/>
        </w:rPr>
        <w:t>Основная образовательная программа (ООП)</w:t>
      </w:r>
    </w:p>
    <w:p w:rsidR="00FF6B8C" w:rsidRPr="00717A1A" w:rsidRDefault="00FF6B8C" w:rsidP="00FF6B8C">
      <w:pPr>
        <w:pStyle w:val="NormalPP"/>
        <w:tabs>
          <w:tab w:val="left" w:leader="dot" w:pos="5850"/>
          <w:tab w:val="left" w:pos="9639"/>
        </w:tabs>
        <w:ind w:left="-284" w:right="-279"/>
        <w:jc w:val="center"/>
        <w:rPr>
          <w:rStyle w:val="Zag11"/>
          <w:rFonts w:ascii="Times New Roman" w:eastAsia="@Arial Unicode MS" w:hAnsi="Times New Roman" w:cs="Times New Roman"/>
          <w:b/>
          <w:bCs/>
          <w:caps/>
          <w:sz w:val="36"/>
          <w:szCs w:val="36"/>
          <w:lang w:val="ru-RU"/>
        </w:rPr>
      </w:pPr>
      <w:r w:rsidRPr="00717A1A">
        <w:rPr>
          <w:rStyle w:val="Zag11"/>
          <w:rFonts w:ascii="Times New Roman" w:eastAsia="@Arial Unicode MS" w:hAnsi="Times New Roman" w:cs="Times New Roman"/>
          <w:b/>
          <w:bCs/>
          <w:caps/>
          <w:sz w:val="36"/>
          <w:szCs w:val="36"/>
          <w:lang w:val="ru-RU"/>
        </w:rPr>
        <w:t>начального общего образования (НОО)</w:t>
      </w:r>
    </w:p>
    <w:p w:rsidR="00FF6B8C" w:rsidRPr="004B079F" w:rsidRDefault="00FF6B8C" w:rsidP="00FF6B8C">
      <w:pPr>
        <w:pStyle w:val="NormalPP"/>
        <w:tabs>
          <w:tab w:val="left" w:leader="dot" w:pos="5850"/>
        </w:tabs>
        <w:jc w:val="center"/>
        <w:rPr>
          <w:rFonts w:ascii="Times New Roman" w:hAnsi="Times New Roman" w:cs="Times New Roman"/>
          <w:b/>
          <w:i/>
          <w:color w:val="auto"/>
          <w:sz w:val="36"/>
          <w:szCs w:val="36"/>
          <w:lang w:val="ru-RU"/>
        </w:rPr>
      </w:pPr>
      <w:r w:rsidRPr="004B079F">
        <w:rPr>
          <w:rFonts w:ascii="Times New Roman" w:hAnsi="Times New Roman" w:cs="Times New Roman"/>
          <w:b/>
          <w:i/>
          <w:color w:val="auto"/>
          <w:sz w:val="36"/>
          <w:szCs w:val="36"/>
          <w:lang w:val="ru-RU"/>
        </w:rPr>
        <w:t>муниципального общеобразовательного бюджетного учреждения лицея № 7</w:t>
      </w:r>
    </w:p>
    <w:p w:rsidR="00FF6B8C" w:rsidRDefault="00FF6B8C" w:rsidP="00FF6B8C">
      <w:pPr>
        <w:pStyle w:val="Zag1"/>
        <w:spacing w:after="0" w:line="240" w:lineRule="auto"/>
        <w:rPr>
          <w:rStyle w:val="Zag11"/>
          <w:rFonts w:eastAsia="@Arial Unicode MS"/>
          <w:sz w:val="32"/>
          <w:szCs w:val="32"/>
          <w:lang w:val="ru-RU"/>
        </w:rPr>
      </w:pPr>
    </w:p>
    <w:p w:rsidR="00FF6B8C" w:rsidRPr="00D501C4" w:rsidRDefault="00FF6B8C" w:rsidP="00FF6B8C">
      <w:pPr>
        <w:pStyle w:val="Zag1"/>
        <w:spacing w:after="0" w:line="240" w:lineRule="auto"/>
        <w:rPr>
          <w:rStyle w:val="Zag11"/>
          <w:rFonts w:eastAsia="@Arial Unicode MS"/>
          <w:sz w:val="32"/>
          <w:szCs w:val="32"/>
          <w:lang w:val="ru-RU"/>
        </w:rPr>
      </w:pPr>
      <w:r w:rsidRPr="00D501C4">
        <w:rPr>
          <w:rStyle w:val="Zag11"/>
          <w:rFonts w:eastAsia="@Arial Unicode MS"/>
          <w:sz w:val="32"/>
          <w:szCs w:val="32"/>
          <w:lang w:val="ru-RU"/>
        </w:rPr>
        <w:t>на 201</w:t>
      </w:r>
      <w:r w:rsidR="0068542A">
        <w:rPr>
          <w:rStyle w:val="Zag11"/>
          <w:rFonts w:eastAsia="@Arial Unicode MS"/>
          <w:sz w:val="32"/>
          <w:szCs w:val="32"/>
          <w:lang w:val="ru-RU"/>
        </w:rPr>
        <w:t>6</w:t>
      </w:r>
      <w:r w:rsidRPr="00D501C4">
        <w:rPr>
          <w:rStyle w:val="Zag11"/>
          <w:rFonts w:eastAsia="@Arial Unicode MS"/>
          <w:sz w:val="32"/>
          <w:szCs w:val="32"/>
          <w:lang w:val="ru-RU"/>
        </w:rPr>
        <w:t>-201</w:t>
      </w:r>
      <w:r w:rsidR="0068542A">
        <w:rPr>
          <w:rStyle w:val="Zag11"/>
          <w:rFonts w:eastAsia="@Arial Unicode MS"/>
          <w:sz w:val="32"/>
          <w:szCs w:val="32"/>
          <w:lang w:val="ru-RU"/>
        </w:rPr>
        <w:t>7</w:t>
      </w:r>
      <w:r w:rsidRPr="00D501C4">
        <w:rPr>
          <w:rStyle w:val="Zag11"/>
          <w:rFonts w:eastAsia="@Arial Unicode MS"/>
          <w:sz w:val="32"/>
          <w:szCs w:val="32"/>
          <w:lang w:val="ru-RU"/>
        </w:rPr>
        <w:t xml:space="preserve"> уч. год</w:t>
      </w:r>
    </w:p>
    <w:p w:rsidR="004C2CAD" w:rsidRDefault="004C2CAD"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37405B" w:rsidRDefault="0037405B" w:rsidP="00D501C4">
      <w:pPr>
        <w:pStyle w:val="Zag1"/>
        <w:spacing w:after="0" w:line="240" w:lineRule="auto"/>
        <w:rPr>
          <w:rStyle w:val="Zag11"/>
          <w:rFonts w:eastAsia="@Arial Unicode MS"/>
          <w:lang w:val="ru-RU"/>
        </w:rPr>
      </w:pPr>
    </w:p>
    <w:p w:rsidR="00AE4719" w:rsidRDefault="00AE4719" w:rsidP="00D501C4">
      <w:pPr>
        <w:pStyle w:val="Zag1"/>
        <w:spacing w:after="0" w:line="240" w:lineRule="auto"/>
        <w:rPr>
          <w:rStyle w:val="Zag11"/>
          <w:rFonts w:eastAsia="@Arial Unicode MS"/>
          <w:lang w:val="ru-RU"/>
        </w:rPr>
      </w:pPr>
    </w:p>
    <w:p w:rsidR="0037405B" w:rsidRDefault="0037405B" w:rsidP="00D501C4">
      <w:pPr>
        <w:pStyle w:val="Zag1"/>
        <w:spacing w:after="0" w:line="240" w:lineRule="auto"/>
        <w:rPr>
          <w:rStyle w:val="Zag11"/>
          <w:rFonts w:eastAsia="@Arial Unicode MS"/>
          <w:lang w:val="ru-RU"/>
        </w:rPr>
      </w:pPr>
    </w:p>
    <w:p w:rsidR="00FF4644" w:rsidRDefault="00FF4644" w:rsidP="00D501C4">
      <w:pPr>
        <w:pStyle w:val="Zag1"/>
        <w:spacing w:after="0" w:line="240" w:lineRule="auto"/>
        <w:rPr>
          <w:rStyle w:val="Zag11"/>
          <w:rFonts w:eastAsia="@Arial Unicode MS"/>
          <w:lang w:val="ru-RU"/>
        </w:rPr>
      </w:pPr>
    </w:p>
    <w:p w:rsidR="00D369D9" w:rsidRDefault="00FF6B8C" w:rsidP="00D501C4">
      <w:pPr>
        <w:pStyle w:val="Zag1"/>
        <w:spacing w:after="0" w:line="240" w:lineRule="auto"/>
        <w:rPr>
          <w:rStyle w:val="Zag11"/>
          <w:rFonts w:eastAsia="@Arial Unicode MS"/>
          <w:lang w:val="ru-RU"/>
        </w:rPr>
      </w:pPr>
      <w:r>
        <w:rPr>
          <w:rStyle w:val="Zag11"/>
          <w:rFonts w:eastAsia="@Arial Unicode MS"/>
          <w:lang w:val="ru-RU"/>
        </w:rPr>
        <w:t>Таганрог</w:t>
      </w:r>
    </w:p>
    <w:p w:rsidR="00D369D9" w:rsidRDefault="00B01CF0" w:rsidP="00193941">
      <w:pPr>
        <w:widowControl/>
        <w:autoSpaceDE/>
        <w:autoSpaceDN/>
        <w:adjustRightInd/>
        <w:jc w:val="center"/>
        <w:rPr>
          <w:rStyle w:val="Zag11"/>
          <w:rFonts w:eastAsia="@Arial Unicode MS"/>
          <w:lang w:val="ru-RU"/>
        </w:rPr>
      </w:pPr>
      <w:r>
        <w:rPr>
          <w:rFonts w:eastAsia="@Arial Unicode MS"/>
          <w:noProof/>
          <w:lang w:val="ru-RU"/>
        </w:rPr>
        <w:pict>
          <v:rect id="_x0000_s1201" style="position:absolute;left:0;text-align:left;margin-left:433.5pt;margin-top:.6pt;width:67.5pt;height:29.25pt;z-index:251677696" fillcolor="white [3212]" stroked="f"/>
        </w:pict>
      </w:r>
      <w:r w:rsidR="00BF5BC3">
        <w:rPr>
          <w:rStyle w:val="Zag11"/>
          <w:rFonts w:eastAsia="@Arial Unicode MS"/>
          <w:lang w:val="ru-RU"/>
        </w:rPr>
        <w:br w:type="page"/>
      </w:r>
      <w:r w:rsidR="0037405B">
        <w:rPr>
          <w:rStyle w:val="Zag11"/>
          <w:rFonts w:eastAsia="@Arial Unicode MS"/>
          <w:lang w:val="ru-RU"/>
        </w:rPr>
        <w:lastRenderedPageBreak/>
        <w:t>СОДЕРЖАНИЕ</w:t>
      </w:r>
    </w:p>
    <w:p w:rsidR="0037405B" w:rsidRDefault="0037405B" w:rsidP="00193941">
      <w:pPr>
        <w:widowControl/>
        <w:autoSpaceDE/>
        <w:autoSpaceDN/>
        <w:adjustRightInd/>
        <w:jc w:val="center"/>
        <w:rPr>
          <w:rStyle w:val="Zag11"/>
          <w:rFonts w:eastAsia="@Arial Unicode MS"/>
          <w:lang w:val="ru-RU"/>
        </w:rPr>
      </w:pPr>
    </w:p>
    <w:sdt>
      <w:sdtPr>
        <w:rPr>
          <w:b/>
          <w:bCs/>
        </w:rPr>
        <w:id w:val="14055051"/>
      </w:sdtPr>
      <w:sdtEndPr>
        <w:rPr>
          <w:b w:val="0"/>
          <w:bCs w:val="0"/>
        </w:rPr>
      </w:sdtEndPr>
      <w:sdtContent>
        <w:p w:rsidR="007405E2" w:rsidRPr="007405E2" w:rsidRDefault="00B01CF0">
          <w:pPr>
            <w:pStyle w:val="15"/>
            <w:tabs>
              <w:tab w:val="right" w:leader="dot" w:pos="9350"/>
            </w:tabs>
            <w:rPr>
              <w:rFonts w:eastAsiaTheme="minorEastAsia"/>
              <w:noProof/>
              <w:lang w:val="ru-RU"/>
            </w:rPr>
          </w:pPr>
          <w:r w:rsidRPr="00B01CF0">
            <w:rPr>
              <w:rFonts w:eastAsiaTheme="majorEastAsia"/>
              <w:bCs/>
              <w:color w:val="365F91" w:themeColor="accent1" w:themeShade="BF"/>
              <w:lang w:eastAsia="en-US"/>
            </w:rPr>
            <w:fldChar w:fldCharType="begin"/>
          </w:r>
          <w:r w:rsidR="003B3E2C" w:rsidRPr="007405E2">
            <w:instrText xml:space="preserve"> TOC \o "1-3" \h \z \u </w:instrText>
          </w:r>
          <w:r w:rsidRPr="00B01CF0">
            <w:rPr>
              <w:rFonts w:eastAsiaTheme="majorEastAsia"/>
              <w:bCs/>
              <w:color w:val="365F91" w:themeColor="accent1" w:themeShade="BF"/>
              <w:lang w:eastAsia="en-US"/>
            </w:rPr>
            <w:fldChar w:fldCharType="separate"/>
          </w:r>
          <w:hyperlink w:anchor="_Toc463696948" w:history="1">
            <w:r w:rsidR="007405E2" w:rsidRPr="007405E2">
              <w:rPr>
                <w:rStyle w:val="af4"/>
                <w:caps/>
                <w:noProof/>
              </w:rPr>
              <w:t>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_Toc463696948 \h </w:instrText>
            </w:r>
            <w:r w:rsidRPr="007405E2">
              <w:rPr>
                <w:noProof/>
                <w:webHidden/>
              </w:rPr>
            </w:r>
            <w:r w:rsidRPr="007405E2">
              <w:rPr>
                <w:noProof/>
                <w:webHidden/>
              </w:rPr>
              <w:fldChar w:fldCharType="separate"/>
            </w:r>
            <w:r w:rsidR="00BE3B21">
              <w:rPr>
                <w:noProof/>
                <w:webHidden/>
              </w:rPr>
              <w:t>5</w:t>
            </w:r>
            <w:r w:rsidRPr="007405E2">
              <w:rPr>
                <w:noProof/>
                <w:webHidden/>
              </w:rPr>
              <w:fldChar w:fldCharType="end"/>
            </w:r>
          </w:hyperlink>
        </w:p>
        <w:p w:rsidR="007405E2" w:rsidRPr="007405E2" w:rsidRDefault="00B01CF0">
          <w:pPr>
            <w:pStyle w:val="15"/>
            <w:tabs>
              <w:tab w:val="right" w:leader="dot" w:pos="9350"/>
            </w:tabs>
            <w:rPr>
              <w:rFonts w:eastAsiaTheme="minorEastAsia"/>
              <w:noProof/>
              <w:lang w:val="ru-RU"/>
            </w:rPr>
          </w:pPr>
          <w:hyperlink w:anchor="_Toc463696949" w:history="1">
            <w:r w:rsidR="007405E2" w:rsidRPr="007405E2">
              <w:rPr>
                <w:rStyle w:val="af4"/>
                <w:noProof/>
                <w:lang w:bidi="hi-IN"/>
              </w:rPr>
              <w:t>ЦЕЛЕВОЙ РАЗДЕЛ</w:t>
            </w:r>
            <w:r w:rsidR="007405E2" w:rsidRPr="007405E2">
              <w:rPr>
                <w:noProof/>
                <w:webHidden/>
              </w:rPr>
              <w:tab/>
            </w:r>
            <w:r w:rsidRPr="007405E2">
              <w:rPr>
                <w:noProof/>
                <w:webHidden/>
              </w:rPr>
              <w:fldChar w:fldCharType="begin"/>
            </w:r>
            <w:r w:rsidR="007405E2" w:rsidRPr="007405E2">
              <w:rPr>
                <w:noProof/>
                <w:webHidden/>
              </w:rPr>
              <w:instrText xml:space="preserve"> PAGEREF _Toc463696949 \h </w:instrText>
            </w:r>
            <w:r w:rsidRPr="007405E2">
              <w:rPr>
                <w:noProof/>
                <w:webHidden/>
              </w:rPr>
            </w:r>
            <w:r w:rsidRPr="007405E2">
              <w:rPr>
                <w:noProof/>
                <w:webHidden/>
              </w:rPr>
              <w:fldChar w:fldCharType="separate"/>
            </w:r>
            <w:r w:rsidR="00BE3B21">
              <w:rPr>
                <w:noProof/>
                <w:webHidden/>
              </w:rPr>
              <w:t>7</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50" w:history="1">
            <w:r w:rsidR="007405E2" w:rsidRPr="007405E2">
              <w:rPr>
                <w:rStyle w:val="af4"/>
                <w:rFonts w:eastAsiaTheme="minorHAnsi"/>
                <w:bCs/>
                <w:noProof/>
                <w:lang w:bidi="hi-IN"/>
              </w:rPr>
              <w:t>1.1. ПОЯСНИТЕЛЬНАЯ ЗАПИСКА</w:t>
            </w:r>
            <w:r w:rsidR="007405E2" w:rsidRPr="007405E2">
              <w:rPr>
                <w:noProof/>
                <w:webHidden/>
              </w:rPr>
              <w:tab/>
            </w:r>
            <w:r w:rsidRPr="007405E2">
              <w:rPr>
                <w:noProof/>
                <w:webHidden/>
              </w:rPr>
              <w:fldChar w:fldCharType="begin"/>
            </w:r>
            <w:r w:rsidR="007405E2" w:rsidRPr="007405E2">
              <w:rPr>
                <w:noProof/>
                <w:webHidden/>
              </w:rPr>
              <w:instrText xml:space="preserve"> PAGEREF _Toc463696950 \h </w:instrText>
            </w:r>
            <w:r w:rsidRPr="007405E2">
              <w:rPr>
                <w:noProof/>
                <w:webHidden/>
              </w:rPr>
            </w:r>
            <w:r w:rsidRPr="007405E2">
              <w:rPr>
                <w:noProof/>
                <w:webHidden/>
              </w:rPr>
              <w:fldChar w:fldCharType="separate"/>
            </w:r>
            <w:r w:rsidR="00BE3B21">
              <w:rPr>
                <w:noProof/>
                <w:webHidden/>
              </w:rPr>
              <w:t>7</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51" w:history="1">
            <w:r w:rsidR="007405E2" w:rsidRPr="007405E2">
              <w:rPr>
                <w:rStyle w:val="af4"/>
                <w:rFonts w:eastAsia="@Arial Unicode MS"/>
                <w:noProof/>
                <w:lang w:val="ru-RU"/>
              </w:rPr>
              <w:t>1.2. Планируемые результаты освоения обучающимися ООП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_Toc463696951 \h </w:instrText>
            </w:r>
            <w:r w:rsidRPr="007405E2">
              <w:rPr>
                <w:noProof/>
                <w:webHidden/>
              </w:rPr>
            </w:r>
            <w:r w:rsidRPr="007405E2">
              <w:rPr>
                <w:noProof/>
                <w:webHidden/>
              </w:rPr>
              <w:fldChar w:fldCharType="separate"/>
            </w:r>
            <w:r w:rsidR="00BE3B21">
              <w:rPr>
                <w:noProof/>
                <w:webHidden/>
              </w:rPr>
              <w:t>12</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2" w:history="1">
            <w:r w:rsidR="007405E2" w:rsidRPr="007405E2">
              <w:rPr>
                <w:rStyle w:val="af4"/>
                <w:rFonts w:eastAsia="@Arial Unicode MS"/>
                <w:noProof/>
              </w:rPr>
              <w:t>1.2.1. 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_Toc463696952 \h </w:instrText>
            </w:r>
            <w:r w:rsidRPr="007405E2">
              <w:rPr>
                <w:noProof/>
                <w:webHidden/>
              </w:rPr>
            </w:r>
            <w:r w:rsidRPr="007405E2">
              <w:rPr>
                <w:noProof/>
                <w:webHidden/>
              </w:rPr>
              <w:fldChar w:fldCharType="separate"/>
            </w:r>
            <w:r w:rsidR="00BE3B21">
              <w:rPr>
                <w:noProof/>
                <w:webHidden/>
              </w:rPr>
              <w:t>12</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3" w:history="1">
            <w:r w:rsidR="007405E2" w:rsidRPr="007405E2">
              <w:rPr>
                <w:rStyle w:val="af4"/>
                <w:bCs/>
                <w:noProof/>
              </w:rPr>
              <w:t>1.2.2. Формирование универсальных учебных действий  (личностные и метапредметные)</w:t>
            </w:r>
            <w:r w:rsidR="007405E2" w:rsidRPr="007405E2">
              <w:rPr>
                <w:noProof/>
                <w:webHidden/>
              </w:rPr>
              <w:tab/>
            </w:r>
            <w:r w:rsidRPr="007405E2">
              <w:rPr>
                <w:noProof/>
                <w:webHidden/>
              </w:rPr>
              <w:fldChar w:fldCharType="begin"/>
            </w:r>
            <w:r w:rsidR="007405E2" w:rsidRPr="007405E2">
              <w:rPr>
                <w:noProof/>
                <w:webHidden/>
              </w:rPr>
              <w:instrText xml:space="preserve"> PAGEREF _Toc463696953 \h </w:instrText>
            </w:r>
            <w:r w:rsidRPr="007405E2">
              <w:rPr>
                <w:noProof/>
                <w:webHidden/>
              </w:rPr>
            </w:r>
            <w:r w:rsidRPr="007405E2">
              <w:rPr>
                <w:noProof/>
                <w:webHidden/>
              </w:rPr>
              <w:fldChar w:fldCharType="separate"/>
            </w:r>
            <w:r w:rsidR="00BE3B21">
              <w:rPr>
                <w:noProof/>
                <w:webHidden/>
              </w:rPr>
              <w:t>14</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4" w:history="1">
            <w:r w:rsidR="007405E2" w:rsidRPr="007405E2">
              <w:rPr>
                <w:rStyle w:val="af4"/>
                <w:noProof/>
              </w:rPr>
              <w:t>1.2.3. Чтение. Работа с текстом</w:t>
            </w:r>
            <w:r w:rsidR="007405E2" w:rsidRPr="007405E2">
              <w:rPr>
                <w:noProof/>
                <w:webHidden/>
              </w:rPr>
              <w:tab/>
            </w:r>
            <w:r w:rsidRPr="007405E2">
              <w:rPr>
                <w:noProof/>
                <w:webHidden/>
              </w:rPr>
              <w:fldChar w:fldCharType="begin"/>
            </w:r>
            <w:r w:rsidR="007405E2" w:rsidRPr="007405E2">
              <w:rPr>
                <w:noProof/>
                <w:webHidden/>
              </w:rPr>
              <w:instrText xml:space="preserve"> PAGEREF _Toc463696954 \h </w:instrText>
            </w:r>
            <w:r w:rsidRPr="007405E2">
              <w:rPr>
                <w:noProof/>
                <w:webHidden/>
              </w:rPr>
            </w:r>
            <w:r w:rsidRPr="007405E2">
              <w:rPr>
                <w:noProof/>
                <w:webHidden/>
              </w:rPr>
              <w:fldChar w:fldCharType="separate"/>
            </w:r>
            <w:r w:rsidR="00BE3B21">
              <w:rPr>
                <w:noProof/>
                <w:webHidden/>
              </w:rPr>
              <w:t>24</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5" w:history="1">
            <w:r w:rsidR="007405E2" w:rsidRPr="007405E2">
              <w:rPr>
                <w:rStyle w:val="af4"/>
                <w:noProof/>
              </w:rPr>
              <w:t>1.2.4.Формирование ИКТ-компетенции обучающихся</w:t>
            </w:r>
            <w:r w:rsidR="007405E2" w:rsidRPr="007405E2">
              <w:rPr>
                <w:noProof/>
                <w:webHidden/>
              </w:rPr>
              <w:tab/>
            </w:r>
            <w:r w:rsidRPr="007405E2">
              <w:rPr>
                <w:noProof/>
                <w:webHidden/>
              </w:rPr>
              <w:fldChar w:fldCharType="begin"/>
            </w:r>
            <w:r w:rsidR="007405E2" w:rsidRPr="007405E2">
              <w:rPr>
                <w:noProof/>
                <w:webHidden/>
              </w:rPr>
              <w:instrText xml:space="preserve"> PAGEREF _Toc463696955 \h </w:instrText>
            </w:r>
            <w:r w:rsidRPr="007405E2">
              <w:rPr>
                <w:noProof/>
                <w:webHidden/>
              </w:rPr>
            </w:r>
            <w:r w:rsidRPr="007405E2">
              <w:rPr>
                <w:noProof/>
                <w:webHidden/>
              </w:rPr>
              <w:fldChar w:fldCharType="separate"/>
            </w:r>
            <w:r w:rsidR="00BE3B21">
              <w:rPr>
                <w:noProof/>
                <w:webHidden/>
              </w:rPr>
              <w:t>26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6" w:history="1">
            <w:r w:rsidR="007405E2" w:rsidRPr="007405E2">
              <w:rPr>
                <w:rStyle w:val="af4"/>
                <w:noProof/>
              </w:rPr>
              <w:t>1.2.5. П</w:t>
            </w:r>
            <w:r w:rsidR="007405E2" w:rsidRPr="007405E2">
              <w:rPr>
                <w:rStyle w:val="af4"/>
                <w:noProof/>
                <w:spacing w:val="-6"/>
              </w:rPr>
              <w:t>редметные результаты освоения основной</w:t>
            </w:r>
            <w:r w:rsidR="007405E2" w:rsidRPr="007405E2">
              <w:rPr>
                <w:rStyle w:val="af4"/>
                <w:noProof/>
              </w:rPr>
              <w:t xml:space="preserve"> образовательной программы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_Toc463696956 \h </w:instrText>
            </w:r>
            <w:r w:rsidRPr="007405E2">
              <w:rPr>
                <w:noProof/>
                <w:webHidden/>
              </w:rPr>
            </w:r>
            <w:r w:rsidRPr="007405E2">
              <w:rPr>
                <w:noProof/>
                <w:webHidden/>
              </w:rPr>
              <w:fldChar w:fldCharType="separate"/>
            </w:r>
            <w:r w:rsidR="00BE3B21">
              <w:rPr>
                <w:noProof/>
                <w:webHidden/>
              </w:rPr>
              <w:t>28</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57" w:history="1">
            <w:r w:rsidR="007405E2" w:rsidRPr="007405E2">
              <w:rPr>
                <w:rStyle w:val="af4"/>
                <w:noProof/>
              </w:rPr>
              <w:t>1.3. СИСТЕМА ОЦЕНКИ ДОСТИЖЕНИЯ ПЛАНИРУЕМЫХ РЕЗУЛЬТАТОВ ОСВОЕНИЯ ОСНОВНОЙ ОБРАЗОВАТЕЛЬНОЙ ПРОГРАММЫ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_Toc463696957 \h </w:instrText>
            </w:r>
            <w:r w:rsidRPr="007405E2">
              <w:rPr>
                <w:noProof/>
                <w:webHidden/>
              </w:rPr>
            </w:r>
            <w:r w:rsidRPr="007405E2">
              <w:rPr>
                <w:noProof/>
                <w:webHidden/>
              </w:rPr>
              <w:fldChar w:fldCharType="separate"/>
            </w:r>
            <w:r w:rsidR="00BE3B21">
              <w:rPr>
                <w:noProof/>
                <w:webHidden/>
              </w:rPr>
              <w:t>57</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8" w:history="1">
            <w:r w:rsidR="007405E2" w:rsidRPr="007405E2">
              <w:rPr>
                <w:rStyle w:val="af4"/>
                <w:noProof/>
              </w:rPr>
              <w:t>1.3.1. 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_Toc463696958 \h </w:instrText>
            </w:r>
            <w:r w:rsidRPr="007405E2">
              <w:rPr>
                <w:noProof/>
                <w:webHidden/>
              </w:rPr>
            </w:r>
            <w:r w:rsidRPr="007405E2">
              <w:rPr>
                <w:noProof/>
                <w:webHidden/>
              </w:rPr>
              <w:fldChar w:fldCharType="separate"/>
            </w:r>
            <w:r w:rsidR="00BE3B21">
              <w:rPr>
                <w:noProof/>
                <w:webHidden/>
              </w:rPr>
              <w:t>57</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59" w:history="1">
            <w:r w:rsidR="007405E2" w:rsidRPr="007405E2">
              <w:rPr>
                <w:rStyle w:val="af4"/>
                <w:noProof/>
              </w:rPr>
              <w:t>1.3.2. Оценка личностных результатов</w:t>
            </w:r>
            <w:r w:rsidR="007405E2" w:rsidRPr="007405E2">
              <w:rPr>
                <w:noProof/>
                <w:webHidden/>
              </w:rPr>
              <w:tab/>
            </w:r>
            <w:r w:rsidRPr="007405E2">
              <w:rPr>
                <w:noProof/>
                <w:webHidden/>
              </w:rPr>
              <w:fldChar w:fldCharType="begin"/>
            </w:r>
            <w:r w:rsidR="007405E2" w:rsidRPr="007405E2">
              <w:rPr>
                <w:noProof/>
                <w:webHidden/>
              </w:rPr>
              <w:instrText xml:space="preserve"> PAGEREF _Toc463696959 \h </w:instrText>
            </w:r>
            <w:r w:rsidRPr="007405E2">
              <w:rPr>
                <w:noProof/>
                <w:webHidden/>
              </w:rPr>
            </w:r>
            <w:r w:rsidRPr="007405E2">
              <w:rPr>
                <w:noProof/>
                <w:webHidden/>
              </w:rPr>
              <w:fldChar w:fldCharType="separate"/>
            </w:r>
            <w:r w:rsidR="00BE3B21">
              <w:rPr>
                <w:noProof/>
                <w:webHidden/>
              </w:rPr>
              <w:t>58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0" w:history="1">
            <w:r w:rsidR="007405E2" w:rsidRPr="007405E2">
              <w:rPr>
                <w:rStyle w:val="af4"/>
                <w:noProof/>
              </w:rPr>
              <w:t>1.3.3. Оценка метапредметных результатов</w:t>
            </w:r>
            <w:r w:rsidR="007405E2" w:rsidRPr="007405E2">
              <w:rPr>
                <w:noProof/>
                <w:webHidden/>
              </w:rPr>
              <w:tab/>
            </w:r>
            <w:r w:rsidRPr="007405E2">
              <w:rPr>
                <w:noProof/>
                <w:webHidden/>
              </w:rPr>
              <w:fldChar w:fldCharType="begin"/>
            </w:r>
            <w:r w:rsidR="007405E2" w:rsidRPr="007405E2">
              <w:rPr>
                <w:noProof/>
                <w:webHidden/>
              </w:rPr>
              <w:instrText xml:space="preserve"> PAGEREF _Toc463696960 \h </w:instrText>
            </w:r>
            <w:r w:rsidRPr="007405E2">
              <w:rPr>
                <w:noProof/>
                <w:webHidden/>
              </w:rPr>
            </w:r>
            <w:r w:rsidRPr="007405E2">
              <w:rPr>
                <w:noProof/>
                <w:webHidden/>
              </w:rPr>
              <w:fldChar w:fldCharType="separate"/>
            </w:r>
            <w:r w:rsidR="00BE3B21">
              <w:rPr>
                <w:noProof/>
                <w:webHidden/>
              </w:rPr>
              <w:t>60</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1" w:history="1">
            <w:r w:rsidR="007405E2" w:rsidRPr="007405E2">
              <w:rPr>
                <w:rStyle w:val="af4"/>
                <w:rFonts w:eastAsia="@Arial Unicode MS"/>
                <w:noProof/>
              </w:rPr>
              <w:t>1.3.4. Оценка предметных результатов</w:t>
            </w:r>
            <w:r w:rsidR="007405E2" w:rsidRPr="007405E2">
              <w:rPr>
                <w:noProof/>
                <w:webHidden/>
              </w:rPr>
              <w:tab/>
            </w:r>
            <w:r w:rsidRPr="007405E2">
              <w:rPr>
                <w:noProof/>
                <w:webHidden/>
              </w:rPr>
              <w:fldChar w:fldCharType="begin"/>
            </w:r>
            <w:r w:rsidR="007405E2" w:rsidRPr="007405E2">
              <w:rPr>
                <w:noProof/>
                <w:webHidden/>
              </w:rPr>
              <w:instrText xml:space="preserve"> PAGEREF _Toc463696961 \h </w:instrText>
            </w:r>
            <w:r w:rsidRPr="007405E2">
              <w:rPr>
                <w:noProof/>
                <w:webHidden/>
              </w:rPr>
            </w:r>
            <w:r w:rsidRPr="007405E2">
              <w:rPr>
                <w:noProof/>
                <w:webHidden/>
              </w:rPr>
              <w:fldChar w:fldCharType="separate"/>
            </w:r>
            <w:r w:rsidR="00BE3B21">
              <w:rPr>
                <w:noProof/>
                <w:webHidden/>
              </w:rPr>
              <w:t>62</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2" w:history="1">
            <w:r w:rsidR="007405E2" w:rsidRPr="007405E2">
              <w:rPr>
                <w:rStyle w:val="af4"/>
                <w:rFonts w:eastAsia="@Arial Unicode MS"/>
                <w:noProof/>
              </w:rPr>
              <w:t>1.3.5. Портфель достижений как инструмент оценки динамики индивидуальных образовательных достижений</w:t>
            </w:r>
            <w:r w:rsidR="007405E2" w:rsidRPr="007405E2">
              <w:rPr>
                <w:noProof/>
                <w:webHidden/>
              </w:rPr>
              <w:tab/>
            </w:r>
            <w:r w:rsidRPr="007405E2">
              <w:rPr>
                <w:noProof/>
                <w:webHidden/>
              </w:rPr>
              <w:fldChar w:fldCharType="begin"/>
            </w:r>
            <w:r w:rsidR="007405E2" w:rsidRPr="007405E2">
              <w:rPr>
                <w:noProof/>
                <w:webHidden/>
              </w:rPr>
              <w:instrText xml:space="preserve"> PAGEREF _Toc463696962 \h </w:instrText>
            </w:r>
            <w:r w:rsidRPr="007405E2">
              <w:rPr>
                <w:noProof/>
                <w:webHidden/>
              </w:rPr>
            </w:r>
            <w:r w:rsidRPr="007405E2">
              <w:rPr>
                <w:noProof/>
                <w:webHidden/>
              </w:rPr>
              <w:fldChar w:fldCharType="separate"/>
            </w:r>
            <w:r w:rsidR="00BE3B21">
              <w:rPr>
                <w:noProof/>
                <w:webHidden/>
              </w:rPr>
              <w:t>63</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3" w:history="1">
            <w:r w:rsidR="007405E2" w:rsidRPr="007405E2">
              <w:rPr>
                <w:rStyle w:val="af4"/>
                <w:noProof/>
              </w:rPr>
              <w:t>1.3.6. Итоговая оценка выпускника и её использование при переходе от начального общего к основному общему образованию</w:t>
            </w:r>
            <w:r w:rsidR="007405E2" w:rsidRPr="007405E2">
              <w:rPr>
                <w:noProof/>
                <w:webHidden/>
              </w:rPr>
              <w:tab/>
            </w:r>
            <w:r w:rsidRPr="007405E2">
              <w:rPr>
                <w:noProof/>
                <w:webHidden/>
              </w:rPr>
              <w:fldChar w:fldCharType="begin"/>
            </w:r>
            <w:r w:rsidR="007405E2" w:rsidRPr="007405E2">
              <w:rPr>
                <w:noProof/>
                <w:webHidden/>
              </w:rPr>
              <w:instrText xml:space="preserve"> PAGEREF _Toc463696963 \h </w:instrText>
            </w:r>
            <w:r w:rsidRPr="007405E2">
              <w:rPr>
                <w:noProof/>
                <w:webHidden/>
              </w:rPr>
            </w:r>
            <w:r w:rsidRPr="007405E2">
              <w:rPr>
                <w:noProof/>
                <w:webHidden/>
              </w:rPr>
              <w:fldChar w:fldCharType="separate"/>
            </w:r>
            <w:r w:rsidR="00BE3B21">
              <w:rPr>
                <w:noProof/>
                <w:webHidden/>
              </w:rPr>
              <w:t>65</w:t>
            </w:r>
            <w:r w:rsidRPr="007405E2">
              <w:rPr>
                <w:noProof/>
                <w:webHidden/>
              </w:rPr>
              <w:fldChar w:fldCharType="end"/>
            </w:r>
          </w:hyperlink>
        </w:p>
        <w:p w:rsidR="007405E2" w:rsidRPr="007405E2" w:rsidRDefault="00B01CF0">
          <w:pPr>
            <w:pStyle w:val="15"/>
            <w:tabs>
              <w:tab w:val="right" w:leader="dot" w:pos="9350"/>
            </w:tabs>
            <w:rPr>
              <w:rFonts w:eastAsiaTheme="minorEastAsia"/>
              <w:noProof/>
              <w:lang w:val="ru-RU"/>
            </w:rPr>
          </w:pPr>
          <w:hyperlink w:anchor="_Toc463696964" w:history="1">
            <w:r w:rsidR="007405E2" w:rsidRPr="007405E2">
              <w:rPr>
                <w:rStyle w:val="af4"/>
                <w:noProof/>
              </w:rPr>
              <w:t>II. СОДЕРЖАТЕЛЬНЫЙ РАЗДЕЛ</w:t>
            </w:r>
            <w:r w:rsidR="007405E2" w:rsidRPr="007405E2">
              <w:rPr>
                <w:noProof/>
                <w:webHidden/>
              </w:rPr>
              <w:tab/>
            </w:r>
            <w:r w:rsidRPr="007405E2">
              <w:rPr>
                <w:noProof/>
                <w:webHidden/>
              </w:rPr>
              <w:fldChar w:fldCharType="begin"/>
            </w:r>
            <w:r w:rsidR="007405E2" w:rsidRPr="007405E2">
              <w:rPr>
                <w:noProof/>
                <w:webHidden/>
              </w:rPr>
              <w:instrText xml:space="preserve"> PAGEREF _Toc463696964 \h </w:instrText>
            </w:r>
            <w:r w:rsidRPr="007405E2">
              <w:rPr>
                <w:noProof/>
                <w:webHidden/>
              </w:rPr>
            </w:r>
            <w:r w:rsidRPr="007405E2">
              <w:rPr>
                <w:noProof/>
                <w:webHidden/>
              </w:rPr>
              <w:fldChar w:fldCharType="separate"/>
            </w:r>
            <w:r w:rsidR="00BE3B21">
              <w:rPr>
                <w:noProof/>
                <w:webHidden/>
              </w:rPr>
              <w:t>68</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65" w:history="1">
            <w:r w:rsidR="007405E2" w:rsidRPr="007405E2">
              <w:rPr>
                <w:rStyle w:val="af4"/>
                <w:noProof/>
              </w:rPr>
              <w:t>2.1. ПРОГРАММА ФОРМИРОВАНИЯ УНИВЕРСАЛЬНЫХ УЧЕБНЫХ ДЕЙСТВИЙ У ОБУЧАЮЩИХСЯ НА УРОВНЕ НАЧАЛЬНОГО ОБЩЕГО ОБРАЗОВАНИЯ В СООТВЕТСТВИИ С ФГОС</w:t>
            </w:r>
            <w:r w:rsidR="007405E2" w:rsidRPr="007405E2">
              <w:rPr>
                <w:noProof/>
                <w:webHidden/>
              </w:rPr>
              <w:tab/>
            </w:r>
            <w:r w:rsidRPr="007405E2">
              <w:rPr>
                <w:noProof/>
                <w:webHidden/>
              </w:rPr>
              <w:fldChar w:fldCharType="begin"/>
            </w:r>
            <w:r w:rsidR="007405E2" w:rsidRPr="007405E2">
              <w:rPr>
                <w:noProof/>
                <w:webHidden/>
              </w:rPr>
              <w:instrText xml:space="preserve"> PAGEREF _Toc463696965 \h </w:instrText>
            </w:r>
            <w:r w:rsidRPr="007405E2">
              <w:rPr>
                <w:noProof/>
                <w:webHidden/>
              </w:rPr>
            </w:r>
            <w:r w:rsidRPr="007405E2">
              <w:rPr>
                <w:noProof/>
                <w:webHidden/>
              </w:rPr>
              <w:fldChar w:fldCharType="separate"/>
            </w:r>
            <w:r w:rsidR="00BE3B21">
              <w:rPr>
                <w:noProof/>
                <w:webHidden/>
              </w:rPr>
              <w:t>68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6" w:history="1">
            <w:r w:rsidR="007405E2" w:rsidRPr="007405E2">
              <w:rPr>
                <w:rStyle w:val="af4"/>
                <w:rFonts w:eastAsia="@Arial Unicode MS"/>
                <w:noProof/>
              </w:rPr>
              <w:t>2.1.1.Общие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_Toc463696966 \h </w:instrText>
            </w:r>
            <w:r w:rsidRPr="007405E2">
              <w:rPr>
                <w:noProof/>
                <w:webHidden/>
              </w:rPr>
            </w:r>
            <w:r w:rsidRPr="007405E2">
              <w:rPr>
                <w:noProof/>
                <w:webHidden/>
              </w:rPr>
              <w:fldChar w:fldCharType="separate"/>
            </w:r>
            <w:r w:rsidR="00BE3B21">
              <w:rPr>
                <w:noProof/>
                <w:webHidden/>
              </w:rPr>
              <w:t>68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7" w:history="1">
            <w:r w:rsidR="007405E2" w:rsidRPr="007405E2">
              <w:rPr>
                <w:rStyle w:val="af4"/>
                <w:rFonts w:eastAsia="@Arial Unicode MS"/>
                <w:noProof/>
              </w:rPr>
              <w:t>2.1.2. Ценностные ориентиры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_Toc463696967 \h </w:instrText>
            </w:r>
            <w:r w:rsidRPr="007405E2">
              <w:rPr>
                <w:noProof/>
                <w:webHidden/>
              </w:rPr>
            </w:r>
            <w:r w:rsidRPr="007405E2">
              <w:rPr>
                <w:noProof/>
                <w:webHidden/>
              </w:rPr>
              <w:fldChar w:fldCharType="separate"/>
            </w:r>
            <w:r w:rsidR="00BE3B21">
              <w:rPr>
                <w:noProof/>
                <w:webHidden/>
              </w:rPr>
              <w:t>69</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8" w:history="1">
            <w:r w:rsidR="007405E2" w:rsidRPr="007405E2">
              <w:rPr>
                <w:rStyle w:val="af4"/>
                <w:rFonts w:eastAsia="@Arial Unicode MS"/>
                <w:noProof/>
                <w:lang w:val="ru-RU"/>
              </w:rPr>
              <w:t>2.1.3.Понятие, функции, состав и характеристики универсальных учебных действий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_Toc463696968 \h </w:instrText>
            </w:r>
            <w:r w:rsidRPr="007405E2">
              <w:rPr>
                <w:noProof/>
                <w:webHidden/>
              </w:rPr>
            </w:r>
            <w:r w:rsidRPr="007405E2">
              <w:rPr>
                <w:noProof/>
                <w:webHidden/>
              </w:rPr>
              <w:fldChar w:fldCharType="separate"/>
            </w:r>
            <w:r w:rsidR="00BE3B21">
              <w:rPr>
                <w:noProof/>
                <w:webHidden/>
              </w:rPr>
              <w:t>71</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69" w:history="1">
            <w:r w:rsidR="007405E2" w:rsidRPr="007405E2">
              <w:rPr>
                <w:rStyle w:val="af4"/>
                <w:rFonts w:eastAsia="@Arial Unicode MS"/>
                <w:noProof/>
                <w:lang w:val="ru-RU"/>
              </w:rPr>
              <w:t>2.1.4.Информационно-коммуникационные технологии – инструментарий универсальных учебных действий.</w:t>
            </w:r>
            <w:r w:rsidR="007405E2" w:rsidRPr="007405E2">
              <w:rPr>
                <w:noProof/>
                <w:webHidden/>
              </w:rPr>
              <w:tab/>
            </w:r>
            <w:r w:rsidRPr="007405E2">
              <w:rPr>
                <w:noProof/>
                <w:webHidden/>
              </w:rPr>
              <w:fldChar w:fldCharType="begin"/>
            </w:r>
            <w:r w:rsidR="007405E2" w:rsidRPr="007405E2">
              <w:rPr>
                <w:noProof/>
                <w:webHidden/>
              </w:rPr>
              <w:instrText xml:space="preserve"> PAGEREF _Toc463696969 \h </w:instrText>
            </w:r>
            <w:r w:rsidRPr="007405E2">
              <w:rPr>
                <w:noProof/>
                <w:webHidden/>
              </w:rPr>
            </w:r>
            <w:r w:rsidRPr="007405E2">
              <w:rPr>
                <w:noProof/>
                <w:webHidden/>
              </w:rPr>
              <w:fldChar w:fldCharType="separate"/>
            </w:r>
            <w:r w:rsidR="00BE3B21">
              <w:rPr>
                <w:noProof/>
                <w:webHidden/>
              </w:rPr>
              <w:t>92</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0" w:history="1">
            <w:r w:rsidR="007405E2" w:rsidRPr="007405E2">
              <w:rPr>
                <w:rStyle w:val="af4"/>
                <w:iCs/>
                <w:noProof/>
              </w:rPr>
              <w:t xml:space="preserve">2.1.5. </w:t>
            </w:r>
            <w:r w:rsidR="007405E2" w:rsidRPr="007405E2">
              <w:rPr>
                <w:rStyle w:val="af4"/>
                <w:noProof/>
              </w:rPr>
              <w:t>Мониторинг сформированности универсальных учебных действий</w:t>
            </w:r>
            <w:r w:rsidR="007405E2" w:rsidRPr="007405E2">
              <w:rPr>
                <w:noProof/>
                <w:webHidden/>
              </w:rPr>
              <w:tab/>
            </w:r>
            <w:r w:rsidRPr="007405E2">
              <w:rPr>
                <w:noProof/>
                <w:webHidden/>
              </w:rPr>
              <w:fldChar w:fldCharType="begin"/>
            </w:r>
            <w:r w:rsidR="007405E2" w:rsidRPr="007405E2">
              <w:rPr>
                <w:noProof/>
                <w:webHidden/>
              </w:rPr>
              <w:instrText xml:space="preserve"> PAGEREF _Toc463696970 \h </w:instrText>
            </w:r>
            <w:r w:rsidRPr="007405E2">
              <w:rPr>
                <w:noProof/>
                <w:webHidden/>
              </w:rPr>
            </w:r>
            <w:r w:rsidRPr="007405E2">
              <w:rPr>
                <w:noProof/>
                <w:webHidden/>
              </w:rPr>
              <w:fldChar w:fldCharType="separate"/>
            </w:r>
            <w:r w:rsidR="00BE3B21">
              <w:rPr>
                <w:noProof/>
                <w:webHidden/>
              </w:rPr>
              <w:t>96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1" w:history="1">
            <w:r w:rsidR="007405E2" w:rsidRPr="007405E2">
              <w:rPr>
                <w:rStyle w:val="af4"/>
                <w:noProof/>
              </w:rPr>
              <w:t xml:space="preserve">2.1.6. Обеспечение преемственности программы формирования универсальных </w:t>
            </w:r>
            <w:r w:rsidR="007405E2" w:rsidRPr="007405E2">
              <w:rPr>
                <w:rStyle w:val="af4"/>
                <w:noProof/>
              </w:rPr>
              <w:lastRenderedPageBreak/>
              <w:t>учебных действий при переходе от дошкольного к начальному и основному общему образованию</w:t>
            </w:r>
            <w:r w:rsidR="007405E2" w:rsidRPr="007405E2">
              <w:rPr>
                <w:noProof/>
                <w:webHidden/>
              </w:rPr>
              <w:tab/>
            </w:r>
            <w:r w:rsidRPr="007405E2">
              <w:rPr>
                <w:noProof/>
                <w:webHidden/>
              </w:rPr>
              <w:fldChar w:fldCharType="begin"/>
            </w:r>
            <w:r w:rsidR="007405E2" w:rsidRPr="007405E2">
              <w:rPr>
                <w:noProof/>
                <w:webHidden/>
              </w:rPr>
              <w:instrText xml:space="preserve"> PAGEREF _Toc463696971 \h </w:instrText>
            </w:r>
            <w:r w:rsidRPr="007405E2">
              <w:rPr>
                <w:noProof/>
                <w:webHidden/>
              </w:rPr>
            </w:r>
            <w:r w:rsidRPr="007405E2">
              <w:rPr>
                <w:noProof/>
                <w:webHidden/>
              </w:rPr>
              <w:fldChar w:fldCharType="separate"/>
            </w:r>
            <w:r w:rsidR="00BE3B21">
              <w:rPr>
                <w:noProof/>
                <w:webHidden/>
              </w:rPr>
              <w:t>101</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72" w:history="1">
            <w:r w:rsidR="007405E2" w:rsidRPr="007405E2">
              <w:rPr>
                <w:rStyle w:val="af4"/>
                <w:noProof/>
              </w:rPr>
              <w:t>2.2. ПРОГРАММЫ ОТДЕЛЬНЫХ УЧЕБНЫХ ПРЕДМЕТОВ, КУРСОВ</w:t>
            </w:r>
            <w:r w:rsidR="007405E2" w:rsidRPr="007405E2">
              <w:rPr>
                <w:noProof/>
                <w:webHidden/>
              </w:rPr>
              <w:tab/>
            </w:r>
            <w:r w:rsidRPr="007405E2">
              <w:rPr>
                <w:noProof/>
                <w:webHidden/>
              </w:rPr>
              <w:fldChar w:fldCharType="begin"/>
            </w:r>
            <w:r w:rsidR="007405E2" w:rsidRPr="007405E2">
              <w:rPr>
                <w:noProof/>
                <w:webHidden/>
              </w:rPr>
              <w:instrText xml:space="preserve"> PAGEREF _Toc463696972 \h </w:instrText>
            </w:r>
            <w:r w:rsidRPr="007405E2">
              <w:rPr>
                <w:noProof/>
                <w:webHidden/>
              </w:rPr>
            </w:r>
            <w:r w:rsidRPr="007405E2">
              <w:rPr>
                <w:noProof/>
                <w:webHidden/>
              </w:rPr>
              <w:fldChar w:fldCharType="separate"/>
            </w:r>
            <w:r w:rsidR="00BE3B21">
              <w:rPr>
                <w:noProof/>
                <w:webHidden/>
              </w:rPr>
              <w:t>105</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3" w:history="1">
            <w:r w:rsidR="007405E2" w:rsidRPr="007405E2">
              <w:rPr>
                <w:rStyle w:val="af4"/>
                <w:noProof/>
              </w:rPr>
              <w:t>2.2.1. 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_Toc463696973 \h </w:instrText>
            </w:r>
            <w:r w:rsidRPr="007405E2">
              <w:rPr>
                <w:noProof/>
                <w:webHidden/>
              </w:rPr>
            </w:r>
            <w:r w:rsidRPr="007405E2">
              <w:rPr>
                <w:noProof/>
                <w:webHidden/>
              </w:rPr>
              <w:fldChar w:fldCharType="separate"/>
            </w:r>
            <w:r w:rsidR="00BE3B21">
              <w:rPr>
                <w:noProof/>
                <w:webHidden/>
              </w:rPr>
              <w:t>105</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4" w:history="1">
            <w:r w:rsidR="007405E2" w:rsidRPr="007405E2">
              <w:rPr>
                <w:rStyle w:val="af4"/>
                <w:noProof/>
              </w:rPr>
              <w:t>2.2.2. Основное содержание учебных предметов</w:t>
            </w:r>
            <w:r w:rsidR="007405E2" w:rsidRPr="007405E2">
              <w:rPr>
                <w:noProof/>
                <w:webHidden/>
              </w:rPr>
              <w:tab/>
            </w:r>
            <w:r w:rsidRPr="007405E2">
              <w:rPr>
                <w:noProof/>
                <w:webHidden/>
              </w:rPr>
              <w:fldChar w:fldCharType="begin"/>
            </w:r>
            <w:r w:rsidR="007405E2" w:rsidRPr="007405E2">
              <w:rPr>
                <w:noProof/>
                <w:webHidden/>
              </w:rPr>
              <w:instrText xml:space="preserve"> PAGEREF _Toc463696974 \h </w:instrText>
            </w:r>
            <w:r w:rsidRPr="007405E2">
              <w:rPr>
                <w:noProof/>
                <w:webHidden/>
              </w:rPr>
            </w:r>
            <w:r w:rsidRPr="007405E2">
              <w:rPr>
                <w:noProof/>
                <w:webHidden/>
              </w:rPr>
              <w:fldChar w:fldCharType="separate"/>
            </w:r>
            <w:r w:rsidR="00BE3B21">
              <w:rPr>
                <w:noProof/>
                <w:webHidden/>
              </w:rPr>
              <w:t>105</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5" w:history="1">
            <w:r w:rsidR="007405E2" w:rsidRPr="007405E2">
              <w:rPr>
                <w:rStyle w:val="af4"/>
                <w:noProof/>
              </w:rPr>
              <w:t xml:space="preserve">2.2.3. </w:t>
            </w:r>
            <w:r w:rsidR="007405E2" w:rsidRPr="007405E2">
              <w:rPr>
                <w:rStyle w:val="af4"/>
                <w:smallCaps/>
                <w:noProof/>
              </w:rPr>
              <w:t>Образовательные программы, реализующие внеурочную деятельность</w:t>
            </w:r>
            <w:r w:rsidR="007405E2" w:rsidRPr="007405E2">
              <w:rPr>
                <w:noProof/>
                <w:webHidden/>
              </w:rPr>
              <w:tab/>
            </w:r>
            <w:r w:rsidRPr="007405E2">
              <w:rPr>
                <w:noProof/>
                <w:webHidden/>
              </w:rPr>
              <w:fldChar w:fldCharType="begin"/>
            </w:r>
            <w:r w:rsidR="007405E2" w:rsidRPr="007405E2">
              <w:rPr>
                <w:noProof/>
                <w:webHidden/>
              </w:rPr>
              <w:instrText xml:space="preserve"> PAGEREF _Toc463696975 \h </w:instrText>
            </w:r>
            <w:r w:rsidRPr="007405E2">
              <w:rPr>
                <w:noProof/>
                <w:webHidden/>
              </w:rPr>
            </w:r>
            <w:r w:rsidRPr="007405E2">
              <w:rPr>
                <w:noProof/>
                <w:webHidden/>
              </w:rPr>
              <w:fldChar w:fldCharType="separate"/>
            </w:r>
            <w:r w:rsidR="00BE3B21">
              <w:rPr>
                <w:noProof/>
                <w:webHidden/>
              </w:rPr>
              <w:t>264</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76" w:history="1">
            <w:r w:rsidR="007405E2" w:rsidRPr="007405E2">
              <w:rPr>
                <w:rStyle w:val="af4"/>
                <w:caps/>
                <w:noProof/>
              </w:rPr>
              <w:t>2.3. Программа духовно-нравственного развития и воспитания</w:t>
            </w:r>
            <w:r w:rsidR="007405E2" w:rsidRPr="007405E2">
              <w:rPr>
                <w:rStyle w:val="af4"/>
                <w:noProof/>
              </w:rPr>
              <w:t xml:space="preserve">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_Toc463696976 \h </w:instrText>
            </w:r>
            <w:r w:rsidRPr="007405E2">
              <w:rPr>
                <w:noProof/>
                <w:webHidden/>
              </w:rPr>
            </w:r>
            <w:r w:rsidRPr="007405E2">
              <w:rPr>
                <w:noProof/>
                <w:webHidden/>
              </w:rPr>
              <w:fldChar w:fldCharType="separate"/>
            </w:r>
            <w:r w:rsidR="00BE3B21">
              <w:rPr>
                <w:noProof/>
                <w:webHidden/>
              </w:rPr>
              <w:t>338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7" w:history="1">
            <w:r w:rsidR="007405E2" w:rsidRPr="007405E2">
              <w:rPr>
                <w:rStyle w:val="af4"/>
                <w:noProof/>
              </w:rPr>
              <w:t>2.3.1. Введение</w:t>
            </w:r>
            <w:r w:rsidR="007405E2" w:rsidRPr="007405E2">
              <w:rPr>
                <w:noProof/>
                <w:webHidden/>
              </w:rPr>
              <w:tab/>
            </w:r>
            <w:r w:rsidRPr="007405E2">
              <w:rPr>
                <w:noProof/>
                <w:webHidden/>
              </w:rPr>
              <w:fldChar w:fldCharType="begin"/>
            </w:r>
            <w:r w:rsidR="007405E2" w:rsidRPr="007405E2">
              <w:rPr>
                <w:noProof/>
                <w:webHidden/>
              </w:rPr>
              <w:instrText xml:space="preserve"> PAGEREF _Toc463696977 \h </w:instrText>
            </w:r>
            <w:r w:rsidRPr="007405E2">
              <w:rPr>
                <w:noProof/>
                <w:webHidden/>
              </w:rPr>
            </w:r>
            <w:r w:rsidRPr="007405E2">
              <w:rPr>
                <w:noProof/>
                <w:webHidden/>
              </w:rPr>
              <w:fldChar w:fldCharType="separate"/>
            </w:r>
            <w:r w:rsidR="00BE3B21">
              <w:rPr>
                <w:noProof/>
                <w:webHidden/>
              </w:rPr>
              <w:t>338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8" w:history="1">
            <w:r w:rsidR="007405E2" w:rsidRPr="007405E2">
              <w:rPr>
                <w:rStyle w:val="af4"/>
                <w:noProof/>
              </w:rPr>
              <w:t>2.3.2. Цель и задачи духовно-нравственного развития и воспитания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_Toc463696978 \h </w:instrText>
            </w:r>
            <w:r w:rsidRPr="007405E2">
              <w:rPr>
                <w:noProof/>
                <w:webHidden/>
              </w:rPr>
            </w:r>
            <w:r w:rsidRPr="007405E2">
              <w:rPr>
                <w:noProof/>
                <w:webHidden/>
              </w:rPr>
              <w:fldChar w:fldCharType="separate"/>
            </w:r>
            <w:r w:rsidR="00BE3B21">
              <w:rPr>
                <w:noProof/>
                <w:webHidden/>
              </w:rPr>
              <w:t>343</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79" w:history="1">
            <w:r w:rsidR="007405E2" w:rsidRPr="007405E2">
              <w:rPr>
                <w:rStyle w:val="af4"/>
                <w:noProof/>
              </w:rPr>
              <w:t>2.3.3. Основные направления и ценностные основы духовно-нравственного  развития и воспитания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_Toc463696979 \h </w:instrText>
            </w:r>
            <w:r w:rsidRPr="007405E2">
              <w:rPr>
                <w:noProof/>
                <w:webHidden/>
              </w:rPr>
            </w:r>
            <w:r w:rsidRPr="007405E2">
              <w:rPr>
                <w:noProof/>
                <w:webHidden/>
              </w:rPr>
              <w:fldChar w:fldCharType="separate"/>
            </w:r>
            <w:r w:rsidR="00BE3B21">
              <w:rPr>
                <w:noProof/>
                <w:webHidden/>
              </w:rPr>
              <w:t>345</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0" w:history="1">
            <w:r w:rsidR="007405E2" w:rsidRPr="007405E2">
              <w:rPr>
                <w:rStyle w:val="af4"/>
                <w:noProof/>
              </w:rPr>
              <w:t>2.3.4. Принципы и особенности организации содержания духовно-нравственного развития и воспитания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_Toc463696980 \h </w:instrText>
            </w:r>
            <w:r w:rsidRPr="007405E2">
              <w:rPr>
                <w:noProof/>
                <w:webHidden/>
              </w:rPr>
            </w:r>
            <w:r w:rsidRPr="007405E2">
              <w:rPr>
                <w:noProof/>
                <w:webHidden/>
              </w:rPr>
              <w:fldChar w:fldCharType="separate"/>
            </w:r>
            <w:r w:rsidR="00BE3B21">
              <w:rPr>
                <w:noProof/>
                <w:webHidden/>
              </w:rPr>
              <w:t>346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1" w:history="1">
            <w:r w:rsidR="007405E2" w:rsidRPr="007405E2">
              <w:rPr>
                <w:rStyle w:val="af4"/>
                <w:noProof/>
              </w:rPr>
              <w:t>2.3.5. Основное содержание духовно-нравственного развития и воспитания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_Toc463696981 \h </w:instrText>
            </w:r>
            <w:r w:rsidRPr="007405E2">
              <w:rPr>
                <w:noProof/>
                <w:webHidden/>
              </w:rPr>
            </w:r>
            <w:r w:rsidRPr="007405E2">
              <w:rPr>
                <w:noProof/>
                <w:webHidden/>
              </w:rPr>
              <w:fldChar w:fldCharType="separate"/>
            </w:r>
            <w:r w:rsidR="00BE3B21">
              <w:rPr>
                <w:noProof/>
                <w:webHidden/>
              </w:rPr>
              <w:t>348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2" w:history="1">
            <w:r w:rsidR="007405E2" w:rsidRPr="007405E2">
              <w:rPr>
                <w:rStyle w:val="af4"/>
                <w:noProof/>
              </w:rPr>
              <w:t>2.3.6. Виды деятельности и формы занятий с обучающимися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_Toc463696982 \h </w:instrText>
            </w:r>
            <w:r w:rsidRPr="007405E2">
              <w:rPr>
                <w:noProof/>
                <w:webHidden/>
              </w:rPr>
            </w:r>
            <w:r w:rsidRPr="007405E2">
              <w:rPr>
                <w:noProof/>
                <w:webHidden/>
              </w:rPr>
              <w:fldChar w:fldCharType="separate"/>
            </w:r>
            <w:r w:rsidR="00BE3B21">
              <w:rPr>
                <w:noProof/>
                <w:webHidden/>
              </w:rPr>
              <w:t>350</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3" w:history="1">
            <w:r w:rsidR="007405E2" w:rsidRPr="007405E2">
              <w:rPr>
                <w:rStyle w:val="af4"/>
                <w:noProof/>
              </w:rPr>
              <w:t>2.3.7. Совместная деятельность образовательного учреждения, семьи и общественности по духовно-нравственному развитию и воспитанию обучающихся</w:t>
            </w:r>
            <w:r w:rsidR="007405E2" w:rsidRPr="007405E2">
              <w:rPr>
                <w:noProof/>
                <w:webHidden/>
              </w:rPr>
              <w:tab/>
            </w:r>
            <w:r w:rsidRPr="007405E2">
              <w:rPr>
                <w:noProof/>
                <w:webHidden/>
              </w:rPr>
              <w:fldChar w:fldCharType="begin"/>
            </w:r>
            <w:r w:rsidR="007405E2" w:rsidRPr="007405E2">
              <w:rPr>
                <w:noProof/>
                <w:webHidden/>
              </w:rPr>
              <w:instrText xml:space="preserve"> PAGEREF _Toc463696983 \h </w:instrText>
            </w:r>
            <w:r w:rsidRPr="007405E2">
              <w:rPr>
                <w:noProof/>
                <w:webHidden/>
              </w:rPr>
            </w:r>
            <w:r w:rsidRPr="007405E2">
              <w:rPr>
                <w:noProof/>
                <w:webHidden/>
              </w:rPr>
              <w:fldChar w:fldCharType="separate"/>
            </w:r>
            <w:r w:rsidR="00BE3B21">
              <w:rPr>
                <w:noProof/>
                <w:webHidden/>
              </w:rPr>
              <w:t>358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4" w:history="1">
            <w:r w:rsidR="007405E2" w:rsidRPr="007405E2">
              <w:rPr>
                <w:rStyle w:val="af4"/>
                <w:noProof/>
              </w:rPr>
              <w:t>2.3.8. Повышение педагогической культуры родителей  (законных представителей) обучающихся</w:t>
            </w:r>
            <w:r w:rsidR="007405E2" w:rsidRPr="007405E2">
              <w:rPr>
                <w:noProof/>
                <w:webHidden/>
              </w:rPr>
              <w:tab/>
            </w:r>
            <w:r w:rsidRPr="007405E2">
              <w:rPr>
                <w:noProof/>
                <w:webHidden/>
              </w:rPr>
              <w:fldChar w:fldCharType="begin"/>
            </w:r>
            <w:r w:rsidR="007405E2" w:rsidRPr="007405E2">
              <w:rPr>
                <w:noProof/>
                <w:webHidden/>
              </w:rPr>
              <w:instrText xml:space="preserve"> PAGEREF _Toc463696984 \h </w:instrText>
            </w:r>
            <w:r w:rsidRPr="007405E2">
              <w:rPr>
                <w:noProof/>
                <w:webHidden/>
              </w:rPr>
            </w:r>
            <w:r w:rsidRPr="007405E2">
              <w:rPr>
                <w:noProof/>
                <w:webHidden/>
              </w:rPr>
              <w:fldChar w:fldCharType="separate"/>
            </w:r>
            <w:r w:rsidR="00BE3B21">
              <w:rPr>
                <w:noProof/>
                <w:webHidden/>
              </w:rPr>
              <w:t>359</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5" w:history="1">
            <w:r w:rsidR="007405E2" w:rsidRPr="007405E2">
              <w:rPr>
                <w:rStyle w:val="af4"/>
                <w:noProof/>
              </w:rPr>
              <w:t>2.3.9. Планируемые результаты духовно-нравственного развития  и воспитания обучающихся 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_Toc463696985 \h </w:instrText>
            </w:r>
            <w:r w:rsidRPr="007405E2">
              <w:rPr>
                <w:noProof/>
                <w:webHidden/>
              </w:rPr>
            </w:r>
            <w:r w:rsidRPr="007405E2">
              <w:rPr>
                <w:noProof/>
                <w:webHidden/>
              </w:rPr>
              <w:fldChar w:fldCharType="separate"/>
            </w:r>
            <w:r w:rsidR="00BE3B21">
              <w:rPr>
                <w:noProof/>
                <w:webHidden/>
              </w:rPr>
              <w:t>360</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6" w:history="1">
            <w:r w:rsidR="007405E2" w:rsidRPr="007405E2">
              <w:rPr>
                <w:rStyle w:val="af4"/>
                <w:noProof/>
              </w:rPr>
              <w:t>2.3.10. Условия реализации программы духовно-нравственного развития и воспитания обучающихся</w:t>
            </w:r>
            <w:r w:rsidR="007405E2" w:rsidRPr="007405E2">
              <w:rPr>
                <w:noProof/>
                <w:webHidden/>
              </w:rPr>
              <w:tab/>
            </w:r>
            <w:r w:rsidRPr="007405E2">
              <w:rPr>
                <w:noProof/>
                <w:webHidden/>
              </w:rPr>
              <w:fldChar w:fldCharType="begin"/>
            </w:r>
            <w:r w:rsidR="007405E2" w:rsidRPr="007405E2">
              <w:rPr>
                <w:noProof/>
                <w:webHidden/>
              </w:rPr>
              <w:instrText xml:space="preserve"> PAGEREF _Toc463696986 \h </w:instrText>
            </w:r>
            <w:r w:rsidRPr="007405E2">
              <w:rPr>
                <w:noProof/>
                <w:webHidden/>
              </w:rPr>
            </w:r>
            <w:r w:rsidRPr="007405E2">
              <w:rPr>
                <w:noProof/>
                <w:webHidden/>
              </w:rPr>
              <w:fldChar w:fldCharType="separate"/>
            </w:r>
            <w:r w:rsidR="00BE3B21">
              <w:rPr>
                <w:noProof/>
                <w:webHidden/>
              </w:rPr>
              <w:t>364</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87" w:history="1">
            <w:r w:rsidR="007405E2" w:rsidRPr="007405E2">
              <w:rPr>
                <w:rStyle w:val="af4"/>
                <w:caps/>
                <w:noProof/>
              </w:rPr>
              <w:t xml:space="preserve">2.4. Программа формирования экологической культуры, здорового и безопасного образа жизни  </w:t>
            </w:r>
            <w:r w:rsidR="007405E2" w:rsidRPr="007405E2">
              <w:rPr>
                <w:rStyle w:val="af4"/>
                <w:noProof/>
              </w:rPr>
              <w:t>на уровне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_Toc463696987 \h </w:instrText>
            </w:r>
            <w:r w:rsidRPr="007405E2">
              <w:rPr>
                <w:noProof/>
                <w:webHidden/>
              </w:rPr>
            </w:r>
            <w:r w:rsidRPr="007405E2">
              <w:rPr>
                <w:noProof/>
                <w:webHidden/>
              </w:rPr>
              <w:fldChar w:fldCharType="separate"/>
            </w:r>
            <w:r w:rsidR="00BE3B21">
              <w:rPr>
                <w:noProof/>
                <w:webHidden/>
              </w:rPr>
              <w:t>366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8" w:history="1">
            <w:r w:rsidR="007405E2" w:rsidRPr="007405E2">
              <w:rPr>
                <w:rStyle w:val="af4"/>
                <w:noProof/>
              </w:rPr>
              <w:t>2.4.1. Введение</w:t>
            </w:r>
            <w:r w:rsidR="007405E2" w:rsidRPr="007405E2">
              <w:rPr>
                <w:noProof/>
                <w:webHidden/>
              </w:rPr>
              <w:tab/>
            </w:r>
            <w:r w:rsidRPr="007405E2">
              <w:rPr>
                <w:noProof/>
                <w:webHidden/>
              </w:rPr>
              <w:fldChar w:fldCharType="begin"/>
            </w:r>
            <w:r w:rsidR="007405E2" w:rsidRPr="007405E2">
              <w:rPr>
                <w:noProof/>
                <w:webHidden/>
              </w:rPr>
              <w:instrText xml:space="preserve"> PAGEREF _Toc463696988 \h </w:instrText>
            </w:r>
            <w:r w:rsidRPr="007405E2">
              <w:rPr>
                <w:noProof/>
                <w:webHidden/>
              </w:rPr>
            </w:r>
            <w:r w:rsidRPr="007405E2">
              <w:rPr>
                <w:noProof/>
                <w:webHidden/>
              </w:rPr>
              <w:fldChar w:fldCharType="separate"/>
            </w:r>
            <w:r w:rsidR="00BE3B21">
              <w:rPr>
                <w:noProof/>
                <w:webHidden/>
              </w:rPr>
              <w:t>366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89" w:history="1">
            <w:r w:rsidR="007405E2" w:rsidRPr="007405E2">
              <w:rPr>
                <w:rStyle w:val="af4"/>
                <w:noProof/>
              </w:rPr>
              <w:t>2.4.2. Программа «Здоровье»</w:t>
            </w:r>
            <w:r w:rsidR="007405E2" w:rsidRPr="007405E2">
              <w:rPr>
                <w:noProof/>
                <w:webHidden/>
              </w:rPr>
              <w:tab/>
            </w:r>
            <w:r w:rsidRPr="007405E2">
              <w:rPr>
                <w:noProof/>
                <w:webHidden/>
              </w:rPr>
              <w:fldChar w:fldCharType="begin"/>
            </w:r>
            <w:r w:rsidR="007405E2" w:rsidRPr="007405E2">
              <w:rPr>
                <w:noProof/>
                <w:webHidden/>
              </w:rPr>
              <w:instrText xml:space="preserve"> PAGEREF _Toc463696989 \h </w:instrText>
            </w:r>
            <w:r w:rsidRPr="007405E2">
              <w:rPr>
                <w:noProof/>
                <w:webHidden/>
              </w:rPr>
            </w:r>
            <w:r w:rsidRPr="007405E2">
              <w:rPr>
                <w:noProof/>
                <w:webHidden/>
              </w:rPr>
              <w:fldChar w:fldCharType="separate"/>
            </w:r>
            <w:r w:rsidR="00BE3B21">
              <w:rPr>
                <w:noProof/>
                <w:webHidden/>
              </w:rPr>
              <w:t>368</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6990" w:history="1">
            <w:r w:rsidR="007405E2" w:rsidRPr="007405E2">
              <w:rPr>
                <w:rStyle w:val="af4"/>
                <w:caps/>
                <w:noProof/>
              </w:rPr>
              <w:t>2.5. Программа коррекционной работы</w:t>
            </w:r>
            <w:r w:rsidR="007405E2" w:rsidRPr="007405E2">
              <w:rPr>
                <w:noProof/>
                <w:webHidden/>
              </w:rPr>
              <w:tab/>
            </w:r>
            <w:r w:rsidRPr="007405E2">
              <w:rPr>
                <w:noProof/>
                <w:webHidden/>
              </w:rPr>
              <w:fldChar w:fldCharType="begin"/>
            </w:r>
            <w:r w:rsidR="007405E2" w:rsidRPr="007405E2">
              <w:rPr>
                <w:noProof/>
                <w:webHidden/>
              </w:rPr>
              <w:instrText xml:space="preserve"> PAGEREF _Toc463696990 \h </w:instrText>
            </w:r>
            <w:r w:rsidRPr="007405E2">
              <w:rPr>
                <w:noProof/>
                <w:webHidden/>
              </w:rPr>
            </w:r>
            <w:r w:rsidRPr="007405E2">
              <w:rPr>
                <w:noProof/>
                <w:webHidden/>
              </w:rPr>
              <w:fldChar w:fldCharType="separate"/>
            </w:r>
            <w:r w:rsidR="00BE3B21">
              <w:rPr>
                <w:noProof/>
                <w:webHidden/>
              </w:rPr>
              <w:t>390</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1" w:history="1">
            <w:r w:rsidR="007405E2" w:rsidRPr="007405E2">
              <w:rPr>
                <w:rStyle w:val="af4"/>
                <w:noProof/>
              </w:rPr>
              <w:t>2.5.1. Общие положения</w:t>
            </w:r>
            <w:r w:rsidR="007405E2" w:rsidRPr="007405E2">
              <w:rPr>
                <w:noProof/>
                <w:webHidden/>
              </w:rPr>
              <w:tab/>
            </w:r>
            <w:r w:rsidRPr="007405E2">
              <w:rPr>
                <w:noProof/>
                <w:webHidden/>
              </w:rPr>
              <w:fldChar w:fldCharType="begin"/>
            </w:r>
            <w:r w:rsidR="007405E2" w:rsidRPr="007405E2">
              <w:rPr>
                <w:noProof/>
                <w:webHidden/>
              </w:rPr>
              <w:instrText xml:space="preserve"> PAGEREF _Toc463696991 \h </w:instrText>
            </w:r>
            <w:r w:rsidRPr="007405E2">
              <w:rPr>
                <w:noProof/>
                <w:webHidden/>
              </w:rPr>
            </w:r>
            <w:r w:rsidRPr="007405E2">
              <w:rPr>
                <w:noProof/>
                <w:webHidden/>
              </w:rPr>
              <w:fldChar w:fldCharType="separate"/>
            </w:r>
            <w:r w:rsidR="00BE3B21">
              <w:rPr>
                <w:noProof/>
                <w:webHidden/>
              </w:rPr>
              <w:t>390</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2" w:history="1">
            <w:r w:rsidR="007405E2" w:rsidRPr="007405E2">
              <w:rPr>
                <w:rStyle w:val="af4"/>
                <w:noProof/>
              </w:rPr>
              <w:t>2.5.2. Направления коррекционной  работы</w:t>
            </w:r>
            <w:r w:rsidR="007405E2" w:rsidRPr="007405E2">
              <w:rPr>
                <w:noProof/>
                <w:webHidden/>
              </w:rPr>
              <w:tab/>
            </w:r>
            <w:r w:rsidRPr="007405E2">
              <w:rPr>
                <w:noProof/>
                <w:webHidden/>
              </w:rPr>
              <w:fldChar w:fldCharType="begin"/>
            </w:r>
            <w:r w:rsidR="007405E2" w:rsidRPr="007405E2">
              <w:rPr>
                <w:noProof/>
                <w:webHidden/>
              </w:rPr>
              <w:instrText xml:space="preserve"> PAGEREF _Toc463696992 \h </w:instrText>
            </w:r>
            <w:r w:rsidRPr="007405E2">
              <w:rPr>
                <w:noProof/>
                <w:webHidden/>
              </w:rPr>
            </w:r>
            <w:r w:rsidRPr="007405E2">
              <w:rPr>
                <w:noProof/>
                <w:webHidden/>
              </w:rPr>
              <w:fldChar w:fldCharType="separate"/>
            </w:r>
            <w:r w:rsidR="00BE3B21">
              <w:rPr>
                <w:noProof/>
                <w:webHidden/>
              </w:rPr>
              <w:t>391</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3" w:history="1">
            <w:r w:rsidR="007405E2" w:rsidRPr="007405E2">
              <w:rPr>
                <w:rStyle w:val="af4"/>
                <w:noProof/>
                <w:lang w:bidi="hi-IN"/>
              </w:rPr>
              <w:t>2.5.3.  Система комплексного психолого-медико-педагогического сопровождения</w:t>
            </w:r>
            <w:r w:rsidR="007405E2" w:rsidRPr="007405E2">
              <w:rPr>
                <w:noProof/>
                <w:webHidden/>
              </w:rPr>
              <w:tab/>
            </w:r>
            <w:r w:rsidRPr="007405E2">
              <w:rPr>
                <w:noProof/>
                <w:webHidden/>
              </w:rPr>
              <w:fldChar w:fldCharType="begin"/>
            </w:r>
            <w:r w:rsidR="007405E2" w:rsidRPr="007405E2">
              <w:rPr>
                <w:noProof/>
                <w:webHidden/>
              </w:rPr>
              <w:instrText xml:space="preserve"> PAGEREF _Toc463696993 \h </w:instrText>
            </w:r>
            <w:r w:rsidRPr="007405E2">
              <w:rPr>
                <w:noProof/>
                <w:webHidden/>
              </w:rPr>
            </w:r>
            <w:r w:rsidRPr="007405E2">
              <w:rPr>
                <w:noProof/>
                <w:webHidden/>
              </w:rPr>
              <w:fldChar w:fldCharType="separate"/>
            </w:r>
            <w:r w:rsidR="00BE3B21">
              <w:rPr>
                <w:noProof/>
                <w:webHidden/>
              </w:rPr>
              <w:t>396</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4" w:history="1">
            <w:r w:rsidR="007405E2" w:rsidRPr="007405E2">
              <w:rPr>
                <w:rStyle w:val="af4"/>
                <w:noProof/>
              </w:rPr>
              <w:t xml:space="preserve">2.5.4. Формы обучения, содержание и план реализации мероприятий, </w:t>
            </w:r>
            <w:r w:rsidR="007405E2" w:rsidRPr="007405E2">
              <w:rPr>
                <w:rStyle w:val="af4"/>
                <w:noProof/>
              </w:rPr>
              <w:lastRenderedPageBreak/>
              <w:t>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_Toc463696994 \h </w:instrText>
            </w:r>
            <w:r w:rsidRPr="007405E2">
              <w:rPr>
                <w:noProof/>
                <w:webHidden/>
              </w:rPr>
            </w:r>
            <w:r w:rsidRPr="007405E2">
              <w:rPr>
                <w:noProof/>
                <w:webHidden/>
              </w:rPr>
              <w:fldChar w:fldCharType="separate"/>
            </w:r>
            <w:r w:rsidR="00BE3B21">
              <w:rPr>
                <w:noProof/>
                <w:webHidden/>
              </w:rPr>
              <w:t>397</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5" w:history="1">
            <w:r w:rsidR="007405E2" w:rsidRPr="007405E2">
              <w:rPr>
                <w:rStyle w:val="af4"/>
                <w:noProof/>
              </w:rPr>
              <w:t>2.5.5.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r w:rsidR="007405E2" w:rsidRPr="007405E2">
              <w:rPr>
                <w:noProof/>
                <w:webHidden/>
              </w:rPr>
              <w:tab/>
            </w:r>
            <w:r w:rsidRPr="007405E2">
              <w:rPr>
                <w:noProof/>
                <w:webHidden/>
              </w:rPr>
              <w:fldChar w:fldCharType="begin"/>
            </w:r>
            <w:r w:rsidR="007405E2" w:rsidRPr="007405E2">
              <w:rPr>
                <w:noProof/>
                <w:webHidden/>
              </w:rPr>
              <w:instrText xml:space="preserve"> PAGEREF _Toc463696995 \h </w:instrText>
            </w:r>
            <w:r w:rsidRPr="007405E2">
              <w:rPr>
                <w:noProof/>
                <w:webHidden/>
              </w:rPr>
            </w:r>
            <w:r w:rsidRPr="007405E2">
              <w:rPr>
                <w:noProof/>
                <w:webHidden/>
              </w:rPr>
              <w:fldChar w:fldCharType="separate"/>
            </w:r>
            <w:r w:rsidR="00BE3B21">
              <w:rPr>
                <w:noProof/>
                <w:webHidden/>
              </w:rPr>
              <w:t>399</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6" w:history="1">
            <w:r w:rsidR="007405E2" w:rsidRPr="007405E2">
              <w:rPr>
                <w:rStyle w:val="af4"/>
                <w:noProof/>
                <w:lang w:bidi="hi-IN"/>
              </w:rPr>
              <w:t>2.5.6. Описание специальных условий обучения и воспитания детей с ограниченными возможностями здоровья</w:t>
            </w:r>
            <w:r w:rsidR="007405E2" w:rsidRPr="007405E2">
              <w:rPr>
                <w:noProof/>
                <w:webHidden/>
              </w:rPr>
              <w:tab/>
            </w:r>
            <w:r w:rsidRPr="007405E2">
              <w:rPr>
                <w:noProof/>
                <w:webHidden/>
              </w:rPr>
              <w:fldChar w:fldCharType="begin"/>
            </w:r>
            <w:r w:rsidR="007405E2" w:rsidRPr="007405E2">
              <w:rPr>
                <w:noProof/>
                <w:webHidden/>
              </w:rPr>
              <w:instrText xml:space="preserve"> PAGEREF _Toc463696996 \h </w:instrText>
            </w:r>
            <w:r w:rsidRPr="007405E2">
              <w:rPr>
                <w:noProof/>
                <w:webHidden/>
              </w:rPr>
            </w:r>
            <w:r w:rsidRPr="007405E2">
              <w:rPr>
                <w:noProof/>
                <w:webHidden/>
              </w:rPr>
              <w:fldChar w:fldCharType="separate"/>
            </w:r>
            <w:r w:rsidR="00BE3B21">
              <w:rPr>
                <w:noProof/>
                <w:webHidden/>
              </w:rPr>
              <w:t>399</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7" w:history="1">
            <w:r w:rsidR="007405E2" w:rsidRPr="007405E2">
              <w:rPr>
                <w:rStyle w:val="af4"/>
                <w:noProof/>
                <w:lang w:bidi="hi-IN"/>
              </w:rPr>
              <w:t>2.5.7.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sidR="007405E2" w:rsidRPr="007405E2">
              <w:rPr>
                <w:noProof/>
                <w:webHidden/>
              </w:rPr>
              <w:tab/>
            </w:r>
            <w:r w:rsidRPr="007405E2">
              <w:rPr>
                <w:noProof/>
                <w:webHidden/>
              </w:rPr>
              <w:fldChar w:fldCharType="begin"/>
            </w:r>
            <w:r w:rsidR="007405E2" w:rsidRPr="007405E2">
              <w:rPr>
                <w:noProof/>
                <w:webHidden/>
              </w:rPr>
              <w:instrText xml:space="preserve"> PAGEREF _Toc463696997 \h </w:instrText>
            </w:r>
            <w:r w:rsidRPr="007405E2">
              <w:rPr>
                <w:noProof/>
                <w:webHidden/>
              </w:rPr>
            </w:r>
            <w:r w:rsidRPr="007405E2">
              <w:rPr>
                <w:noProof/>
                <w:webHidden/>
              </w:rPr>
              <w:fldChar w:fldCharType="separate"/>
            </w:r>
            <w:r w:rsidR="00BE3B21">
              <w:rPr>
                <w:noProof/>
                <w:webHidden/>
              </w:rPr>
              <w:t>399</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6998" w:history="1">
            <w:r w:rsidR="007405E2" w:rsidRPr="007405E2">
              <w:rPr>
                <w:rStyle w:val="af4"/>
                <w:noProof/>
                <w:lang w:bidi="hi-IN"/>
              </w:rPr>
              <w:t>2.5.8. Показатели результативности и эффективности коррекционной работы</w:t>
            </w:r>
            <w:r w:rsidR="007405E2" w:rsidRPr="007405E2">
              <w:rPr>
                <w:noProof/>
                <w:webHidden/>
              </w:rPr>
              <w:tab/>
            </w:r>
            <w:r w:rsidRPr="007405E2">
              <w:rPr>
                <w:noProof/>
                <w:webHidden/>
              </w:rPr>
              <w:fldChar w:fldCharType="begin"/>
            </w:r>
            <w:r w:rsidR="007405E2" w:rsidRPr="007405E2">
              <w:rPr>
                <w:noProof/>
                <w:webHidden/>
              </w:rPr>
              <w:instrText xml:space="preserve"> PAGEREF _Toc463696998 \h </w:instrText>
            </w:r>
            <w:r w:rsidRPr="007405E2">
              <w:rPr>
                <w:noProof/>
                <w:webHidden/>
              </w:rPr>
            </w:r>
            <w:r w:rsidRPr="007405E2">
              <w:rPr>
                <w:noProof/>
                <w:webHidden/>
              </w:rPr>
              <w:fldChar w:fldCharType="separate"/>
            </w:r>
            <w:r w:rsidR="00BE3B21">
              <w:rPr>
                <w:noProof/>
                <w:webHidden/>
              </w:rPr>
              <w:t>400</w:t>
            </w:r>
            <w:r w:rsidRPr="007405E2">
              <w:rPr>
                <w:noProof/>
                <w:webHidden/>
              </w:rPr>
              <w:fldChar w:fldCharType="end"/>
            </w:r>
          </w:hyperlink>
        </w:p>
        <w:p w:rsidR="007405E2" w:rsidRPr="007405E2" w:rsidRDefault="00B01CF0">
          <w:pPr>
            <w:pStyle w:val="15"/>
            <w:tabs>
              <w:tab w:val="right" w:leader="dot" w:pos="9350"/>
            </w:tabs>
            <w:rPr>
              <w:rFonts w:eastAsiaTheme="minorEastAsia"/>
              <w:noProof/>
              <w:lang w:val="ru-RU"/>
            </w:rPr>
          </w:pPr>
          <w:hyperlink w:anchor="_Toc463696999" w:history="1">
            <w:r w:rsidR="007405E2" w:rsidRPr="007405E2">
              <w:rPr>
                <w:rStyle w:val="af4"/>
                <w:caps/>
                <w:noProof/>
              </w:rPr>
              <w:t>III. ОРГАНИЗАЦИОННЫЙ РАЗДЕЛ</w:t>
            </w:r>
            <w:r w:rsidR="007405E2" w:rsidRPr="007405E2">
              <w:rPr>
                <w:noProof/>
                <w:webHidden/>
              </w:rPr>
              <w:tab/>
            </w:r>
            <w:r w:rsidRPr="007405E2">
              <w:rPr>
                <w:noProof/>
                <w:webHidden/>
              </w:rPr>
              <w:fldChar w:fldCharType="begin"/>
            </w:r>
            <w:r w:rsidR="007405E2" w:rsidRPr="007405E2">
              <w:rPr>
                <w:noProof/>
                <w:webHidden/>
              </w:rPr>
              <w:instrText xml:space="preserve"> PAGEREF _Toc463696999 \h </w:instrText>
            </w:r>
            <w:r w:rsidRPr="007405E2">
              <w:rPr>
                <w:noProof/>
                <w:webHidden/>
              </w:rPr>
            </w:r>
            <w:r w:rsidRPr="007405E2">
              <w:rPr>
                <w:noProof/>
                <w:webHidden/>
              </w:rPr>
              <w:fldChar w:fldCharType="separate"/>
            </w:r>
            <w:r w:rsidR="00BE3B21">
              <w:rPr>
                <w:noProof/>
                <w:webHidden/>
              </w:rPr>
              <w:t>401</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7000" w:history="1">
            <w:r w:rsidR="007405E2" w:rsidRPr="007405E2">
              <w:rPr>
                <w:rStyle w:val="af4"/>
                <w:noProof/>
              </w:rPr>
              <w:t>3.1. УЧЕБНЫЙ ПЛАН НАЧАЛЬНОГО ОБЩЕГО ОБРАЗОВАНИЯ МУНИЦИПАЛЬНОГО ОБЩЕОБРАЗОВАТЕЛЬНОГО БЮДЖЕТНОГО УЧРЕЖДЕНИЯ МОБУ лицея №7</w:t>
            </w:r>
            <w:r w:rsidR="007405E2" w:rsidRPr="007405E2">
              <w:rPr>
                <w:noProof/>
                <w:webHidden/>
              </w:rPr>
              <w:tab/>
            </w:r>
            <w:r w:rsidRPr="007405E2">
              <w:rPr>
                <w:noProof/>
                <w:webHidden/>
              </w:rPr>
              <w:fldChar w:fldCharType="begin"/>
            </w:r>
            <w:r w:rsidR="007405E2" w:rsidRPr="007405E2">
              <w:rPr>
                <w:noProof/>
                <w:webHidden/>
              </w:rPr>
              <w:instrText xml:space="preserve"> PAGEREF _Toc463697000 \h </w:instrText>
            </w:r>
            <w:r w:rsidRPr="007405E2">
              <w:rPr>
                <w:noProof/>
                <w:webHidden/>
              </w:rPr>
            </w:r>
            <w:r w:rsidRPr="007405E2">
              <w:rPr>
                <w:noProof/>
                <w:webHidden/>
              </w:rPr>
              <w:fldChar w:fldCharType="separate"/>
            </w:r>
            <w:r w:rsidR="00BE3B21">
              <w:rPr>
                <w:noProof/>
                <w:webHidden/>
              </w:rPr>
              <w:t>401</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7001" w:history="1">
            <w:r w:rsidR="007405E2" w:rsidRPr="007405E2">
              <w:rPr>
                <w:rStyle w:val="af4"/>
                <w:noProof/>
              </w:rPr>
              <w:t>3.1.1. Календарный учебный график на 2016 – 2017 учебный год</w:t>
            </w:r>
            <w:r w:rsidR="007405E2" w:rsidRPr="007405E2">
              <w:rPr>
                <w:noProof/>
                <w:webHidden/>
              </w:rPr>
              <w:tab/>
            </w:r>
            <w:r w:rsidRPr="007405E2">
              <w:rPr>
                <w:noProof/>
                <w:webHidden/>
              </w:rPr>
              <w:fldChar w:fldCharType="begin"/>
            </w:r>
            <w:r w:rsidR="007405E2" w:rsidRPr="007405E2">
              <w:rPr>
                <w:noProof/>
                <w:webHidden/>
              </w:rPr>
              <w:instrText xml:space="preserve"> PAGEREF _Toc463697001 \h </w:instrText>
            </w:r>
            <w:r w:rsidRPr="007405E2">
              <w:rPr>
                <w:noProof/>
                <w:webHidden/>
              </w:rPr>
            </w:r>
            <w:r w:rsidRPr="007405E2">
              <w:rPr>
                <w:noProof/>
                <w:webHidden/>
              </w:rPr>
              <w:fldChar w:fldCharType="separate"/>
            </w:r>
            <w:r w:rsidR="00BE3B21">
              <w:rPr>
                <w:noProof/>
                <w:webHidden/>
              </w:rPr>
              <w:t>412</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7002" w:history="1">
            <w:r w:rsidR="007405E2" w:rsidRPr="007405E2">
              <w:rPr>
                <w:rStyle w:val="af4"/>
                <w:noProof/>
                <w:kern w:val="36"/>
                <w:lang w:val="ru-RU"/>
              </w:rPr>
              <w:t xml:space="preserve">3.2. </w:t>
            </w:r>
            <w:r w:rsidR="007405E2" w:rsidRPr="007405E2">
              <w:rPr>
                <w:rStyle w:val="af4"/>
                <w:rFonts w:eastAsia="@Arial Unicode MS"/>
                <w:noProof/>
                <w:lang w:val="ru-RU"/>
              </w:rPr>
              <w:t>План внеурочной деятельности.</w:t>
            </w:r>
            <w:r w:rsidR="007405E2" w:rsidRPr="007405E2">
              <w:rPr>
                <w:noProof/>
                <w:webHidden/>
              </w:rPr>
              <w:tab/>
            </w:r>
            <w:r w:rsidRPr="007405E2">
              <w:rPr>
                <w:noProof/>
                <w:webHidden/>
              </w:rPr>
              <w:fldChar w:fldCharType="begin"/>
            </w:r>
            <w:r w:rsidR="007405E2" w:rsidRPr="007405E2">
              <w:rPr>
                <w:noProof/>
                <w:webHidden/>
              </w:rPr>
              <w:instrText xml:space="preserve"> PAGEREF _Toc463697002 \h </w:instrText>
            </w:r>
            <w:r w:rsidRPr="007405E2">
              <w:rPr>
                <w:noProof/>
                <w:webHidden/>
              </w:rPr>
            </w:r>
            <w:r w:rsidRPr="007405E2">
              <w:rPr>
                <w:noProof/>
                <w:webHidden/>
              </w:rPr>
              <w:fldChar w:fldCharType="separate"/>
            </w:r>
            <w:r w:rsidR="00BE3B21">
              <w:rPr>
                <w:noProof/>
                <w:webHidden/>
              </w:rPr>
              <w:t>413</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7003" w:history="1">
            <w:r w:rsidR="007405E2" w:rsidRPr="007405E2">
              <w:rPr>
                <w:rStyle w:val="af4"/>
                <w:noProof/>
                <w:kern w:val="36"/>
              </w:rPr>
              <w:t>3.3. Система условий реализации основной образовательной программы</w:t>
            </w:r>
            <w:r w:rsidR="007405E2" w:rsidRPr="007405E2">
              <w:rPr>
                <w:noProof/>
                <w:webHidden/>
              </w:rPr>
              <w:tab/>
            </w:r>
            <w:r w:rsidRPr="007405E2">
              <w:rPr>
                <w:noProof/>
                <w:webHidden/>
              </w:rPr>
              <w:fldChar w:fldCharType="begin"/>
            </w:r>
            <w:r w:rsidR="007405E2" w:rsidRPr="007405E2">
              <w:rPr>
                <w:noProof/>
                <w:webHidden/>
              </w:rPr>
              <w:instrText xml:space="preserve"> PAGEREF _Toc463697003 \h </w:instrText>
            </w:r>
            <w:r w:rsidRPr="007405E2">
              <w:rPr>
                <w:noProof/>
                <w:webHidden/>
              </w:rPr>
            </w:r>
            <w:r w:rsidRPr="007405E2">
              <w:rPr>
                <w:noProof/>
                <w:webHidden/>
              </w:rPr>
              <w:fldChar w:fldCharType="separate"/>
            </w:r>
            <w:r w:rsidR="00BE3B21">
              <w:rPr>
                <w:noProof/>
                <w:webHidden/>
              </w:rPr>
              <w:t>418</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7004" w:history="1">
            <w:r w:rsidR="007405E2" w:rsidRPr="007405E2">
              <w:rPr>
                <w:rStyle w:val="af4"/>
                <w:noProof/>
              </w:rPr>
              <w:t>3.3.3. Финансово-экономические условия реализации образовательной  программы основного общего образования</w:t>
            </w:r>
            <w:r w:rsidR="007405E2" w:rsidRPr="007405E2">
              <w:rPr>
                <w:noProof/>
                <w:webHidden/>
              </w:rPr>
              <w:tab/>
            </w:r>
            <w:r w:rsidRPr="007405E2">
              <w:rPr>
                <w:noProof/>
                <w:webHidden/>
              </w:rPr>
              <w:fldChar w:fldCharType="begin"/>
            </w:r>
            <w:r w:rsidR="007405E2" w:rsidRPr="007405E2">
              <w:rPr>
                <w:noProof/>
                <w:webHidden/>
              </w:rPr>
              <w:instrText xml:space="preserve"> PAGEREF _Toc463697004 \h </w:instrText>
            </w:r>
            <w:r w:rsidRPr="007405E2">
              <w:rPr>
                <w:noProof/>
                <w:webHidden/>
              </w:rPr>
            </w:r>
            <w:r w:rsidRPr="007405E2">
              <w:rPr>
                <w:noProof/>
                <w:webHidden/>
              </w:rPr>
              <w:fldChar w:fldCharType="separate"/>
            </w:r>
            <w:r w:rsidR="00BE3B21">
              <w:rPr>
                <w:noProof/>
                <w:webHidden/>
              </w:rPr>
              <w:t>425</w:t>
            </w:r>
            <w:r w:rsidRPr="007405E2">
              <w:rPr>
                <w:noProof/>
                <w:webHidden/>
              </w:rPr>
              <w:fldChar w:fldCharType="end"/>
            </w:r>
          </w:hyperlink>
        </w:p>
        <w:p w:rsidR="007405E2" w:rsidRPr="007405E2" w:rsidRDefault="00B01CF0">
          <w:pPr>
            <w:pStyle w:val="3a"/>
            <w:tabs>
              <w:tab w:val="right" w:leader="dot" w:pos="9350"/>
            </w:tabs>
            <w:rPr>
              <w:rFonts w:eastAsiaTheme="minorEastAsia"/>
              <w:noProof/>
              <w:lang w:val="ru-RU"/>
            </w:rPr>
          </w:pPr>
          <w:hyperlink w:anchor="_Toc463697005" w:history="1">
            <w:r w:rsidR="007405E2" w:rsidRPr="007405E2">
              <w:rPr>
                <w:rStyle w:val="af4"/>
                <w:noProof/>
              </w:rPr>
              <w:t>3.3.4. Материально-технические условия реализации основной образовательной программы</w:t>
            </w:r>
            <w:r w:rsidR="007405E2" w:rsidRPr="007405E2">
              <w:rPr>
                <w:noProof/>
                <w:webHidden/>
              </w:rPr>
              <w:tab/>
            </w:r>
            <w:r w:rsidRPr="007405E2">
              <w:rPr>
                <w:noProof/>
                <w:webHidden/>
              </w:rPr>
              <w:fldChar w:fldCharType="begin"/>
            </w:r>
            <w:r w:rsidR="007405E2" w:rsidRPr="007405E2">
              <w:rPr>
                <w:noProof/>
                <w:webHidden/>
              </w:rPr>
              <w:instrText xml:space="preserve"> PAGEREF _Toc463697005 \h </w:instrText>
            </w:r>
            <w:r w:rsidRPr="007405E2">
              <w:rPr>
                <w:noProof/>
                <w:webHidden/>
              </w:rPr>
            </w:r>
            <w:r w:rsidRPr="007405E2">
              <w:rPr>
                <w:noProof/>
                <w:webHidden/>
              </w:rPr>
              <w:fldChar w:fldCharType="separate"/>
            </w:r>
            <w:r w:rsidR="00BE3B21">
              <w:rPr>
                <w:noProof/>
                <w:webHidden/>
              </w:rPr>
              <w:t>432</w:t>
            </w:r>
            <w:r w:rsidRPr="007405E2">
              <w:rPr>
                <w:noProof/>
                <w:webHidden/>
              </w:rPr>
              <w:fldChar w:fldCharType="end"/>
            </w:r>
          </w:hyperlink>
        </w:p>
        <w:p w:rsidR="007405E2" w:rsidRPr="007405E2" w:rsidRDefault="00B01CF0">
          <w:pPr>
            <w:pStyle w:val="2a"/>
            <w:tabs>
              <w:tab w:val="right" w:leader="dot" w:pos="9350"/>
            </w:tabs>
            <w:rPr>
              <w:rFonts w:eastAsiaTheme="minorEastAsia"/>
              <w:noProof/>
              <w:lang w:val="ru-RU"/>
            </w:rPr>
          </w:pPr>
          <w:hyperlink w:anchor="_Toc463697006" w:history="1">
            <w:r w:rsidR="007405E2" w:rsidRPr="007405E2">
              <w:rPr>
                <w:rStyle w:val="af4"/>
                <w:noProof/>
              </w:rPr>
              <w:t>3.4. Сетевой график (дорожная карта) по формированию необходимой системы условий</w:t>
            </w:r>
            <w:r w:rsidR="007405E2" w:rsidRPr="007405E2">
              <w:rPr>
                <w:noProof/>
                <w:webHidden/>
              </w:rPr>
              <w:tab/>
            </w:r>
            <w:r w:rsidRPr="007405E2">
              <w:rPr>
                <w:noProof/>
                <w:webHidden/>
              </w:rPr>
              <w:fldChar w:fldCharType="begin"/>
            </w:r>
            <w:r w:rsidR="007405E2" w:rsidRPr="007405E2">
              <w:rPr>
                <w:noProof/>
                <w:webHidden/>
              </w:rPr>
              <w:instrText xml:space="preserve"> PAGEREF _Toc463697006 \h </w:instrText>
            </w:r>
            <w:r w:rsidRPr="007405E2">
              <w:rPr>
                <w:noProof/>
                <w:webHidden/>
              </w:rPr>
            </w:r>
            <w:r w:rsidRPr="007405E2">
              <w:rPr>
                <w:noProof/>
                <w:webHidden/>
              </w:rPr>
              <w:fldChar w:fldCharType="separate"/>
            </w:r>
            <w:r w:rsidR="00BE3B21">
              <w:rPr>
                <w:noProof/>
                <w:webHidden/>
              </w:rPr>
              <w:t>434</w:t>
            </w:r>
            <w:r w:rsidRPr="007405E2">
              <w:rPr>
                <w:noProof/>
                <w:webHidden/>
              </w:rPr>
              <w:fldChar w:fldCharType="end"/>
            </w:r>
          </w:hyperlink>
        </w:p>
        <w:p w:rsidR="003B3E2C" w:rsidRDefault="00B01CF0">
          <w:pPr>
            <w:rPr>
              <w:lang w:val="ru-RU"/>
            </w:rPr>
          </w:pPr>
          <w:r w:rsidRPr="007405E2">
            <w:rPr>
              <w:lang w:val="ru-RU"/>
            </w:rPr>
            <w:fldChar w:fldCharType="end"/>
          </w:r>
        </w:p>
      </w:sdtContent>
    </w:sdt>
    <w:p w:rsidR="0037405B" w:rsidRDefault="0037405B" w:rsidP="00193941">
      <w:pPr>
        <w:widowControl/>
        <w:autoSpaceDE/>
        <w:autoSpaceDN/>
        <w:adjustRightInd/>
        <w:jc w:val="center"/>
        <w:rPr>
          <w:rStyle w:val="Zag11"/>
          <w:rFonts w:eastAsia="@Arial Unicode MS"/>
          <w:lang w:val="ru-RU"/>
        </w:rPr>
      </w:pPr>
    </w:p>
    <w:p w:rsidR="00D369D9" w:rsidRDefault="00D369D9" w:rsidP="00D501C4">
      <w:pPr>
        <w:pStyle w:val="Zag1"/>
        <w:spacing w:after="0" w:line="240" w:lineRule="auto"/>
        <w:rPr>
          <w:rStyle w:val="Zag11"/>
          <w:rFonts w:eastAsia="@Arial Unicode MS"/>
          <w:lang w:val="ru-RU"/>
        </w:rPr>
      </w:pPr>
    </w:p>
    <w:p w:rsidR="00D369D9" w:rsidRDefault="00D369D9" w:rsidP="00D501C4">
      <w:pPr>
        <w:pStyle w:val="Zag1"/>
        <w:spacing w:after="0" w:line="240" w:lineRule="auto"/>
        <w:rPr>
          <w:rStyle w:val="Zag11"/>
          <w:rFonts w:eastAsia="@Arial Unicode MS"/>
          <w:lang w:val="ru-RU"/>
        </w:rPr>
      </w:pPr>
    </w:p>
    <w:p w:rsidR="002E050C" w:rsidRDefault="002E050C">
      <w:pPr>
        <w:widowControl/>
        <w:autoSpaceDE/>
        <w:autoSpaceDN/>
        <w:adjustRightInd/>
        <w:rPr>
          <w:rStyle w:val="Zag11"/>
          <w:rFonts w:eastAsia="@Arial Unicode MS"/>
          <w:b/>
          <w:bCs/>
          <w:color w:val="000000"/>
          <w:lang w:val="ru-RU"/>
        </w:rPr>
      </w:pPr>
      <w:r>
        <w:rPr>
          <w:rStyle w:val="Zag11"/>
          <w:rFonts w:eastAsia="@Arial Unicode MS"/>
          <w:lang w:val="ru-RU"/>
        </w:rPr>
        <w:br w:type="page"/>
      </w:r>
    </w:p>
    <w:p w:rsidR="0037405B" w:rsidRPr="001F3400" w:rsidRDefault="0037405B" w:rsidP="001F3400">
      <w:pPr>
        <w:pStyle w:val="1"/>
        <w:jc w:val="center"/>
        <w:rPr>
          <w:caps/>
          <w:sz w:val="28"/>
          <w:szCs w:val="28"/>
        </w:rPr>
      </w:pPr>
      <w:bookmarkStart w:id="0" w:name="_Toc288410522"/>
      <w:bookmarkStart w:id="1" w:name="_Toc288410651"/>
      <w:bookmarkStart w:id="2" w:name="_Toc418108291"/>
      <w:bookmarkStart w:id="3" w:name="_Toc463696948"/>
      <w:r w:rsidRPr="001F3400">
        <w:rPr>
          <w:caps/>
          <w:sz w:val="28"/>
          <w:szCs w:val="28"/>
        </w:rPr>
        <w:lastRenderedPageBreak/>
        <w:t>Общие положения</w:t>
      </w:r>
      <w:bookmarkEnd w:id="0"/>
      <w:bookmarkEnd w:id="1"/>
      <w:bookmarkEnd w:id="2"/>
      <w:bookmarkEnd w:id="3"/>
    </w:p>
    <w:p w:rsidR="0037405B" w:rsidRPr="00472365" w:rsidRDefault="0037405B" w:rsidP="0037405B">
      <w:pPr>
        <w:pStyle w:val="af8"/>
        <w:spacing w:before="0" w:after="0"/>
        <w:ind w:firstLine="426"/>
        <w:jc w:val="both"/>
        <w:rPr>
          <w:rFonts w:ascii="Times New Roman" w:hAnsi="Times New Roman" w:cs="Times New Roman"/>
          <w:sz w:val="24"/>
          <w:szCs w:val="24"/>
        </w:rPr>
      </w:pPr>
      <w:r w:rsidRPr="00472365">
        <w:rPr>
          <w:rFonts w:ascii="Times New Roman" w:hAnsi="Times New Roman" w:cs="Times New Roman"/>
          <w:sz w:val="24"/>
          <w:szCs w:val="24"/>
        </w:rPr>
        <w:t xml:space="preserve">Основная образовательная программа начального общего образования муниципального общеобразовательного бюджетного учреждения лицея №7 разработана в соответствии со статьями 2, 12, 13 Федерального закона «Об образовании в Российской Федерации» от 29.12.2012г. № 273-ФЗ,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06.10.09 №373 с изменениями, утвержденными приказом Министерства образования и науки Российской Федерации от 22 сентября 2011 года № 2357), примерной основной образовательной программы начального общего образования, на основе анализа </w:t>
      </w:r>
      <w:r w:rsidRPr="00472365">
        <w:rPr>
          <w:rStyle w:val="af5"/>
          <w:rFonts w:ascii="Times New Roman" w:eastAsiaTheme="minorHAnsi" w:hAnsi="Times New Roman" w:cs="Times New Roman"/>
          <w:sz w:val="24"/>
          <w:szCs w:val="24"/>
        </w:rPr>
        <w:t>деятельности образовательного учреждения</w:t>
      </w:r>
      <w:r w:rsidRPr="00472365">
        <w:rPr>
          <w:rFonts w:ascii="Times New Roman" w:hAnsi="Times New Roman" w:cs="Times New Roman"/>
          <w:sz w:val="24"/>
          <w:szCs w:val="24"/>
        </w:rPr>
        <w:t xml:space="preserve"> и с учетом возможностей, предоставляемых учебно-методическими комплектами, используемыми в  МОБУ лицее №7. </w:t>
      </w:r>
    </w:p>
    <w:p w:rsidR="0037405B" w:rsidRPr="0037405B" w:rsidRDefault="0037405B" w:rsidP="0037405B">
      <w:pPr>
        <w:ind w:firstLine="426"/>
        <w:jc w:val="both"/>
        <w:rPr>
          <w:i/>
          <w:lang w:val="ru-RU"/>
        </w:rPr>
      </w:pPr>
      <w:r w:rsidRPr="0037405B">
        <w:rPr>
          <w:lang w:val="ru-RU"/>
        </w:rPr>
        <w:t>Образовательная программа определяет содержание и организацию образовательного процесса на уровне начального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МОБУ лицея №7</w:t>
      </w:r>
      <w:r w:rsidRPr="0037405B">
        <w:rPr>
          <w:i/>
          <w:lang w:val="ru-RU"/>
        </w:rPr>
        <w:t xml:space="preserve">. </w:t>
      </w:r>
    </w:p>
    <w:p w:rsidR="0037405B" w:rsidRPr="00472365" w:rsidRDefault="0037405B" w:rsidP="0037405B">
      <w:pPr>
        <w:pStyle w:val="af8"/>
        <w:spacing w:before="0" w:after="0"/>
        <w:ind w:firstLine="426"/>
        <w:jc w:val="both"/>
        <w:rPr>
          <w:rFonts w:ascii="Times New Roman" w:hAnsi="Times New Roman" w:cs="Times New Roman"/>
          <w:sz w:val="24"/>
          <w:szCs w:val="24"/>
        </w:rPr>
      </w:pPr>
      <w:r w:rsidRPr="00472365">
        <w:rPr>
          <w:rFonts w:ascii="Times New Roman" w:hAnsi="Times New Roman" w:cs="Times New Roman"/>
          <w:sz w:val="24"/>
          <w:szCs w:val="24"/>
        </w:rPr>
        <w:t xml:space="preserve">Образовательная программа обеспечивает жизнедеятельность, функционирование и развитие МОБУ </w:t>
      </w:r>
      <w:r>
        <w:rPr>
          <w:rFonts w:ascii="Times New Roman" w:hAnsi="Times New Roman" w:cs="Times New Roman"/>
          <w:sz w:val="24"/>
          <w:szCs w:val="24"/>
        </w:rPr>
        <w:t>лицея №7</w:t>
      </w:r>
      <w:r w:rsidRPr="00472365">
        <w:rPr>
          <w:rFonts w:ascii="Times New Roman" w:hAnsi="Times New Roman" w:cs="Times New Roman"/>
          <w:sz w:val="24"/>
          <w:szCs w:val="24"/>
        </w:rPr>
        <w:t xml:space="preserve"> в соответствии с основными </w:t>
      </w:r>
      <w:r w:rsidRPr="00472365">
        <w:rPr>
          <w:rStyle w:val="af5"/>
          <w:rFonts w:ascii="Times New Roman" w:eastAsiaTheme="minorHAnsi" w:hAnsi="Times New Roman" w:cs="Times New Roman"/>
          <w:sz w:val="24"/>
          <w:szCs w:val="24"/>
        </w:rPr>
        <w:t>принципами государственной политики РФ в области образования</w:t>
      </w:r>
      <w:r w:rsidRPr="00472365">
        <w:rPr>
          <w:rFonts w:ascii="Times New Roman" w:hAnsi="Times New Roman" w:cs="Times New Roman"/>
          <w:b/>
          <w:sz w:val="24"/>
          <w:szCs w:val="24"/>
        </w:rPr>
        <w:t>,</w:t>
      </w:r>
      <w:r w:rsidRPr="00472365">
        <w:rPr>
          <w:rFonts w:ascii="Times New Roman" w:hAnsi="Times New Roman" w:cs="Times New Roman"/>
          <w:sz w:val="24"/>
          <w:szCs w:val="24"/>
        </w:rPr>
        <w:t xml:space="preserve"> изложенными в Федеральном законе «Об образовании в Российской Федерации», а именно:</w:t>
      </w:r>
    </w:p>
    <w:p w:rsidR="0037405B" w:rsidRPr="00472365" w:rsidRDefault="0037405B" w:rsidP="00A067F7">
      <w:pPr>
        <w:widowControl/>
        <w:numPr>
          <w:ilvl w:val="0"/>
          <w:numId w:val="5"/>
        </w:numPr>
        <w:autoSpaceDE/>
        <w:autoSpaceDN/>
        <w:adjustRightInd/>
        <w:jc w:val="both"/>
      </w:pPr>
      <w:r w:rsidRPr="00472365">
        <w:t xml:space="preserve">признание приоритетности образования; </w:t>
      </w:r>
    </w:p>
    <w:p w:rsidR="0037405B" w:rsidRPr="0037405B" w:rsidRDefault="0037405B" w:rsidP="00A067F7">
      <w:pPr>
        <w:widowControl/>
        <w:numPr>
          <w:ilvl w:val="0"/>
          <w:numId w:val="5"/>
        </w:numPr>
        <w:autoSpaceDE/>
        <w:autoSpaceDN/>
        <w:adjustRightInd/>
        <w:jc w:val="both"/>
        <w:rPr>
          <w:lang w:val="ru-RU"/>
        </w:rPr>
      </w:pPr>
      <w:r w:rsidRPr="0037405B">
        <w:rPr>
          <w:lang w:val="ru-RU"/>
        </w:rPr>
        <w:t>обеспечение права каждого человека на образование, недопустимость дискриминации в сфере образования;</w:t>
      </w:r>
    </w:p>
    <w:p w:rsidR="0037405B" w:rsidRPr="0037405B" w:rsidRDefault="0037405B" w:rsidP="00A067F7">
      <w:pPr>
        <w:widowControl/>
        <w:numPr>
          <w:ilvl w:val="0"/>
          <w:numId w:val="5"/>
        </w:numPr>
        <w:autoSpaceDE/>
        <w:autoSpaceDN/>
        <w:adjustRightInd/>
        <w:jc w:val="both"/>
        <w:rPr>
          <w:lang w:val="ru-RU"/>
        </w:rPr>
      </w:pPr>
      <w:r w:rsidRPr="0037405B">
        <w:rPr>
          <w:lang w:val="ru-RU"/>
        </w:rPr>
        <w:t>гуманистический характер образования, приоритет жизни и здоровья человека, свободного развития личности;</w:t>
      </w:r>
    </w:p>
    <w:p w:rsidR="0037405B" w:rsidRPr="0037405B" w:rsidRDefault="0037405B" w:rsidP="00A067F7">
      <w:pPr>
        <w:widowControl/>
        <w:numPr>
          <w:ilvl w:val="0"/>
          <w:numId w:val="5"/>
        </w:numPr>
        <w:autoSpaceDE/>
        <w:autoSpaceDN/>
        <w:adjustRightInd/>
        <w:jc w:val="both"/>
        <w:rPr>
          <w:lang w:val="ru-RU"/>
        </w:rPr>
      </w:pPr>
      <w:r w:rsidRPr="0037405B">
        <w:rPr>
          <w:lang w:val="ru-RU"/>
        </w:rPr>
        <w:t xml:space="preserve">воспитание гражданственности, трудолюбия, патриотизма, ответственности, правовой культуры, уважения к правам и свободам человека, бережного отношения к природе и окружающей природе, рационального природоиспользования; </w:t>
      </w:r>
    </w:p>
    <w:p w:rsidR="0037405B" w:rsidRPr="0037405B" w:rsidRDefault="0037405B" w:rsidP="00A067F7">
      <w:pPr>
        <w:widowControl/>
        <w:numPr>
          <w:ilvl w:val="0"/>
          <w:numId w:val="5"/>
        </w:numPr>
        <w:autoSpaceDE/>
        <w:autoSpaceDN/>
        <w:adjustRightInd/>
        <w:jc w:val="both"/>
        <w:rPr>
          <w:lang w:val="ru-RU"/>
        </w:rPr>
      </w:pPr>
      <w:r w:rsidRPr="0037405B">
        <w:rPr>
          <w:lang w:val="ru-RU"/>
        </w:rPr>
        <w:t>воспитание любви к Родине, родному краю, семье;</w:t>
      </w:r>
    </w:p>
    <w:p w:rsidR="0037405B" w:rsidRPr="0037405B" w:rsidRDefault="0037405B" w:rsidP="00A067F7">
      <w:pPr>
        <w:widowControl/>
        <w:numPr>
          <w:ilvl w:val="0"/>
          <w:numId w:val="5"/>
        </w:numPr>
        <w:autoSpaceDE/>
        <w:autoSpaceDN/>
        <w:adjustRightInd/>
        <w:jc w:val="both"/>
        <w:rPr>
          <w:lang w:val="ru-RU"/>
        </w:rPr>
      </w:pPr>
      <w:r w:rsidRPr="0037405B">
        <w:rPr>
          <w:lang w:val="ru-RU"/>
        </w:rPr>
        <w:t>единство культурного и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региональных культурных традиций и особенностей;</w:t>
      </w:r>
    </w:p>
    <w:p w:rsidR="0037405B" w:rsidRPr="0037405B" w:rsidRDefault="0037405B" w:rsidP="00A067F7">
      <w:pPr>
        <w:widowControl/>
        <w:numPr>
          <w:ilvl w:val="0"/>
          <w:numId w:val="5"/>
        </w:numPr>
        <w:autoSpaceDE/>
        <w:autoSpaceDN/>
        <w:adjustRightInd/>
        <w:jc w:val="both"/>
        <w:rPr>
          <w:lang w:val="ru-RU"/>
        </w:rPr>
      </w:pPr>
      <w:r w:rsidRPr="0037405B">
        <w:rPr>
          <w:lang w:val="ru-RU"/>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37405B" w:rsidRPr="0037405B" w:rsidRDefault="0037405B" w:rsidP="00A067F7">
      <w:pPr>
        <w:widowControl/>
        <w:numPr>
          <w:ilvl w:val="0"/>
          <w:numId w:val="5"/>
        </w:numPr>
        <w:autoSpaceDE/>
        <w:autoSpaceDN/>
        <w:adjustRightInd/>
        <w:jc w:val="both"/>
        <w:rPr>
          <w:lang w:val="ru-RU"/>
        </w:rPr>
      </w:pPr>
      <w:r w:rsidRPr="0037405B">
        <w:rPr>
          <w:lang w:val="ru-RU"/>
        </w:rPr>
        <w:t>обеспечение условий для самоопределения личности, для ее самореализации, творческого развития;</w:t>
      </w:r>
    </w:p>
    <w:p w:rsidR="0037405B" w:rsidRPr="0037405B" w:rsidRDefault="0037405B" w:rsidP="00A067F7">
      <w:pPr>
        <w:widowControl/>
        <w:numPr>
          <w:ilvl w:val="0"/>
          <w:numId w:val="5"/>
        </w:numPr>
        <w:autoSpaceDE/>
        <w:autoSpaceDN/>
        <w:adjustRightInd/>
        <w:jc w:val="both"/>
        <w:rPr>
          <w:lang w:val="ru-RU"/>
        </w:rPr>
      </w:pPr>
      <w:r w:rsidRPr="0037405B">
        <w:rPr>
          <w:lang w:val="ru-RU"/>
        </w:rPr>
        <w:t>формирование у обучающегося адекватной современному уровню знаний и уровня образования картины мира;</w:t>
      </w:r>
    </w:p>
    <w:p w:rsidR="0037405B" w:rsidRPr="0037405B" w:rsidRDefault="0037405B" w:rsidP="00A067F7">
      <w:pPr>
        <w:widowControl/>
        <w:numPr>
          <w:ilvl w:val="0"/>
          <w:numId w:val="5"/>
        </w:numPr>
        <w:autoSpaceDE/>
        <w:autoSpaceDN/>
        <w:adjustRightInd/>
        <w:jc w:val="both"/>
        <w:rPr>
          <w:lang w:val="ru-RU"/>
        </w:rPr>
      </w:pPr>
      <w:r w:rsidRPr="0037405B">
        <w:rPr>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37405B" w:rsidRPr="0037405B" w:rsidRDefault="0037405B" w:rsidP="00A067F7">
      <w:pPr>
        <w:widowControl/>
        <w:numPr>
          <w:ilvl w:val="0"/>
          <w:numId w:val="5"/>
        </w:numPr>
        <w:autoSpaceDE/>
        <w:autoSpaceDN/>
        <w:adjustRightInd/>
        <w:jc w:val="both"/>
        <w:rPr>
          <w:lang w:val="ru-RU"/>
        </w:rPr>
      </w:pPr>
      <w:r w:rsidRPr="0037405B">
        <w:rPr>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37405B" w:rsidRPr="0037405B" w:rsidRDefault="0037405B" w:rsidP="00A067F7">
      <w:pPr>
        <w:widowControl/>
        <w:numPr>
          <w:ilvl w:val="0"/>
          <w:numId w:val="5"/>
        </w:numPr>
        <w:autoSpaceDE/>
        <w:autoSpaceDN/>
        <w:adjustRightInd/>
        <w:jc w:val="both"/>
        <w:rPr>
          <w:lang w:val="ru-RU"/>
        </w:rPr>
      </w:pPr>
      <w:r w:rsidRPr="0037405B">
        <w:rPr>
          <w:lang w:val="ru-RU"/>
        </w:rPr>
        <w:lastRenderedPageBreak/>
        <w:t>информационная открытость и публичная отчетность.</w:t>
      </w:r>
    </w:p>
    <w:p w:rsidR="0037405B" w:rsidRPr="0037405B" w:rsidRDefault="0037405B" w:rsidP="0037405B">
      <w:pPr>
        <w:ind w:firstLine="426"/>
        <w:jc w:val="both"/>
        <w:rPr>
          <w:lang w:val="ru-RU"/>
        </w:rPr>
      </w:pPr>
    </w:p>
    <w:p w:rsidR="0037405B" w:rsidRPr="0037405B" w:rsidRDefault="0037405B" w:rsidP="0037405B">
      <w:pPr>
        <w:ind w:firstLine="426"/>
        <w:jc w:val="both"/>
        <w:rPr>
          <w:b/>
          <w:lang w:val="ru-RU"/>
        </w:rPr>
      </w:pPr>
      <w:r w:rsidRPr="0037405B">
        <w:rPr>
          <w:lang w:val="ru-RU"/>
        </w:rPr>
        <w:t>В</w:t>
      </w:r>
      <w:r w:rsidRPr="0037405B">
        <w:rPr>
          <w:rStyle w:val="af5"/>
          <w:rFonts w:eastAsiaTheme="minorHAnsi"/>
          <w:lang w:val="ru-RU"/>
        </w:rPr>
        <w:t xml:space="preserve"> соответствии с требованиями ФГОС </w:t>
      </w:r>
      <w:r w:rsidRPr="0037405B">
        <w:rPr>
          <w:lang w:val="ru-RU"/>
        </w:rPr>
        <w:t xml:space="preserve">Основная образовательная программа начального общего образования МОБУ лицея №7 содержит следующие разделы: </w:t>
      </w:r>
      <w:r w:rsidRPr="0037405B">
        <w:rPr>
          <w:b/>
          <w:lang w:val="ru-RU"/>
        </w:rPr>
        <w:t>целевой раздел, содержательный раздел; организационный раздел.</w:t>
      </w:r>
    </w:p>
    <w:p w:rsidR="0037405B" w:rsidRPr="0037405B" w:rsidRDefault="0037405B" w:rsidP="0037405B">
      <w:pPr>
        <w:ind w:firstLine="426"/>
        <w:jc w:val="both"/>
        <w:rPr>
          <w:lang w:val="ru-RU"/>
        </w:rPr>
      </w:pPr>
    </w:p>
    <w:p w:rsidR="0037405B" w:rsidRPr="00472365" w:rsidRDefault="0037405B" w:rsidP="0037405B">
      <w:pPr>
        <w:ind w:firstLine="426"/>
        <w:jc w:val="both"/>
        <w:rPr>
          <w:i/>
          <w:u w:val="single"/>
        </w:rPr>
      </w:pPr>
      <w:r w:rsidRPr="00472365">
        <w:rPr>
          <w:i/>
          <w:u w:val="single"/>
        </w:rPr>
        <w:t>Целевой раздел включает:</w:t>
      </w:r>
    </w:p>
    <w:p w:rsidR="0037405B" w:rsidRPr="00472365" w:rsidRDefault="0037405B" w:rsidP="00A067F7">
      <w:pPr>
        <w:widowControl/>
        <w:numPr>
          <w:ilvl w:val="0"/>
          <w:numId w:val="4"/>
        </w:numPr>
        <w:autoSpaceDE/>
        <w:autoSpaceDN/>
        <w:adjustRightInd/>
        <w:jc w:val="both"/>
      </w:pPr>
      <w:r w:rsidRPr="00472365">
        <w:t>пояснительную записку;</w:t>
      </w:r>
    </w:p>
    <w:p w:rsidR="0037405B" w:rsidRPr="0037405B" w:rsidRDefault="0037405B" w:rsidP="00A067F7">
      <w:pPr>
        <w:widowControl/>
        <w:numPr>
          <w:ilvl w:val="0"/>
          <w:numId w:val="4"/>
        </w:numPr>
        <w:autoSpaceDE/>
        <w:autoSpaceDN/>
        <w:adjustRightInd/>
        <w:jc w:val="both"/>
        <w:rPr>
          <w:lang w:val="ru-RU"/>
        </w:rPr>
      </w:pPr>
      <w:r w:rsidRPr="0037405B">
        <w:rPr>
          <w:lang w:val="ru-RU"/>
        </w:rPr>
        <w:t>планируемые результаты освоения обучающимися основной образовательной программы начального общего образования;</w:t>
      </w:r>
    </w:p>
    <w:p w:rsidR="0037405B" w:rsidRPr="0037405B" w:rsidRDefault="0037405B" w:rsidP="00A067F7">
      <w:pPr>
        <w:widowControl/>
        <w:numPr>
          <w:ilvl w:val="0"/>
          <w:numId w:val="4"/>
        </w:numPr>
        <w:autoSpaceDE/>
        <w:autoSpaceDN/>
        <w:adjustRightInd/>
        <w:jc w:val="both"/>
        <w:rPr>
          <w:lang w:val="ru-RU"/>
        </w:rPr>
      </w:pPr>
      <w:r w:rsidRPr="0037405B">
        <w:rPr>
          <w:lang w:val="ru-RU"/>
        </w:rPr>
        <w:t>систему оценки достижения планируемых результатов освоения основной образовательной программы начального общего образования.</w:t>
      </w:r>
    </w:p>
    <w:p w:rsidR="0037405B" w:rsidRPr="0037405B" w:rsidRDefault="0037405B" w:rsidP="0037405B">
      <w:pPr>
        <w:ind w:left="360" w:firstLine="348"/>
        <w:jc w:val="both"/>
        <w:rPr>
          <w:lang w:val="ru-RU"/>
        </w:rPr>
      </w:pPr>
      <w:r w:rsidRPr="0037405B">
        <w:rPr>
          <w:i/>
          <w:u w:val="single"/>
          <w:lang w:val="ru-RU"/>
        </w:rPr>
        <w:t>Содержательный раздел определяет</w:t>
      </w:r>
      <w:r w:rsidRPr="0037405B">
        <w:rPr>
          <w:lang w:val="ru-RU"/>
        </w:rPr>
        <w:t xml:space="preserve">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37405B" w:rsidRPr="0037405B" w:rsidRDefault="0037405B" w:rsidP="00A067F7">
      <w:pPr>
        <w:widowControl/>
        <w:numPr>
          <w:ilvl w:val="0"/>
          <w:numId w:val="4"/>
        </w:numPr>
        <w:autoSpaceDE/>
        <w:autoSpaceDN/>
        <w:adjustRightInd/>
        <w:jc w:val="both"/>
        <w:rPr>
          <w:lang w:val="ru-RU"/>
        </w:rPr>
      </w:pPr>
      <w:r w:rsidRPr="0037405B">
        <w:rPr>
          <w:lang w:val="ru-RU"/>
        </w:rPr>
        <w:t>программу формирования универсальных учебных действий у обучающихся на ступени начального общего образования на основе ФГОС;</w:t>
      </w:r>
    </w:p>
    <w:p w:rsidR="0037405B" w:rsidRPr="0037405B" w:rsidRDefault="0037405B" w:rsidP="00A067F7">
      <w:pPr>
        <w:widowControl/>
        <w:numPr>
          <w:ilvl w:val="0"/>
          <w:numId w:val="4"/>
        </w:numPr>
        <w:autoSpaceDE/>
        <w:autoSpaceDN/>
        <w:adjustRightInd/>
        <w:jc w:val="both"/>
        <w:rPr>
          <w:lang w:val="ru-RU"/>
        </w:rPr>
      </w:pPr>
      <w:r w:rsidRPr="0037405B">
        <w:rPr>
          <w:lang w:val="ru-RU"/>
        </w:rPr>
        <w:t>программы отдельных учебных предметов, курсов и курсов внеурочной деятельности;</w:t>
      </w:r>
    </w:p>
    <w:p w:rsidR="0037405B" w:rsidRPr="0037405B" w:rsidRDefault="0037405B" w:rsidP="00A067F7">
      <w:pPr>
        <w:widowControl/>
        <w:numPr>
          <w:ilvl w:val="0"/>
          <w:numId w:val="4"/>
        </w:numPr>
        <w:autoSpaceDE/>
        <w:autoSpaceDN/>
        <w:adjustRightInd/>
        <w:jc w:val="both"/>
        <w:rPr>
          <w:lang w:val="ru-RU"/>
        </w:rPr>
      </w:pPr>
      <w:r w:rsidRPr="0037405B">
        <w:rPr>
          <w:lang w:val="ru-RU"/>
        </w:rPr>
        <w:t xml:space="preserve">программу духовно-нравственного развития, воспитания обучающихся на ступени начального общего образования; </w:t>
      </w:r>
    </w:p>
    <w:p w:rsidR="0037405B" w:rsidRPr="0037405B" w:rsidRDefault="0037405B" w:rsidP="00A067F7">
      <w:pPr>
        <w:widowControl/>
        <w:numPr>
          <w:ilvl w:val="0"/>
          <w:numId w:val="4"/>
        </w:numPr>
        <w:autoSpaceDE/>
        <w:autoSpaceDN/>
        <w:adjustRightInd/>
        <w:jc w:val="both"/>
        <w:rPr>
          <w:lang w:val="ru-RU"/>
        </w:rPr>
      </w:pPr>
      <w:r w:rsidRPr="0037405B">
        <w:rPr>
          <w:lang w:val="ru-RU"/>
        </w:rPr>
        <w:t>программу формирования экологической культуры, здорового и безопасного образа жизни;</w:t>
      </w:r>
    </w:p>
    <w:p w:rsidR="0037405B" w:rsidRPr="00472365" w:rsidRDefault="0037405B" w:rsidP="00A067F7">
      <w:pPr>
        <w:widowControl/>
        <w:numPr>
          <w:ilvl w:val="0"/>
          <w:numId w:val="4"/>
        </w:numPr>
        <w:autoSpaceDE/>
        <w:autoSpaceDN/>
        <w:adjustRightInd/>
        <w:jc w:val="both"/>
      </w:pPr>
      <w:r w:rsidRPr="00472365">
        <w:t>программу коррекционной работы.</w:t>
      </w:r>
    </w:p>
    <w:p w:rsidR="0037405B" w:rsidRPr="00472365" w:rsidRDefault="0037405B" w:rsidP="0037405B">
      <w:pPr>
        <w:ind w:left="720"/>
        <w:jc w:val="both"/>
        <w:rPr>
          <w:i/>
          <w:u w:val="single"/>
        </w:rPr>
      </w:pPr>
      <w:r w:rsidRPr="00472365">
        <w:rPr>
          <w:i/>
          <w:u w:val="single"/>
        </w:rPr>
        <w:t>Организационный раздел включает:</w:t>
      </w:r>
    </w:p>
    <w:p w:rsidR="0037405B" w:rsidRPr="0037405B" w:rsidRDefault="0037405B" w:rsidP="00A067F7">
      <w:pPr>
        <w:widowControl/>
        <w:numPr>
          <w:ilvl w:val="0"/>
          <w:numId w:val="4"/>
        </w:numPr>
        <w:autoSpaceDE/>
        <w:autoSpaceDN/>
        <w:adjustRightInd/>
        <w:jc w:val="both"/>
        <w:rPr>
          <w:lang w:val="ru-RU"/>
        </w:rPr>
      </w:pPr>
      <w:r w:rsidRPr="0037405B">
        <w:rPr>
          <w:lang w:val="ru-RU"/>
        </w:rPr>
        <w:t>учебный план начального общего образования;</w:t>
      </w:r>
    </w:p>
    <w:p w:rsidR="0037405B" w:rsidRPr="00472365" w:rsidRDefault="0037405B" w:rsidP="00A067F7">
      <w:pPr>
        <w:widowControl/>
        <w:numPr>
          <w:ilvl w:val="0"/>
          <w:numId w:val="4"/>
        </w:numPr>
        <w:autoSpaceDE/>
        <w:autoSpaceDN/>
        <w:adjustRightInd/>
        <w:jc w:val="both"/>
      </w:pPr>
      <w:r w:rsidRPr="00472365">
        <w:t>план внеурочной деятельности;</w:t>
      </w:r>
    </w:p>
    <w:p w:rsidR="0037405B" w:rsidRPr="0037405B" w:rsidRDefault="0037405B" w:rsidP="00A067F7">
      <w:pPr>
        <w:widowControl/>
        <w:numPr>
          <w:ilvl w:val="0"/>
          <w:numId w:val="4"/>
        </w:numPr>
        <w:autoSpaceDE/>
        <w:autoSpaceDN/>
        <w:adjustRightInd/>
        <w:jc w:val="both"/>
        <w:rPr>
          <w:lang w:val="ru-RU"/>
        </w:rPr>
      </w:pPr>
      <w:r w:rsidRPr="0037405B">
        <w:rPr>
          <w:lang w:val="ru-RU"/>
        </w:rPr>
        <w:t xml:space="preserve">систему условий реализации основной образовательной программы в соответствии с требованиями Стандарта; </w:t>
      </w:r>
    </w:p>
    <w:p w:rsidR="0037405B" w:rsidRPr="0037405B" w:rsidRDefault="0037405B" w:rsidP="0037405B">
      <w:pPr>
        <w:ind w:firstLine="426"/>
        <w:jc w:val="both"/>
        <w:rPr>
          <w:lang w:val="ru-RU"/>
        </w:rPr>
      </w:pPr>
      <w:r w:rsidRPr="0037405B">
        <w:rPr>
          <w:lang w:val="ru-RU"/>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37405B" w:rsidRPr="0037405B" w:rsidRDefault="0037405B" w:rsidP="0037405B">
      <w:pPr>
        <w:ind w:firstLine="426"/>
        <w:jc w:val="both"/>
        <w:rPr>
          <w:lang w:val="ru-RU"/>
        </w:rPr>
      </w:pPr>
      <w:r w:rsidRPr="0037405B">
        <w:rPr>
          <w:rStyle w:val="af5"/>
          <w:rFonts w:eastAsiaTheme="minorHAnsi"/>
          <w:lang w:val="ru-RU"/>
        </w:rPr>
        <w:t xml:space="preserve">Все компоненты образовательной программы разработаны на основе ФГОС и с учетом содержания </w:t>
      </w:r>
      <w:r w:rsidRPr="0037405B">
        <w:rPr>
          <w:lang w:val="ru-RU"/>
        </w:rPr>
        <w:t>УМК «</w:t>
      </w:r>
      <w:r w:rsidRPr="0037405B">
        <w:rPr>
          <w:rStyle w:val="af5"/>
          <w:rFonts w:eastAsiaTheme="minorHAnsi"/>
          <w:lang w:val="ru-RU"/>
        </w:rPr>
        <w:t xml:space="preserve">Начальная школа </w:t>
      </w:r>
      <w:r w:rsidRPr="00141C80">
        <w:rPr>
          <w:rStyle w:val="af5"/>
          <w:rFonts w:eastAsiaTheme="minorHAnsi"/>
        </w:rPr>
        <w:t>XXI</w:t>
      </w:r>
      <w:r w:rsidRPr="0037405B">
        <w:rPr>
          <w:rStyle w:val="af5"/>
          <w:rFonts w:eastAsiaTheme="minorHAnsi"/>
          <w:lang w:val="ru-RU"/>
        </w:rPr>
        <w:t xml:space="preserve"> век»,</w:t>
      </w:r>
      <w:r w:rsidRPr="0037405B">
        <w:rPr>
          <w:lang w:val="ru-RU"/>
        </w:rPr>
        <w:t xml:space="preserve"> используемого на уровне начального общего образования, а также содержания учебных предметов в предметных областях «Искусство», «Физическая культура».</w:t>
      </w:r>
    </w:p>
    <w:p w:rsidR="0037405B" w:rsidRPr="0037405B" w:rsidRDefault="0037405B" w:rsidP="0037405B">
      <w:pPr>
        <w:rPr>
          <w:b/>
          <w:sz w:val="28"/>
          <w:szCs w:val="28"/>
          <w:lang w:val="ru-RU"/>
        </w:rPr>
      </w:pPr>
    </w:p>
    <w:p w:rsidR="0037405B" w:rsidRPr="0037405B" w:rsidRDefault="0037405B" w:rsidP="0037405B">
      <w:pPr>
        <w:rPr>
          <w:b/>
          <w:kern w:val="1"/>
          <w:sz w:val="28"/>
          <w:szCs w:val="28"/>
          <w:lang w:val="ru-RU" w:bidi="hi-IN"/>
        </w:rPr>
      </w:pPr>
      <w:r w:rsidRPr="0037405B">
        <w:rPr>
          <w:b/>
          <w:sz w:val="28"/>
          <w:szCs w:val="28"/>
          <w:lang w:val="ru-RU"/>
        </w:rPr>
        <w:br w:type="page"/>
      </w:r>
    </w:p>
    <w:p w:rsidR="0037405B" w:rsidRPr="00472365" w:rsidRDefault="0037405B" w:rsidP="001F3400">
      <w:pPr>
        <w:pStyle w:val="af8"/>
        <w:widowControl/>
        <w:suppressAutoHyphens w:val="0"/>
        <w:spacing w:before="0" w:after="0"/>
        <w:ind w:left="1080"/>
        <w:jc w:val="center"/>
        <w:outlineLvl w:val="0"/>
        <w:rPr>
          <w:rFonts w:ascii="Times New Roman" w:hAnsi="Times New Roman" w:cs="Times New Roman"/>
          <w:b/>
          <w:sz w:val="28"/>
          <w:szCs w:val="28"/>
        </w:rPr>
      </w:pPr>
      <w:bookmarkStart w:id="4" w:name="_Toc463696949"/>
      <w:r w:rsidRPr="00472365">
        <w:rPr>
          <w:rFonts w:ascii="Times New Roman" w:hAnsi="Times New Roman" w:cs="Times New Roman"/>
          <w:b/>
          <w:sz w:val="28"/>
          <w:szCs w:val="28"/>
        </w:rPr>
        <w:lastRenderedPageBreak/>
        <w:t>ЦЕЛЕВОЙ РАЗДЕЛ</w:t>
      </w:r>
      <w:bookmarkEnd w:id="4"/>
    </w:p>
    <w:p w:rsidR="0037405B" w:rsidRPr="00472365" w:rsidRDefault="0037405B" w:rsidP="001F3400">
      <w:pPr>
        <w:pStyle w:val="af8"/>
        <w:spacing w:before="0" w:after="0"/>
        <w:jc w:val="both"/>
        <w:outlineLvl w:val="1"/>
        <w:rPr>
          <w:rFonts w:ascii="Times New Roman" w:hAnsi="Times New Roman" w:cs="Times New Roman"/>
          <w:sz w:val="24"/>
          <w:szCs w:val="24"/>
        </w:rPr>
      </w:pPr>
      <w:bookmarkStart w:id="5" w:name="_Toc463696950"/>
      <w:r w:rsidRPr="00472365">
        <w:rPr>
          <w:rStyle w:val="af5"/>
          <w:rFonts w:ascii="Times New Roman" w:eastAsiaTheme="minorHAnsi" w:hAnsi="Times New Roman" w:cs="Times New Roman"/>
          <w:sz w:val="24"/>
          <w:szCs w:val="24"/>
        </w:rPr>
        <w:t>1.1. ПОЯСНИТЕЛЬНАЯ ЗАПИСКА</w:t>
      </w:r>
      <w:bookmarkEnd w:id="5"/>
    </w:p>
    <w:p w:rsidR="0037405B" w:rsidRPr="00472365" w:rsidRDefault="0037405B" w:rsidP="0037405B">
      <w:pPr>
        <w:pStyle w:val="af8"/>
        <w:spacing w:before="0" w:after="0"/>
        <w:ind w:firstLine="426"/>
        <w:jc w:val="both"/>
        <w:rPr>
          <w:rStyle w:val="af5"/>
          <w:rFonts w:ascii="Times New Roman" w:eastAsiaTheme="minorHAnsi" w:hAnsi="Times New Roman" w:cs="Times New Roman"/>
          <w:sz w:val="24"/>
          <w:szCs w:val="24"/>
        </w:rPr>
      </w:pPr>
    </w:p>
    <w:p w:rsidR="0037405B" w:rsidRPr="00472365" w:rsidRDefault="0037405B" w:rsidP="0037405B">
      <w:pPr>
        <w:pStyle w:val="af8"/>
        <w:spacing w:before="0" w:after="0"/>
        <w:ind w:firstLine="426"/>
        <w:jc w:val="both"/>
        <w:rPr>
          <w:rFonts w:ascii="Times New Roman" w:hAnsi="Times New Roman" w:cs="Times New Roman"/>
          <w:b/>
          <w:sz w:val="24"/>
          <w:szCs w:val="24"/>
        </w:rPr>
      </w:pPr>
      <w:r w:rsidRPr="00472365">
        <w:rPr>
          <w:rStyle w:val="af5"/>
          <w:rFonts w:ascii="Times New Roman" w:eastAsiaTheme="minorHAnsi" w:hAnsi="Times New Roman" w:cs="Times New Roman"/>
          <w:sz w:val="24"/>
          <w:szCs w:val="24"/>
        </w:rPr>
        <w:t xml:space="preserve">Целью реализации </w:t>
      </w:r>
      <w:r w:rsidRPr="00472365">
        <w:rPr>
          <w:rFonts w:ascii="Times New Roman" w:hAnsi="Times New Roman" w:cs="Times New Roman"/>
          <w:sz w:val="24"/>
          <w:szCs w:val="24"/>
        </w:rPr>
        <w:t>основной образовательной программы начального общего образования</w:t>
      </w:r>
      <w:r w:rsidRPr="00472365">
        <w:rPr>
          <w:rFonts w:ascii="Times New Roman" w:hAnsi="Times New Roman" w:cs="Times New Roman"/>
          <w:b/>
          <w:sz w:val="24"/>
          <w:szCs w:val="24"/>
        </w:rPr>
        <w:t xml:space="preserve"> </w:t>
      </w:r>
      <w:r w:rsidRPr="00472365">
        <w:rPr>
          <w:rFonts w:ascii="Times New Roman" w:hAnsi="Times New Roman" w:cs="Times New Roman"/>
          <w:sz w:val="24"/>
          <w:szCs w:val="24"/>
        </w:rPr>
        <w:t xml:space="preserve">МОБУ </w:t>
      </w:r>
      <w:r>
        <w:rPr>
          <w:rFonts w:ascii="Times New Roman" w:hAnsi="Times New Roman" w:cs="Times New Roman"/>
          <w:sz w:val="24"/>
          <w:szCs w:val="24"/>
        </w:rPr>
        <w:t>лицея №7</w:t>
      </w:r>
      <w:r w:rsidRPr="00472365">
        <w:rPr>
          <w:rStyle w:val="af5"/>
          <w:rFonts w:ascii="Times New Roman" w:eastAsiaTheme="minorHAnsi" w:hAnsi="Times New Roman" w:cs="Times New Roman"/>
          <w:sz w:val="24"/>
          <w:szCs w:val="24"/>
        </w:rPr>
        <w:t xml:space="preserve"> является: </w:t>
      </w:r>
    </w:p>
    <w:p w:rsidR="0037405B" w:rsidRPr="0037405B" w:rsidRDefault="0037405B" w:rsidP="00A067F7">
      <w:pPr>
        <w:widowControl/>
        <w:numPr>
          <w:ilvl w:val="0"/>
          <w:numId w:val="6"/>
        </w:numPr>
        <w:autoSpaceDE/>
        <w:autoSpaceDN/>
        <w:adjustRightInd/>
        <w:jc w:val="both"/>
        <w:rPr>
          <w:lang w:val="ru-RU"/>
        </w:rPr>
      </w:pPr>
      <w:r w:rsidRPr="0037405B">
        <w:rPr>
          <w:lang w:val="ru-RU"/>
        </w:rPr>
        <w:t>создание условий для развития и воспитания личности младшего школьника в соответствии с требованиями ФГОС начального общего образования;</w:t>
      </w:r>
    </w:p>
    <w:p w:rsidR="0037405B" w:rsidRPr="0037405B" w:rsidRDefault="0037405B" w:rsidP="00A067F7">
      <w:pPr>
        <w:widowControl/>
        <w:numPr>
          <w:ilvl w:val="0"/>
          <w:numId w:val="6"/>
        </w:numPr>
        <w:autoSpaceDE/>
        <w:autoSpaceDN/>
        <w:adjustRightInd/>
        <w:jc w:val="both"/>
        <w:rPr>
          <w:lang w:val="ru-RU"/>
        </w:rPr>
      </w:pPr>
      <w:r w:rsidRPr="0037405B">
        <w:rPr>
          <w:lang w:val="ru-RU"/>
        </w:rPr>
        <w:t>формирование элементарной культуры созидательной деятельности, социализацию младшего школьника;</w:t>
      </w:r>
    </w:p>
    <w:p w:rsidR="0037405B" w:rsidRPr="0037405B" w:rsidRDefault="0037405B" w:rsidP="00A067F7">
      <w:pPr>
        <w:widowControl/>
        <w:numPr>
          <w:ilvl w:val="0"/>
          <w:numId w:val="6"/>
        </w:numPr>
        <w:autoSpaceDE/>
        <w:autoSpaceDN/>
        <w:adjustRightInd/>
        <w:jc w:val="both"/>
        <w:rPr>
          <w:lang w:val="ru-RU"/>
        </w:rPr>
      </w:pPr>
      <w:r w:rsidRPr="0037405B">
        <w:rPr>
          <w:lang w:val="ru-RU"/>
        </w:rPr>
        <w:t xml:space="preserve">достижение планируемых результатов в соответствии с ФГОС и на основе учебных программ по предметам на основе используемых УМК. </w:t>
      </w:r>
    </w:p>
    <w:p w:rsidR="0037405B" w:rsidRPr="00472365" w:rsidRDefault="0037405B" w:rsidP="0037405B">
      <w:pPr>
        <w:pStyle w:val="af8"/>
        <w:spacing w:before="0" w:after="0"/>
        <w:ind w:firstLine="425"/>
        <w:jc w:val="both"/>
        <w:rPr>
          <w:rFonts w:ascii="Times New Roman" w:hAnsi="Times New Roman" w:cs="Times New Roman"/>
          <w:sz w:val="24"/>
          <w:szCs w:val="24"/>
        </w:rPr>
      </w:pPr>
      <w:r w:rsidRPr="00472365">
        <w:rPr>
          <w:rStyle w:val="af5"/>
          <w:rFonts w:ascii="Times New Roman" w:eastAsiaTheme="minorHAnsi" w:hAnsi="Times New Roman" w:cs="Times New Roman"/>
          <w:sz w:val="24"/>
          <w:szCs w:val="24"/>
        </w:rPr>
        <w:t xml:space="preserve">Задачи </w:t>
      </w:r>
      <w:r w:rsidRPr="00472365">
        <w:rPr>
          <w:rFonts w:ascii="Times New Roman" w:hAnsi="Times New Roman" w:cs="Times New Roman"/>
          <w:sz w:val="24"/>
          <w:szCs w:val="24"/>
        </w:rPr>
        <w:t>основной образовательной программы начального общего образования</w:t>
      </w:r>
      <w:r w:rsidRPr="00472365">
        <w:rPr>
          <w:rFonts w:ascii="Times New Roman" w:hAnsi="Times New Roman" w:cs="Times New Roman"/>
          <w:b/>
          <w:sz w:val="24"/>
          <w:szCs w:val="24"/>
        </w:rPr>
        <w:t xml:space="preserve"> </w:t>
      </w:r>
      <w:r w:rsidRPr="00472365">
        <w:rPr>
          <w:rFonts w:ascii="Times New Roman" w:hAnsi="Times New Roman" w:cs="Times New Roman"/>
          <w:sz w:val="24"/>
          <w:szCs w:val="24"/>
        </w:rPr>
        <w:t xml:space="preserve">МОБУ </w:t>
      </w:r>
      <w:r>
        <w:rPr>
          <w:rFonts w:ascii="Times New Roman" w:hAnsi="Times New Roman" w:cs="Times New Roman"/>
          <w:sz w:val="24"/>
          <w:szCs w:val="24"/>
        </w:rPr>
        <w:t>лицея №7</w:t>
      </w:r>
      <w:r w:rsidRPr="00472365">
        <w:rPr>
          <w:rFonts w:ascii="Times New Roman" w:hAnsi="Times New Roman" w:cs="Times New Roman"/>
          <w:sz w:val="24"/>
          <w:szCs w:val="24"/>
        </w:rPr>
        <w:t>:</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hAnsi="Times New Roman" w:cs="Times New Roman"/>
          <w:sz w:val="24"/>
          <w:szCs w:val="24"/>
        </w:rPr>
        <w:t xml:space="preserve">Проектировать содержание образования и построение учебного процесса в строгом соответствии с требованиями стандарта.  </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hAnsi="Times New Roman" w:cs="Times New Roman"/>
          <w:bCs/>
          <w:sz w:val="24"/>
          <w:szCs w:val="24"/>
        </w:rPr>
        <w:t>Обеспечивать целостность образовательного процесса обучающихся путём создания комфортной развивающей образовательной среды начальной школы.</w:t>
      </w:r>
      <w:r w:rsidRPr="00472365">
        <w:rPr>
          <w:rFonts w:ascii="Times New Roman" w:hAnsi="Times New Roman" w:cs="Times New Roman"/>
          <w:bCs/>
          <w:sz w:val="24"/>
          <w:szCs w:val="24"/>
          <w:shd w:val="clear" w:color="auto" w:fill="FFFF00"/>
        </w:rPr>
        <w:t xml:space="preserve"> </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hAnsi="Times New Roman" w:cs="Times New Roman"/>
          <w:bCs/>
          <w:sz w:val="24"/>
          <w:szCs w:val="24"/>
        </w:rPr>
        <w:t xml:space="preserve">Осуществлять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достижений выпускников начальной школы     в соответствии с планируемыми результатами. </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eastAsia="TimesNewRomanPSMT" w:hAnsi="Times New Roman" w:cs="Times New Roman"/>
          <w:sz w:val="24"/>
          <w:szCs w:val="24"/>
        </w:rPr>
        <w:t>Обеспечивать условия для сохранения и укрепления здоровья обучающихся</w:t>
      </w:r>
      <w:r w:rsidRPr="00472365">
        <w:rPr>
          <w:rFonts w:ascii="Times New Roman" w:hAnsi="Times New Roman" w:cs="Times New Roman"/>
          <w:sz w:val="24"/>
          <w:szCs w:val="24"/>
        </w:rPr>
        <w:t xml:space="preserve">, </w:t>
      </w:r>
      <w:r w:rsidRPr="00472365">
        <w:rPr>
          <w:rFonts w:ascii="Times New Roman" w:eastAsia="TimesNewRomanPSMT" w:hAnsi="Times New Roman" w:cs="Times New Roman"/>
          <w:sz w:val="24"/>
          <w:szCs w:val="24"/>
        </w:rPr>
        <w:t>их эмоциональное благополучие</w:t>
      </w:r>
      <w:r w:rsidRPr="00472365">
        <w:rPr>
          <w:rFonts w:ascii="Times New Roman" w:hAnsi="Times New Roman" w:cs="Times New Roman"/>
          <w:sz w:val="24"/>
          <w:szCs w:val="24"/>
        </w:rPr>
        <w:t>.</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eastAsia="TimesNewRomanPSMT" w:hAnsi="Times New Roman" w:cs="Times New Roman"/>
          <w:sz w:val="24"/>
          <w:szCs w:val="24"/>
        </w:rPr>
        <w:t>Обеспечивать социально-педагогическую поддержку становления и развития высоконравственного</w:t>
      </w:r>
      <w:r w:rsidRPr="00472365">
        <w:rPr>
          <w:rFonts w:ascii="Times New Roman" w:hAnsi="Times New Roman" w:cs="Times New Roman"/>
          <w:sz w:val="24"/>
          <w:szCs w:val="24"/>
        </w:rPr>
        <w:t xml:space="preserve">, </w:t>
      </w:r>
      <w:r w:rsidRPr="00472365">
        <w:rPr>
          <w:rFonts w:ascii="Times New Roman" w:eastAsia="TimesNewRomanPSMT" w:hAnsi="Times New Roman" w:cs="Times New Roman"/>
          <w:sz w:val="24"/>
          <w:szCs w:val="24"/>
        </w:rPr>
        <w:t>творческого</w:t>
      </w:r>
      <w:r w:rsidRPr="00472365">
        <w:rPr>
          <w:rFonts w:ascii="Times New Roman" w:hAnsi="Times New Roman" w:cs="Times New Roman"/>
          <w:sz w:val="24"/>
          <w:szCs w:val="24"/>
        </w:rPr>
        <w:t xml:space="preserve">, </w:t>
      </w:r>
      <w:r w:rsidRPr="00472365">
        <w:rPr>
          <w:rFonts w:ascii="Times New Roman" w:eastAsia="TimesNewRomanPSMT" w:hAnsi="Times New Roman" w:cs="Times New Roman"/>
          <w:sz w:val="24"/>
          <w:szCs w:val="24"/>
        </w:rPr>
        <w:t>компетентного гражданина России</w:t>
      </w:r>
      <w:r w:rsidRPr="00472365">
        <w:rPr>
          <w:rFonts w:ascii="Times New Roman" w:hAnsi="Times New Roman" w:cs="Times New Roman"/>
          <w:sz w:val="24"/>
          <w:szCs w:val="24"/>
        </w:rPr>
        <w:t>, укоренённого в</w:t>
      </w:r>
      <w:r w:rsidRPr="00472365">
        <w:rPr>
          <w:rFonts w:ascii="Times New Roman" w:eastAsia="TimesNewRomanPSMT" w:hAnsi="Times New Roman" w:cs="Times New Roman"/>
          <w:sz w:val="24"/>
          <w:szCs w:val="24"/>
        </w:rPr>
        <w:t xml:space="preserve"> духовных и культурных традициях многонационального государства</w:t>
      </w:r>
      <w:r w:rsidRPr="00472365">
        <w:rPr>
          <w:rFonts w:ascii="Times New Roman" w:hAnsi="Times New Roman" w:cs="Times New Roman"/>
          <w:sz w:val="24"/>
          <w:szCs w:val="24"/>
        </w:rPr>
        <w:t>.</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hAnsi="Times New Roman" w:cs="Times New Roman"/>
          <w:sz w:val="24"/>
          <w:szCs w:val="24"/>
        </w:rPr>
        <w:t>Обеспечивать условия для введения в образовательный процесс разных видов детского творчества.</w:t>
      </w:r>
    </w:p>
    <w:p w:rsidR="0037405B" w:rsidRPr="00472365" w:rsidRDefault="0037405B" w:rsidP="00A067F7">
      <w:pPr>
        <w:pStyle w:val="af8"/>
        <w:widowControl/>
        <w:numPr>
          <w:ilvl w:val="0"/>
          <w:numId w:val="10"/>
        </w:numPr>
        <w:suppressAutoHyphens w:val="0"/>
        <w:spacing w:before="0" w:after="0"/>
        <w:ind w:left="142" w:hanging="76"/>
        <w:jc w:val="both"/>
        <w:rPr>
          <w:rFonts w:ascii="Times New Roman" w:hAnsi="Times New Roman" w:cs="Times New Roman"/>
          <w:sz w:val="24"/>
          <w:szCs w:val="24"/>
        </w:rPr>
      </w:pPr>
      <w:r w:rsidRPr="00472365">
        <w:rPr>
          <w:rFonts w:ascii="Times New Roman" w:eastAsia="TimesNewRomanPSMT" w:hAnsi="Times New Roman" w:cs="Times New Roman"/>
          <w:sz w:val="24"/>
          <w:szCs w:val="24"/>
        </w:rPr>
        <w:t>Помогать каждому ребенку в приобретении опыта ощущать себя субъектом отношений с людьми</w:t>
      </w:r>
      <w:r w:rsidRPr="00472365">
        <w:rPr>
          <w:rFonts w:ascii="Times New Roman" w:hAnsi="Times New Roman" w:cs="Times New Roman"/>
          <w:sz w:val="24"/>
          <w:szCs w:val="24"/>
        </w:rPr>
        <w:t xml:space="preserve">, </w:t>
      </w:r>
      <w:r w:rsidRPr="00472365">
        <w:rPr>
          <w:rFonts w:ascii="Times New Roman" w:eastAsia="TimesNewRomanPSMT" w:hAnsi="Times New Roman" w:cs="Times New Roman"/>
          <w:sz w:val="24"/>
          <w:szCs w:val="24"/>
        </w:rPr>
        <w:t>с миром и с собой</w:t>
      </w:r>
      <w:r w:rsidRPr="00472365">
        <w:rPr>
          <w:rFonts w:ascii="Times New Roman" w:hAnsi="Times New Roman" w:cs="Times New Roman"/>
          <w:sz w:val="24"/>
          <w:szCs w:val="24"/>
        </w:rPr>
        <w:t xml:space="preserve">, </w:t>
      </w:r>
      <w:r w:rsidRPr="00472365">
        <w:rPr>
          <w:rFonts w:ascii="Times New Roman" w:eastAsia="TimesNewRomanPSMT" w:hAnsi="Times New Roman" w:cs="Times New Roman"/>
          <w:sz w:val="24"/>
          <w:szCs w:val="24"/>
        </w:rPr>
        <w:t>способным к самореализации в образовательных и других видах деятельности</w:t>
      </w:r>
      <w:r w:rsidRPr="00472365">
        <w:rPr>
          <w:rFonts w:ascii="Times New Roman" w:hAnsi="Times New Roman" w:cs="Times New Roman"/>
          <w:sz w:val="24"/>
          <w:szCs w:val="24"/>
        </w:rPr>
        <w:t>.</w:t>
      </w:r>
    </w:p>
    <w:p w:rsidR="0037405B" w:rsidRPr="00472365" w:rsidRDefault="0037405B" w:rsidP="0037405B">
      <w:pPr>
        <w:pStyle w:val="af8"/>
        <w:spacing w:before="0" w:after="0"/>
        <w:ind w:firstLine="425"/>
        <w:jc w:val="both"/>
        <w:rPr>
          <w:rFonts w:ascii="Times New Roman" w:hAnsi="Times New Roman" w:cs="Times New Roman"/>
          <w:b/>
          <w:sz w:val="24"/>
          <w:szCs w:val="24"/>
        </w:rPr>
      </w:pPr>
      <w:r w:rsidRPr="00472365">
        <w:rPr>
          <w:rStyle w:val="af5"/>
          <w:rFonts w:ascii="Times New Roman" w:eastAsiaTheme="minorHAnsi" w:hAnsi="Times New Roman" w:cs="Times New Roman"/>
          <w:sz w:val="24"/>
          <w:szCs w:val="24"/>
        </w:rPr>
        <w:t xml:space="preserve">Основные задачи реализации </w:t>
      </w:r>
      <w:r w:rsidRPr="00472365">
        <w:rPr>
          <w:rFonts w:ascii="Times New Roman" w:hAnsi="Times New Roman" w:cs="Times New Roman"/>
          <w:sz w:val="24"/>
          <w:szCs w:val="24"/>
        </w:rPr>
        <w:t>основной образовательной программы начального общего образования</w:t>
      </w:r>
      <w:r w:rsidRPr="00472365">
        <w:rPr>
          <w:rFonts w:ascii="Times New Roman" w:hAnsi="Times New Roman" w:cs="Times New Roman"/>
          <w:b/>
          <w:sz w:val="24"/>
          <w:szCs w:val="24"/>
        </w:rPr>
        <w:t xml:space="preserve"> </w:t>
      </w:r>
      <w:r w:rsidRPr="00472365">
        <w:rPr>
          <w:rFonts w:ascii="Times New Roman" w:hAnsi="Times New Roman" w:cs="Times New Roman"/>
          <w:sz w:val="24"/>
          <w:szCs w:val="24"/>
        </w:rPr>
        <w:t xml:space="preserve">МОБУ </w:t>
      </w:r>
      <w:r>
        <w:rPr>
          <w:rFonts w:ascii="Times New Roman" w:hAnsi="Times New Roman" w:cs="Times New Roman"/>
          <w:sz w:val="24"/>
          <w:szCs w:val="24"/>
        </w:rPr>
        <w:t>лицея №7</w:t>
      </w:r>
      <w:r w:rsidRPr="00472365">
        <w:rPr>
          <w:rStyle w:val="af5"/>
          <w:rFonts w:ascii="Times New Roman" w:eastAsiaTheme="minorHAnsi" w:hAnsi="Times New Roman" w:cs="Times New Roman"/>
          <w:sz w:val="24"/>
          <w:szCs w:val="24"/>
        </w:rPr>
        <w:t>:</w:t>
      </w:r>
    </w:p>
    <w:p w:rsidR="0037405B" w:rsidRPr="00472365" w:rsidRDefault="0037405B" w:rsidP="00A067F7">
      <w:pPr>
        <w:widowControl/>
        <w:numPr>
          <w:ilvl w:val="0"/>
          <w:numId w:val="7"/>
        </w:numPr>
        <w:tabs>
          <w:tab w:val="clear" w:pos="720"/>
          <w:tab w:val="num" w:pos="426"/>
        </w:tabs>
        <w:autoSpaceDE/>
        <w:autoSpaceDN/>
        <w:adjustRightInd/>
        <w:ind w:left="714" w:hanging="714"/>
        <w:jc w:val="both"/>
      </w:pPr>
      <w:r w:rsidRPr="00472365">
        <w:t>Достижение личностных результатов обучающихся:</w:t>
      </w:r>
    </w:p>
    <w:p w:rsidR="0037405B" w:rsidRPr="0037405B" w:rsidRDefault="0037405B" w:rsidP="00A067F7">
      <w:pPr>
        <w:widowControl/>
        <w:numPr>
          <w:ilvl w:val="1"/>
          <w:numId w:val="8"/>
        </w:numPr>
        <w:tabs>
          <w:tab w:val="clear" w:pos="1440"/>
          <w:tab w:val="num" w:pos="426"/>
          <w:tab w:val="num" w:pos="709"/>
        </w:tabs>
        <w:autoSpaceDE/>
        <w:autoSpaceDN/>
        <w:adjustRightInd/>
        <w:ind w:left="709" w:hanging="283"/>
        <w:jc w:val="both"/>
        <w:rPr>
          <w:lang w:val="ru-RU"/>
        </w:rPr>
      </w:pPr>
      <w:r w:rsidRPr="0037405B">
        <w:rPr>
          <w:lang w:val="ru-RU"/>
        </w:rPr>
        <w:t>готовность и способность обучающихся к саморазвитию;</w:t>
      </w:r>
    </w:p>
    <w:p w:rsidR="0037405B" w:rsidRPr="0037405B" w:rsidRDefault="0037405B" w:rsidP="00A067F7">
      <w:pPr>
        <w:widowControl/>
        <w:numPr>
          <w:ilvl w:val="1"/>
          <w:numId w:val="8"/>
        </w:numPr>
        <w:tabs>
          <w:tab w:val="clear" w:pos="1440"/>
          <w:tab w:val="num" w:pos="426"/>
          <w:tab w:val="num" w:pos="709"/>
        </w:tabs>
        <w:autoSpaceDE/>
        <w:autoSpaceDN/>
        <w:adjustRightInd/>
        <w:ind w:left="709" w:hanging="283"/>
        <w:jc w:val="both"/>
        <w:rPr>
          <w:lang w:val="ru-RU"/>
        </w:rPr>
      </w:pPr>
      <w:r w:rsidRPr="0037405B">
        <w:rPr>
          <w:lang w:val="ru-RU"/>
        </w:rPr>
        <w:t>сформированность мотивации к обучению и познанию;</w:t>
      </w:r>
    </w:p>
    <w:p w:rsidR="0037405B" w:rsidRPr="0037405B" w:rsidRDefault="0037405B" w:rsidP="00A067F7">
      <w:pPr>
        <w:widowControl/>
        <w:numPr>
          <w:ilvl w:val="1"/>
          <w:numId w:val="8"/>
        </w:numPr>
        <w:tabs>
          <w:tab w:val="clear" w:pos="1440"/>
          <w:tab w:val="num" w:pos="426"/>
          <w:tab w:val="num" w:pos="709"/>
        </w:tabs>
        <w:autoSpaceDE/>
        <w:autoSpaceDN/>
        <w:adjustRightInd/>
        <w:ind w:left="709" w:hanging="283"/>
        <w:jc w:val="both"/>
        <w:rPr>
          <w:lang w:val="ru-RU"/>
        </w:rPr>
      </w:pPr>
      <w:r w:rsidRPr="0037405B">
        <w:rPr>
          <w:lang w:val="ru-RU"/>
        </w:rPr>
        <w:t>осмысление и принятие основных базовых ценностей.</w:t>
      </w:r>
    </w:p>
    <w:p w:rsidR="0037405B" w:rsidRPr="00472365" w:rsidRDefault="0037405B" w:rsidP="00A067F7">
      <w:pPr>
        <w:widowControl/>
        <w:numPr>
          <w:ilvl w:val="0"/>
          <w:numId w:val="7"/>
        </w:numPr>
        <w:tabs>
          <w:tab w:val="clear" w:pos="720"/>
          <w:tab w:val="num" w:pos="426"/>
        </w:tabs>
        <w:autoSpaceDE/>
        <w:autoSpaceDN/>
        <w:adjustRightInd/>
        <w:ind w:left="714" w:hanging="714"/>
        <w:jc w:val="both"/>
      </w:pPr>
      <w:r w:rsidRPr="00472365">
        <w:t>Достижение метапредметных результатов обучающихся:</w:t>
      </w:r>
    </w:p>
    <w:p w:rsidR="0037405B" w:rsidRPr="0037405B" w:rsidRDefault="0037405B" w:rsidP="00A067F7">
      <w:pPr>
        <w:widowControl/>
        <w:numPr>
          <w:ilvl w:val="0"/>
          <w:numId w:val="9"/>
        </w:numPr>
        <w:tabs>
          <w:tab w:val="num" w:pos="426"/>
        </w:tabs>
        <w:autoSpaceDE/>
        <w:autoSpaceDN/>
        <w:adjustRightInd/>
        <w:ind w:left="426" w:firstLine="0"/>
        <w:jc w:val="both"/>
        <w:rPr>
          <w:lang w:val="ru-RU"/>
        </w:rPr>
      </w:pPr>
      <w:r w:rsidRPr="0037405B">
        <w:rPr>
          <w:lang w:val="ru-RU"/>
        </w:rPr>
        <w:t>освоение универсальных учебных действий (регулятивных, познавательных, коммуникативных).</w:t>
      </w:r>
    </w:p>
    <w:p w:rsidR="0037405B" w:rsidRPr="00472365" w:rsidRDefault="0037405B" w:rsidP="00A067F7">
      <w:pPr>
        <w:widowControl/>
        <w:numPr>
          <w:ilvl w:val="0"/>
          <w:numId w:val="7"/>
        </w:numPr>
        <w:tabs>
          <w:tab w:val="clear" w:pos="720"/>
          <w:tab w:val="num" w:pos="426"/>
        </w:tabs>
        <w:autoSpaceDE/>
        <w:autoSpaceDN/>
        <w:adjustRightInd/>
        <w:ind w:hanging="714"/>
        <w:jc w:val="both"/>
      </w:pPr>
      <w:r w:rsidRPr="00472365">
        <w:t>Достижение предметных результатов:</w:t>
      </w:r>
    </w:p>
    <w:p w:rsidR="0037405B" w:rsidRPr="0037405B" w:rsidRDefault="0037405B" w:rsidP="00A067F7">
      <w:pPr>
        <w:widowControl/>
        <w:numPr>
          <w:ilvl w:val="0"/>
          <w:numId w:val="9"/>
        </w:numPr>
        <w:tabs>
          <w:tab w:val="num" w:pos="426"/>
        </w:tabs>
        <w:autoSpaceDE/>
        <w:autoSpaceDN/>
        <w:adjustRightInd/>
        <w:ind w:left="709" w:hanging="283"/>
        <w:jc w:val="both"/>
        <w:rPr>
          <w:lang w:val="ru-RU"/>
        </w:rPr>
      </w:pPr>
      <w:r w:rsidRPr="0037405B">
        <w:rPr>
          <w:lang w:val="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37405B" w:rsidRPr="005B1C57" w:rsidRDefault="0037405B" w:rsidP="0037405B">
      <w:pPr>
        <w:pStyle w:val="af9"/>
        <w:spacing w:line="240" w:lineRule="auto"/>
        <w:ind w:firstLine="454"/>
        <w:rPr>
          <w:rFonts w:ascii="Times New Roman" w:hAnsi="Times New Roman"/>
          <w:color w:val="auto"/>
          <w:sz w:val="24"/>
          <w:szCs w:val="24"/>
        </w:rPr>
      </w:pPr>
      <w:r w:rsidRPr="005B1C57">
        <w:rPr>
          <w:rFonts w:ascii="Times New Roman" w:hAnsi="Times New Roman"/>
          <w:bCs/>
          <w:color w:val="auto"/>
          <w:sz w:val="24"/>
          <w:szCs w:val="24"/>
        </w:rPr>
        <w:lastRenderedPageBreak/>
        <w:t>В основе реализации основной образовательной программы лежит системно­деятельностный подход</w:t>
      </w:r>
      <w:r w:rsidRPr="005B1C57">
        <w:rPr>
          <w:rFonts w:ascii="Times New Roman" w:hAnsi="Times New Roman"/>
          <w:color w:val="auto"/>
          <w:sz w:val="24"/>
          <w:szCs w:val="24"/>
        </w:rPr>
        <w:t>, который предполагает:</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5B1C57">
        <w:rPr>
          <w:rFonts w:ascii="Times New Roman" w:hAnsi="Times New Roman"/>
          <w:color w:val="auto"/>
          <w:spacing w:val="2"/>
          <w:sz w:val="24"/>
          <w:szCs w:val="24"/>
        </w:rPr>
        <w:t xml:space="preserve">экономики, задачам построения российского гражданского </w:t>
      </w:r>
      <w:r w:rsidRPr="005B1C57">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w:t>
      </w:r>
      <w:r>
        <w:rPr>
          <w:rFonts w:ascii="Times New Roman" w:hAnsi="Times New Roman"/>
          <w:color w:val="auto"/>
          <w:sz w:val="24"/>
          <w:szCs w:val="24"/>
        </w:rPr>
        <w:t xml:space="preserve">и </w:t>
      </w:r>
      <w:r w:rsidRPr="005B1C57">
        <w:rPr>
          <w:rFonts w:ascii="Times New Roman" w:hAnsi="Times New Roman"/>
          <w:color w:val="auto"/>
          <w:sz w:val="24"/>
          <w:szCs w:val="24"/>
        </w:rPr>
        <w:t>способы</w:t>
      </w:r>
      <w:r>
        <w:rPr>
          <w:rFonts w:ascii="Times New Roman" w:hAnsi="Times New Roman"/>
          <w:color w:val="auto"/>
          <w:sz w:val="24"/>
          <w:szCs w:val="24"/>
        </w:rPr>
        <w:t xml:space="preserve"> </w:t>
      </w:r>
      <w:r w:rsidRPr="005B1C57">
        <w:rPr>
          <w:rFonts w:ascii="Times New Roman" w:hAnsi="Times New Roman"/>
          <w:color w:val="auto"/>
          <w:sz w:val="24"/>
          <w:szCs w:val="24"/>
        </w:rPr>
        <w:t>достижения</w:t>
      </w:r>
      <w:r>
        <w:rPr>
          <w:rFonts w:ascii="Times New Roman" w:hAnsi="Times New Roman"/>
          <w:color w:val="auto"/>
          <w:sz w:val="24"/>
          <w:szCs w:val="24"/>
        </w:rPr>
        <w:t xml:space="preserve"> </w:t>
      </w:r>
      <w:r w:rsidRPr="005B1C57">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z w:val="24"/>
          <w:szCs w:val="24"/>
        </w:rPr>
        <w:t xml:space="preserve">ориентацию на достижение цели и основного результата </w:t>
      </w:r>
      <w:r w:rsidRPr="005B1C57">
        <w:rPr>
          <w:rFonts w:ascii="Times New Roman" w:hAnsi="Times New Roman"/>
          <w:color w:val="auto"/>
          <w:spacing w:val="1"/>
          <w:sz w:val="24"/>
          <w:szCs w:val="24"/>
        </w:rPr>
        <w:t>образования</w:t>
      </w:r>
      <w:r>
        <w:rPr>
          <w:rFonts w:ascii="Times New Roman" w:hAnsi="Times New Roman"/>
          <w:color w:val="auto"/>
          <w:spacing w:val="1"/>
          <w:sz w:val="24"/>
          <w:szCs w:val="24"/>
        </w:rPr>
        <w:t xml:space="preserve"> – </w:t>
      </w:r>
      <w:r w:rsidRPr="005B1C57">
        <w:rPr>
          <w:rFonts w:ascii="Times New Roman" w:hAnsi="Times New Roman"/>
          <w:color w:val="auto"/>
          <w:spacing w:val="1"/>
          <w:sz w:val="24"/>
          <w:szCs w:val="24"/>
        </w:rPr>
        <w:t xml:space="preserve">развитие личности обучающегося на основе освоения </w:t>
      </w:r>
      <w:r>
        <w:rPr>
          <w:rFonts w:ascii="Times New Roman" w:hAnsi="Times New Roman"/>
          <w:color w:val="auto"/>
          <w:spacing w:val="1"/>
          <w:sz w:val="24"/>
          <w:szCs w:val="24"/>
        </w:rPr>
        <w:t xml:space="preserve">универсальных учебных действий, </w:t>
      </w:r>
      <w:r w:rsidRPr="005B1C57">
        <w:rPr>
          <w:rFonts w:ascii="Times New Roman" w:hAnsi="Times New Roman"/>
          <w:color w:val="auto"/>
          <w:spacing w:val="1"/>
          <w:sz w:val="24"/>
          <w:szCs w:val="24"/>
        </w:rPr>
        <w:t>познания</w:t>
      </w:r>
      <w:r>
        <w:rPr>
          <w:rFonts w:ascii="Times New Roman" w:hAnsi="Times New Roman"/>
          <w:color w:val="auto"/>
          <w:spacing w:val="1"/>
          <w:sz w:val="24"/>
          <w:szCs w:val="24"/>
        </w:rPr>
        <w:t xml:space="preserve"> </w:t>
      </w:r>
      <w:r w:rsidRPr="005B1C57">
        <w:rPr>
          <w:rFonts w:ascii="Times New Roman" w:hAnsi="Times New Roman"/>
          <w:color w:val="auto"/>
          <w:spacing w:val="1"/>
          <w:sz w:val="24"/>
          <w:szCs w:val="24"/>
        </w:rPr>
        <w:t xml:space="preserve">и </w:t>
      </w:r>
      <w:r w:rsidRPr="005B1C57">
        <w:rPr>
          <w:rFonts w:ascii="Times New Roman" w:hAnsi="Times New Roman"/>
          <w:color w:val="auto"/>
          <w:sz w:val="24"/>
          <w:szCs w:val="24"/>
        </w:rPr>
        <w:t>освоения мира;</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pacing w:val="-2"/>
          <w:sz w:val="24"/>
          <w:szCs w:val="24"/>
        </w:rPr>
        <w:t>признание решающей роли содержания образования, спо</w:t>
      </w:r>
      <w:r w:rsidRPr="005B1C57">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pacing w:val="-2"/>
          <w:sz w:val="24"/>
          <w:szCs w:val="24"/>
        </w:rPr>
        <w:t>учёт индивидуальных возрастных, психологических и фи</w:t>
      </w:r>
      <w:r w:rsidRPr="005B1C57">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7405B" w:rsidRPr="005B1C57" w:rsidRDefault="0037405B" w:rsidP="00A067F7">
      <w:pPr>
        <w:pStyle w:val="afb"/>
        <w:numPr>
          <w:ilvl w:val="0"/>
          <w:numId w:val="11"/>
        </w:numPr>
        <w:spacing w:line="240" w:lineRule="auto"/>
        <w:ind w:left="0"/>
        <w:rPr>
          <w:rFonts w:ascii="Times New Roman" w:hAnsi="Times New Roman"/>
          <w:color w:val="auto"/>
          <w:sz w:val="24"/>
          <w:szCs w:val="24"/>
        </w:rPr>
      </w:pPr>
      <w:r w:rsidRPr="005B1C57">
        <w:rPr>
          <w:rFonts w:ascii="Times New Roman" w:hAnsi="Times New Roman"/>
          <w:color w:val="auto"/>
          <w:spacing w:val="2"/>
          <w:sz w:val="24"/>
          <w:szCs w:val="24"/>
        </w:rPr>
        <w:t xml:space="preserve">обеспечение преемственности дошкольного, начального </w:t>
      </w:r>
      <w:r w:rsidRPr="005B1C57">
        <w:rPr>
          <w:rFonts w:ascii="Times New Roman" w:hAnsi="Times New Roman"/>
          <w:color w:val="auto"/>
          <w:sz w:val="24"/>
          <w:szCs w:val="24"/>
        </w:rPr>
        <w:t>общего, основного общего, среднего общего и профессионального образования;</w:t>
      </w:r>
    </w:p>
    <w:p w:rsidR="0037405B" w:rsidRPr="005B1C57" w:rsidRDefault="0037405B" w:rsidP="00A067F7">
      <w:pPr>
        <w:pStyle w:val="afb"/>
        <w:numPr>
          <w:ilvl w:val="0"/>
          <w:numId w:val="11"/>
        </w:numPr>
        <w:spacing w:line="240" w:lineRule="auto"/>
        <w:ind w:left="0"/>
        <w:rPr>
          <w:rStyle w:val="Zag11"/>
          <w:rFonts w:ascii="Times New Roman" w:hAnsi="Times New Roman"/>
          <w:color w:val="auto"/>
          <w:sz w:val="24"/>
          <w:szCs w:val="24"/>
        </w:rPr>
      </w:pPr>
      <w:r w:rsidRPr="005B1C57">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5B1C57">
        <w:rPr>
          <w:rFonts w:ascii="Times New Roman" w:hAnsi="Times New Roman"/>
          <w:color w:val="auto"/>
          <w:spacing w:val="-2"/>
          <w:sz w:val="24"/>
          <w:szCs w:val="24"/>
        </w:rPr>
        <w:t xml:space="preserve"> (в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7405B" w:rsidRPr="0037405B" w:rsidRDefault="0037405B" w:rsidP="0037405B">
      <w:pPr>
        <w:ind w:firstLine="426"/>
        <w:jc w:val="both"/>
        <w:rPr>
          <w:rStyle w:val="Zag11"/>
          <w:rFonts w:eastAsia="@Arial Unicode MS"/>
          <w:lang w:val="ru-RU"/>
        </w:rPr>
      </w:pPr>
      <w:r w:rsidRPr="0037405B">
        <w:rPr>
          <w:rStyle w:val="Zag11"/>
          <w:rFonts w:eastAsia="@Arial Unicode MS"/>
          <w:lang w:val="ru-RU"/>
        </w:rPr>
        <w:t>Начальная школа – особый этап в жизни ребёнка, связанный:</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t>с изменением при этом самооценки ребёнка, которая приобретает черты адекватности и рефлексивности;</w:t>
      </w:r>
    </w:p>
    <w:p w:rsidR="0037405B" w:rsidRPr="0037405B" w:rsidRDefault="0037405B" w:rsidP="00A067F7">
      <w:pPr>
        <w:widowControl/>
        <w:numPr>
          <w:ilvl w:val="0"/>
          <w:numId w:val="12"/>
        </w:numPr>
        <w:autoSpaceDE/>
        <w:autoSpaceDN/>
        <w:adjustRightInd/>
        <w:ind w:left="0" w:firstLine="66"/>
        <w:jc w:val="both"/>
        <w:rPr>
          <w:rStyle w:val="Zag11"/>
          <w:rFonts w:eastAsia="@Arial Unicode MS"/>
          <w:lang w:val="ru-RU"/>
        </w:rPr>
      </w:pPr>
      <w:r w:rsidRPr="0037405B">
        <w:rPr>
          <w:rStyle w:val="Zag11"/>
          <w:rFonts w:eastAsia="@Arial Unicode MS"/>
          <w:lang w:val="ru-RU"/>
        </w:rPr>
        <w:lastRenderedPageBreak/>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7405B" w:rsidRPr="0037405B" w:rsidRDefault="0037405B" w:rsidP="0037405B">
      <w:pPr>
        <w:ind w:firstLine="66"/>
        <w:jc w:val="both"/>
        <w:rPr>
          <w:rStyle w:val="Zag11"/>
          <w:rFonts w:eastAsia="@Arial Unicode MS"/>
          <w:lang w:val="ru-RU"/>
        </w:rPr>
      </w:pPr>
      <w:r w:rsidRPr="0037405B">
        <w:rPr>
          <w:rStyle w:val="Zag11"/>
          <w:rFonts w:eastAsia="@Arial Unicode MS"/>
          <w:lang w:val="ru-RU"/>
        </w:rPr>
        <w:t>Учитываются также характерные для младшего школьного возраста (от 6,5 до 11 лет):</w:t>
      </w:r>
    </w:p>
    <w:p w:rsidR="0037405B" w:rsidRPr="0037405B" w:rsidRDefault="0037405B" w:rsidP="00A067F7">
      <w:pPr>
        <w:widowControl/>
        <w:numPr>
          <w:ilvl w:val="0"/>
          <w:numId w:val="13"/>
        </w:numPr>
        <w:autoSpaceDE/>
        <w:autoSpaceDN/>
        <w:adjustRightInd/>
        <w:ind w:left="0" w:firstLine="66"/>
        <w:jc w:val="both"/>
        <w:rPr>
          <w:rStyle w:val="Zag11"/>
          <w:rFonts w:eastAsia="@Arial Unicode MS"/>
          <w:lang w:val="ru-RU"/>
        </w:rPr>
      </w:pPr>
      <w:r w:rsidRPr="0037405B">
        <w:rPr>
          <w:rStyle w:val="Zag11"/>
          <w:rFonts w:eastAsia="@Arial Unicode MS"/>
          <w:lang w:val="ru-RU"/>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7405B" w:rsidRPr="0037405B" w:rsidRDefault="0037405B" w:rsidP="00A067F7">
      <w:pPr>
        <w:widowControl/>
        <w:numPr>
          <w:ilvl w:val="0"/>
          <w:numId w:val="13"/>
        </w:numPr>
        <w:autoSpaceDE/>
        <w:autoSpaceDN/>
        <w:adjustRightInd/>
        <w:ind w:left="0" w:firstLine="66"/>
        <w:jc w:val="both"/>
        <w:rPr>
          <w:rFonts w:eastAsia="@Arial Unicode MS"/>
          <w:lang w:val="ru-RU"/>
        </w:rPr>
      </w:pPr>
      <w:r w:rsidRPr="0037405B">
        <w:rPr>
          <w:rStyle w:val="Zag11"/>
          <w:rFonts w:eastAsia="@Arial Unicode MS"/>
          <w:lang w:val="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7405B" w:rsidRPr="007C7360" w:rsidRDefault="0037405B" w:rsidP="0037405B">
      <w:pPr>
        <w:pStyle w:val="af9"/>
        <w:spacing w:line="240" w:lineRule="auto"/>
        <w:ind w:firstLine="709"/>
        <w:rPr>
          <w:rFonts w:ascii="Times New Roman" w:hAnsi="Times New Roman"/>
          <w:color w:val="auto"/>
          <w:sz w:val="24"/>
          <w:szCs w:val="24"/>
        </w:rPr>
      </w:pPr>
      <w:r w:rsidRPr="007C7360">
        <w:rPr>
          <w:rFonts w:ascii="Times New Roman" w:hAnsi="Times New Roman"/>
          <w:color w:val="auto"/>
          <w:sz w:val="24"/>
          <w:szCs w:val="24"/>
        </w:rPr>
        <w:t xml:space="preserve">При определении стратегических характеристик основной </w:t>
      </w:r>
      <w:r w:rsidRPr="007C7360">
        <w:rPr>
          <w:rFonts w:ascii="Times New Roman" w:hAnsi="Times New Roman"/>
          <w:color w:val="auto"/>
          <w:spacing w:val="-2"/>
          <w:sz w:val="24"/>
          <w:szCs w:val="24"/>
        </w:rPr>
        <w:t xml:space="preserve">образовательной программы учитываются существующий </w:t>
      </w:r>
      <w:r w:rsidRPr="007C7360">
        <w:rPr>
          <w:rFonts w:ascii="Times New Roman" w:hAnsi="Times New Roman"/>
          <w:color w:val="auto"/>
          <w:sz w:val="24"/>
          <w:szCs w:val="24"/>
        </w:rPr>
        <w:t>разброс в темпах и направлениях развития детей, индивидуаль</w:t>
      </w:r>
      <w:r w:rsidRPr="007C7360">
        <w:rPr>
          <w:rFonts w:ascii="Times New Roman" w:hAnsi="Times New Roman"/>
          <w:color w:val="auto"/>
          <w:spacing w:val="2"/>
          <w:sz w:val="24"/>
          <w:szCs w:val="24"/>
        </w:rPr>
        <w:t>ные различия в их познавательной деятельности, восприя</w:t>
      </w:r>
      <w:r w:rsidRPr="007C7360">
        <w:rPr>
          <w:rFonts w:ascii="Times New Roman" w:hAnsi="Times New Roman"/>
          <w:color w:val="auto"/>
          <w:sz w:val="24"/>
          <w:szCs w:val="24"/>
        </w:rPr>
        <w:t>тии, внимании, памяти, мышлении, речи, моторике и</w:t>
      </w:r>
      <w:r>
        <w:rPr>
          <w:rFonts w:ascii="Times New Roman" w:hAnsi="Times New Roman"/>
          <w:color w:val="auto"/>
          <w:sz w:val="24"/>
          <w:szCs w:val="24"/>
        </w:rPr>
        <w:t xml:space="preserve"> </w:t>
      </w:r>
      <w:r w:rsidRPr="007C7360">
        <w:rPr>
          <w:rFonts w:ascii="Times New Roman" w:hAnsi="Times New Roman"/>
          <w:color w:val="auto"/>
          <w:sz w:val="24"/>
          <w:szCs w:val="24"/>
        </w:rPr>
        <w:t>т.д., связанные с возрастными, психологическими и физиологи</w:t>
      </w:r>
      <w:r w:rsidRPr="007C7360">
        <w:rPr>
          <w:rFonts w:ascii="Times New Roman" w:hAnsi="Times New Roman"/>
          <w:color w:val="auto"/>
          <w:spacing w:val="2"/>
          <w:sz w:val="24"/>
          <w:szCs w:val="24"/>
        </w:rPr>
        <w:t xml:space="preserve">ческими индивидуальными особенностями детей младшего </w:t>
      </w:r>
      <w:r w:rsidRPr="007C7360">
        <w:rPr>
          <w:rFonts w:ascii="Times New Roman" w:hAnsi="Times New Roman"/>
          <w:color w:val="auto"/>
          <w:sz w:val="24"/>
          <w:szCs w:val="24"/>
        </w:rPr>
        <w:t>школьного возраста.</w:t>
      </w:r>
    </w:p>
    <w:p w:rsidR="0037405B" w:rsidRPr="0037405B" w:rsidRDefault="0037405B" w:rsidP="0037405B">
      <w:pPr>
        <w:ind w:firstLine="708"/>
        <w:jc w:val="both"/>
        <w:rPr>
          <w:bCs/>
          <w:lang w:val="ru-RU"/>
        </w:rPr>
      </w:pPr>
      <w:r w:rsidRPr="0037405B">
        <w:rPr>
          <w:lang w:val="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37405B" w:rsidRDefault="0037405B" w:rsidP="0037405B">
      <w:pPr>
        <w:ind w:firstLine="360"/>
        <w:jc w:val="both"/>
        <w:rPr>
          <w:bCs/>
          <w:i/>
          <w:lang w:val="ru-RU"/>
        </w:rPr>
      </w:pPr>
      <w:r w:rsidRPr="0037405B">
        <w:rPr>
          <w:bCs/>
          <w:lang w:val="ru-RU"/>
        </w:rPr>
        <w:t xml:space="preserve">Лицей свою миссию определяет следующим образом: </w:t>
      </w:r>
      <w:r w:rsidRPr="0037405B">
        <w:rPr>
          <w:bCs/>
          <w:i/>
          <w:lang w:val="ru-RU"/>
        </w:rPr>
        <w:t xml:space="preserve">формирование здоровой, физически развитой, социально-ориентированной личности, способной к самостоятельному выбору и самореализации. </w:t>
      </w:r>
    </w:p>
    <w:p w:rsidR="0037405B" w:rsidRDefault="0037405B" w:rsidP="0037405B">
      <w:pPr>
        <w:ind w:firstLine="360"/>
        <w:jc w:val="both"/>
        <w:rPr>
          <w:lang w:val="ru-RU"/>
        </w:rPr>
      </w:pPr>
      <w:r w:rsidRPr="0037405B">
        <w:rPr>
          <w:bCs/>
          <w:i/>
          <w:lang w:val="ru-RU"/>
        </w:rPr>
        <w:t xml:space="preserve">Формирование здоровой, физически развитой, социально-ориентированной личности, способной к самостоятельному выбору и самореализации, </w:t>
      </w:r>
      <w:r w:rsidRPr="0037405B">
        <w:rPr>
          <w:bCs/>
          <w:lang w:val="ru-RU"/>
        </w:rPr>
        <w:t>невозможно</w:t>
      </w:r>
      <w:r w:rsidRPr="0037405B">
        <w:rPr>
          <w:lang w:val="ru-RU"/>
        </w:rPr>
        <w:t xml:space="preserve"> без условий, формирующих комфортную образовательную среду МОБУ </w:t>
      </w:r>
      <w:r>
        <w:rPr>
          <w:lang w:val="ru-RU"/>
        </w:rPr>
        <w:t>лицея №7</w:t>
      </w:r>
      <w:r w:rsidRPr="0037405B">
        <w:rPr>
          <w:lang w:val="ru-RU"/>
        </w:rPr>
        <w:t xml:space="preserve"> на основе сетевого взаимодействия следующих компонентов: </w:t>
      </w:r>
    </w:p>
    <w:p w:rsidR="001F3400" w:rsidRDefault="00B01CF0" w:rsidP="0037405B">
      <w:pPr>
        <w:ind w:firstLine="360"/>
        <w:jc w:val="both"/>
        <w:rPr>
          <w:lang w:val="ru-RU"/>
        </w:rPr>
      </w:pPr>
      <w:r>
        <w:rPr>
          <w:noProof/>
          <w:lang w:val="ru-RU"/>
        </w:rPr>
        <w:pict>
          <v:group id="_x0000_s1026" style="position:absolute;left:0;text-align:left;margin-left:-16.6pt;margin-top:7.9pt;width:533.5pt;height:220.25pt;z-index:251660288" coordorigin="497,11181" coordsize="10738,4422">
            <v:shapetype id="_x0000_t202" coordsize="21600,21600" o:spt="202" path="m,l,21600r21600,l21600,xe">
              <v:stroke joinstyle="miter"/>
              <v:path gradientshapeok="t" o:connecttype="rect"/>
            </v:shapetype>
            <v:shape id="_x0000_s1027" type="#_x0000_t202" style="position:absolute;left:3750;top:12776;width:4018;height:1071;v-text-anchor:middle" strokecolor="#17365d [2415]" strokeweight="1.06mm">
              <v:fill color2="black"/>
              <v:textbox style="mso-next-textbox:#_x0000_s1027;mso-rotate-with-shape:t">
                <w:txbxContent>
                  <w:p w:rsidR="005666DD" w:rsidRPr="00E27F8F" w:rsidRDefault="005666DD" w:rsidP="0037405B">
                    <w:pPr>
                      <w:jc w:val="center"/>
                      <w:rPr>
                        <w:b/>
                        <w:bCs/>
                      </w:rPr>
                    </w:pPr>
                    <w:r>
                      <w:rPr>
                        <w:b/>
                        <w:bCs/>
                      </w:rPr>
                      <w:t>МОБУ лицей №7</w:t>
                    </w:r>
                  </w:p>
                </w:txbxContent>
              </v:textbox>
            </v:shape>
            <v:shape id="_x0000_s1028" type="#_x0000_t202" style="position:absolute;left:5803;top:11234;width:1559;height:703;v-text-anchor:middle" strokeweight=".26mm">
              <v:fill color2="black"/>
              <v:textbox style="mso-next-textbox:#_x0000_s1028;mso-rotate-with-shape:t">
                <w:txbxContent>
                  <w:p w:rsidR="005666DD" w:rsidRPr="00E27F8F" w:rsidRDefault="005666DD" w:rsidP="0037405B">
                    <w:pPr>
                      <w:jc w:val="center"/>
                    </w:pPr>
                    <w:r w:rsidRPr="00E27F8F">
                      <w:t>МОБУ ДОД ЦВР</w:t>
                    </w:r>
                  </w:p>
                  <w:p w:rsidR="005666DD" w:rsidRPr="00E27F8F" w:rsidRDefault="005666DD" w:rsidP="0037405B"/>
                </w:txbxContent>
              </v:textbox>
            </v:shape>
            <v:shape id="_x0000_s1029" type="#_x0000_t202" style="position:absolute;left:3998;top:11190;width:1625;height:735;v-text-anchor:middle" strokeweight=".26mm">
              <v:fill color2="black"/>
              <v:textbox style="mso-next-textbox:#_x0000_s1029;mso-rotate-with-shape:t">
                <w:txbxContent>
                  <w:p w:rsidR="005666DD" w:rsidRDefault="005666DD" w:rsidP="0037405B">
                    <w:pPr>
                      <w:jc w:val="center"/>
                    </w:pPr>
                    <w:r>
                      <w:t>МОБУ ДОД СЮТур</w:t>
                    </w:r>
                  </w:p>
                </w:txbxContent>
              </v:textbox>
            </v:shape>
            <v:shape id="_x0000_s1030" type="#_x0000_t202" style="position:absolute;left:2167;top:11181;width:1682;height:730;v-text-anchor:middle" strokeweight=".26mm">
              <v:fill color2="black"/>
              <v:textbox style="mso-next-textbox:#_x0000_s1030;mso-rotate-with-shape:t">
                <w:txbxContent>
                  <w:p w:rsidR="005666DD" w:rsidRPr="00E27F8F" w:rsidRDefault="005666DD" w:rsidP="0037405B">
                    <w:pPr>
                      <w:jc w:val="center"/>
                    </w:pPr>
                    <w:r>
                      <w:t>Библиотеки г.Таганрога</w:t>
                    </w:r>
                  </w:p>
                  <w:p w:rsidR="005666DD" w:rsidRPr="00950044" w:rsidRDefault="005666DD" w:rsidP="0037405B"/>
                </w:txbxContent>
              </v:textbox>
            </v:shape>
            <v:shape id="_x0000_s1031" type="#_x0000_t202" style="position:absolute;left:573;top:11181;width:1420;height:777;v-text-anchor:middle" strokeweight=".26mm">
              <v:fill color2="black"/>
              <v:textbox style="mso-next-textbox:#_x0000_s1031;mso-rotate-with-shape:t">
                <w:txbxContent>
                  <w:p w:rsidR="005666DD" w:rsidRPr="00B66CB8" w:rsidRDefault="005666DD" w:rsidP="0037405B">
                    <w:pPr>
                      <w:jc w:val="center"/>
                    </w:pPr>
                    <w:r>
                      <w:t>ТИУиЭ</w:t>
                    </w:r>
                  </w:p>
                </w:txbxContent>
              </v:textbox>
            </v:shape>
            <v:shape id="_x0000_s1032" type="#_x0000_t202" style="position:absolute;left:497;top:12209;width:1670;height:937;v-text-anchor:middle" strokeweight=".26mm">
              <v:fill color2="black"/>
              <v:textbox style="mso-next-textbox:#_x0000_s1032;mso-rotate-with-shape:t">
                <w:txbxContent>
                  <w:p w:rsidR="005666DD" w:rsidRPr="00E27F8F" w:rsidRDefault="005666DD" w:rsidP="0037405B">
                    <w:pPr>
                      <w:jc w:val="center"/>
                    </w:pPr>
                    <w:r>
                      <w:t xml:space="preserve">ДЮСШ №3 </w:t>
                    </w:r>
                  </w:p>
                </w:txbxContent>
              </v:textbox>
            </v:shape>
            <v:shape id="_x0000_s1033" type="#_x0000_t202" style="position:absolute;left:7560;top:11198;width:1671;height:742;v-text-anchor:middle" strokeweight=".26mm">
              <v:fill color2="black"/>
              <v:textbox style="mso-next-textbox:#_x0000_s1033;mso-rotate-with-shape:t">
                <w:txbxContent>
                  <w:p w:rsidR="005666DD" w:rsidRPr="00E27F8F" w:rsidRDefault="005666DD" w:rsidP="0037405B">
                    <w:pPr>
                      <w:jc w:val="center"/>
                    </w:pPr>
                    <w:r w:rsidRPr="00E27F8F">
                      <w:t>МОБУ ДОД ДДТ</w:t>
                    </w:r>
                  </w:p>
                </w:txbxContent>
              </v:textbox>
            </v:shape>
            <v:line id="_x0000_s1034" style="position:absolute;flip:y" from="6394,12088" to="6403,12669" strokeweight=".26mm">
              <v:stroke joinstyle="miter"/>
            </v:line>
            <v:line id="_x0000_s1035" style="position:absolute" from="6909,14133" to="6910,14870" strokeweight=".26mm">
              <v:stroke joinstyle="miter"/>
            </v:line>
            <v:line id="_x0000_s1036" style="position:absolute;flip:y" from="7922,12676" to="9483,12936" strokeweight=".26mm">
              <v:stroke joinstyle="miter"/>
            </v:line>
            <v:line id="_x0000_s1037" style="position:absolute;flip:y" from="1839,13745" to="3581,14530" strokeweight=".26mm">
              <v:stroke joinstyle="miter"/>
            </v:line>
            <v:line id="_x0000_s1038" style="position:absolute;flip:x y" from="2326,12735" to="3581,12891" strokeweight=".26mm">
              <v:stroke joinstyle="miter"/>
            </v:line>
            <v:shape id="_x0000_s1039" type="#_x0000_t202" style="position:absolute;left:497;top:13274;width:1809;height:859;v-text-anchor:middle" strokeweight=".26mm">
              <v:fill color2="black"/>
              <v:textbox style="mso-next-textbox:#_x0000_s1039;mso-rotate-with-shape:t">
                <w:txbxContent>
                  <w:p w:rsidR="005666DD" w:rsidRPr="00E27F8F" w:rsidRDefault="005666DD" w:rsidP="0037405B">
                    <w:pPr>
                      <w:jc w:val="center"/>
                    </w:pPr>
                    <w:r>
                      <w:t>МДОУ д/с №51, 63, 65</w:t>
                    </w:r>
                  </w:p>
                </w:txbxContent>
              </v:textbox>
            </v:shape>
            <v:shape id="_x0000_s1040" type="#_x0000_t202" style="position:absolute;left:9570;top:12209;width:1665;height:877;v-text-anchor:middle" strokeweight=".26mm">
              <v:fill color2="black"/>
              <v:textbox style="mso-next-textbox:#_x0000_s1040;mso-rotate-with-shape:t">
                <w:txbxContent>
                  <w:p w:rsidR="005666DD" w:rsidRPr="00E27F8F" w:rsidRDefault="005666DD" w:rsidP="0037405B">
                    <w:r>
                      <w:t>Театр им. А.П.Чехова</w:t>
                    </w:r>
                  </w:p>
                </w:txbxContent>
              </v:textbox>
            </v:shape>
            <v:shape id="_x0000_s1041" type="#_x0000_t202" style="position:absolute;left:497;top:14563;width:2114;height:1040;v-text-anchor:middle" strokeweight=".26mm">
              <v:fill color2="black"/>
              <v:textbox style="mso-next-textbox:#_x0000_s1041;mso-rotate-with-shape:t">
                <w:txbxContent>
                  <w:p w:rsidR="005666DD" w:rsidRPr="00E27F8F" w:rsidRDefault="005666DD" w:rsidP="0037405B">
                    <w:r>
                      <w:t>Молодежный театр Н.Малыгиной</w:t>
                    </w:r>
                  </w:p>
                </w:txbxContent>
              </v:textbox>
            </v:shape>
            <v:line id="_x0000_s1042" style="position:absolute" from="5564,14087" to="5565,14870" strokeweight=".26mm">
              <v:stroke joinstyle="miter"/>
            </v:line>
            <v:line id="_x0000_s1043" style="position:absolute" from="7922,13539" to="9744,14357" strokeweight=".26mm">
              <v:stroke joinstyle="miter"/>
            </v:line>
            <v:line id="_x0000_s1044" style="position:absolute;flip:x y" from="2091,12073" to="3676,12706" strokeweight=".26mm">
              <v:stroke joinstyle="miter"/>
            </v:line>
            <v:line id="_x0000_s1045" style="position:absolute" from="3308,12007" to="4389,12640" strokeweight=".26mm">
              <v:stroke joinstyle="miter"/>
            </v:line>
            <v:line id="_x0000_s1046" style="position:absolute;flip:x" from="2343,13333" to="3676,13448" strokeweight=".26mm">
              <v:stroke joinstyle="miter"/>
            </v:line>
            <v:line id="_x0000_s1047" style="position:absolute" from="7970,13333" to="9437,13745" strokeweight=".26mm">
              <v:stroke joinstyle="miter"/>
            </v:line>
            <v:shape id="_x0000_s1048" type="#_x0000_t202" style="position:absolute;left:9570;top:13256;width:1665;height:877;v-text-anchor:middle" strokeweight=".26mm">
              <v:fill color2="black"/>
              <v:textbox style="mso-next-textbox:#_x0000_s1048;mso-rotate-with-shape:t">
                <w:txbxContent>
                  <w:p w:rsidR="005666DD" w:rsidRPr="00E27F8F" w:rsidRDefault="005666DD" w:rsidP="0037405B">
                    <w:pPr>
                      <w:jc w:val="center"/>
                    </w:pPr>
                    <w:r>
                      <w:t>Пожарная часть №6</w:t>
                    </w:r>
                  </w:p>
                </w:txbxContent>
              </v:textbox>
            </v:shape>
            <v:line id="_x0000_s1049" style="position:absolute;flip:y" from="7922,12073" to="9571,12703" strokeweight=".26mm">
              <v:stroke joinstyle="miter"/>
            </v:line>
            <v:shape id="_x0000_s1050" type="#_x0000_t202" style="position:absolute;left:7589;top:14882;width:1774;height:695;v-text-anchor:middle" strokeweight=".26mm">
              <v:fill color2="black"/>
              <v:textbox style="mso-next-textbox:#_x0000_s1050;mso-rotate-with-shape:t">
                <w:txbxContent>
                  <w:p w:rsidR="005666DD" w:rsidRPr="00E27F8F" w:rsidRDefault="005666DD" w:rsidP="0037405B">
                    <w:pPr>
                      <w:jc w:val="center"/>
                    </w:pPr>
                    <w:r w:rsidRPr="00E27F8F">
                      <w:t>Совет ветеранов</w:t>
                    </w:r>
                  </w:p>
                </w:txbxContent>
              </v:textbox>
            </v:shape>
            <v:shape id="_x0000_s1051" type="#_x0000_t202" style="position:absolute;left:9483;top:14530;width:1684;height:724;v-text-anchor:middle" strokeweight=".26mm">
              <v:fill color2="black"/>
              <v:textbox style="mso-next-textbox:#_x0000_s1051;mso-rotate-with-shape:t">
                <w:txbxContent>
                  <w:p w:rsidR="005666DD" w:rsidRDefault="005666DD" w:rsidP="0037405B">
                    <w:pPr>
                      <w:jc w:val="center"/>
                    </w:pPr>
                    <w:r>
                      <w:t>ОП-2</w:t>
                    </w:r>
                    <w:r w:rsidRPr="00E27F8F">
                      <w:t xml:space="preserve"> УВД </w:t>
                    </w:r>
                  </w:p>
                  <w:p w:rsidR="005666DD" w:rsidRPr="00E27F8F" w:rsidRDefault="005666DD" w:rsidP="0037405B">
                    <w:pPr>
                      <w:jc w:val="center"/>
                    </w:pPr>
                    <w:r w:rsidRPr="00E27F8F">
                      <w:t>г. Таганрога</w:t>
                    </w:r>
                  </w:p>
                  <w:p w:rsidR="005666DD" w:rsidRPr="00E27F8F" w:rsidRDefault="005666DD" w:rsidP="0037405B"/>
                </w:txbxContent>
              </v:textbox>
            </v:shape>
            <v:shape id="_x0000_s1052" type="#_x0000_t202" style="position:absolute;left:9437;top:11190;width:1795;height:768;v-text-anchor:middle" strokeweight=".26mm">
              <v:fill color2="black"/>
              <v:textbox style="mso-next-textbox:#_x0000_s1052;mso-rotate-with-shape:t">
                <w:txbxContent>
                  <w:p w:rsidR="005666DD" w:rsidRPr="00E27F8F" w:rsidRDefault="005666DD" w:rsidP="0037405B">
                    <w:pPr>
                      <w:jc w:val="center"/>
                    </w:pPr>
                    <w:r>
                      <w:t>МОБУ ДОД СЮТ №2</w:t>
                    </w:r>
                  </w:p>
                </w:txbxContent>
              </v:textbox>
            </v:shape>
            <v:line id="_x0000_s1053" style="position:absolute" from="5091,12042" to="5092,12676" strokeweight=".26mm">
              <v:stroke joinstyle="miter"/>
            </v:line>
            <v:shape id="_x0000_s1054" type="#_x0000_t202" style="position:absolute;left:2713;top:14737;width:2119;height:866;v-text-anchor:middle" strokeweight=".26mm">
              <v:fill color2="black"/>
              <v:textbox style="mso-next-textbox:#_x0000_s1054;mso-rotate-with-shape:t">
                <w:txbxContent>
                  <w:p w:rsidR="005666DD" w:rsidRPr="00E27F8F" w:rsidRDefault="005666DD" w:rsidP="0037405B">
                    <w:pPr>
                      <w:jc w:val="center"/>
                    </w:pPr>
                    <w:r w:rsidRPr="00E27F8F">
                      <w:t>Депутаты Городской Думы</w:t>
                    </w:r>
                  </w:p>
                </w:txbxContent>
              </v:textbox>
            </v:shape>
            <v:line id="_x0000_s1055" style="position:absolute" from="7362,14087" to="8161,14844" strokeweight=".26mm">
              <v:stroke joinstyle="miter"/>
            </v:line>
            <v:line id="_x0000_s1056" style="position:absolute;flip:y" from="7197,12034" to="8161,12640" strokeweight=".26mm">
              <v:stroke joinstyle="miter"/>
            </v:line>
            <v:shape id="_x0000_s1057" type="#_x0000_t202" style="position:absolute;left:6272;top:14994;width:1238;height:583;v-text-anchor:middle" strokeweight=".26mm">
              <v:fill color2="black"/>
              <v:textbox style="mso-next-textbox:#_x0000_s1057;mso-rotate-with-shape:t">
                <w:txbxContent>
                  <w:p w:rsidR="005666DD" w:rsidRPr="00E27F8F" w:rsidRDefault="005666DD" w:rsidP="0037405B">
                    <w:pPr>
                      <w:jc w:val="center"/>
                    </w:pPr>
                    <w:r>
                      <w:t>ГИБДД</w:t>
                    </w:r>
                  </w:p>
                </w:txbxContent>
              </v:textbox>
            </v:shape>
            <v:shape id="_x0000_s1058" type="#_x0000_t202" style="position:absolute;left:4973;top:15017;width:1173;height:542;v-text-anchor:middle" strokeweight=".26mm">
              <v:fill color2="black"/>
              <v:textbox style="mso-next-textbox:#_x0000_s1058;mso-rotate-with-shape:t">
                <w:txbxContent>
                  <w:p w:rsidR="005666DD" w:rsidRPr="00E27F8F" w:rsidRDefault="005666DD" w:rsidP="0037405B">
                    <w:pPr>
                      <w:jc w:val="center"/>
                    </w:pPr>
                    <w:r w:rsidRPr="00E27F8F">
                      <w:t>СМИ</w:t>
                    </w:r>
                  </w:p>
                </w:txbxContent>
              </v:textbox>
            </v:shape>
            <v:line id="_x0000_s1059" style="position:absolute;flip:y" from="3581,13900" to="4635,14634" strokeweight=".26mm">
              <v:stroke joinstyle="miter"/>
            </v:line>
          </v:group>
        </w:pict>
      </w:r>
    </w:p>
    <w:p w:rsidR="001F3400" w:rsidRDefault="001F3400" w:rsidP="0037405B">
      <w:pPr>
        <w:ind w:firstLine="360"/>
        <w:jc w:val="both"/>
        <w:rPr>
          <w:lang w:val="ru-RU"/>
        </w:rPr>
      </w:pPr>
    </w:p>
    <w:p w:rsidR="001F3400" w:rsidRDefault="001F3400" w:rsidP="0037405B">
      <w:pPr>
        <w:ind w:firstLine="360"/>
        <w:jc w:val="both"/>
        <w:rPr>
          <w:lang w:val="ru-RU"/>
        </w:rPr>
      </w:pPr>
    </w:p>
    <w:p w:rsidR="001F3400" w:rsidRDefault="001F3400" w:rsidP="0037405B">
      <w:pPr>
        <w:ind w:firstLine="360"/>
        <w:jc w:val="both"/>
        <w:rPr>
          <w:lang w:val="ru-RU"/>
        </w:rPr>
      </w:pPr>
    </w:p>
    <w:p w:rsidR="001F3400" w:rsidRDefault="001F3400"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37405B" w:rsidRDefault="0037405B" w:rsidP="0037405B">
      <w:pPr>
        <w:ind w:firstLine="360"/>
        <w:jc w:val="both"/>
        <w:rPr>
          <w:lang w:val="ru-RU"/>
        </w:rPr>
      </w:pPr>
    </w:p>
    <w:p w:rsidR="001F3400" w:rsidRPr="001F3400" w:rsidRDefault="001F3400" w:rsidP="001F3400">
      <w:pPr>
        <w:ind w:firstLine="426"/>
        <w:jc w:val="both"/>
        <w:rPr>
          <w:lang w:val="ru-RU"/>
        </w:rPr>
      </w:pPr>
      <w:r w:rsidRPr="001F3400">
        <w:rPr>
          <w:bCs/>
          <w:lang w:val="ru-RU"/>
        </w:rPr>
        <w:lastRenderedPageBreak/>
        <w:t xml:space="preserve">В настоящее время сформировались следующие приоритеты образовательной политики </w:t>
      </w:r>
      <w:r>
        <w:rPr>
          <w:bCs/>
          <w:lang w:val="ru-RU"/>
        </w:rPr>
        <w:t>лицея</w:t>
      </w:r>
      <w:r w:rsidRPr="001F3400">
        <w:rPr>
          <w:bCs/>
          <w:lang w:val="ru-RU"/>
        </w:rPr>
        <w:t>:</w:t>
      </w:r>
    </w:p>
    <w:p w:rsidR="001F3400" w:rsidRPr="001F3400" w:rsidRDefault="001F3400" w:rsidP="00A067F7">
      <w:pPr>
        <w:widowControl/>
        <w:numPr>
          <w:ilvl w:val="0"/>
          <w:numId w:val="14"/>
        </w:numPr>
        <w:tabs>
          <w:tab w:val="left" w:pos="426"/>
        </w:tabs>
        <w:autoSpaceDE/>
        <w:autoSpaceDN/>
        <w:adjustRightInd/>
        <w:ind w:left="0" w:firstLine="0"/>
        <w:jc w:val="both"/>
        <w:rPr>
          <w:lang w:val="ru-RU"/>
        </w:rPr>
      </w:pPr>
      <w:r w:rsidRPr="001F3400">
        <w:rPr>
          <w:lang w:val="ru-RU"/>
        </w:rPr>
        <w:t>сохранение и укрепление здоровья детей путем создания здоровьесберегающей и безопасной образовательной среды;</w:t>
      </w:r>
    </w:p>
    <w:p w:rsidR="001F3400" w:rsidRPr="001F3400" w:rsidRDefault="001F3400" w:rsidP="00A067F7">
      <w:pPr>
        <w:widowControl/>
        <w:numPr>
          <w:ilvl w:val="0"/>
          <w:numId w:val="14"/>
        </w:numPr>
        <w:tabs>
          <w:tab w:val="left" w:pos="426"/>
        </w:tabs>
        <w:autoSpaceDE/>
        <w:autoSpaceDN/>
        <w:adjustRightInd/>
        <w:ind w:left="0" w:firstLine="0"/>
        <w:jc w:val="both"/>
        <w:rPr>
          <w:lang w:val="ru-RU"/>
        </w:rPr>
      </w:pPr>
      <w:r w:rsidRPr="001F3400">
        <w:rPr>
          <w:lang w:val="ru-RU"/>
        </w:rPr>
        <w:t>организация работы с одаренными обучающимися;</w:t>
      </w:r>
    </w:p>
    <w:p w:rsidR="001F3400" w:rsidRPr="001F3400" w:rsidRDefault="001F3400" w:rsidP="00A067F7">
      <w:pPr>
        <w:widowControl/>
        <w:numPr>
          <w:ilvl w:val="0"/>
          <w:numId w:val="14"/>
        </w:numPr>
        <w:shd w:val="clear" w:color="auto" w:fill="FFFFFF"/>
        <w:tabs>
          <w:tab w:val="left" w:pos="426"/>
        </w:tabs>
        <w:autoSpaceDE/>
        <w:autoSpaceDN/>
        <w:adjustRightInd/>
        <w:ind w:left="0" w:firstLine="0"/>
        <w:jc w:val="both"/>
        <w:rPr>
          <w:bCs/>
          <w:lang w:val="ru-RU"/>
        </w:rPr>
      </w:pPr>
      <w:r w:rsidRPr="001F3400">
        <w:rPr>
          <w:bCs/>
          <w:lang w:val="ru-RU"/>
        </w:rPr>
        <w:t>обеспечение условий для обучения, воспитания и развития через обновление содержания образования;</w:t>
      </w:r>
    </w:p>
    <w:p w:rsidR="001F3400" w:rsidRPr="001F3400" w:rsidRDefault="001F3400" w:rsidP="00A067F7">
      <w:pPr>
        <w:widowControl/>
        <w:numPr>
          <w:ilvl w:val="0"/>
          <w:numId w:val="14"/>
        </w:numPr>
        <w:shd w:val="clear" w:color="auto" w:fill="FFFFFF"/>
        <w:tabs>
          <w:tab w:val="left" w:pos="426"/>
        </w:tabs>
        <w:autoSpaceDE/>
        <w:autoSpaceDN/>
        <w:adjustRightInd/>
        <w:ind w:left="0" w:firstLine="0"/>
        <w:jc w:val="both"/>
        <w:rPr>
          <w:bCs/>
          <w:lang w:val="ru-RU"/>
        </w:rPr>
      </w:pPr>
      <w:r w:rsidRPr="001F3400">
        <w:rPr>
          <w:bCs/>
          <w:lang w:val="ru-RU"/>
        </w:rPr>
        <w:t xml:space="preserve">организация дополнительного образования, в том числе развитие системы дополнительных платных услуг для обучающихся младшего школьного возраста; </w:t>
      </w:r>
    </w:p>
    <w:p w:rsidR="001F3400" w:rsidRPr="001F3400" w:rsidRDefault="001F3400" w:rsidP="00A067F7">
      <w:pPr>
        <w:widowControl/>
        <w:numPr>
          <w:ilvl w:val="0"/>
          <w:numId w:val="14"/>
        </w:numPr>
        <w:shd w:val="clear" w:color="auto" w:fill="FFFFFF"/>
        <w:tabs>
          <w:tab w:val="left" w:pos="426"/>
        </w:tabs>
        <w:autoSpaceDE/>
        <w:autoSpaceDN/>
        <w:adjustRightInd/>
        <w:ind w:left="0" w:firstLine="0"/>
        <w:jc w:val="both"/>
        <w:rPr>
          <w:bCs/>
          <w:lang w:val="ru-RU"/>
        </w:rPr>
      </w:pPr>
      <w:r w:rsidRPr="001F3400">
        <w:rPr>
          <w:bCs/>
          <w:lang w:val="ru-RU"/>
        </w:rPr>
        <w:t xml:space="preserve">обеспечение преемственности в образовательном процессе </w:t>
      </w:r>
      <w:r w:rsidR="0068542A">
        <w:rPr>
          <w:bCs/>
          <w:lang w:val="ru-RU"/>
        </w:rPr>
        <w:t>лицея</w:t>
      </w:r>
      <w:r w:rsidRPr="001F3400">
        <w:rPr>
          <w:bCs/>
          <w:lang w:val="ru-RU"/>
        </w:rPr>
        <w:t>;</w:t>
      </w:r>
    </w:p>
    <w:p w:rsidR="001F3400" w:rsidRPr="00472365" w:rsidRDefault="001F3400" w:rsidP="00A067F7">
      <w:pPr>
        <w:widowControl/>
        <w:numPr>
          <w:ilvl w:val="0"/>
          <w:numId w:val="14"/>
        </w:numPr>
        <w:shd w:val="clear" w:color="auto" w:fill="FFFFFF"/>
        <w:tabs>
          <w:tab w:val="left" w:pos="426"/>
        </w:tabs>
        <w:autoSpaceDE/>
        <w:autoSpaceDN/>
        <w:adjustRightInd/>
        <w:ind w:left="0" w:firstLine="0"/>
        <w:jc w:val="both"/>
        <w:rPr>
          <w:bCs/>
        </w:rPr>
      </w:pPr>
      <w:r w:rsidRPr="00472365">
        <w:t xml:space="preserve">развитие информационной образовательной среды </w:t>
      </w:r>
      <w:r w:rsidR="0068542A">
        <w:rPr>
          <w:lang w:val="ru-RU"/>
        </w:rPr>
        <w:t>лицея</w:t>
      </w:r>
    </w:p>
    <w:p w:rsidR="001F3400" w:rsidRPr="001F3400" w:rsidRDefault="001F3400" w:rsidP="00A067F7">
      <w:pPr>
        <w:widowControl/>
        <w:numPr>
          <w:ilvl w:val="0"/>
          <w:numId w:val="14"/>
        </w:numPr>
        <w:shd w:val="clear" w:color="auto" w:fill="FFFFFF"/>
        <w:tabs>
          <w:tab w:val="left" w:pos="426"/>
        </w:tabs>
        <w:autoSpaceDE/>
        <w:autoSpaceDN/>
        <w:adjustRightInd/>
        <w:ind w:left="0" w:firstLine="0"/>
        <w:jc w:val="both"/>
        <w:rPr>
          <w:bCs/>
          <w:lang w:val="ru-RU"/>
        </w:rPr>
      </w:pPr>
      <w:r w:rsidRPr="001F3400">
        <w:rPr>
          <w:bCs/>
          <w:lang w:val="ru-RU"/>
        </w:rPr>
        <w:t xml:space="preserve">освоение и внедрение в педагогическую систему </w:t>
      </w:r>
      <w:r w:rsidR="0068542A">
        <w:rPr>
          <w:bCs/>
          <w:lang w:val="ru-RU"/>
        </w:rPr>
        <w:t>лицея</w:t>
      </w:r>
      <w:r w:rsidRPr="001F3400">
        <w:rPr>
          <w:bCs/>
          <w:lang w:val="ru-RU"/>
        </w:rPr>
        <w:t xml:space="preserve"> современных образовательных технологий.</w:t>
      </w:r>
    </w:p>
    <w:p w:rsidR="001F3400" w:rsidRPr="001F3400" w:rsidRDefault="001F3400" w:rsidP="00A067F7">
      <w:pPr>
        <w:widowControl/>
        <w:numPr>
          <w:ilvl w:val="0"/>
          <w:numId w:val="14"/>
        </w:numPr>
        <w:tabs>
          <w:tab w:val="left" w:pos="426"/>
        </w:tabs>
        <w:autoSpaceDE/>
        <w:autoSpaceDN/>
        <w:adjustRightInd/>
        <w:ind w:left="0" w:firstLine="0"/>
        <w:jc w:val="both"/>
        <w:rPr>
          <w:rStyle w:val="Zag11"/>
          <w:lang w:val="ru-RU"/>
        </w:rPr>
      </w:pPr>
      <w:r w:rsidRPr="001F3400">
        <w:rPr>
          <w:lang w:val="ru-RU"/>
        </w:rPr>
        <w:t>укрепление, развитие материально-технической, учебной базы в соответствии с требованиями федеральных государственных образовательных стандартов.</w:t>
      </w:r>
    </w:p>
    <w:p w:rsidR="001F3400" w:rsidRPr="001F3400" w:rsidRDefault="001F3400" w:rsidP="001F3400">
      <w:pPr>
        <w:jc w:val="both"/>
        <w:rPr>
          <w:b/>
          <w:lang w:val="ru-RU"/>
        </w:rPr>
      </w:pPr>
    </w:p>
    <w:p w:rsidR="001F3400" w:rsidRPr="001F3400" w:rsidRDefault="001F3400" w:rsidP="001F3400">
      <w:pPr>
        <w:ind w:firstLine="426"/>
        <w:jc w:val="both"/>
        <w:rPr>
          <w:lang w:val="ru-RU"/>
        </w:rPr>
      </w:pPr>
      <w:r w:rsidRPr="001F3400">
        <w:rPr>
          <w:lang w:val="ru-RU"/>
        </w:rPr>
        <w:t>Концепция модернизации российского образования предполагает «ориентацию общего образования не только на усвоение обучающимся определенной суммы знаний, но и развитие его личности, его познавательных и созидательных способностей».</w:t>
      </w:r>
    </w:p>
    <w:p w:rsidR="001F3400" w:rsidRPr="001F3400" w:rsidRDefault="001F3400" w:rsidP="001F3400">
      <w:pPr>
        <w:ind w:firstLine="426"/>
        <w:jc w:val="both"/>
        <w:rPr>
          <w:lang w:val="ru-RU"/>
        </w:rPr>
      </w:pPr>
      <w:r w:rsidRPr="001F3400">
        <w:rPr>
          <w:lang w:val="ru-RU"/>
        </w:rPr>
        <w:t>В данных условиях считаем необходимым:</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выработку и реализацию качественно нового, личностного и развивающее-ориентированного образования на основе сохранения и поддержки индивидуальности ребенка;</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создание условий для предметно-нравственной, медиаобразовательной среды, стимулирующей коммуникативную, познавательную, физическую и другие виды активности ребенка - организованную в зависимости от возрастной специфики его развития;</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интенсивное включение в образовательный процесс лицея возможностей дополнительного образования (кружки, секции, студии);</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создание условий и механизмов внутри лицея для возникновения детских, общественных организаций, ученического самоуправления;</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формирование устойчивости к асоциальным влияниям, к возникновению вредных привычек и неадекватных способов поведения;</w:t>
      </w:r>
    </w:p>
    <w:p w:rsidR="001F3400" w:rsidRPr="001F3400" w:rsidRDefault="001F3400" w:rsidP="00A067F7">
      <w:pPr>
        <w:widowControl/>
        <w:numPr>
          <w:ilvl w:val="0"/>
          <w:numId w:val="15"/>
        </w:numPr>
        <w:autoSpaceDE/>
        <w:autoSpaceDN/>
        <w:adjustRightInd/>
        <w:ind w:left="426" w:hanging="426"/>
        <w:jc w:val="both"/>
        <w:rPr>
          <w:lang w:val="ru-RU"/>
        </w:rPr>
      </w:pPr>
      <w:r w:rsidRPr="001F3400">
        <w:rPr>
          <w:lang w:val="ru-RU"/>
        </w:rPr>
        <w:t>создание условий для осознанного выбора каждым учащимся своей образовательной траектории.</w:t>
      </w:r>
    </w:p>
    <w:p w:rsidR="001F3400" w:rsidRPr="001F3400" w:rsidRDefault="001F3400" w:rsidP="001F3400">
      <w:pPr>
        <w:ind w:firstLine="426"/>
        <w:jc w:val="both"/>
        <w:rPr>
          <w:lang w:val="ru-RU"/>
        </w:rPr>
      </w:pPr>
      <w:r w:rsidRPr="001F3400">
        <w:rPr>
          <w:lang w:val="ru-RU"/>
        </w:rPr>
        <w:t>Исследования, проведенные среди обучающихся и родителей (законных представителей) показали, что 100% родителей ориентированы на прочные фундаментальные знания, качественное образование, 67% родителей хотели бы, чтобы дети получали дополнительные образовательные услуги в виде учебных курсов по основным направлениям, учитывающим характеристики педагогики сотрудничества и успеха, а именно:</w:t>
      </w:r>
    </w:p>
    <w:p w:rsidR="001F3400" w:rsidRPr="001F3400" w:rsidRDefault="001F3400" w:rsidP="00A067F7">
      <w:pPr>
        <w:widowControl/>
        <w:numPr>
          <w:ilvl w:val="0"/>
          <w:numId w:val="16"/>
        </w:numPr>
        <w:autoSpaceDE/>
        <w:autoSpaceDN/>
        <w:adjustRightInd/>
        <w:ind w:left="426" w:hanging="426"/>
        <w:jc w:val="both"/>
        <w:rPr>
          <w:rStyle w:val="Zag11"/>
          <w:rFonts w:eastAsia="@Arial Unicode MS"/>
          <w:lang w:val="ru-RU"/>
        </w:rPr>
      </w:pPr>
      <w:r w:rsidRPr="001F3400">
        <w:rPr>
          <w:rStyle w:val="Zag11"/>
          <w:rFonts w:eastAsia="@Arial Unicode MS"/>
          <w:lang w:val="ru-RU"/>
        </w:rPr>
        <w:t xml:space="preserve">учение как ведущее направление деятельности </w:t>
      </w:r>
      <w:r w:rsidR="0068542A">
        <w:rPr>
          <w:rStyle w:val="Zag11"/>
          <w:rFonts w:eastAsia="@Arial Unicode MS"/>
          <w:lang w:val="ru-RU"/>
        </w:rPr>
        <w:t>лиццея</w:t>
      </w:r>
      <w:r w:rsidRPr="001F3400">
        <w:rPr>
          <w:rStyle w:val="Zag11"/>
          <w:rFonts w:eastAsia="@Arial Unicode MS"/>
          <w:lang w:val="ru-RU"/>
        </w:rPr>
        <w:t>, направленное на повышение устойчивого интереса обучающихся к образовательному процессу;</w:t>
      </w:r>
    </w:p>
    <w:p w:rsidR="001F3400" w:rsidRPr="001F3400" w:rsidRDefault="001F3400" w:rsidP="00A067F7">
      <w:pPr>
        <w:widowControl/>
        <w:numPr>
          <w:ilvl w:val="0"/>
          <w:numId w:val="16"/>
        </w:numPr>
        <w:autoSpaceDE/>
        <w:autoSpaceDN/>
        <w:adjustRightInd/>
        <w:ind w:left="426" w:hanging="426"/>
        <w:jc w:val="both"/>
        <w:rPr>
          <w:rStyle w:val="Zag11"/>
          <w:rFonts w:eastAsia="@Arial Unicode MS"/>
          <w:lang w:val="ru-RU"/>
        </w:rPr>
      </w:pPr>
      <w:r w:rsidRPr="001F3400">
        <w:rPr>
          <w:rStyle w:val="Zag11"/>
          <w:rFonts w:eastAsia="@Arial Unicode MS"/>
          <w:lang w:val="ru-RU"/>
        </w:rPr>
        <w:t>сотрудничество как приоритетный стиль отношений между участниками образовательного процесса;</w:t>
      </w:r>
    </w:p>
    <w:p w:rsidR="001F3400" w:rsidRPr="001F3400" w:rsidRDefault="001F3400" w:rsidP="00A067F7">
      <w:pPr>
        <w:widowControl/>
        <w:numPr>
          <w:ilvl w:val="0"/>
          <w:numId w:val="16"/>
        </w:numPr>
        <w:autoSpaceDE/>
        <w:autoSpaceDN/>
        <w:adjustRightInd/>
        <w:ind w:left="426" w:hanging="426"/>
        <w:jc w:val="both"/>
        <w:rPr>
          <w:rStyle w:val="Zag11"/>
          <w:rFonts w:eastAsia="@Arial Unicode MS"/>
          <w:lang w:val="ru-RU"/>
        </w:rPr>
      </w:pPr>
      <w:r w:rsidRPr="001F3400">
        <w:rPr>
          <w:rStyle w:val="Zag11"/>
          <w:rFonts w:eastAsia="@Arial Unicode MS"/>
          <w:lang w:val="ru-RU"/>
        </w:rPr>
        <w:lastRenderedPageBreak/>
        <w:t>поиск новых форм, методов, способов организации образовательной деятельности в соответствии с современными требованиями;</w:t>
      </w:r>
    </w:p>
    <w:p w:rsidR="001F3400" w:rsidRPr="001F3400" w:rsidRDefault="001F3400" w:rsidP="00A067F7">
      <w:pPr>
        <w:widowControl/>
        <w:numPr>
          <w:ilvl w:val="0"/>
          <w:numId w:val="16"/>
        </w:numPr>
        <w:autoSpaceDE/>
        <w:autoSpaceDN/>
        <w:adjustRightInd/>
        <w:ind w:left="426" w:hanging="426"/>
        <w:jc w:val="both"/>
        <w:rPr>
          <w:rStyle w:val="Zag11"/>
          <w:rFonts w:eastAsia="@Arial Unicode MS"/>
          <w:lang w:val="ru-RU"/>
        </w:rPr>
      </w:pPr>
      <w:r w:rsidRPr="001F3400">
        <w:rPr>
          <w:rStyle w:val="Zag11"/>
          <w:rFonts w:eastAsia="@Arial Unicode MS"/>
          <w:lang w:val="ru-RU"/>
        </w:rPr>
        <w:t>единство требований при организации образовательного процесса;</w:t>
      </w:r>
    </w:p>
    <w:p w:rsidR="001F3400" w:rsidRPr="00472365" w:rsidRDefault="001F3400" w:rsidP="00A067F7">
      <w:pPr>
        <w:widowControl/>
        <w:numPr>
          <w:ilvl w:val="0"/>
          <w:numId w:val="16"/>
        </w:numPr>
        <w:autoSpaceDE/>
        <w:autoSpaceDN/>
        <w:adjustRightInd/>
        <w:ind w:left="426" w:hanging="426"/>
        <w:jc w:val="both"/>
        <w:rPr>
          <w:rStyle w:val="Zag11"/>
          <w:rFonts w:eastAsia="@Arial Unicode MS"/>
        </w:rPr>
      </w:pPr>
      <w:r w:rsidRPr="00472365">
        <w:rPr>
          <w:rStyle w:val="Zag11"/>
          <w:rFonts w:eastAsia="@Arial Unicode MS"/>
        </w:rPr>
        <w:t>характер – целеустремленный;</w:t>
      </w:r>
    </w:p>
    <w:p w:rsidR="001F3400" w:rsidRPr="001F3400" w:rsidRDefault="001F3400" w:rsidP="00A067F7">
      <w:pPr>
        <w:widowControl/>
        <w:numPr>
          <w:ilvl w:val="0"/>
          <w:numId w:val="16"/>
        </w:numPr>
        <w:autoSpaceDE/>
        <w:autoSpaceDN/>
        <w:adjustRightInd/>
        <w:ind w:left="426" w:hanging="426"/>
        <w:jc w:val="both"/>
        <w:rPr>
          <w:rStyle w:val="Zag11"/>
          <w:rFonts w:eastAsia="@Arial Unicode MS"/>
          <w:lang w:val="ru-RU"/>
        </w:rPr>
      </w:pPr>
      <w:r w:rsidRPr="001F3400">
        <w:rPr>
          <w:rStyle w:val="Zag11"/>
          <w:rFonts w:eastAsia="@Arial Unicode MS"/>
          <w:lang w:val="ru-RU"/>
        </w:rPr>
        <w:t xml:space="preserve">авторитет </w:t>
      </w:r>
      <w:r w:rsidR="0068542A">
        <w:rPr>
          <w:rStyle w:val="Zag11"/>
          <w:rFonts w:eastAsia="@Arial Unicode MS"/>
          <w:lang w:val="ru-RU"/>
        </w:rPr>
        <w:t>лицея</w:t>
      </w:r>
      <w:r w:rsidRPr="001F3400">
        <w:rPr>
          <w:rStyle w:val="Zag11"/>
          <w:rFonts w:eastAsia="@Arial Unicode MS"/>
          <w:lang w:val="ru-RU"/>
        </w:rPr>
        <w:t xml:space="preserve"> как образовательной организации, главной целью которой формирование жизнеспособной творческой личности, обладающей прочными базовыми знаниями, высоким уровнем образования, способностью к саморазвитию, самопроектированию и самореализации, живущей в соответствии с высокими нравственными идеалами.</w:t>
      </w:r>
    </w:p>
    <w:p w:rsidR="001F3400" w:rsidRPr="001F3400" w:rsidRDefault="001F3400" w:rsidP="001F3400">
      <w:pPr>
        <w:jc w:val="both"/>
        <w:rPr>
          <w:rStyle w:val="Zag11"/>
          <w:rFonts w:eastAsia="@Arial Unicode MS"/>
          <w:lang w:val="ru-RU"/>
        </w:rPr>
      </w:pPr>
    </w:p>
    <w:p w:rsidR="001F3400" w:rsidRPr="001F3400" w:rsidRDefault="001F3400" w:rsidP="001F3400">
      <w:pPr>
        <w:ind w:firstLine="426"/>
        <w:jc w:val="both"/>
        <w:rPr>
          <w:rFonts w:eastAsia="@Arial Unicode MS"/>
          <w:lang w:val="ru-RU"/>
        </w:rPr>
      </w:pPr>
      <w:r w:rsidRPr="001F3400">
        <w:rPr>
          <w:rStyle w:val="Zag11"/>
          <w:rFonts w:eastAsia="@Arial Unicode MS"/>
          <w:lang w:val="ru-RU"/>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1F3400" w:rsidRPr="001F3400" w:rsidRDefault="001F3400" w:rsidP="001F3400">
      <w:pPr>
        <w:ind w:firstLine="426"/>
        <w:jc w:val="both"/>
        <w:rPr>
          <w:lang w:val="ru-RU"/>
        </w:rPr>
      </w:pPr>
      <w:r w:rsidRPr="001F3400">
        <w:rPr>
          <w:lang w:val="ru-RU"/>
        </w:rPr>
        <w:t xml:space="preserve">Основная образовательная программа начального общего образования МОБУ </w:t>
      </w:r>
      <w:r>
        <w:rPr>
          <w:lang w:val="ru-RU"/>
        </w:rPr>
        <w:t>лицея №7</w:t>
      </w:r>
      <w:r w:rsidRPr="001F3400">
        <w:rPr>
          <w:lang w:val="ru-RU"/>
        </w:rPr>
        <w:t xml:space="preserve"> предусматривает:</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достижение планируемых результатов освоения основной образовательной программы начального общего образования всеми обучающимися, в том числе и детьми с ограниченными возможностями здоровья;</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выявление и развитие способностей обучающихся, в том числе одарённых детей, через систему лабораторий школьного научно-исследовательского общества,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на добровольной основе;</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организацию интеллектуальных и творческих соревнований, проектно-исследовательской деятельности;</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использование в образовательном процессе современных образовательных технологий деятельностного типа;</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возможность эффективной самостоятельной работы обучающихся при поддержке других педагогических работников;</w:t>
      </w:r>
    </w:p>
    <w:p w:rsidR="001F3400" w:rsidRPr="001F3400" w:rsidRDefault="001F3400" w:rsidP="00A067F7">
      <w:pPr>
        <w:widowControl/>
        <w:numPr>
          <w:ilvl w:val="0"/>
          <w:numId w:val="18"/>
        </w:numPr>
        <w:autoSpaceDN/>
        <w:adjustRightInd/>
        <w:ind w:left="142" w:hanging="142"/>
        <w:jc w:val="both"/>
        <w:rPr>
          <w:lang w:val="ru-RU"/>
        </w:rPr>
      </w:pPr>
      <w:r w:rsidRPr="001F3400">
        <w:rPr>
          <w:lang w:val="ru-RU"/>
        </w:rPr>
        <w:t>включение обучающихся в процессы познания и преобразования внешкольной социальной среды г. Таганрога для приобретения опыта реального управления и действия.</w:t>
      </w:r>
    </w:p>
    <w:p w:rsidR="001F3400" w:rsidRPr="001F3400" w:rsidRDefault="001F3400" w:rsidP="001F3400">
      <w:pPr>
        <w:jc w:val="both"/>
        <w:rPr>
          <w:lang w:val="ru-RU"/>
        </w:rPr>
      </w:pPr>
    </w:p>
    <w:p w:rsidR="001F3400" w:rsidRPr="001F3400" w:rsidRDefault="001F3400" w:rsidP="001F3400">
      <w:pPr>
        <w:ind w:firstLine="360"/>
        <w:jc w:val="both"/>
        <w:rPr>
          <w:rStyle w:val="Zag11"/>
          <w:lang w:val="ru-RU"/>
        </w:rPr>
      </w:pPr>
      <w:r w:rsidRPr="001F3400">
        <w:rPr>
          <w:rStyle w:val="Zag11"/>
          <w:rFonts w:eastAsia="@Arial Unicode MS"/>
          <w:lang w:val="ru-RU"/>
        </w:rPr>
        <w:t>К числу планируемых результатов освоения ООП НОО отнесены:</w:t>
      </w:r>
    </w:p>
    <w:p w:rsidR="001F3400" w:rsidRPr="001F3400" w:rsidRDefault="001F3400" w:rsidP="00A067F7">
      <w:pPr>
        <w:pStyle w:val="aa"/>
        <w:widowControl/>
        <w:numPr>
          <w:ilvl w:val="0"/>
          <w:numId w:val="19"/>
        </w:numPr>
        <w:tabs>
          <w:tab w:val="left" w:pos="709"/>
        </w:tabs>
        <w:suppressAutoHyphens/>
        <w:autoSpaceDE/>
        <w:autoSpaceDN/>
        <w:adjustRightInd/>
        <w:ind w:left="426"/>
        <w:jc w:val="both"/>
        <w:rPr>
          <w:rStyle w:val="Zag11"/>
          <w:rFonts w:eastAsia="@Arial Unicode MS"/>
          <w:lang w:val="ru-RU"/>
        </w:rPr>
      </w:pPr>
      <w:r w:rsidRPr="001F3400">
        <w:rPr>
          <w:rStyle w:val="Zag11"/>
          <w:rFonts w:eastAsia="@Arial Unicode MS"/>
          <w:i/>
          <w:lang w:val="ru-RU"/>
        </w:rPr>
        <w:t>личностные результаты</w:t>
      </w:r>
      <w:r w:rsidRPr="001F3400">
        <w:rPr>
          <w:rStyle w:val="Zag11"/>
          <w:rFonts w:eastAsia="@Arial Unicode MS"/>
          <w:lang w:val="ru-RU"/>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уровня начального общего образования, отражающие их индивидуально-личностные позиции, социальные компетентности, личностные качества; сформированность основ российской, гражданской позиции;</w:t>
      </w:r>
    </w:p>
    <w:p w:rsidR="001F3400" w:rsidRPr="001F3400" w:rsidRDefault="001F3400" w:rsidP="00A067F7">
      <w:pPr>
        <w:pStyle w:val="aa"/>
        <w:widowControl/>
        <w:numPr>
          <w:ilvl w:val="0"/>
          <w:numId w:val="19"/>
        </w:numPr>
        <w:tabs>
          <w:tab w:val="left" w:pos="709"/>
        </w:tabs>
        <w:suppressAutoHyphens/>
        <w:autoSpaceDE/>
        <w:autoSpaceDN/>
        <w:adjustRightInd/>
        <w:ind w:left="426"/>
        <w:jc w:val="both"/>
        <w:rPr>
          <w:rStyle w:val="Zag11"/>
          <w:rFonts w:eastAsia="@Arial Unicode MS"/>
          <w:lang w:val="ru-RU"/>
        </w:rPr>
      </w:pPr>
      <w:r w:rsidRPr="001F3400">
        <w:rPr>
          <w:rStyle w:val="Zag11"/>
          <w:rFonts w:eastAsia="@Arial Unicode MS"/>
          <w:i/>
          <w:lang w:val="ru-RU"/>
        </w:rPr>
        <w:lastRenderedPageBreak/>
        <w:t>метапредметные результаты</w:t>
      </w:r>
      <w:r w:rsidRPr="001F3400">
        <w:rPr>
          <w:rStyle w:val="Zag11"/>
          <w:rFonts w:eastAsia="@Arial Unicode MS"/>
          <w:lang w:val="ru-RU"/>
        </w:rPr>
        <w:t xml:space="preserve"> – освоенные обучающимися универсальные учебные действия (познавательные, регулятивные и коммуникативные);</w:t>
      </w:r>
    </w:p>
    <w:p w:rsidR="001F3400" w:rsidRPr="001F3400" w:rsidRDefault="001F3400" w:rsidP="00A067F7">
      <w:pPr>
        <w:pStyle w:val="aa"/>
        <w:widowControl/>
        <w:numPr>
          <w:ilvl w:val="0"/>
          <w:numId w:val="19"/>
        </w:numPr>
        <w:tabs>
          <w:tab w:val="left" w:pos="709"/>
        </w:tabs>
        <w:suppressAutoHyphens/>
        <w:autoSpaceDE/>
        <w:autoSpaceDN/>
        <w:adjustRightInd/>
        <w:ind w:left="426"/>
        <w:jc w:val="both"/>
        <w:rPr>
          <w:rFonts w:eastAsia="@Arial Unicode MS"/>
          <w:lang w:val="ru-RU"/>
        </w:rPr>
      </w:pPr>
      <w:r w:rsidRPr="001F3400">
        <w:rPr>
          <w:rStyle w:val="Zag11"/>
          <w:rFonts w:eastAsia="@Arial Unicode MS"/>
          <w:i/>
          <w:lang w:val="ru-RU"/>
        </w:rPr>
        <w:t>предметные результаты</w:t>
      </w:r>
      <w:r w:rsidRPr="001F3400">
        <w:rPr>
          <w:rStyle w:val="Zag11"/>
          <w:rFonts w:eastAsia="@Arial Unicode MS"/>
          <w:lang w:val="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F3400" w:rsidRPr="001F3400" w:rsidRDefault="001F3400" w:rsidP="001F3400">
      <w:pPr>
        <w:jc w:val="both"/>
        <w:rPr>
          <w:lang w:val="ru-RU"/>
        </w:rPr>
      </w:pPr>
    </w:p>
    <w:p w:rsidR="001F3400" w:rsidRPr="001F3400" w:rsidRDefault="001F3400" w:rsidP="001F3400">
      <w:pPr>
        <w:ind w:firstLine="360"/>
        <w:jc w:val="both"/>
        <w:rPr>
          <w:lang w:val="ru-RU"/>
        </w:rPr>
      </w:pPr>
      <w:r w:rsidRPr="001F3400">
        <w:rPr>
          <w:lang w:val="ru-RU"/>
        </w:rPr>
        <w:t xml:space="preserve">При приеме в МОБУ </w:t>
      </w:r>
      <w:r>
        <w:rPr>
          <w:lang w:val="ru-RU"/>
        </w:rPr>
        <w:t>лицей №7</w:t>
      </w:r>
      <w:r w:rsidRPr="001F3400">
        <w:rPr>
          <w:lang w:val="ru-RU"/>
        </w:rPr>
        <w:t xml:space="preserve"> обучающихся обязательным является ознакомление обучающихся и их родителей (законных представителей) как участников образовательного процесса: </w:t>
      </w:r>
    </w:p>
    <w:p w:rsidR="001F3400" w:rsidRPr="001F3400" w:rsidRDefault="001F3400" w:rsidP="00A067F7">
      <w:pPr>
        <w:widowControl/>
        <w:numPr>
          <w:ilvl w:val="0"/>
          <w:numId w:val="17"/>
        </w:numPr>
        <w:autoSpaceDN/>
        <w:adjustRightInd/>
        <w:jc w:val="both"/>
        <w:rPr>
          <w:lang w:val="ru-RU"/>
        </w:rPr>
      </w:pPr>
      <w:r w:rsidRPr="001F3400">
        <w:rPr>
          <w:lang w:val="ru-RU"/>
        </w:rPr>
        <w:t xml:space="preserve">с Уставом МОБУ </w:t>
      </w:r>
      <w:r>
        <w:rPr>
          <w:lang w:val="ru-RU"/>
        </w:rPr>
        <w:t>лицея №7</w:t>
      </w:r>
      <w:r w:rsidRPr="001F3400">
        <w:rPr>
          <w:lang w:val="ru-RU"/>
        </w:rPr>
        <w:t xml:space="preserve">, Правилами приёма граждан на обучение по основным общеобразовательным программам начального общего, основного общего и среднего общего образования в МОБУ С МОБУ </w:t>
      </w:r>
      <w:r>
        <w:rPr>
          <w:lang w:val="ru-RU"/>
        </w:rPr>
        <w:t>лицея №7</w:t>
      </w:r>
      <w:r w:rsidRPr="001F3400">
        <w:rPr>
          <w:lang w:val="ru-RU"/>
        </w:rPr>
        <w:t xml:space="preserve"> и другими документами, регламентирующими осуществление образовательного процесса;</w:t>
      </w:r>
    </w:p>
    <w:p w:rsidR="001F3400" w:rsidRPr="001F3400" w:rsidRDefault="001F3400" w:rsidP="00A067F7">
      <w:pPr>
        <w:widowControl/>
        <w:numPr>
          <w:ilvl w:val="0"/>
          <w:numId w:val="17"/>
        </w:numPr>
        <w:autoSpaceDN/>
        <w:adjustRightInd/>
        <w:jc w:val="both"/>
        <w:rPr>
          <w:lang w:val="ru-RU"/>
        </w:rPr>
      </w:pPr>
      <w:r w:rsidRPr="001F3400">
        <w:rPr>
          <w:lang w:val="ru-RU"/>
        </w:rPr>
        <w:t xml:space="preserve">с их правами и обязанностями в части формирования и реализации основной образовательной программы начального общего образования МОБУ </w:t>
      </w:r>
      <w:r>
        <w:rPr>
          <w:lang w:val="ru-RU"/>
        </w:rPr>
        <w:t>лицея №7</w:t>
      </w:r>
      <w:r w:rsidRPr="001F3400">
        <w:rPr>
          <w:lang w:val="ru-RU"/>
        </w:rPr>
        <w:t xml:space="preserve">, установленными законодательством Российской Федерации и Уставом МОБУ </w:t>
      </w:r>
      <w:r>
        <w:rPr>
          <w:lang w:val="ru-RU"/>
        </w:rPr>
        <w:t>лицея №7</w:t>
      </w:r>
      <w:r w:rsidRPr="001F3400">
        <w:rPr>
          <w:lang w:val="ru-RU"/>
        </w:rPr>
        <w:t xml:space="preserve">. </w:t>
      </w:r>
    </w:p>
    <w:p w:rsidR="001F3400" w:rsidRPr="001F3400" w:rsidRDefault="001F3400" w:rsidP="001F3400">
      <w:pPr>
        <w:ind w:firstLine="360"/>
        <w:jc w:val="both"/>
        <w:rPr>
          <w:lang w:val="ru-RU"/>
        </w:rPr>
      </w:pPr>
    </w:p>
    <w:p w:rsidR="001F3400" w:rsidRPr="001F3400" w:rsidRDefault="001F3400" w:rsidP="001F3400">
      <w:pPr>
        <w:ind w:firstLine="360"/>
        <w:jc w:val="both"/>
        <w:rPr>
          <w:lang w:val="ru-RU"/>
        </w:rPr>
      </w:pPr>
      <w:r w:rsidRPr="001F3400">
        <w:rPr>
          <w:lang w:val="ru-RU"/>
        </w:rPr>
        <w:t>ООП НОО предоставляется для ознакомления родителям, обучающимся, педагогам как основа договора о выполнении обязательств всеми участниками образовательного процесса по достижению планируемых результатов общего образования на каждом уровне (форма договора – Приложение 1).</w:t>
      </w:r>
    </w:p>
    <w:p w:rsidR="001F3400" w:rsidRPr="001F3400" w:rsidRDefault="001F3400" w:rsidP="001F3400">
      <w:pPr>
        <w:jc w:val="both"/>
        <w:rPr>
          <w:lang w:val="ru-RU"/>
        </w:rPr>
      </w:pPr>
    </w:p>
    <w:p w:rsidR="001F3400" w:rsidRPr="001F3400" w:rsidRDefault="001F3400" w:rsidP="001F3400">
      <w:pPr>
        <w:ind w:firstLine="360"/>
        <w:jc w:val="both"/>
        <w:rPr>
          <w:lang w:val="ru-RU"/>
        </w:rPr>
      </w:pPr>
      <w:r w:rsidRPr="001F3400">
        <w:rPr>
          <w:lang w:val="ru-RU"/>
        </w:rPr>
        <w:t xml:space="preserve">Данная Программа утверждается на один учебный год, корректируется в связи с изменениями законодательных и нормативных документов, результатами инновационной педагогической практики, опытом методической работы и перечнем учебно-программного обеспечения образовательного процесса. </w:t>
      </w:r>
    </w:p>
    <w:p w:rsidR="001F3400" w:rsidRDefault="001F3400" w:rsidP="001F3400">
      <w:pPr>
        <w:pStyle w:val="Zag1"/>
        <w:tabs>
          <w:tab w:val="left" w:leader="dot" w:pos="624"/>
        </w:tabs>
        <w:spacing w:after="0" w:line="240" w:lineRule="auto"/>
        <w:jc w:val="both"/>
        <w:outlineLvl w:val="1"/>
        <w:rPr>
          <w:rStyle w:val="Zag11"/>
          <w:rFonts w:eastAsia="@Arial Unicode MS"/>
          <w:lang w:val="ru-RU"/>
        </w:rPr>
      </w:pPr>
    </w:p>
    <w:p w:rsidR="00356861" w:rsidRDefault="00356861" w:rsidP="00356861">
      <w:pPr>
        <w:pStyle w:val="Zag1"/>
        <w:tabs>
          <w:tab w:val="left" w:leader="dot" w:pos="624"/>
        </w:tabs>
        <w:spacing w:after="0" w:line="240" w:lineRule="auto"/>
        <w:ind w:left="360"/>
        <w:outlineLvl w:val="1"/>
        <w:rPr>
          <w:rStyle w:val="Zag11"/>
          <w:rFonts w:eastAsia="@Arial Unicode MS"/>
          <w:lang w:val="ru-RU"/>
        </w:rPr>
      </w:pPr>
      <w:bookmarkStart w:id="6" w:name="_Toc463696951"/>
      <w:r>
        <w:rPr>
          <w:rStyle w:val="Zag11"/>
          <w:rFonts w:eastAsia="@Arial Unicode MS"/>
          <w:lang w:val="ru-RU"/>
        </w:rPr>
        <w:t xml:space="preserve">1.2. </w:t>
      </w:r>
      <w:r w:rsidRPr="00356861">
        <w:rPr>
          <w:rStyle w:val="Zag11"/>
          <w:rFonts w:eastAsia="@Arial Unicode MS"/>
          <w:lang w:val="ru-RU"/>
        </w:rPr>
        <w:t>Планируемые результаты освоения обучающимися</w:t>
      </w:r>
      <w:r>
        <w:rPr>
          <w:rStyle w:val="Zag11"/>
          <w:rFonts w:eastAsia="@Arial Unicode MS"/>
          <w:lang w:val="ru-RU"/>
        </w:rPr>
        <w:t xml:space="preserve"> </w:t>
      </w:r>
      <w:r w:rsidRPr="00356861">
        <w:rPr>
          <w:rStyle w:val="Zag11"/>
          <w:rFonts w:eastAsia="@Arial Unicode MS"/>
          <w:lang w:val="ru-RU"/>
        </w:rPr>
        <w:t>ООП</w:t>
      </w:r>
      <w:r>
        <w:rPr>
          <w:rStyle w:val="Zag11"/>
          <w:rFonts w:eastAsia="@Arial Unicode MS"/>
          <w:lang w:val="ru-RU"/>
        </w:rPr>
        <w:t xml:space="preserve"> </w:t>
      </w:r>
      <w:r w:rsidRPr="00356861">
        <w:rPr>
          <w:rStyle w:val="Zag11"/>
          <w:rFonts w:eastAsia="@Arial Unicode MS"/>
          <w:lang w:val="ru-RU"/>
        </w:rPr>
        <w:t xml:space="preserve"> начального общего образования</w:t>
      </w:r>
      <w:bookmarkEnd w:id="6"/>
    </w:p>
    <w:p w:rsidR="00356861" w:rsidRPr="00356861" w:rsidRDefault="00356861" w:rsidP="00356861">
      <w:pPr>
        <w:pStyle w:val="Zag1"/>
        <w:tabs>
          <w:tab w:val="left" w:leader="dot" w:pos="624"/>
        </w:tabs>
        <w:spacing w:after="0" w:line="240" w:lineRule="auto"/>
        <w:ind w:left="360"/>
        <w:outlineLvl w:val="1"/>
        <w:rPr>
          <w:rStyle w:val="Zag11"/>
          <w:rFonts w:eastAsia="@Arial Unicode MS"/>
          <w:lang w:val="ru-RU"/>
        </w:rPr>
      </w:pPr>
    </w:p>
    <w:p w:rsidR="00356861" w:rsidRPr="00356861" w:rsidRDefault="00356861" w:rsidP="00356861">
      <w:pPr>
        <w:pStyle w:val="3"/>
        <w:spacing w:before="0" w:after="0"/>
        <w:jc w:val="center"/>
        <w:rPr>
          <w:rStyle w:val="Zag11"/>
          <w:rFonts w:ascii="Times New Roman" w:eastAsia="@Arial Unicode MS" w:hAnsi="Times New Roman" w:cs="Times New Roman"/>
          <w:color w:val="000000"/>
          <w:sz w:val="24"/>
          <w:szCs w:val="24"/>
        </w:rPr>
      </w:pPr>
      <w:bookmarkStart w:id="7" w:name="_Toc463696952"/>
      <w:r w:rsidRPr="00356861">
        <w:rPr>
          <w:rStyle w:val="Zag11"/>
          <w:rFonts w:ascii="Times New Roman" w:eastAsia="@Arial Unicode MS" w:hAnsi="Times New Roman" w:cs="Times New Roman"/>
          <w:color w:val="000000"/>
          <w:sz w:val="24"/>
          <w:szCs w:val="24"/>
        </w:rPr>
        <w:t>1.2.1. Общие положения</w:t>
      </w:r>
      <w:bookmarkEnd w:id="7"/>
    </w:p>
    <w:p w:rsidR="00356861" w:rsidRPr="00356861" w:rsidRDefault="00356861" w:rsidP="00356861">
      <w:pPr>
        <w:ind w:firstLine="426"/>
        <w:jc w:val="both"/>
        <w:rPr>
          <w:lang w:val="ru-RU"/>
        </w:rPr>
      </w:pPr>
      <w:r w:rsidRPr="00356861">
        <w:rPr>
          <w:lang w:val="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356861">
        <w:rPr>
          <w:bCs/>
          <w:i/>
          <w:iCs/>
          <w:lang w:val="ru-RU"/>
        </w:rPr>
        <w:t>обобщённых личностно ориентированных целей образования</w:t>
      </w:r>
      <w:r w:rsidRPr="00356861">
        <w:rPr>
          <w:lang w:val="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356861" w:rsidRPr="00946EB1" w:rsidRDefault="00356861" w:rsidP="00356861">
      <w:pPr>
        <w:ind w:firstLine="426"/>
      </w:pPr>
      <w:r w:rsidRPr="00946EB1">
        <w:t>Планируемые результаты:</w:t>
      </w:r>
    </w:p>
    <w:p w:rsidR="00356861" w:rsidRPr="00356861" w:rsidRDefault="00356861" w:rsidP="00A067F7">
      <w:pPr>
        <w:widowControl/>
        <w:numPr>
          <w:ilvl w:val="0"/>
          <w:numId w:val="20"/>
        </w:numPr>
        <w:jc w:val="both"/>
        <w:rPr>
          <w:lang w:val="ru-RU"/>
        </w:rPr>
      </w:pPr>
      <w:r w:rsidRPr="00356861">
        <w:rPr>
          <w:lang w:val="ru-RU"/>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w:t>
      </w:r>
      <w:r w:rsidRPr="00356861">
        <w:rPr>
          <w:lang w:val="ru-RU"/>
        </w:rPr>
        <w:lastRenderedPageBreak/>
        <w:t xml:space="preserve">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356861" w:rsidRPr="00356861" w:rsidRDefault="00356861" w:rsidP="00A067F7">
      <w:pPr>
        <w:widowControl/>
        <w:numPr>
          <w:ilvl w:val="0"/>
          <w:numId w:val="20"/>
        </w:numPr>
        <w:jc w:val="both"/>
        <w:rPr>
          <w:lang w:val="ru-RU"/>
        </w:rPr>
      </w:pPr>
      <w:r w:rsidRPr="00356861">
        <w:rPr>
          <w:lang w:val="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356861" w:rsidRPr="00356861" w:rsidRDefault="00356861" w:rsidP="00356861">
      <w:pPr>
        <w:ind w:left="360"/>
        <w:rPr>
          <w:lang w:val="ru-RU"/>
        </w:rPr>
      </w:pPr>
    </w:p>
    <w:p w:rsidR="00356861" w:rsidRPr="00356861" w:rsidRDefault="00356861" w:rsidP="00356861">
      <w:pPr>
        <w:ind w:firstLine="360"/>
        <w:jc w:val="both"/>
        <w:rPr>
          <w:lang w:val="ru-RU"/>
        </w:rPr>
      </w:pPr>
      <w:r w:rsidRPr="00356861">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356861">
        <w:rPr>
          <w:i/>
          <w:iCs/>
          <w:lang w:val="ru-RU"/>
        </w:rPr>
        <w:t xml:space="preserve">, </w:t>
      </w:r>
      <w:r w:rsidRPr="00356861">
        <w:rPr>
          <w:lang w:val="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приближенные к реальным жизненным ситуациям.</w:t>
      </w:r>
    </w:p>
    <w:p w:rsidR="00356861" w:rsidRPr="00356861" w:rsidRDefault="00356861" w:rsidP="00356861">
      <w:pPr>
        <w:ind w:firstLine="360"/>
        <w:jc w:val="both"/>
        <w:rPr>
          <w:lang w:val="ru-RU"/>
        </w:rPr>
      </w:pPr>
      <w:r w:rsidRPr="00356861">
        <w:rPr>
          <w:lang w:val="ru-RU"/>
        </w:rPr>
        <w:t xml:space="preserve">Система планируемых результатов даёт представление о том, какими именно действиями – </w:t>
      </w:r>
      <w:r w:rsidRPr="00356861">
        <w:rPr>
          <w:i/>
          <w:lang w:val="ru-RU"/>
        </w:rPr>
        <w:t>познавательными, личностными, регулятивными, коммуникативными,</w:t>
      </w:r>
      <w:r w:rsidRPr="00356861">
        <w:rPr>
          <w:lang w:val="ru-RU"/>
        </w:rPr>
        <w:t xml:space="preserve">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356861">
        <w:rPr>
          <w:i/>
          <w:iCs/>
          <w:lang w:val="ru-RU"/>
        </w:rPr>
        <w:t xml:space="preserve">опорный характер, </w:t>
      </w:r>
      <w:r w:rsidRPr="00356861">
        <w:rPr>
          <w:lang w:val="ru-RU"/>
        </w:rPr>
        <w:t>т. е. служащий основой для последующего обучения</w:t>
      </w:r>
    </w:p>
    <w:p w:rsidR="00356861" w:rsidRPr="00356861" w:rsidRDefault="00356861" w:rsidP="00356861">
      <w:pPr>
        <w:ind w:firstLine="360"/>
        <w:rPr>
          <w:lang w:val="ru-RU"/>
        </w:rPr>
      </w:pPr>
      <w:r w:rsidRPr="00356861">
        <w:rPr>
          <w:bCs/>
          <w:lang w:val="ru-RU"/>
        </w:rPr>
        <w:t>Структура планируемых результатов</w:t>
      </w:r>
      <w:r w:rsidRPr="00356861">
        <w:rPr>
          <w:b/>
          <w:bCs/>
          <w:lang w:val="ru-RU"/>
        </w:rPr>
        <w:t xml:space="preserve"> </w:t>
      </w:r>
      <w:r w:rsidRPr="00356861">
        <w:rPr>
          <w:lang w:val="ru-RU"/>
        </w:rPr>
        <w:t>строится с учётом необходимости:</w:t>
      </w:r>
    </w:p>
    <w:p w:rsidR="00356861" w:rsidRPr="00356861" w:rsidRDefault="00356861" w:rsidP="00A067F7">
      <w:pPr>
        <w:widowControl/>
        <w:numPr>
          <w:ilvl w:val="0"/>
          <w:numId w:val="21"/>
        </w:numPr>
        <w:jc w:val="both"/>
        <w:rPr>
          <w:lang w:val="ru-RU"/>
        </w:rPr>
      </w:pPr>
      <w:r w:rsidRPr="00356861">
        <w:rPr>
          <w:lang w:val="ru-RU"/>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356861" w:rsidRPr="00356861" w:rsidRDefault="00356861" w:rsidP="00A067F7">
      <w:pPr>
        <w:widowControl/>
        <w:numPr>
          <w:ilvl w:val="0"/>
          <w:numId w:val="21"/>
        </w:numPr>
        <w:jc w:val="both"/>
        <w:rPr>
          <w:lang w:val="ru-RU"/>
        </w:rPr>
      </w:pPr>
      <w:r w:rsidRPr="00356861">
        <w:rPr>
          <w:lang w:val="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56861" w:rsidRPr="00356861" w:rsidRDefault="00356861" w:rsidP="00A067F7">
      <w:pPr>
        <w:widowControl/>
        <w:numPr>
          <w:ilvl w:val="0"/>
          <w:numId w:val="21"/>
        </w:numPr>
        <w:jc w:val="both"/>
        <w:rPr>
          <w:lang w:val="ru-RU"/>
        </w:rPr>
      </w:pPr>
      <w:r w:rsidRPr="00356861">
        <w:rPr>
          <w:lang w:val="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56861" w:rsidRDefault="00356861" w:rsidP="00356861">
      <w:pPr>
        <w:pStyle w:val="af6"/>
        <w:ind w:firstLine="426"/>
        <w:jc w:val="both"/>
        <w:rPr>
          <w:rFonts w:ascii="Calibri" w:eastAsia="Calibri" w:hAnsi="Calibri" w:cs="Times New Roman"/>
          <w:sz w:val="24"/>
          <w:szCs w:val="24"/>
        </w:rPr>
      </w:pPr>
    </w:p>
    <w:p w:rsidR="00356861" w:rsidRPr="00356861" w:rsidRDefault="00356861" w:rsidP="00356861">
      <w:pPr>
        <w:pStyle w:val="af6"/>
        <w:ind w:firstLine="426"/>
        <w:jc w:val="both"/>
        <w:rPr>
          <w:rFonts w:ascii="Times New Roman" w:eastAsia="Calibri" w:hAnsi="Times New Roman" w:cs="Times New Roman"/>
          <w:sz w:val="24"/>
          <w:szCs w:val="24"/>
        </w:rPr>
      </w:pPr>
      <w:r w:rsidRPr="00356861">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p>
    <w:p w:rsidR="00356861" w:rsidRPr="00356861" w:rsidRDefault="00356861" w:rsidP="00356861">
      <w:pPr>
        <w:pStyle w:val="af6"/>
        <w:ind w:firstLine="426"/>
        <w:jc w:val="both"/>
        <w:rPr>
          <w:rFonts w:ascii="Times New Roman" w:eastAsia="Calibri" w:hAnsi="Times New Roman" w:cs="Times New Roman"/>
          <w:sz w:val="24"/>
          <w:szCs w:val="24"/>
        </w:rPr>
      </w:pPr>
      <w:r w:rsidRPr="00356861">
        <w:rPr>
          <w:rFonts w:ascii="Times New Roman" w:eastAsia="Calibri" w:hAnsi="Times New Roman" w:cs="Times New Roman"/>
          <w:sz w:val="24"/>
          <w:szCs w:val="24"/>
        </w:rPr>
        <w:t xml:space="preserve">• </w:t>
      </w:r>
      <w:r w:rsidRPr="00356861">
        <w:rPr>
          <w:rFonts w:ascii="Times New Roman" w:eastAsia="Calibri" w:hAnsi="Times New Roman" w:cs="Times New Roman"/>
          <w:b/>
          <w:sz w:val="24"/>
          <w:szCs w:val="24"/>
        </w:rPr>
        <w:t>личностные результаты</w:t>
      </w:r>
      <w:r w:rsidRPr="00356861">
        <w:rPr>
          <w:rFonts w:ascii="Times New Roman" w:eastAsia="Calibri" w:hAnsi="Times New Roman" w:cs="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56861" w:rsidRPr="00356861" w:rsidRDefault="00356861" w:rsidP="00356861">
      <w:pPr>
        <w:pStyle w:val="af6"/>
        <w:ind w:firstLine="426"/>
        <w:jc w:val="both"/>
        <w:rPr>
          <w:rFonts w:ascii="Times New Roman" w:eastAsia="Calibri" w:hAnsi="Times New Roman" w:cs="Times New Roman"/>
          <w:sz w:val="24"/>
          <w:szCs w:val="24"/>
        </w:rPr>
      </w:pPr>
      <w:r w:rsidRPr="00356861">
        <w:rPr>
          <w:rFonts w:ascii="Times New Roman" w:eastAsia="Calibri" w:hAnsi="Times New Roman" w:cs="Times New Roman"/>
          <w:sz w:val="24"/>
          <w:szCs w:val="24"/>
        </w:rPr>
        <w:t xml:space="preserve">• </w:t>
      </w:r>
      <w:r w:rsidRPr="00356861">
        <w:rPr>
          <w:rFonts w:ascii="Times New Roman" w:eastAsia="Calibri" w:hAnsi="Times New Roman" w:cs="Times New Roman"/>
          <w:b/>
          <w:sz w:val="24"/>
          <w:szCs w:val="24"/>
        </w:rPr>
        <w:t>метапредметные результаты</w:t>
      </w:r>
      <w:r w:rsidRPr="00356861">
        <w:rPr>
          <w:rFonts w:ascii="Times New Roman" w:eastAsia="Calibri" w:hAnsi="Times New Roman" w:cs="Times New Roman"/>
          <w:sz w:val="24"/>
          <w:szCs w:val="24"/>
        </w:rPr>
        <w:t xml:space="preserve"> — освоенные обучающимися универсальные учебные действия (познавательные, регулятивные и коммуникативные);</w:t>
      </w:r>
    </w:p>
    <w:p w:rsidR="00356861" w:rsidRPr="00356861" w:rsidRDefault="00356861" w:rsidP="00356861">
      <w:pPr>
        <w:pStyle w:val="af6"/>
        <w:ind w:firstLine="426"/>
        <w:jc w:val="both"/>
        <w:rPr>
          <w:rFonts w:ascii="Times New Roman" w:eastAsia="Calibri" w:hAnsi="Times New Roman" w:cs="Times New Roman"/>
          <w:b/>
          <w:szCs w:val="28"/>
        </w:rPr>
      </w:pPr>
      <w:r w:rsidRPr="00356861">
        <w:rPr>
          <w:rFonts w:ascii="Times New Roman" w:eastAsia="Calibri" w:hAnsi="Times New Roman" w:cs="Times New Roman"/>
          <w:sz w:val="24"/>
          <w:szCs w:val="24"/>
        </w:rPr>
        <w:t xml:space="preserve">• </w:t>
      </w:r>
      <w:r w:rsidRPr="00356861">
        <w:rPr>
          <w:rFonts w:ascii="Times New Roman" w:eastAsia="Calibri" w:hAnsi="Times New Roman" w:cs="Times New Roman"/>
          <w:b/>
          <w:sz w:val="24"/>
          <w:szCs w:val="24"/>
        </w:rPr>
        <w:t>предметные результаты</w:t>
      </w:r>
      <w:r w:rsidRPr="00356861">
        <w:rPr>
          <w:rFonts w:ascii="Times New Roman" w:eastAsia="Calibri" w:hAnsi="Times New Roman" w:cs="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w:t>
      </w:r>
      <w:r w:rsidRPr="00356861">
        <w:rPr>
          <w:rFonts w:ascii="Times New Roman" w:eastAsia="Calibri" w:hAnsi="Times New Roman" w:cs="Times New Roman"/>
          <w:sz w:val="24"/>
          <w:szCs w:val="24"/>
        </w:rPr>
        <w:lastRenderedPageBreak/>
        <w:t>основополагающих элементов научного знания, лежащая в основе современной научной картины мира.</w:t>
      </w:r>
      <w:r w:rsidRPr="00356861">
        <w:rPr>
          <w:rFonts w:ascii="Times New Roman" w:eastAsia="Calibri" w:hAnsi="Times New Roman" w:cs="Times New Roman"/>
          <w:b/>
          <w:szCs w:val="28"/>
        </w:rPr>
        <w:t xml:space="preserve"> </w:t>
      </w:r>
    </w:p>
    <w:p w:rsidR="00356861" w:rsidRDefault="00356861" w:rsidP="00356861">
      <w:pPr>
        <w:pStyle w:val="af6"/>
        <w:jc w:val="both"/>
        <w:rPr>
          <w:rFonts w:ascii="Calibri" w:eastAsia="Calibri" w:hAnsi="Calibri" w:cs="Times New Roman"/>
          <w:b/>
          <w:szCs w:val="28"/>
        </w:rPr>
      </w:pPr>
    </w:p>
    <w:p w:rsidR="00356861" w:rsidRPr="00356861" w:rsidRDefault="00356861" w:rsidP="00356861">
      <w:pPr>
        <w:ind w:firstLine="426"/>
        <w:jc w:val="both"/>
        <w:rPr>
          <w:lang w:val="ru-RU"/>
        </w:rPr>
      </w:pPr>
      <w:r w:rsidRPr="00356861">
        <w:rPr>
          <w:lang w:val="ru-RU"/>
        </w:rPr>
        <w:t>На уровне начального общего образования устанавливаются планируемые результаты освоения:</w:t>
      </w:r>
    </w:p>
    <w:p w:rsidR="00356861" w:rsidRDefault="00356861" w:rsidP="00A067F7">
      <w:pPr>
        <w:widowControl/>
        <w:numPr>
          <w:ilvl w:val="0"/>
          <w:numId w:val="22"/>
        </w:numPr>
        <w:jc w:val="both"/>
      </w:pPr>
      <w:r w:rsidRPr="00356861">
        <w:rPr>
          <w:lang w:val="ru-RU"/>
        </w:rPr>
        <w:t xml:space="preserve">междисциплинарной программы «Формирование универсальных учебных действий», а также её разделов «Чтение. </w:t>
      </w:r>
      <w:r w:rsidRPr="00946EB1">
        <w:t xml:space="preserve">Работа с текстом» и «Формирование ИКТ-компетентности </w:t>
      </w:r>
      <w:r>
        <w:t>обучающихся</w:t>
      </w:r>
      <w:r w:rsidRPr="00946EB1">
        <w:t>»;</w:t>
      </w:r>
    </w:p>
    <w:p w:rsidR="00356861" w:rsidRPr="00356861" w:rsidRDefault="00356861" w:rsidP="00A067F7">
      <w:pPr>
        <w:widowControl/>
        <w:numPr>
          <w:ilvl w:val="0"/>
          <w:numId w:val="22"/>
        </w:numPr>
        <w:jc w:val="both"/>
        <w:rPr>
          <w:lang w:val="ru-RU"/>
        </w:rPr>
      </w:pPr>
      <w:r w:rsidRPr="00356861">
        <w:rPr>
          <w:lang w:val="ru-RU"/>
        </w:rPr>
        <w:t>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356861" w:rsidRDefault="00356861" w:rsidP="00A067F7">
      <w:pPr>
        <w:widowControl/>
        <w:numPr>
          <w:ilvl w:val="0"/>
          <w:numId w:val="22"/>
        </w:numPr>
        <w:jc w:val="both"/>
      </w:pPr>
      <w:r>
        <w:t>программ внеурочной деятельности.</w:t>
      </w:r>
    </w:p>
    <w:p w:rsidR="00356861" w:rsidRDefault="00356861" w:rsidP="00356861">
      <w:pPr>
        <w:pStyle w:val="af6"/>
        <w:spacing w:line="276" w:lineRule="auto"/>
        <w:ind w:left="720"/>
        <w:rPr>
          <w:rFonts w:ascii="Calibri" w:eastAsia="Calibri" w:hAnsi="Calibri" w:cs="Times New Roman"/>
          <w:b/>
          <w:sz w:val="24"/>
          <w:szCs w:val="24"/>
        </w:rPr>
      </w:pPr>
    </w:p>
    <w:p w:rsidR="00356861" w:rsidRPr="00946EB1" w:rsidRDefault="00356861" w:rsidP="00356861">
      <w:pPr>
        <w:pStyle w:val="affd"/>
        <w:jc w:val="center"/>
        <w:outlineLvl w:val="2"/>
        <w:rPr>
          <w:rFonts w:ascii="Times New Roman" w:eastAsia="Times New Roman" w:hAnsi="Times New Roman" w:cs="Times New Roman"/>
          <w:b/>
          <w:bCs/>
          <w:kern w:val="0"/>
          <w:sz w:val="24"/>
          <w:szCs w:val="24"/>
          <w:lang w:eastAsia="ru-RU" w:bidi="ar-SA"/>
        </w:rPr>
      </w:pPr>
      <w:bookmarkStart w:id="8" w:name="_Toc463696953"/>
      <w:r>
        <w:rPr>
          <w:rFonts w:ascii="Times New Roman" w:eastAsia="Times New Roman" w:hAnsi="Times New Roman" w:cs="Times New Roman"/>
          <w:b/>
          <w:bCs/>
          <w:kern w:val="0"/>
          <w:sz w:val="24"/>
          <w:szCs w:val="24"/>
          <w:lang w:eastAsia="ru-RU" w:bidi="ar-SA"/>
        </w:rPr>
        <w:t>1.</w:t>
      </w:r>
      <w:r w:rsidRPr="00946EB1">
        <w:rPr>
          <w:rFonts w:ascii="Times New Roman" w:eastAsia="Times New Roman" w:hAnsi="Times New Roman" w:cs="Times New Roman"/>
          <w:b/>
          <w:bCs/>
          <w:kern w:val="0"/>
          <w:sz w:val="24"/>
          <w:szCs w:val="24"/>
          <w:lang w:eastAsia="ru-RU" w:bidi="ar-SA"/>
        </w:rPr>
        <w:t>2.</w:t>
      </w:r>
      <w:r>
        <w:rPr>
          <w:rFonts w:ascii="Times New Roman" w:eastAsia="Times New Roman" w:hAnsi="Times New Roman" w:cs="Times New Roman"/>
          <w:b/>
          <w:bCs/>
          <w:kern w:val="0"/>
          <w:sz w:val="24"/>
          <w:szCs w:val="24"/>
          <w:lang w:eastAsia="ru-RU" w:bidi="ar-SA"/>
        </w:rPr>
        <w:t>2</w:t>
      </w:r>
      <w:r w:rsidRPr="00946EB1">
        <w:rPr>
          <w:rFonts w:ascii="Times New Roman" w:eastAsia="Times New Roman" w:hAnsi="Times New Roman" w:cs="Times New Roman"/>
          <w:b/>
          <w:bCs/>
          <w:kern w:val="0"/>
          <w:sz w:val="24"/>
          <w:szCs w:val="24"/>
          <w:lang w:eastAsia="ru-RU" w:bidi="ar-SA"/>
        </w:rPr>
        <w:t xml:space="preserve">. Формирование универсальных учебных действий </w:t>
      </w:r>
      <w:r>
        <w:rPr>
          <w:rFonts w:ascii="Times New Roman" w:eastAsia="Times New Roman" w:hAnsi="Times New Roman" w:cs="Times New Roman"/>
          <w:b/>
          <w:bCs/>
          <w:kern w:val="0"/>
          <w:sz w:val="24"/>
          <w:szCs w:val="24"/>
          <w:lang w:eastAsia="ru-RU" w:bidi="ar-SA"/>
        </w:rPr>
        <w:t xml:space="preserve"> </w:t>
      </w:r>
      <w:r w:rsidRPr="00946EB1">
        <w:rPr>
          <w:rFonts w:ascii="Times New Roman" w:eastAsia="Times New Roman" w:hAnsi="Times New Roman" w:cs="Times New Roman"/>
          <w:b/>
          <w:bCs/>
          <w:kern w:val="0"/>
          <w:sz w:val="24"/>
          <w:szCs w:val="24"/>
          <w:lang w:eastAsia="ru-RU" w:bidi="ar-SA"/>
        </w:rPr>
        <w:t>(личностные и метапредметные)</w:t>
      </w:r>
      <w:bookmarkEnd w:id="8"/>
    </w:p>
    <w:p w:rsidR="00356861" w:rsidRDefault="00356861" w:rsidP="00356861">
      <w:pPr>
        <w:pStyle w:val="affd"/>
        <w:ind w:firstLine="708"/>
        <w:jc w:val="center"/>
        <w:rPr>
          <w:rFonts w:ascii="Times New Roman" w:eastAsia="Times New Roman" w:hAnsi="Times New Roman" w:cs="Times New Roman"/>
          <w:b/>
          <w:bCs/>
          <w:kern w:val="0"/>
          <w:sz w:val="24"/>
          <w:szCs w:val="24"/>
          <w:lang w:eastAsia="ru-RU" w:bidi="ar-SA"/>
        </w:rPr>
      </w:pPr>
    </w:p>
    <w:p w:rsidR="00356861" w:rsidRPr="00946EB1" w:rsidRDefault="00356861" w:rsidP="00356861">
      <w:pPr>
        <w:pStyle w:val="affd"/>
        <w:ind w:firstLine="708"/>
        <w:jc w:val="center"/>
        <w:rPr>
          <w:rFonts w:ascii="Times New Roman" w:eastAsia="Times New Roman" w:hAnsi="Times New Roman" w:cs="Times New Roman"/>
          <w:b/>
          <w:bCs/>
          <w:kern w:val="0"/>
          <w:sz w:val="24"/>
          <w:szCs w:val="24"/>
          <w:lang w:eastAsia="ru-RU" w:bidi="ar-SA"/>
        </w:rPr>
      </w:pPr>
      <w:r w:rsidRPr="00946EB1">
        <w:rPr>
          <w:rFonts w:ascii="Times New Roman" w:eastAsia="Times New Roman" w:hAnsi="Times New Roman" w:cs="Times New Roman"/>
          <w:b/>
          <w:bCs/>
          <w:kern w:val="0"/>
          <w:sz w:val="24"/>
          <w:szCs w:val="24"/>
          <w:lang w:eastAsia="ru-RU" w:bidi="ar-SA"/>
        </w:rPr>
        <w:t>Общие положения</w:t>
      </w:r>
    </w:p>
    <w:p w:rsidR="00356861" w:rsidRPr="00356861" w:rsidRDefault="00356861" w:rsidP="00356861">
      <w:pPr>
        <w:shd w:val="clear" w:color="auto" w:fill="FFFFFF"/>
        <w:ind w:firstLine="426"/>
        <w:jc w:val="both"/>
        <w:rPr>
          <w:lang w:val="ru-RU"/>
        </w:rPr>
      </w:pPr>
      <w:r w:rsidRPr="00356861">
        <w:rPr>
          <w:lang w:val="ru-RU"/>
        </w:rPr>
        <w:t xml:space="preserve">В результате изучения </w:t>
      </w:r>
      <w:r w:rsidRPr="00356861">
        <w:rPr>
          <w:b/>
          <w:bCs/>
          <w:lang w:val="ru-RU"/>
        </w:rPr>
        <w:t xml:space="preserve">всех без исключения предметов </w:t>
      </w:r>
      <w:r w:rsidRPr="00356861">
        <w:rPr>
          <w:lang w:val="ru-RU"/>
        </w:rPr>
        <w:t xml:space="preserve">на уровне начального общего образования у выпускников будут сформированы </w:t>
      </w:r>
      <w:r w:rsidRPr="00356861">
        <w:rPr>
          <w:iCs/>
          <w:lang w:val="ru-RU"/>
        </w:rPr>
        <w:t xml:space="preserve">личностные, регулятивные, познавательные </w:t>
      </w:r>
      <w:r w:rsidRPr="00356861">
        <w:rPr>
          <w:lang w:val="ru-RU"/>
        </w:rPr>
        <w:t xml:space="preserve">и </w:t>
      </w:r>
      <w:r w:rsidRPr="00356861">
        <w:rPr>
          <w:iCs/>
          <w:lang w:val="ru-RU"/>
        </w:rPr>
        <w:t xml:space="preserve">коммуникативные </w:t>
      </w:r>
      <w:r w:rsidRPr="00356861">
        <w:rPr>
          <w:lang w:val="ru-RU"/>
        </w:rPr>
        <w:t>универсальные учебные действия как основа умения учиться.</w:t>
      </w:r>
    </w:p>
    <w:p w:rsidR="00356861" w:rsidRPr="00356861" w:rsidRDefault="00356861" w:rsidP="00356861">
      <w:pPr>
        <w:shd w:val="clear" w:color="auto" w:fill="FFFFFF"/>
        <w:ind w:firstLine="426"/>
        <w:jc w:val="both"/>
        <w:rPr>
          <w:lang w:val="ru-RU"/>
        </w:rPr>
      </w:pPr>
      <w:r w:rsidRPr="00356861">
        <w:rPr>
          <w:b/>
          <w:bCs/>
          <w:i/>
          <w:lang w:val="ru-RU"/>
        </w:rPr>
        <w:t xml:space="preserve">В </w:t>
      </w:r>
      <w:r w:rsidRPr="00356861">
        <w:rPr>
          <w:b/>
          <w:bCs/>
          <w:i/>
          <w:iCs/>
          <w:lang w:val="ru-RU"/>
        </w:rPr>
        <w:t>сфере личностных универсальных учебных действий</w:t>
      </w:r>
      <w:r w:rsidRPr="00356861">
        <w:rPr>
          <w:b/>
          <w:bCs/>
          <w:iCs/>
          <w:lang w:val="ru-RU"/>
        </w:rPr>
        <w:t xml:space="preserve"> </w:t>
      </w:r>
      <w:r w:rsidRPr="00356861">
        <w:rPr>
          <w:lang w:val="ru-RU"/>
        </w:rPr>
        <w:t xml:space="preserve">будут сформированы внутренняя позиция обучающегося, адекватная мотивация учебной деятельности, включая учебные </w:t>
      </w:r>
      <w:r w:rsidRPr="00356861">
        <w:rPr>
          <w:bCs/>
          <w:lang w:val="ru-RU"/>
        </w:rPr>
        <w:t>и</w:t>
      </w:r>
      <w:r w:rsidRPr="00356861">
        <w:rPr>
          <w:b/>
          <w:bCs/>
          <w:lang w:val="ru-RU"/>
        </w:rPr>
        <w:t xml:space="preserve"> </w:t>
      </w:r>
      <w:r w:rsidRPr="00356861">
        <w:rPr>
          <w:lang w:val="ru-RU"/>
        </w:rPr>
        <w:t>познавательные мотивы, ориентация на моральные нормы и их выполнение.</w:t>
      </w:r>
    </w:p>
    <w:p w:rsidR="00356861" w:rsidRPr="00356861" w:rsidRDefault="00356861" w:rsidP="00356861">
      <w:pPr>
        <w:shd w:val="clear" w:color="auto" w:fill="FFFFFF"/>
        <w:ind w:firstLine="426"/>
        <w:jc w:val="both"/>
        <w:rPr>
          <w:lang w:val="ru-RU"/>
        </w:rPr>
      </w:pPr>
      <w:r w:rsidRPr="00356861">
        <w:rPr>
          <w:b/>
          <w:bCs/>
          <w:i/>
          <w:lang w:val="ru-RU"/>
        </w:rPr>
        <w:t xml:space="preserve">В </w:t>
      </w:r>
      <w:r w:rsidRPr="00356861">
        <w:rPr>
          <w:b/>
          <w:bCs/>
          <w:i/>
          <w:iCs/>
          <w:lang w:val="ru-RU"/>
        </w:rPr>
        <w:t>сфере регулятив</w:t>
      </w:r>
      <w:r w:rsidR="00C645EF">
        <w:rPr>
          <w:b/>
          <w:bCs/>
          <w:i/>
          <w:iCs/>
          <w:lang w:val="ru-RU"/>
        </w:rPr>
        <w:t>ных универсальных учебных дейст</w:t>
      </w:r>
      <w:r w:rsidRPr="00356861">
        <w:rPr>
          <w:b/>
          <w:bCs/>
          <w:i/>
          <w:iCs/>
          <w:lang w:val="ru-RU"/>
        </w:rPr>
        <w:t>вий</w:t>
      </w:r>
      <w:r w:rsidRPr="00356861">
        <w:rPr>
          <w:b/>
          <w:bCs/>
          <w:iCs/>
          <w:lang w:val="ru-RU"/>
        </w:rPr>
        <w:t xml:space="preserve"> </w:t>
      </w:r>
      <w:r w:rsidRPr="00356861">
        <w:rPr>
          <w:lang w:val="ru-RU"/>
        </w:rPr>
        <w:t>выпускники овладеют всеми типами учебных действий, направленных на организа</w:t>
      </w:r>
      <w:r w:rsidR="00C645EF">
        <w:rPr>
          <w:lang w:val="ru-RU"/>
        </w:rPr>
        <w:t>цию своей работы в образователь</w:t>
      </w:r>
      <w:r w:rsidRPr="00356861">
        <w:rPr>
          <w:lang w:val="ru-RU"/>
        </w:rPr>
        <w:t>ном учреждении и вне его, включая способность принимать и сохранять учебную цель и задачу, планировать её реализа</w:t>
      </w:r>
      <w:r w:rsidRPr="00356861">
        <w:rPr>
          <w:lang w:val="ru-RU"/>
        </w:rPr>
        <w:softHyphen/>
        <w:t xml:space="preserve">цию (в том числе во внутреннем плане), контролировать </w:t>
      </w:r>
      <w:r w:rsidRPr="00356861">
        <w:rPr>
          <w:bCs/>
          <w:lang w:val="ru-RU"/>
        </w:rPr>
        <w:t>и</w:t>
      </w:r>
      <w:r w:rsidRPr="00356861">
        <w:rPr>
          <w:b/>
          <w:bCs/>
          <w:lang w:val="ru-RU"/>
        </w:rPr>
        <w:t xml:space="preserve"> </w:t>
      </w:r>
      <w:r w:rsidRPr="00356861">
        <w:rPr>
          <w:lang w:val="ru-RU"/>
        </w:rPr>
        <w:t>оценивать свои действия, вносить соответствующие коррективы в их выполнение.</w:t>
      </w:r>
    </w:p>
    <w:p w:rsidR="00356861" w:rsidRPr="00356861" w:rsidRDefault="00356861" w:rsidP="00356861">
      <w:pPr>
        <w:shd w:val="clear" w:color="auto" w:fill="FFFFFF"/>
        <w:ind w:firstLine="426"/>
        <w:jc w:val="both"/>
        <w:rPr>
          <w:lang w:val="ru-RU"/>
        </w:rPr>
      </w:pPr>
      <w:r w:rsidRPr="00356861">
        <w:rPr>
          <w:b/>
          <w:bCs/>
          <w:i/>
          <w:lang w:val="ru-RU"/>
        </w:rPr>
        <w:t xml:space="preserve">В </w:t>
      </w:r>
      <w:r w:rsidRPr="00356861">
        <w:rPr>
          <w:b/>
          <w:bCs/>
          <w:i/>
          <w:iCs/>
          <w:lang w:val="ru-RU"/>
        </w:rPr>
        <w:t xml:space="preserve">сфере познавательных универсальных учебных действий </w:t>
      </w:r>
      <w:r w:rsidRPr="00356861">
        <w:rPr>
          <w:lang w:val="ru-RU"/>
        </w:rPr>
        <w:t>выпускники научатся воспринимать и анализиро</w:t>
      </w:r>
      <w:r w:rsidRPr="00356861">
        <w:rPr>
          <w:lang w:val="ru-RU"/>
        </w:rPr>
        <w:softHyphen/>
        <w:t>вать сообщения и важнейшие их компоненты — тексты, ис</w:t>
      </w:r>
      <w:r w:rsidRPr="00356861">
        <w:rPr>
          <w:lang w:val="ru-RU"/>
        </w:rPr>
        <w:softHyphen/>
        <w:t>пользовать знаково-символические средства, в том числе овладеют действием модел</w:t>
      </w:r>
      <w:r w:rsidR="00C645EF">
        <w:rPr>
          <w:lang w:val="ru-RU"/>
        </w:rPr>
        <w:t>ирования, а также широким спект</w:t>
      </w:r>
      <w:r w:rsidRPr="00356861">
        <w:rPr>
          <w:lang w:val="ru-RU"/>
        </w:rPr>
        <w:t>ром логических действи</w:t>
      </w:r>
      <w:r w:rsidR="00C645EF">
        <w:rPr>
          <w:lang w:val="ru-RU"/>
        </w:rPr>
        <w:t>й и операций, включая общие при</w:t>
      </w:r>
      <w:r w:rsidRPr="00356861">
        <w:rPr>
          <w:lang w:val="ru-RU"/>
        </w:rPr>
        <w:t>ёмы решения задач.</w:t>
      </w:r>
    </w:p>
    <w:p w:rsidR="00356861" w:rsidRPr="00356861" w:rsidRDefault="00356861" w:rsidP="00356861">
      <w:pPr>
        <w:shd w:val="clear" w:color="auto" w:fill="FFFFFF"/>
        <w:ind w:firstLine="426"/>
        <w:jc w:val="both"/>
        <w:rPr>
          <w:color w:val="000000"/>
          <w:lang w:val="ru-RU"/>
        </w:rPr>
      </w:pPr>
      <w:r w:rsidRPr="00356861">
        <w:rPr>
          <w:b/>
          <w:bCs/>
          <w:i/>
          <w:lang w:val="ru-RU"/>
        </w:rPr>
        <w:t xml:space="preserve">В </w:t>
      </w:r>
      <w:r w:rsidRPr="00356861">
        <w:rPr>
          <w:b/>
          <w:bCs/>
          <w:i/>
          <w:iCs/>
          <w:lang w:val="ru-RU"/>
        </w:rPr>
        <w:t xml:space="preserve">сфере коммуникативных универсальных учебных действий </w:t>
      </w:r>
      <w:r w:rsidRPr="00356861">
        <w:rPr>
          <w:lang w:val="ru-RU"/>
        </w:rPr>
        <w:t>выпускники приобретут умения учитывать позицию собеседника (партнёра), о</w:t>
      </w:r>
      <w:r w:rsidR="00C645EF">
        <w:rPr>
          <w:lang w:val="ru-RU"/>
        </w:rPr>
        <w:t>рганизовывать и осуществлять со</w:t>
      </w:r>
      <w:r w:rsidRPr="00356861">
        <w:rPr>
          <w:lang w:val="ru-RU"/>
        </w:rPr>
        <w:t>трудничество и кооперацию с учителем и сверстниками</w:t>
      </w:r>
      <w:r w:rsidR="00C645EF">
        <w:rPr>
          <w:color w:val="000000"/>
          <w:lang w:val="ru-RU"/>
        </w:rPr>
        <w:t>, адек</w:t>
      </w:r>
      <w:r w:rsidRPr="00356861">
        <w:rPr>
          <w:color w:val="000000"/>
          <w:lang w:val="ru-RU"/>
        </w:rPr>
        <w:t xml:space="preserve">ватно воспринимать и передавать информацию, отображать предметное содержание и </w:t>
      </w:r>
      <w:r w:rsidR="00C645EF">
        <w:rPr>
          <w:color w:val="000000"/>
          <w:lang w:val="ru-RU"/>
        </w:rPr>
        <w:t>условия деятельности в сообщени</w:t>
      </w:r>
      <w:r w:rsidRPr="00356861">
        <w:rPr>
          <w:color w:val="000000"/>
          <w:lang w:val="ru-RU"/>
        </w:rPr>
        <w:t>ях, важнейшими компонентами которых являются тексты.</w:t>
      </w:r>
    </w:p>
    <w:p w:rsidR="00356861" w:rsidRDefault="00356861" w:rsidP="00356861">
      <w:pPr>
        <w:pStyle w:val="af6"/>
        <w:spacing w:line="276" w:lineRule="auto"/>
        <w:jc w:val="both"/>
        <w:rPr>
          <w:rFonts w:ascii="Calibri" w:eastAsia="Calibri" w:hAnsi="Calibri" w:cs="Times New Roman"/>
          <w:b/>
          <w:sz w:val="24"/>
          <w:szCs w:val="24"/>
        </w:rPr>
      </w:pPr>
    </w:p>
    <w:p w:rsidR="00C645EF" w:rsidRDefault="00C645EF" w:rsidP="00356861">
      <w:pPr>
        <w:pStyle w:val="af6"/>
        <w:spacing w:line="276" w:lineRule="auto"/>
        <w:ind w:left="720"/>
        <w:jc w:val="center"/>
        <w:rPr>
          <w:rFonts w:ascii="Times New Roman" w:hAnsi="Times New Roman" w:cs="Times New Roman"/>
          <w:b/>
          <w:sz w:val="24"/>
          <w:szCs w:val="24"/>
        </w:rPr>
      </w:pPr>
    </w:p>
    <w:p w:rsidR="00C645EF" w:rsidRDefault="00C645EF" w:rsidP="00356861">
      <w:pPr>
        <w:pStyle w:val="af6"/>
        <w:spacing w:line="276" w:lineRule="auto"/>
        <w:ind w:left="720"/>
        <w:jc w:val="center"/>
        <w:rPr>
          <w:rFonts w:ascii="Times New Roman" w:hAnsi="Times New Roman" w:cs="Times New Roman"/>
          <w:b/>
          <w:sz w:val="24"/>
          <w:szCs w:val="24"/>
        </w:rPr>
      </w:pPr>
    </w:p>
    <w:p w:rsidR="00356861" w:rsidRPr="00C645EF" w:rsidRDefault="00356861" w:rsidP="00356861">
      <w:pPr>
        <w:pStyle w:val="af6"/>
        <w:spacing w:line="276" w:lineRule="auto"/>
        <w:ind w:left="720"/>
        <w:jc w:val="center"/>
        <w:rPr>
          <w:rFonts w:ascii="Times New Roman" w:eastAsia="Calibri" w:hAnsi="Times New Roman" w:cs="Times New Roman"/>
          <w:b/>
          <w:sz w:val="24"/>
          <w:szCs w:val="24"/>
        </w:rPr>
      </w:pPr>
      <w:r w:rsidRPr="00C645EF">
        <w:rPr>
          <w:rFonts w:ascii="Times New Roman" w:eastAsia="Calibri" w:hAnsi="Times New Roman" w:cs="Times New Roman"/>
          <w:b/>
          <w:sz w:val="24"/>
          <w:szCs w:val="24"/>
        </w:rPr>
        <w:lastRenderedPageBreak/>
        <w:t>Личностные результаты освоения основной образовательной программы начального общего образования</w:t>
      </w: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4784"/>
        <w:gridCol w:w="4792"/>
      </w:tblGrid>
      <w:tr w:rsidR="00356861" w:rsidTr="007310D7">
        <w:trPr>
          <w:tblHeader/>
        </w:trPr>
        <w:tc>
          <w:tcPr>
            <w:tcW w:w="4926" w:type="dxa"/>
            <w:tcBorders>
              <w:bottom w:val="single" w:sz="12" w:space="0" w:color="8EAADB"/>
            </w:tcBorders>
            <w:shd w:val="clear" w:color="auto" w:fill="auto"/>
          </w:tcPr>
          <w:p w:rsidR="00356861" w:rsidRPr="00FA60F2" w:rsidRDefault="00356861" w:rsidP="007310D7">
            <w:pPr>
              <w:pStyle w:val="24"/>
              <w:tabs>
                <w:tab w:val="left" w:pos="426"/>
              </w:tabs>
              <w:spacing w:after="0" w:line="288" w:lineRule="auto"/>
              <w:ind w:firstLine="426"/>
              <w:jc w:val="center"/>
              <w:rPr>
                <w:b/>
                <w:bCs/>
                <w:i/>
                <w:kern w:val="2"/>
              </w:rPr>
            </w:pPr>
            <w:r w:rsidRPr="00FA60F2">
              <w:rPr>
                <w:b/>
                <w:bCs/>
                <w:i/>
                <w:kern w:val="2"/>
              </w:rPr>
              <w:t>Требования ФГОС</w:t>
            </w:r>
          </w:p>
        </w:tc>
        <w:tc>
          <w:tcPr>
            <w:tcW w:w="4927" w:type="dxa"/>
            <w:tcBorders>
              <w:bottom w:val="single" w:sz="12" w:space="0" w:color="8EAADB"/>
            </w:tcBorders>
            <w:shd w:val="clear" w:color="auto" w:fill="auto"/>
          </w:tcPr>
          <w:p w:rsidR="00356861" w:rsidRPr="00FA60F2" w:rsidRDefault="00356861" w:rsidP="007310D7">
            <w:pPr>
              <w:pStyle w:val="24"/>
              <w:tabs>
                <w:tab w:val="left" w:pos="426"/>
              </w:tabs>
              <w:spacing w:after="0" w:line="288" w:lineRule="auto"/>
              <w:ind w:firstLine="426"/>
              <w:jc w:val="center"/>
              <w:rPr>
                <w:b/>
                <w:bCs/>
                <w:i/>
              </w:rPr>
            </w:pPr>
            <w:r w:rsidRPr="00FA60F2">
              <w:rPr>
                <w:b/>
                <w:bCs/>
                <w:i/>
              </w:rPr>
              <w:t>Достижение требований</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kern w:val="2"/>
              </w:rPr>
            </w:pPr>
            <w:r w:rsidRPr="00A85977">
              <w:rPr>
                <w:bCs/>
                <w:kern w:val="2"/>
              </w:rPr>
              <w:t>Ф</w:t>
            </w:r>
            <w:r w:rsidRPr="00A85977">
              <w:rPr>
                <w:bCs/>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356861" w:rsidRPr="00FA60F2" w:rsidRDefault="00356861" w:rsidP="007310D7">
            <w:pPr>
              <w:pStyle w:val="24"/>
              <w:tabs>
                <w:tab w:val="left" w:pos="426"/>
              </w:tabs>
              <w:spacing w:after="0" w:line="240" w:lineRule="auto"/>
              <w:rPr>
                <w:i/>
              </w:rPr>
            </w:pPr>
            <w:r w:rsidRPr="00FA60F2">
              <w:rPr>
                <w:i/>
              </w:rPr>
              <w:t xml:space="preserve">Знает и с уважением относится к Государственным символам России. </w:t>
            </w:r>
          </w:p>
          <w:p w:rsidR="00356861" w:rsidRPr="00FA60F2" w:rsidRDefault="00356861" w:rsidP="007310D7">
            <w:pPr>
              <w:pStyle w:val="24"/>
              <w:tabs>
                <w:tab w:val="left" w:pos="426"/>
              </w:tabs>
              <w:spacing w:after="0" w:line="240" w:lineRule="auto"/>
              <w:rPr>
                <w:sz w:val="20"/>
                <w:szCs w:val="20"/>
              </w:rPr>
            </w:pPr>
            <w:r w:rsidRPr="00FA60F2">
              <w:rPr>
                <w:i/>
              </w:rPr>
              <w:t>С</w:t>
            </w:r>
            <w:r w:rsidRPr="00FA60F2">
              <w:rPr>
                <w:rFonts w:eastAsia="Calibri"/>
                <w:i/>
              </w:rPr>
              <w:t>опереживает радостям и бедам своего народа и проявляет эти чувства в добрых поступках.</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356861" w:rsidRPr="00FA60F2" w:rsidRDefault="00356861" w:rsidP="007310D7">
            <w:pPr>
              <w:pStyle w:val="24"/>
              <w:tabs>
                <w:tab w:val="left" w:pos="426"/>
              </w:tabs>
              <w:spacing w:after="0" w:line="240" w:lineRule="auto"/>
              <w:rPr>
                <w:sz w:val="20"/>
                <w:szCs w:val="20"/>
              </w:rPr>
            </w:pPr>
            <w:r w:rsidRPr="00FA60F2">
              <w:rPr>
                <w:i/>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FA60F2">
              <w:rPr>
                <w:rFonts w:eastAsia="Calibri"/>
                <w:i/>
              </w:rPr>
              <w:t xml:space="preserve"> историю и культуру других народов и стран, не допускать их оскорбления, высмеивания</w:t>
            </w:r>
            <w:r w:rsidRPr="00FA60F2">
              <w:rPr>
                <w:i/>
              </w:rPr>
              <w:t>.</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Овладение начальными навыками адаптации в динамично изменяющемся и развивающемся мире</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Принятие и освоение социальной роли обучающегося, развитие мотивов учебной деятельности и формирование личностного смысла учения</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t xml:space="preserve">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 xml:space="preserve">Развитие самостоятельности и личной ответственности за свои поступки, в том числе в информационной деятельности, на </w:t>
            </w:r>
            <w:r w:rsidRPr="00A85977">
              <w:rPr>
                <w:bCs/>
              </w:rPr>
              <w:lastRenderedPageBreak/>
              <w:t>основе представлений о нравственных нормах, социальной справедливости и свободе</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lastRenderedPageBreak/>
              <w:t xml:space="preserve">Ученик осмысленно относится к тому что делает, знает для чего он это делает, соотносит свои действия и поступки с </w:t>
            </w:r>
            <w:r w:rsidRPr="00FA60F2">
              <w:rPr>
                <w:i/>
              </w:rPr>
              <w:lastRenderedPageBreak/>
              <w:t xml:space="preserve">нравственными нормами. Различает «что я хочу» и «что я могу». </w:t>
            </w:r>
            <w:r w:rsidRPr="00FA60F2">
              <w:rPr>
                <w:rFonts w:eastAsia="Calibri"/>
                <w:i/>
              </w:rPr>
              <w:t>Осуществляет добрые дела, полезные другим людям.</w:t>
            </w:r>
            <w:r w:rsidRPr="00FA60F2">
              <w:rPr>
                <w:i/>
              </w:rPr>
              <w:t xml:space="preserve"> Умеет отвечать за результат дела, в случае неудачи «не прячется» за других. </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lastRenderedPageBreak/>
              <w:t>Формирование эстетических потребностей, ценностей и чувств</w:t>
            </w:r>
          </w:p>
        </w:tc>
        <w:tc>
          <w:tcPr>
            <w:tcW w:w="4927" w:type="dxa"/>
            <w:shd w:val="clear" w:color="auto" w:fill="auto"/>
          </w:tcPr>
          <w:p w:rsidR="00356861" w:rsidRPr="00FA60F2" w:rsidRDefault="00356861" w:rsidP="007310D7">
            <w:pPr>
              <w:pStyle w:val="24"/>
              <w:tabs>
                <w:tab w:val="left" w:pos="426"/>
              </w:tabs>
              <w:spacing w:after="0" w:line="240" w:lineRule="auto"/>
              <w:rPr>
                <w:b/>
                <w:i/>
              </w:rPr>
            </w:pPr>
            <w:r w:rsidRPr="00FA60F2">
              <w:rPr>
                <w:rFonts w:eastAsia="Calibri"/>
                <w:i/>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4927" w:type="dxa"/>
            <w:shd w:val="clear" w:color="auto" w:fill="auto"/>
          </w:tcPr>
          <w:p w:rsidR="00356861" w:rsidRPr="00FA60F2" w:rsidRDefault="00356861" w:rsidP="007310D7">
            <w:pPr>
              <w:pStyle w:val="aff"/>
              <w:spacing w:line="240" w:lineRule="auto"/>
              <w:ind w:left="0" w:right="-5"/>
              <w:jc w:val="left"/>
              <w:rPr>
                <w:i/>
                <w:sz w:val="24"/>
                <w:szCs w:val="24"/>
              </w:rPr>
            </w:pPr>
            <w:r w:rsidRPr="00FA60F2">
              <w:rPr>
                <w:i/>
                <w:sz w:val="24"/>
                <w:szCs w:val="24"/>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356861" w:rsidRPr="00FA60F2" w:rsidRDefault="00356861" w:rsidP="007310D7">
            <w:pPr>
              <w:pStyle w:val="aff"/>
              <w:spacing w:line="240" w:lineRule="auto"/>
              <w:ind w:left="0" w:right="-5"/>
              <w:jc w:val="left"/>
              <w:rPr>
                <w:b/>
                <w:i/>
                <w:sz w:val="24"/>
                <w:szCs w:val="24"/>
              </w:rPr>
            </w:pPr>
            <w:r w:rsidRPr="00FA60F2">
              <w:rPr>
                <w:i/>
                <w:sz w:val="24"/>
                <w:szCs w:val="24"/>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356861" w:rsidRPr="00912804"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4927" w:type="dxa"/>
            <w:shd w:val="clear" w:color="auto" w:fill="auto"/>
          </w:tcPr>
          <w:p w:rsidR="00356861" w:rsidRPr="00FA60F2" w:rsidRDefault="00356861" w:rsidP="007310D7">
            <w:pPr>
              <w:pStyle w:val="24"/>
              <w:tabs>
                <w:tab w:val="left" w:pos="426"/>
              </w:tabs>
              <w:spacing w:after="0" w:line="240" w:lineRule="auto"/>
              <w:rPr>
                <w:i/>
              </w:rPr>
            </w:pPr>
            <w:r w:rsidRPr="00FA60F2">
              <w:rPr>
                <w:i/>
              </w:rPr>
              <w:t>Ученик позитивно участвует в коллективной и групповой работе обучающихся,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356861" w:rsidRPr="00DA63EC" w:rsidTr="007310D7">
        <w:tc>
          <w:tcPr>
            <w:tcW w:w="4926" w:type="dxa"/>
            <w:shd w:val="clear" w:color="auto" w:fill="auto"/>
          </w:tcPr>
          <w:p w:rsidR="00356861" w:rsidRPr="00A85977" w:rsidRDefault="00356861" w:rsidP="007310D7">
            <w:pPr>
              <w:pStyle w:val="24"/>
              <w:tabs>
                <w:tab w:val="left" w:pos="426"/>
              </w:tabs>
              <w:spacing w:after="0" w:line="240" w:lineRule="auto"/>
              <w:rPr>
                <w:bCs/>
              </w:rPr>
            </w:pPr>
            <w:r w:rsidRPr="00A85977">
              <w:rPr>
                <w:b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927" w:type="dxa"/>
            <w:shd w:val="clear" w:color="auto" w:fill="auto"/>
          </w:tcPr>
          <w:p w:rsidR="00356861" w:rsidRPr="00FA60F2" w:rsidRDefault="00356861" w:rsidP="007310D7">
            <w:pPr>
              <w:pStyle w:val="aff"/>
              <w:spacing w:line="240" w:lineRule="auto"/>
              <w:ind w:left="0" w:right="-5"/>
              <w:jc w:val="left"/>
              <w:rPr>
                <w:i/>
                <w:sz w:val="24"/>
                <w:szCs w:val="24"/>
              </w:rPr>
            </w:pPr>
            <w:r w:rsidRPr="00FA60F2">
              <w:rPr>
                <w:i/>
                <w:sz w:val="24"/>
                <w:szCs w:val="24"/>
              </w:rPr>
              <w:t>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w:t>
            </w:r>
          </w:p>
        </w:tc>
      </w:tr>
    </w:tbl>
    <w:p w:rsidR="00C645EF" w:rsidRDefault="00C645EF" w:rsidP="00C645EF">
      <w:pPr>
        <w:rPr>
          <w:lang w:val="ru-RU"/>
        </w:rPr>
      </w:pPr>
    </w:p>
    <w:p w:rsidR="00C645EF" w:rsidRDefault="00C645EF" w:rsidP="00C645EF">
      <w:pPr>
        <w:rPr>
          <w:lang w:val="ru-RU"/>
        </w:rPr>
      </w:pPr>
    </w:p>
    <w:p w:rsidR="00C645EF" w:rsidRDefault="00C645EF" w:rsidP="00C645EF">
      <w:pPr>
        <w:rPr>
          <w:lang w:val="ru-RU"/>
        </w:rPr>
      </w:pPr>
    </w:p>
    <w:p w:rsidR="00C645EF" w:rsidRPr="00C645EF" w:rsidRDefault="00C645EF" w:rsidP="00C645EF">
      <w:pPr>
        <w:rPr>
          <w:lang w:val="ru-RU"/>
        </w:rPr>
      </w:pPr>
    </w:p>
    <w:p w:rsidR="00356861" w:rsidRPr="00C645EF" w:rsidRDefault="00356861" w:rsidP="00C645EF">
      <w:pPr>
        <w:jc w:val="center"/>
        <w:rPr>
          <w:b/>
          <w:lang w:val="ru-RU"/>
        </w:rPr>
      </w:pPr>
      <w:r w:rsidRPr="00C645EF">
        <w:rPr>
          <w:b/>
          <w:lang w:val="ru-RU"/>
        </w:rPr>
        <w:lastRenderedPageBreak/>
        <w:t>Метапредметные результаты</w:t>
      </w:r>
      <w:r w:rsidR="00C645EF" w:rsidRPr="00C645EF">
        <w:rPr>
          <w:b/>
          <w:lang w:val="ru-RU"/>
        </w:rPr>
        <w:t xml:space="preserve"> </w:t>
      </w:r>
      <w:r w:rsidRPr="00C645EF">
        <w:rPr>
          <w:b/>
          <w:lang w:val="ru-RU"/>
        </w:rPr>
        <w:t>освоения основной образовательной программы</w:t>
      </w:r>
      <w:r w:rsidR="00C645EF" w:rsidRPr="00C645EF">
        <w:rPr>
          <w:b/>
          <w:lang w:val="ru-RU"/>
        </w:rPr>
        <w:t xml:space="preserve"> </w:t>
      </w:r>
      <w:r w:rsidRPr="00C645EF">
        <w:rPr>
          <w:b/>
          <w:lang w:val="ru-RU"/>
        </w:rPr>
        <w:t>начального общего образования</w:t>
      </w: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tblPr>
      <w:tblGrid>
        <w:gridCol w:w="4789"/>
        <w:gridCol w:w="4787"/>
      </w:tblGrid>
      <w:tr w:rsidR="00356861" w:rsidRPr="00FA60F2" w:rsidTr="007310D7">
        <w:trPr>
          <w:tblHeader/>
        </w:trPr>
        <w:tc>
          <w:tcPr>
            <w:tcW w:w="4926" w:type="dxa"/>
            <w:tcBorders>
              <w:bottom w:val="single" w:sz="12" w:space="0" w:color="8EAADB"/>
            </w:tcBorders>
            <w:shd w:val="clear" w:color="auto" w:fill="auto"/>
          </w:tcPr>
          <w:p w:rsidR="00356861" w:rsidRPr="00FA60F2" w:rsidRDefault="00356861" w:rsidP="007310D7">
            <w:pPr>
              <w:pStyle w:val="24"/>
              <w:tabs>
                <w:tab w:val="left" w:pos="426"/>
              </w:tabs>
              <w:spacing w:after="0" w:line="288" w:lineRule="auto"/>
              <w:ind w:firstLine="426"/>
              <w:jc w:val="center"/>
              <w:rPr>
                <w:b/>
                <w:bCs/>
                <w:i/>
                <w:kern w:val="2"/>
              </w:rPr>
            </w:pPr>
            <w:r w:rsidRPr="00FA60F2">
              <w:rPr>
                <w:b/>
                <w:bCs/>
                <w:i/>
                <w:kern w:val="2"/>
              </w:rPr>
              <w:t>Требования ФГОС</w:t>
            </w:r>
          </w:p>
        </w:tc>
        <w:tc>
          <w:tcPr>
            <w:tcW w:w="4927" w:type="dxa"/>
            <w:tcBorders>
              <w:bottom w:val="single" w:sz="12" w:space="0" w:color="8EAADB"/>
            </w:tcBorders>
            <w:shd w:val="clear" w:color="auto" w:fill="auto"/>
          </w:tcPr>
          <w:p w:rsidR="00356861" w:rsidRPr="00FA60F2" w:rsidRDefault="00356861" w:rsidP="007310D7">
            <w:pPr>
              <w:pStyle w:val="24"/>
              <w:tabs>
                <w:tab w:val="left" w:pos="426"/>
              </w:tabs>
              <w:spacing w:after="0" w:line="288" w:lineRule="auto"/>
              <w:ind w:firstLine="426"/>
              <w:jc w:val="center"/>
              <w:rPr>
                <w:b/>
                <w:bCs/>
                <w:i/>
              </w:rPr>
            </w:pPr>
            <w:r w:rsidRPr="00FA60F2">
              <w:rPr>
                <w:b/>
                <w:bCs/>
                <w:i/>
              </w:rPr>
              <w:t>Достижение требований</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Овладение способностью принимать и сохранять цели и задачи учебной деятельности, поиска средств ее осуществления.</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принимает учебную задачу, соотносит свои действия с этой задачей, ищет способ её решения, осуществляя пробы.</w:t>
            </w:r>
          </w:p>
        </w:tc>
      </w:tr>
      <w:tr w:rsidR="00356861" w:rsidRPr="00912804" w:rsidTr="007310D7">
        <w:tc>
          <w:tcPr>
            <w:tcW w:w="4926" w:type="dxa"/>
            <w:shd w:val="clear" w:color="auto" w:fill="auto"/>
          </w:tcPr>
          <w:p w:rsidR="00356861" w:rsidRPr="00356861" w:rsidRDefault="00356861" w:rsidP="007310D7">
            <w:pPr>
              <w:tabs>
                <w:tab w:val="left" w:pos="0"/>
              </w:tabs>
              <w:rPr>
                <w:b/>
                <w:i/>
                <w:lang w:val="ru-RU"/>
              </w:rPr>
            </w:pPr>
            <w:r w:rsidRPr="00356861">
              <w:rPr>
                <w:lang w:val="ru-RU"/>
              </w:rPr>
              <w:t>Освоение способов решения проблем творческого и поискового характера.</w:t>
            </w:r>
          </w:p>
        </w:tc>
        <w:tc>
          <w:tcPr>
            <w:tcW w:w="4927" w:type="dxa"/>
            <w:shd w:val="clear" w:color="auto" w:fill="auto"/>
          </w:tcPr>
          <w:p w:rsidR="00356861" w:rsidRPr="00356861" w:rsidRDefault="00356861" w:rsidP="007310D7">
            <w:pPr>
              <w:rPr>
                <w:i/>
                <w:lang w:val="ru-RU"/>
              </w:rPr>
            </w:pPr>
            <w:r w:rsidRPr="00356861">
              <w:rPr>
                <w:rFonts w:eastAsia="Calibri"/>
                <w:i/>
                <w:lang w:val="ru-RU"/>
              </w:rPr>
              <w:t>Ученик осуществляет отбор источников информации для поиска нового знания.</w:t>
            </w:r>
            <w:r w:rsidRPr="00356861">
              <w:rPr>
                <w:i/>
                <w:lang w:val="ru-RU"/>
              </w:rPr>
              <w:t xml:space="preserve">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w:t>
            </w:r>
            <w:r w:rsidRPr="00356861">
              <w:rPr>
                <w:rFonts w:eastAsia="Calibri"/>
                <w:i/>
                <w:lang w:val="ru-RU"/>
              </w:rPr>
              <w:t>,  выделяет главное (различает главное и второстепенное), фиксирует в виде текста, таблиц, схем.</w:t>
            </w:r>
          </w:p>
        </w:tc>
      </w:tr>
      <w:tr w:rsidR="00356861" w:rsidRPr="00912804" w:rsidTr="007310D7">
        <w:tc>
          <w:tcPr>
            <w:tcW w:w="4926" w:type="dxa"/>
            <w:shd w:val="clear" w:color="auto" w:fill="auto"/>
          </w:tcPr>
          <w:p w:rsidR="00356861" w:rsidRPr="00356861" w:rsidRDefault="00356861" w:rsidP="007310D7">
            <w:pPr>
              <w:tabs>
                <w:tab w:val="left" w:pos="0"/>
              </w:tabs>
              <w:rPr>
                <w:b/>
                <w:i/>
                <w:lang w:val="ru-RU"/>
              </w:rPr>
            </w:pPr>
            <w:r w:rsidRPr="00356861">
              <w:rPr>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4927" w:type="dxa"/>
            <w:shd w:val="clear" w:color="auto" w:fill="auto"/>
          </w:tcPr>
          <w:p w:rsidR="00356861" w:rsidRPr="00356861" w:rsidRDefault="00356861" w:rsidP="007310D7">
            <w:pPr>
              <w:tabs>
                <w:tab w:val="left" w:pos="0"/>
              </w:tabs>
              <w:jc w:val="both"/>
              <w:rPr>
                <w:i/>
                <w:lang w:val="ru-RU"/>
              </w:rPr>
            </w:pPr>
            <w:r w:rsidRPr="00356861">
              <w:rPr>
                <w:i/>
                <w:lang w:val="ru-RU"/>
              </w:rPr>
              <w:t>Ученик намечает действия при работе в паре, составляет простой план действий при написании творческой работы, создании проектов.</w:t>
            </w:r>
          </w:p>
          <w:p w:rsidR="00356861" w:rsidRPr="00A85977" w:rsidRDefault="00356861" w:rsidP="007310D7">
            <w:pPr>
              <w:pStyle w:val="aff0"/>
              <w:spacing w:before="0" w:after="0"/>
              <w:rPr>
                <w:rFonts w:ascii="Times New Roman" w:eastAsia="Calibri" w:hAnsi="Times New Roman" w:cs="Times New Roman"/>
                <w:i/>
                <w:sz w:val="24"/>
                <w:szCs w:val="24"/>
              </w:rPr>
            </w:pPr>
            <w:r w:rsidRPr="00A85977">
              <w:rPr>
                <w:rFonts w:ascii="Times New Roman" w:eastAsia="Calibri" w:hAnsi="Times New Roman" w:cs="Times New Roman"/>
                <w:i/>
                <w:sz w:val="24"/>
                <w:szCs w:val="24"/>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356861" w:rsidRPr="00356861" w:rsidRDefault="00356861" w:rsidP="007310D7">
            <w:pPr>
              <w:rPr>
                <w:i/>
                <w:lang w:val="ru-RU"/>
              </w:rPr>
            </w:pPr>
            <w:r w:rsidRPr="00356861">
              <w:rPr>
                <w:i/>
                <w:lang w:val="ru-RU"/>
              </w:rPr>
              <w:t>В ходе представления проекта может дат</w:t>
            </w:r>
            <w:r w:rsidRPr="00356861">
              <w:rPr>
                <w:sz w:val="20"/>
                <w:szCs w:val="20"/>
                <w:lang w:val="ru-RU"/>
              </w:rPr>
              <w:t xml:space="preserve">ь </w:t>
            </w:r>
            <w:r w:rsidRPr="00356861">
              <w:rPr>
                <w:i/>
                <w:lang w:val="ru-RU"/>
              </w:rPr>
              <w:t>обоснованную оценку его результатов.</w:t>
            </w:r>
          </w:p>
        </w:tc>
      </w:tr>
      <w:tr w:rsidR="00356861" w:rsidRPr="00912804" w:rsidTr="007310D7">
        <w:tc>
          <w:tcPr>
            <w:tcW w:w="4926" w:type="dxa"/>
            <w:shd w:val="clear" w:color="auto" w:fill="auto"/>
          </w:tcPr>
          <w:p w:rsidR="00356861" w:rsidRPr="00356861" w:rsidRDefault="00356861" w:rsidP="007310D7">
            <w:pPr>
              <w:tabs>
                <w:tab w:val="left" w:pos="0"/>
              </w:tabs>
              <w:rPr>
                <w:b/>
                <w:i/>
                <w:lang w:val="ru-RU"/>
              </w:rPr>
            </w:pPr>
            <w:r w:rsidRPr="00356861">
              <w:rPr>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намечает действия при работе в паре, составляет простой план действий при написании творческой работы, создании проектов.</w:t>
            </w:r>
          </w:p>
          <w:p w:rsidR="00356861" w:rsidRPr="00913E2B" w:rsidRDefault="00356861" w:rsidP="007310D7">
            <w:pPr>
              <w:pStyle w:val="aff0"/>
              <w:spacing w:before="0" w:after="0"/>
              <w:rPr>
                <w:rFonts w:ascii="Times New Roman" w:eastAsia="Calibri" w:hAnsi="Times New Roman" w:cs="Times New Roman"/>
                <w:i/>
                <w:sz w:val="24"/>
                <w:szCs w:val="24"/>
              </w:rPr>
            </w:pPr>
            <w:r w:rsidRPr="00913E2B">
              <w:rPr>
                <w:rFonts w:ascii="Times New Roman" w:eastAsia="Calibri" w:hAnsi="Times New Roman" w:cs="Times New Roman"/>
                <w:i/>
                <w:sz w:val="24"/>
                <w:szCs w:val="24"/>
              </w:rPr>
              <w:t xml:space="preserve">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w:t>
            </w:r>
            <w:r w:rsidRPr="00913E2B">
              <w:rPr>
                <w:rFonts w:ascii="Times New Roman" w:eastAsia="Calibri" w:hAnsi="Times New Roman" w:cs="Times New Roman"/>
                <w:i/>
                <w:sz w:val="24"/>
                <w:szCs w:val="24"/>
              </w:rPr>
              <w:lastRenderedPageBreak/>
              <w:t>оценки и самооценки.</w:t>
            </w:r>
          </w:p>
          <w:p w:rsidR="00356861" w:rsidRPr="00356861" w:rsidRDefault="00356861" w:rsidP="007310D7">
            <w:pPr>
              <w:rPr>
                <w:lang w:val="ru-RU"/>
              </w:rPr>
            </w:pPr>
            <w:r w:rsidRPr="00356861">
              <w:rPr>
                <w:i/>
                <w:lang w:val="ru-RU"/>
              </w:rPr>
              <w:t>В ходе представления проекта может дать обоснованную оценку его результатов.</w:t>
            </w:r>
          </w:p>
        </w:tc>
      </w:tr>
      <w:tr w:rsidR="00356861" w:rsidRPr="00912804" w:rsidTr="007310D7">
        <w:tc>
          <w:tcPr>
            <w:tcW w:w="4926" w:type="dxa"/>
            <w:shd w:val="clear" w:color="auto" w:fill="auto"/>
          </w:tcPr>
          <w:p w:rsidR="00356861" w:rsidRPr="00356861" w:rsidRDefault="00356861" w:rsidP="007310D7">
            <w:pPr>
              <w:tabs>
                <w:tab w:val="left" w:pos="0"/>
              </w:tabs>
              <w:rPr>
                <w:b/>
                <w:i/>
                <w:lang w:val="ru-RU"/>
              </w:rPr>
            </w:pPr>
            <w:r w:rsidRPr="00356861">
              <w:rPr>
                <w:lang w:val="ru-RU"/>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4927" w:type="dxa"/>
            <w:shd w:val="clear" w:color="auto" w:fill="auto"/>
          </w:tcPr>
          <w:p w:rsidR="00356861" w:rsidRPr="00356861" w:rsidRDefault="00356861" w:rsidP="007310D7">
            <w:pPr>
              <w:tabs>
                <w:tab w:val="left" w:pos="0"/>
              </w:tabs>
              <w:rPr>
                <w:i/>
                <w:lang w:val="ru-RU"/>
              </w:rPr>
            </w:pPr>
            <w:r w:rsidRPr="00356861">
              <w:rPr>
                <w:i/>
                <w:lang w:val="ru-RU"/>
              </w:rPr>
              <w:t>Сопоставляя свои действия и результат, понимать причины своего неуспеха и находить способы выхода из этой ситуации.</w:t>
            </w:r>
          </w:p>
        </w:tc>
      </w:tr>
      <w:tr w:rsidR="00356861" w:rsidRPr="00912804" w:rsidTr="007310D7">
        <w:tc>
          <w:tcPr>
            <w:tcW w:w="4926" w:type="dxa"/>
            <w:shd w:val="clear" w:color="auto" w:fill="auto"/>
          </w:tcPr>
          <w:p w:rsidR="00356861" w:rsidRPr="00356861" w:rsidRDefault="00356861" w:rsidP="007310D7">
            <w:pPr>
              <w:tabs>
                <w:tab w:val="left" w:pos="0"/>
              </w:tabs>
              <w:rPr>
                <w:b/>
                <w:i/>
                <w:lang w:val="ru-RU"/>
              </w:rPr>
            </w:pPr>
            <w:r w:rsidRPr="00356861">
              <w:rPr>
                <w:lang w:val="ru-RU"/>
              </w:rPr>
              <w:t>Освоение начальных форм познавательной и личностной рефлексии</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должен уметь отвечать на вопросы: Что мне удалось? Что не удалось? И почему?</w:t>
            </w:r>
          </w:p>
          <w:p w:rsidR="00356861" w:rsidRPr="00356861" w:rsidRDefault="00356861" w:rsidP="007310D7">
            <w:pPr>
              <w:tabs>
                <w:tab w:val="left" w:pos="0"/>
              </w:tabs>
              <w:rPr>
                <w:i/>
                <w:lang w:val="ru-RU"/>
              </w:rPr>
            </w:pPr>
            <w:r w:rsidRPr="00356861">
              <w:rPr>
                <w:i/>
                <w:lang w:val="ru-RU"/>
              </w:rPr>
              <w:t>Как, каким способом действовал? Какой способ сложнее (удобнее, подходит или нет) и почему? …</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56861" w:rsidRPr="00356861" w:rsidRDefault="00356861" w:rsidP="007310D7">
            <w:pPr>
              <w:tabs>
                <w:tab w:val="left" w:pos="0"/>
              </w:tabs>
              <w:rPr>
                <w:b/>
                <w:i/>
                <w:lang w:val="ru-RU"/>
              </w:rPr>
            </w:pPr>
            <w:r w:rsidRPr="00356861">
              <w:rPr>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356861" w:rsidRPr="00356861" w:rsidRDefault="00356861" w:rsidP="007310D7">
            <w:pPr>
              <w:tabs>
                <w:tab w:val="left" w:pos="0"/>
              </w:tabs>
              <w:rPr>
                <w:i/>
                <w:lang w:val="ru-RU"/>
              </w:rPr>
            </w:pPr>
            <w:r w:rsidRPr="00356861">
              <w:rPr>
                <w:i/>
                <w:lang w:val="ru-RU"/>
              </w:rPr>
              <w:t>Умеет презентовать результаты своей деятельности, в том числе средствами ИКТ.</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w:t>
            </w:r>
            <w:r w:rsidRPr="00356861">
              <w:rPr>
                <w:lang w:val="ru-RU"/>
              </w:rPr>
              <w:lastRenderedPageBreak/>
              <w:t>(записывать)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4927" w:type="dxa"/>
            <w:shd w:val="clear" w:color="auto" w:fill="auto"/>
          </w:tcPr>
          <w:p w:rsidR="00356861" w:rsidRPr="00356861" w:rsidRDefault="00356861" w:rsidP="007310D7">
            <w:pPr>
              <w:tabs>
                <w:tab w:val="left" w:pos="0"/>
              </w:tabs>
              <w:rPr>
                <w:i/>
                <w:lang w:val="ru-RU"/>
              </w:rPr>
            </w:pPr>
            <w:r w:rsidRPr="00356861">
              <w:rPr>
                <w:i/>
                <w:lang w:val="ru-RU"/>
              </w:rPr>
              <w:lastRenderedPageBreak/>
              <w:t xml:space="preserve">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w:t>
            </w:r>
            <w:r w:rsidRPr="00356861">
              <w:rPr>
                <w:i/>
                <w:lang w:val="ru-RU"/>
              </w:rPr>
              <w:lastRenderedPageBreak/>
              <w:t>избирательности, этики и этикета.</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4927" w:type="dxa"/>
            <w:shd w:val="clear" w:color="auto" w:fill="auto"/>
          </w:tcPr>
          <w:p w:rsidR="00356861" w:rsidRPr="00356861" w:rsidRDefault="00356861" w:rsidP="007310D7">
            <w:pPr>
              <w:tabs>
                <w:tab w:val="left" w:pos="0"/>
              </w:tabs>
              <w:rPr>
                <w:i/>
                <w:lang w:val="ru-RU"/>
              </w:rPr>
            </w:pPr>
            <w:r w:rsidRPr="00356861">
              <w:rPr>
                <w:i/>
                <w:lang w:val="ru-RU"/>
              </w:rPr>
              <w:t xml:space="preserve">Ученик предъявляет смысловое чтение произведений разных стилей и жанров. </w:t>
            </w:r>
            <w:r w:rsidRPr="00356861">
              <w:rPr>
                <w:i/>
                <w:iCs/>
                <w:lang w:val="ru-RU"/>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4927" w:type="dxa"/>
            <w:shd w:val="clear" w:color="auto" w:fill="auto"/>
          </w:tcPr>
          <w:p w:rsidR="00356861" w:rsidRPr="00356861" w:rsidRDefault="00356861" w:rsidP="007310D7">
            <w:pPr>
              <w:tabs>
                <w:tab w:val="left" w:pos="0"/>
              </w:tabs>
              <w:rPr>
                <w:i/>
                <w:lang w:val="ru-RU"/>
              </w:rPr>
            </w:pPr>
            <w:r w:rsidRPr="00356861">
              <w:rPr>
                <w:i/>
                <w:lang w:val="ru-RU"/>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4927" w:type="dxa"/>
            <w:shd w:val="clear" w:color="auto" w:fill="auto"/>
          </w:tcPr>
          <w:p w:rsidR="00356861" w:rsidRPr="00356861" w:rsidRDefault="00356861" w:rsidP="007310D7">
            <w:pPr>
              <w:rPr>
                <w:bCs/>
                <w:i/>
                <w:lang w:val="ru-RU"/>
              </w:rPr>
            </w:pPr>
            <w:r w:rsidRPr="00356861">
              <w:rPr>
                <w:bCs/>
                <w:i/>
                <w:lang w:val="ru-RU"/>
              </w:rPr>
              <w:t xml:space="preserve">Ученик умеет вести диалог, </w:t>
            </w:r>
            <w:r w:rsidRPr="00356861">
              <w:rPr>
                <w:i/>
                <w:lang w:val="ru-RU"/>
              </w:rPr>
              <w:t xml:space="preserve">учитывая разные мнения; </w:t>
            </w:r>
            <w:r w:rsidRPr="00356861">
              <w:rPr>
                <w:bCs/>
                <w:i/>
                <w:lang w:val="ru-RU"/>
              </w:rPr>
              <w:t xml:space="preserve">умеет </w:t>
            </w:r>
            <w:r w:rsidRPr="00356861">
              <w:rPr>
                <w:i/>
                <w:lang w:val="ru-RU"/>
              </w:rPr>
              <w:t>договариваться и приходить к общему решению;</w:t>
            </w:r>
            <w:r w:rsidRPr="00356861">
              <w:rPr>
                <w:bCs/>
                <w:i/>
                <w:lang w:val="ru-RU"/>
              </w:rPr>
              <w:t xml:space="preserve"> умеет </w:t>
            </w:r>
            <w:r w:rsidRPr="00356861">
              <w:rPr>
                <w:i/>
                <w:lang w:val="ru-RU"/>
              </w:rPr>
              <w:t>задавать вопросы, уточняя непонятое в высказывании;</w:t>
            </w:r>
            <w:r w:rsidRPr="00356861">
              <w:rPr>
                <w:bCs/>
                <w:i/>
                <w:lang w:val="ru-RU"/>
              </w:rPr>
              <w:t xml:space="preserve"> умеет доказательно </w:t>
            </w:r>
            <w:r w:rsidRPr="00356861">
              <w:rPr>
                <w:i/>
                <w:lang w:val="ru-RU"/>
              </w:rPr>
              <w:t>формулировать собственное мнение.</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356861">
              <w:rPr>
                <w:rFonts w:ascii="Arial Narrow" w:hAnsi="Arial Narrow"/>
                <w:i/>
                <w:iCs/>
                <w:lang w:val="ru-RU"/>
              </w:rPr>
              <w:t xml:space="preserve"> </w:t>
            </w:r>
            <w:r w:rsidRPr="00356861">
              <w:rPr>
                <w:i/>
                <w:iCs/>
                <w:lang w:val="ru-RU"/>
              </w:rPr>
              <w:t xml:space="preserve">осуществлять взаимный контроль и оказывать в сотрудничестве необходимую взаимопомощь, </w:t>
            </w:r>
            <w:r w:rsidRPr="00356861">
              <w:rPr>
                <w:i/>
                <w:lang w:val="ru-RU"/>
              </w:rPr>
              <w:t>адекватно оценивать собственное поведение и поведение окружающих.</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 xml:space="preserve">Готовность конструктивно разрешать конфликты посредством учета интересов </w:t>
            </w:r>
            <w:r w:rsidRPr="00356861">
              <w:rPr>
                <w:lang w:val="ru-RU"/>
              </w:rPr>
              <w:lastRenderedPageBreak/>
              <w:t>сторон и сотрудничества</w:t>
            </w:r>
          </w:p>
        </w:tc>
        <w:tc>
          <w:tcPr>
            <w:tcW w:w="4927" w:type="dxa"/>
            <w:shd w:val="clear" w:color="auto" w:fill="auto"/>
          </w:tcPr>
          <w:p w:rsidR="00356861" w:rsidRPr="00356861" w:rsidRDefault="00356861" w:rsidP="007310D7">
            <w:pPr>
              <w:tabs>
                <w:tab w:val="left" w:pos="0"/>
              </w:tabs>
              <w:rPr>
                <w:i/>
                <w:lang w:val="ru-RU"/>
              </w:rPr>
            </w:pPr>
            <w:r w:rsidRPr="00356861">
              <w:rPr>
                <w:i/>
                <w:lang w:val="ru-RU"/>
              </w:rPr>
              <w:lastRenderedPageBreak/>
              <w:t xml:space="preserve">Ученик проявляет готовность к решению конфликта посредством учета интересов </w:t>
            </w:r>
            <w:r w:rsidRPr="00356861">
              <w:rPr>
                <w:i/>
                <w:lang w:val="ru-RU"/>
              </w:rPr>
              <w:lastRenderedPageBreak/>
              <w:t>сторон и сотрудничества, стремиться к координации различных позиций при работе в паре.</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356861" w:rsidRPr="00912804" w:rsidTr="007310D7">
        <w:tc>
          <w:tcPr>
            <w:tcW w:w="4926" w:type="dxa"/>
            <w:shd w:val="clear" w:color="auto" w:fill="auto"/>
          </w:tcPr>
          <w:p w:rsidR="00356861" w:rsidRPr="00356861" w:rsidRDefault="00356861" w:rsidP="007310D7">
            <w:pPr>
              <w:tabs>
                <w:tab w:val="left" w:pos="0"/>
              </w:tabs>
              <w:rPr>
                <w:lang w:val="ru-RU"/>
              </w:rPr>
            </w:pPr>
            <w:r w:rsidRPr="00356861">
              <w:rPr>
                <w:lang w:val="ru-RU"/>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4927" w:type="dxa"/>
            <w:shd w:val="clear" w:color="auto" w:fill="auto"/>
          </w:tcPr>
          <w:p w:rsidR="00356861" w:rsidRPr="00356861" w:rsidRDefault="00356861" w:rsidP="007310D7">
            <w:pPr>
              <w:tabs>
                <w:tab w:val="left" w:pos="0"/>
              </w:tabs>
              <w:rPr>
                <w:i/>
                <w:lang w:val="ru-RU"/>
              </w:rPr>
            </w:pPr>
            <w:r w:rsidRPr="00356861">
              <w:rPr>
                <w:i/>
                <w:lang w:val="ru-RU"/>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356861" w:rsidRPr="00B175FC" w:rsidRDefault="00356861" w:rsidP="00C645EF">
      <w:pPr>
        <w:rPr>
          <w:lang w:val="ru-RU"/>
        </w:rPr>
      </w:pPr>
    </w:p>
    <w:p w:rsidR="00356861" w:rsidRPr="00C645EF" w:rsidRDefault="00356861" w:rsidP="00C645EF">
      <w:pPr>
        <w:jc w:val="both"/>
        <w:rPr>
          <w:lang w:val="ru-RU"/>
        </w:rPr>
      </w:pPr>
      <w:r w:rsidRPr="00C645EF">
        <w:rPr>
          <w:lang w:val="ru-RU"/>
        </w:rPr>
        <w:t>Таким образом при освоении ООП НОО выпускник начальной школы приобретёт следующие УУД:</w:t>
      </w:r>
    </w:p>
    <w:p w:rsidR="00356861" w:rsidRPr="00356861" w:rsidRDefault="00356861" w:rsidP="00356861">
      <w:pPr>
        <w:shd w:val="clear" w:color="auto" w:fill="FFFFFF"/>
        <w:jc w:val="center"/>
        <w:rPr>
          <w:b/>
          <w:i/>
          <w:iCs/>
          <w:color w:val="000000"/>
          <w:lang w:val="ru-RU"/>
        </w:rPr>
      </w:pPr>
      <w:r w:rsidRPr="00356861">
        <w:rPr>
          <w:b/>
          <w:i/>
          <w:iCs/>
          <w:color w:val="000000"/>
          <w:lang w:val="ru-RU"/>
        </w:rPr>
        <w:t>Личностные универсальные учебные действия</w:t>
      </w:r>
    </w:p>
    <w:p w:rsidR="00356861" w:rsidRPr="00356861" w:rsidRDefault="00356861" w:rsidP="00356861">
      <w:pPr>
        <w:shd w:val="clear" w:color="auto" w:fill="FFFFFF"/>
        <w:ind w:firstLine="426"/>
        <w:rPr>
          <w:color w:val="000000"/>
          <w:lang w:val="ru-RU"/>
        </w:rPr>
      </w:pPr>
      <w:r w:rsidRPr="00356861">
        <w:rPr>
          <w:color w:val="000000"/>
          <w:lang w:val="ru-RU"/>
        </w:rPr>
        <w:t>У выпускника будут сформированы:</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внутренняя позиция</w:t>
      </w:r>
      <w:r w:rsidR="00C645EF">
        <w:rPr>
          <w:color w:val="000000"/>
          <w:lang w:val="ru-RU"/>
        </w:rPr>
        <w:t xml:space="preserve"> школьника на уровне положитель</w:t>
      </w:r>
      <w:r w:rsidRPr="00356861">
        <w:rPr>
          <w:color w:val="000000"/>
          <w:lang w:val="ru-RU"/>
        </w:rPr>
        <w:t xml:space="preserve">ного отношения к школе, </w:t>
      </w:r>
      <w:r w:rsidR="00C645EF">
        <w:rPr>
          <w:color w:val="000000"/>
          <w:lang w:val="ru-RU"/>
        </w:rPr>
        <w:t>ориентации на содержательные мо</w:t>
      </w:r>
      <w:r w:rsidRPr="00356861">
        <w:rPr>
          <w:color w:val="000000"/>
          <w:lang w:val="ru-RU"/>
        </w:rPr>
        <w:t>менты школьной действит</w:t>
      </w:r>
      <w:r w:rsidR="00C645EF">
        <w:rPr>
          <w:color w:val="000000"/>
          <w:lang w:val="ru-RU"/>
        </w:rPr>
        <w:t>ельности и принятия образца «хо</w:t>
      </w:r>
      <w:r w:rsidRPr="00356861">
        <w:rPr>
          <w:color w:val="000000"/>
          <w:lang w:val="ru-RU"/>
        </w:rPr>
        <w:t>рошего ученика»;</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широкая мотивационная основа учебной деятельности, включающая социальные, учебно-познавательные и внешние мотивы;</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учебно-познавательн</w:t>
      </w:r>
      <w:r w:rsidR="00C645EF">
        <w:rPr>
          <w:color w:val="000000"/>
          <w:lang w:val="ru-RU"/>
        </w:rPr>
        <w:t>ый интерес к новому учебному ма</w:t>
      </w:r>
      <w:r w:rsidRPr="00356861">
        <w:rPr>
          <w:color w:val="000000"/>
          <w:lang w:val="ru-RU"/>
        </w:rPr>
        <w:t>териалу и способам решения новой задачи;</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ориентация на поним</w:t>
      </w:r>
      <w:r w:rsidR="00C645EF">
        <w:rPr>
          <w:color w:val="000000"/>
          <w:lang w:val="ru-RU"/>
        </w:rPr>
        <w:t>ание причин успеха в учебной де</w:t>
      </w:r>
      <w:r w:rsidRPr="00356861">
        <w:rPr>
          <w:color w:val="000000"/>
          <w:lang w:val="ru-RU"/>
        </w:rPr>
        <w:t xml:space="preserve">ятельности, в том числе </w:t>
      </w:r>
      <w:r w:rsidR="00C645EF">
        <w:rPr>
          <w:color w:val="000000"/>
          <w:lang w:val="ru-RU"/>
        </w:rPr>
        <w:t>на самоанализ и самоконтроль ре</w:t>
      </w:r>
      <w:r w:rsidRPr="00356861">
        <w:rPr>
          <w:color w:val="000000"/>
          <w:lang w:val="ru-RU"/>
        </w:rPr>
        <w:t>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способность к самоо</w:t>
      </w:r>
      <w:r w:rsidR="00C645EF">
        <w:rPr>
          <w:color w:val="000000"/>
          <w:lang w:val="ru-RU"/>
        </w:rPr>
        <w:t>ценке на основе критериев успеш</w:t>
      </w:r>
      <w:r w:rsidRPr="00356861">
        <w:rPr>
          <w:color w:val="000000"/>
          <w:lang w:val="ru-RU"/>
        </w:rPr>
        <w:t>ности учебной деятельности;</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основы гражданской идентичности личности в форме осознания «Я» как гражданина России, чувства сопричастнос</w:t>
      </w:r>
      <w:r w:rsidRPr="00356861">
        <w:rPr>
          <w:color w:val="000000"/>
          <w:lang w:val="ru-RU"/>
        </w:rPr>
        <w:softHyphen/>
        <w:t>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ориентация в нравственном содержании и смысле, как собственных поступков, так и поступков окружающих людей;</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знание основных моральных норм и ориентация на их выполнение;</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развитие этических чувств — стыда, вины, совести как регуляторов морального поведения;</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эмпатия как понимание чувств других людей и со</w:t>
      </w:r>
      <w:r w:rsidR="00C645EF">
        <w:rPr>
          <w:color w:val="000000"/>
          <w:lang w:val="ru-RU"/>
        </w:rPr>
        <w:t>пере</w:t>
      </w:r>
      <w:r w:rsidRPr="00356861">
        <w:rPr>
          <w:color w:val="000000"/>
          <w:lang w:val="ru-RU"/>
        </w:rPr>
        <w:t>живание им;</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установка на здоровый образ жизни;</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lastRenderedPageBreak/>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56861" w:rsidRPr="00356861" w:rsidRDefault="00356861" w:rsidP="00A067F7">
      <w:pPr>
        <w:widowControl/>
        <w:numPr>
          <w:ilvl w:val="0"/>
          <w:numId w:val="23"/>
        </w:numPr>
        <w:shd w:val="clear" w:color="auto" w:fill="FFFFFF"/>
        <w:autoSpaceDE/>
        <w:autoSpaceDN/>
        <w:adjustRightInd/>
        <w:jc w:val="both"/>
        <w:rPr>
          <w:lang w:val="ru-RU"/>
        </w:rPr>
      </w:pPr>
      <w:r w:rsidRPr="00356861">
        <w:rPr>
          <w:color w:val="000000"/>
          <w:lang w:val="ru-RU"/>
        </w:rPr>
        <w:t>чувство прекрасного и эстетические чувства на основе знакомства с мировой и от</w:t>
      </w:r>
      <w:r w:rsidR="00C645EF">
        <w:rPr>
          <w:color w:val="000000"/>
          <w:lang w:val="ru-RU"/>
        </w:rPr>
        <w:t>ечественной художественной куль</w:t>
      </w:r>
      <w:r w:rsidRPr="00356861">
        <w:rPr>
          <w:color w:val="000000"/>
          <w:lang w:val="ru-RU"/>
        </w:rPr>
        <w:t>турой.</w:t>
      </w:r>
    </w:p>
    <w:p w:rsidR="00356861" w:rsidRPr="00356861" w:rsidRDefault="00356861" w:rsidP="00356861">
      <w:pPr>
        <w:shd w:val="clear" w:color="auto" w:fill="FFFFFF"/>
        <w:ind w:firstLine="360"/>
        <w:rPr>
          <w:i/>
          <w:lang w:val="ru-RU"/>
        </w:rPr>
      </w:pPr>
      <w:r w:rsidRPr="00356861">
        <w:rPr>
          <w:i/>
          <w:iCs/>
          <w:color w:val="000000"/>
          <w:lang w:val="ru-RU"/>
        </w:rPr>
        <w:t>Выпускник получит возможность для формирования:</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внутренней позици</w:t>
      </w:r>
      <w:r w:rsidR="00C645EF">
        <w:rPr>
          <w:i/>
          <w:iCs/>
          <w:color w:val="000000"/>
          <w:lang w:val="ru-RU"/>
        </w:rPr>
        <w:t>и обучающегося на уровне положи</w:t>
      </w:r>
      <w:r w:rsidRPr="00356861">
        <w:rPr>
          <w:i/>
          <w:iCs/>
          <w:color w:val="000000"/>
          <w:lang w:val="ru-RU"/>
        </w:rPr>
        <w:t xml:space="preserve">тельного отношения к </w:t>
      </w:r>
      <w:r w:rsidR="00C645EF">
        <w:rPr>
          <w:i/>
          <w:iCs/>
          <w:color w:val="000000"/>
          <w:lang w:val="ru-RU"/>
        </w:rPr>
        <w:t>образовательному учреждению, по</w:t>
      </w:r>
      <w:r w:rsidRPr="00356861">
        <w:rPr>
          <w:i/>
          <w:iCs/>
          <w:color w:val="000000"/>
          <w:lang w:val="ru-RU"/>
        </w:rPr>
        <w:t xml:space="preserve">нимания необходимости </w:t>
      </w:r>
      <w:r w:rsidR="00C645EF">
        <w:rPr>
          <w:i/>
          <w:iCs/>
          <w:color w:val="000000"/>
          <w:lang w:val="ru-RU"/>
        </w:rPr>
        <w:t>учения, выраженного в преоблада</w:t>
      </w:r>
      <w:r w:rsidRPr="00356861">
        <w:rPr>
          <w:i/>
          <w:iCs/>
          <w:color w:val="000000"/>
          <w:lang w:val="ru-RU"/>
        </w:rPr>
        <w:t>нии учебно-познаватель</w:t>
      </w:r>
      <w:r w:rsidR="00C645EF">
        <w:rPr>
          <w:i/>
          <w:iCs/>
          <w:color w:val="000000"/>
          <w:lang w:val="ru-RU"/>
        </w:rPr>
        <w:t>ных мотивов и предпочтении соци</w:t>
      </w:r>
      <w:r w:rsidRPr="00356861">
        <w:rPr>
          <w:i/>
          <w:iCs/>
          <w:color w:val="000000"/>
          <w:lang w:val="ru-RU"/>
        </w:rPr>
        <w:t>ального способа оценки знаний;</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выраженной усто</w:t>
      </w:r>
      <w:r w:rsidR="00C645EF">
        <w:rPr>
          <w:i/>
          <w:iCs/>
          <w:color w:val="000000"/>
          <w:lang w:val="ru-RU"/>
        </w:rPr>
        <w:t>йчивой учебно-познавательной мо</w:t>
      </w:r>
      <w:r w:rsidRPr="00356861">
        <w:rPr>
          <w:i/>
          <w:iCs/>
          <w:color w:val="000000"/>
          <w:lang w:val="ru-RU"/>
        </w:rPr>
        <w:t>тивации учения;</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устойчивого учебн</w:t>
      </w:r>
      <w:r w:rsidR="00C645EF">
        <w:rPr>
          <w:i/>
          <w:iCs/>
          <w:color w:val="000000"/>
          <w:lang w:val="ru-RU"/>
        </w:rPr>
        <w:t>о-познавательного интереса к но</w:t>
      </w:r>
      <w:r w:rsidRPr="00356861">
        <w:rPr>
          <w:i/>
          <w:iCs/>
          <w:color w:val="000000"/>
          <w:lang w:val="ru-RU"/>
        </w:rPr>
        <w:t>вым общим способам решения задач;</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адекватного пони</w:t>
      </w:r>
      <w:r w:rsidR="00C645EF">
        <w:rPr>
          <w:i/>
          <w:iCs/>
          <w:color w:val="000000"/>
          <w:lang w:val="ru-RU"/>
        </w:rPr>
        <w:t>мания причин успешности/неуспеш</w:t>
      </w:r>
      <w:r w:rsidRPr="00356861">
        <w:rPr>
          <w:i/>
          <w:iCs/>
          <w:color w:val="000000"/>
          <w:lang w:val="ru-RU"/>
        </w:rPr>
        <w:t>ности учебной деятельности;</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положительной адекватной дифференцированной са</w:t>
      </w:r>
      <w:r w:rsidRPr="00356861">
        <w:rPr>
          <w:i/>
          <w:iCs/>
          <w:color w:val="000000"/>
          <w:lang w:val="ru-RU"/>
        </w:rPr>
        <w:softHyphen/>
        <w:t>мооценки на основе критерия успешности реализации социальной роли ученика;</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компетентности в реализации основ гражданской идентичности в поступках и деятельности;</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морального сознания на конвенциональном уровне, способности к решению</w:t>
      </w:r>
      <w:r w:rsidR="00C645EF">
        <w:rPr>
          <w:i/>
          <w:iCs/>
          <w:color w:val="000000"/>
          <w:lang w:val="ru-RU"/>
        </w:rPr>
        <w:t xml:space="preserve"> моральных дилемм на основе учё</w:t>
      </w:r>
      <w:r w:rsidRPr="00356861">
        <w:rPr>
          <w:i/>
          <w:iCs/>
          <w:color w:val="000000"/>
          <w:lang w:val="ru-RU"/>
        </w:rPr>
        <w:t>та позиций партнёров</w:t>
      </w:r>
      <w:r w:rsidR="00C645EF">
        <w:rPr>
          <w:i/>
          <w:iCs/>
          <w:color w:val="000000"/>
          <w:lang w:val="ru-RU"/>
        </w:rPr>
        <w:t xml:space="preserve"> в общении, ориентации на их мо</w:t>
      </w:r>
      <w:r w:rsidRPr="00356861">
        <w:rPr>
          <w:i/>
          <w:iCs/>
          <w:color w:val="000000"/>
          <w:lang w:val="ru-RU"/>
        </w:rPr>
        <w:t>тивы и чувства, устой</w:t>
      </w:r>
      <w:r w:rsidR="00C645EF">
        <w:rPr>
          <w:i/>
          <w:iCs/>
          <w:color w:val="000000"/>
          <w:lang w:val="ru-RU"/>
        </w:rPr>
        <w:t>чивое следование в поведении мо</w:t>
      </w:r>
      <w:r w:rsidRPr="00356861">
        <w:rPr>
          <w:i/>
          <w:iCs/>
          <w:color w:val="000000"/>
          <w:lang w:val="ru-RU"/>
        </w:rPr>
        <w:t>ральным нормам и этическим требованиям;</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установки на здоровый образ жизни и реализации её в реальном поведении и поступках;</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осознанных устойчивых эстетических предпочтений и ориентации на иску</w:t>
      </w:r>
      <w:r w:rsidR="00C645EF">
        <w:rPr>
          <w:i/>
          <w:iCs/>
          <w:color w:val="000000"/>
          <w:lang w:val="ru-RU"/>
        </w:rPr>
        <w:t>сство как значимую сферу челове</w:t>
      </w:r>
      <w:r w:rsidRPr="00356861">
        <w:rPr>
          <w:i/>
          <w:iCs/>
          <w:color w:val="000000"/>
          <w:lang w:val="ru-RU"/>
        </w:rPr>
        <w:t>ческой жизни;</w:t>
      </w:r>
    </w:p>
    <w:p w:rsidR="00356861" w:rsidRPr="00356861" w:rsidRDefault="00356861" w:rsidP="00A067F7">
      <w:pPr>
        <w:widowControl/>
        <w:numPr>
          <w:ilvl w:val="0"/>
          <w:numId w:val="24"/>
        </w:numPr>
        <w:shd w:val="clear" w:color="auto" w:fill="FFFFFF"/>
        <w:autoSpaceDE/>
        <w:autoSpaceDN/>
        <w:adjustRightInd/>
        <w:jc w:val="both"/>
        <w:rPr>
          <w:i/>
          <w:lang w:val="ru-RU"/>
        </w:rPr>
      </w:pPr>
      <w:r w:rsidRPr="00356861">
        <w:rPr>
          <w:i/>
          <w:iCs/>
          <w:color w:val="000000"/>
          <w:lang w:val="ru-RU"/>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356861" w:rsidRPr="00356861" w:rsidRDefault="00356861" w:rsidP="00356861">
      <w:pPr>
        <w:shd w:val="clear" w:color="auto" w:fill="FFFFFF"/>
        <w:ind w:firstLine="720"/>
        <w:jc w:val="center"/>
        <w:rPr>
          <w:b/>
          <w:i/>
          <w:iCs/>
          <w:color w:val="000000"/>
          <w:lang w:val="ru-RU"/>
        </w:rPr>
      </w:pPr>
    </w:p>
    <w:p w:rsidR="00356861" w:rsidRPr="00356861" w:rsidRDefault="00356861" w:rsidP="00356861">
      <w:pPr>
        <w:shd w:val="clear" w:color="auto" w:fill="FFFFFF"/>
        <w:ind w:firstLine="720"/>
        <w:jc w:val="center"/>
        <w:rPr>
          <w:b/>
          <w:lang w:val="ru-RU"/>
        </w:rPr>
      </w:pPr>
      <w:r w:rsidRPr="00356861">
        <w:rPr>
          <w:b/>
          <w:i/>
          <w:iCs/>
          <w:color w:val="000000"/>
          <w:lang w:val="ru-RU"/>
        </w:rPr>
        <w:t>Регулятивные универсальные учебные действия</w:t>
      </w:r>
    </w:p>
    <w:p w:rsidR="00356861" w:rsidRPr="00356861" w:rsidRDefault="00356861" w:rsidP="00356861">
      <w:pPr>
        <w:shd w:val="clear" w:color="auto" w:fill="FFFFFF"/>
        <w:ind w:firstLine="426"/>
        <w:rPr>
          <w:lang w:val="ru-RU"/>
        </w:rPr>
      </w:pPr>
      <w:r w:rsidRPr="00356861">
        <w:rPr>
          <w:color w:val="000000"/>
          <w:lang w:val="ru-RU"/>
        </w:rPr>
        <w:t>Выпускник научится:</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принимать и сохранять учебную задачу;</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учитывать выделенные учителем ориентиры действия в новом учебном материале в сотрудничестве с учителем;</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планировать свои дейс</w:t>
      </w:r>
      <w:r w:rsidR="00C645EF">
        <w:rPr>
          <w:color w:val="000000"/>
          <w:lang w:val="ru-RU"/>
        </w:rPr>
        <w:t>твия в соответствии с поставлен</w:t>
      </w:r>
      <w:r w:rsidRPr="00356861">
        <w:rPr>
          <w:color w:val="000000"/>
          <w:lang w:val="ru-RU"/>
        </w:rPr>
        <w:t xml:space="preserve">ной задачей и условиями её </w:t>
      </w:r>
      <w:r w:rsidR="00C645EF">
        <w:rPr>
          <w:color w:val="000000"/>
          <w:lang w:val="ru-RU"/>
        </w:rPr>
        <w:t>реализации, в том числе во внут</w:t>
      </w:r>
      <w:r w:rsidRPr="00356861">
        <w:rPr>
          <w:color w:val="000000"/>
          <w:lang w:val="ru-RU"/>
        </w:rPr>
        <w:t>реннем плане;</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учитывать установленные правила в планировании и контроле способа решения;</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осуществлять итог</w:t>
      </w:r>
      <w:r w:rsidR="00C645EF">
        <w:rPr>
          <w:color w:val="000000"/>
          <w:lang w:val="ru-RU"/>
        </w:rPr>
        <w:t>овый и пошаговый контроль по ре</w:t>
      </w:r>
      <w:r w:rsidRPr="00356861">
        <w:rPr>
          <w:color w:val="000000"/>
          <w:lang w:val="ru-RU"/>
        </w:rPr>
        <w:t>зультату (в случае работы в</w:t>
      </w:r>
      <w:r w:rsidR="00C645EF">
        <w:rPr>
          <w:color w:val="000000"/>
          <w:lang w:val="ru-RU"/>
        </w:rPr>
        <w:t xml:space="preserve"> интерактивной среде пользовать</w:t>
      </w:r>
      <w:r w:rsidRPr="00356861">
        <w:rPr>
          <w:color w:val="000000"/>
          <w:lang w:val="ru-RU"/>
        </w:rPr>
        <w:t>ся реакцией среды решения задачи);</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оценивать правильно</w:t>
      </w:r>
      <w:r w:rsidR="00C645EF">
        <w:rPr>
          <w:color w:val="000000"/>
          <w:lang w:val="ru-RU"/>
        </w:rPr>
        <w:t>сть выполнения действия на уров</w:t>
      </w:r>
      <w:r w:rsidRPr="00356861">
        <w:rPr>
          <w:color w:val="000000"/>
          <w:lang w:val="ru-RU"/>
        </w:rPr>
        <w:t>не адекватной ретроспективной оцен</w:t>
      </w:r>
      <w:r w:rsidR="00C645EF">
        <w:rPr>
          <w:color w:val="000000"/>
          <w:lang w:val="ru-RU"/>
        </w:rPr>
        <w:t>ки соответствия резуль</w:t>
      </w:r>
      <w:r w:rsidRPr="00356861">
        <w:rPr>
          <w:color w:val="000000"/>
          <w:lang w:val="ru-RU"/>
        </w:rPr>
        <w:t>татов требованиям данной задачи и задачной области;</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адекватно воспринимать предложения и оценку учите</w:t>
      </w:r>
      <w:r w:rsidRPr="00356861">
        <w:rPr>
          <w:color w:val="000000"/>
          <w:lang w:val="ru-RU"/>
        </w:rPr>
        <w:softHyphen/>
        <w:t>лей, товарищей, родителей и других людей;</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lastRenderedPageBreak/>
        <w:t>различать способ и результат действия;</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 xml:space="preserve">вносить необходимые коррективы в действие после его завершения на основе его </w:t>
      </w:r>
      <w:r w:rsidR="00C645EF">
        <w:rPr>
          <w:color w:val="000000"/>
          <w:lang w:val="ru-RU"/>
        </w:rPr>
        <w:t>оценки и учёта характера сделан</w:t>
      </w:r>
      <w:r w:rsidRPr="00356861">
        <w:rPr>
          <w:color w:val="000000"/>
          <w:lang w:val="ru-RU"/>
        </w:rPr>
        <w:t>ных ошибок, использовать</w:t>
      </w:r>
      <w:r w:rsidR="00C645EF">
        <w:rPr>
          <w:color w:val="000000"/>
          <w:lang w:val="ru-RU"/>
        </w:rPr>
        <w:t xml:space="preserve"> предложения и оценки для созда</w:t>
      </w:r>
      <w:r w:rsidRPr="00356861">
        <w:rPr>
          <w:color w:val="000000"/>
          <w:lang w:val="ru-RU"/>
        </w:rPr>
        <w:t>ния нового, более совершенн</w:t>
      </w:r>
      <w:r w:rsidR="00C645EF">
        <w:rPr>
          <w:color w:val="000000"/>
          <w:lang w:val="ru-RU"/>
        </w:rPr>
        <w:t>ого результата, использовать за</w:t>
      </w:r>
      <w:r w:rsidRPr="00356861">
        <w:rPr>
          <w:color w:val="000000"/>
          <w:lang w:val="ru-RU"/>
        </w:rPr>
        <w:t>пись (фиксацию) в цифро</w:t>
      </w:r>
      <w:r w:rsidR="00C645EF">
        <w:rPr>
          <w:color w:val="000000"/>
          <w:lang w:val="ru-RU"/>
        </w:rPr>
        <w:t>вой форме хода и результатов ре</w:t>
      </w:r>
      <w:r w:rsidRPr="00356861">
        <w:rPr>
          <w:color w:val="000000"/>
          <w:lang w:val="ru-RU"/>
        </w:rPr>
        <w:t>шения задачи, собственной звучащей речи на русском, родном и иностранном языках;</w:t>
      </w:r>
    </w:p>
    <w:p w:rsidR="00356861" w:rsidRPr="00356861" w:rsidRDefault="00356861" w:rsidP="00A067F7">
      <w:pPr>
        <w:widowControl/>
        <w:numPr>
          <w:ilvl w:val="0"/>
          <w:numId w:val="25"/>
        </w:numPr>
        <w:shd w:val="clear" w:color="auto" w:fill="FFFFFF"/>
        <w:autoSpaceDE/>
        <w:autoSpaceDN/>
        <w:adjustRightInd/>
        <w:jc w:val="both"/>
        <w:rPr>
          <w:lang w:val="ru-RU"/>
        </w:rPr>
      </w:pPr>
      <w:r w:rsidRPr="00356861">
        <w:rPr>
          <w:color w:val="000000"/>
          <w:lang w:val="ru-RU"/>
        </w:rPr>
        <w:t>выполнять учебные д</w:t>
      </w:r>
      <w:r w:rsidR="00C645EF">
        <w:rPr>
          <w:color w:val="000000"/>
          <w:lang w:val="ru-RU"/>
        </w:rPr>
        <w:t>ействия в материализованной, ги</w:t>
      </w:r>
      <w:r w:rsidRPr="00356861">
        <w:rPr>
          <w:color w:val="000000"/>
          <w:lang w:val="ru-RU"/>
        </w:rPr>
        <w:t>пермедийной, громкоречевой и умственной форме.</w:t>
      </w:r>
    </w:p>
    <w:p w:rsidR="00356861" w:rsidRPr="00EC3FF9" w:rsidRDefault="00356861" w:rsidP="00356861">
      <w:pPr>
        <w:shd w:val="clear" w:color="auto" w:fill="FFFFFF"/>
        <w:ind w:firstLine="360"/>
        <w:rPr>
          <w:i/>
        </w:rPr>
      </w:pPr>
      <w:r w:rsidRPr="00EC3FF9">
        <w:rPr>
          <w:i/>
          <w:iCs/>
          <w:color w:val="000000"/>
        </w:rPr>
        <w:t>Выпускник получит возможность научиться:</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в сотрудничестве с учителем ставить новые учебные задачи;</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преобразовывать практическую задачу в познава</w:t>
      </w:r>
      <w:r w:rsidRPr="00356861">
        <w:rPr>
          <w:i/>
          <w:iCs/>
          <w:color w:val="000000"/>
          <w:lang w:val="ru-RU"/>
        </w:rPr>
        <w:softHyphen/>
        <w:t>тельную;</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проявлять познавательную инициативу в учебном сотрудничестве;</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самостоятельно учитывать выделенные учителем ориентиры действия в новом учебном материале;</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осуществлять констатирующий и предвосхищающий контроль по результату и по способу действия, актуаль</w:t>
      </w:r>
      <w:r w:rsidRPr="00356861">
        <w:rPr>
          <w:i/>
          <w:iCs/>
          <w:color w:val="000000"/>
          <w:lang w:val="ru-RU"/>
        </w:rPr>
        <w:softHyphen/>
        <w:t>ный контроль на уровне произвольного внимания;</w:t>
      </w:r>
    </w:p>
    <w:p w:rsidR="00356861" w:rsidRPr="00356861" w:rsidRDefault="00356861" w:rsidP="00A067F7">
      <w:pPr>
        <w:widowControl/>
        <w:numPr>
          <w:ilvl w:val="0"/>
          <w:numId w:val="26"/>
        </w:numPr>
        <w:shd w:val="clear" w:color="auto" w:fill="FFFFFF"/>
        <w:autoSpaceDE/>
        <w:autoSpaceDN/>
        <w:adjustRightInd/>
        <w:jc w:val="both"/>
        <w:rPr>
          <w:i/>
          <w:lang w:val="ru-RU"/>
        </w:rPr>
      </w:pPr>
      <w:r w:rsidRPr="00356861">
        <w:rPr>
          <w:i/>
          <w:iCs/>
          <w:color w:val="000000"/>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56861" w:rsidRPr="00356861" w:rsidRDefault="00356861" w:rsidP="00356861">
      <w:pPr>
        <w:shd w:val="clear" w:color="auto" w:fill="FFFFFF"/>
        <w:jc w:val="center"/>
        <w:rPr>
          <w:b/>
          <w:i/>
          <w:iCs/>
          <w:color w:val="000000"/>
          <w:lang w:val="ru-RU"/>
        </w:rPr>
      </w:pPr>
    </w:p>
    <w:p w:rsidR="00356861" w:rsidRPr="00356861" w:rsidRDefault="00356861" w:rsidP="00356861">
      <w:pPr>
        <w:shd w:val="clear" w:color="auto" w:fill="FFFFFF"/>
        <w:jc w:val="center"/>
        <w:rPr>
          <w:b/>
          <w:i/>
          <w:iCs/>
          <w:color w:val="000000"/>
          <w:lang w:val="ru-RU"/>
        </w:rPr>
      </w:pPr>
      <w:r w:rsidRPr="00356861">
        <w:rPr>
          <w:b/>
          <w:i/>
          <w:iCs/>
          <w:color w:val="000000"/>
          <w:lang w:val="ru-RU"/>
        </w:rPr>
        <w:t>Познавательные универсальные учебные действия</w:t>
      </w:r>
    </w:p>
    <w:p w:rsidR="00356861" w:rsidRPr="00356861" w:rsidRDefault="00356861" w:rsidP="00356861">
      <w:pPr>
        <w:shd w:val="clear" w:color="auto" w:fill="FFFFFF"/>
        <w:ind w:firstLine="426"/>
        <w:rPr>
          <w:lang w:val="ru-RU"/>
        </w:rPr>
      </w:pPr>
      <w:r w:rsidRPr="00356861">
        <w:rPr>
          <w:color w:val="000000"/>
          <w:lang w:val="ru-RU"/>
        </w:rPr>
        <w:t>Выпускник научится:</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осуществлять поис</w:t>
      </w:r>
      <w:r w:rsidR="00C645EF">
        <w:rPr>
          <w:color w:val="000000"/>
          <w:lang w:val="ru-RU"/>
        </w:rPr>
        <w:t>к необходимой информации для вы</w:t>
      </w:r>
      <w:r w:rsidRPr="00356861">
        <w:rPr>
          <w:color w:val="000000"/>
          <w:lang w:val="ru-RU"/>
        </w:rPr>
        <w:t>полнения учебных задани</w:t>
      </w:r>
      <w:r w:rsidR="00C645EF">
        <w:rPr>
          <w:color w:val="000000"/>
          <w:lang w:val="ru-RU"/>
        </w:rPr>
        <w:t>й с использованием учебной лите</w:t>
      </w:r>
      <w:r w:rsidRPr="00356861">
        <w:rPr>
          <w:color w:val="000000"/>
          <w:lang w:val="ru-RU"/>
        </w:rPr>
        <w:t>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осуществлять запис</w:t>
      </w:r>
      <w:r w:rsidR="00C645EF">
        <w:rPr>
          <w:color w:val="000000"/>
          <w:lang w:val="ru-RU"/>
        </w:rPr>
        <w:t>ь (фиксацию) выборочной информа</w:t>
      </w:r>
      <w:r w:rsidRPr="00356861">
        <w:rPr>
          <w:color w:val="000000"/>
          <w:lang w:val="ru-RU"/>
        </w:rPr>
        <w:t>ции об окружающем мире и</w:t>
      </w:r>
      <w:r w:rsidR="00C645EF">
        <w:rPr>
          <w:color w:val="000000"/>
          <w:lang w:val="ru-RU"/>
        </w:rPr>
        <w:t xml:space="preserve"> о себе самом, в том числе с по</w:t>
      </w:r>
      <w:r w:rsidRPr="00356861">
        <w:rPr>
          <w:color w:val="000000"/>
          <w:lang w:val="ru-RU"/>
        </w:rPr>
        <w:t>мощью инструментов ИКТ;</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использовать знаково-символические средства, в том числе модели (включая ви</w:t>
      </w:r>
      <w:r w:rsidR="00C645EF">
        <w:rPr>
          <w:color w:val="000000"/>
          <w:lang w:val="ru-RU"/>
        </w:rPr>
        <w:t>ртуальные) и схемы (включая кон</w:t>
      </w:r>
      <w:r w:rsidRPr="00356861">
        <w:rPr>
          <w:color w:val="000000"/>
          <w:lang w:val="ru-RU"/>
        </w:rPr>
        <w:t>цептуальные) для решения задач;</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строить сообщения в устной и письменной форме;</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ориентироваться на разнообразие способов решения задач;</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основам смыслового</w:t>
      </w:r>
      <w:r w:rsidR="00C645EF">
        <w:rPr>
          <w:color w:val="000000"/>
          <w:lang w:val="ru-RU"/>
        </w:rPr>
        <w:t xml:space="preserve"> восприятия художественных и по</w:t>
      </w:r>
      <w:r w:rsidRPr="00356861">
        <w:rPr>
          <w:color w:val="000000"/>
          <w:lang w:val="ru-RU"/>
        </w:rPr>
        <w:t>знавательных текстов, выделять существенную информацию из сообщений разных видов (в первую очередь текстов);</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осуществлять анализ объектов с выделением существен</w:t>
      </w:r>
      <w:r w:rsidRPr="00356861">
        <w:rPr>
          <w:color w:val="000000"/>
          <w:lang w:val="ru-RU"/>
        </w:rPr>
        <w:softHyphen/>
        <w:t>ных и несущественных признаков;</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осуществлять синтез как составление целого из частей;</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проводить сравнение, сериацию и классификацию по сданным критериям;</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устанавливать причи</w:t>
      </w:r>
      <w:r w:rsidR="00C645EF">
        <w:rPr>
          <w:color w:val="000000"/>
          <w:lang w:val="ru-RU"/>
        </w:rPr>
        <w:t>нно-следственные связи в изучае</w:t>
      </w:r>
      <w:r w:rsidRPr="00356861">
        <w:rPr>
          <w:color w:val="000000"/>
          <w:lang w:val="ru-RU"/>
        </w:rPr>
        <w:t>мом круге явлений;</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строить рассуждения в форме связи простых суждений об объекте, его строении, свойствах и связях;</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обобщать, т. е. осуществлять генерализацию</w:t>
      </w:r>
      <w:r w:rsidR="00C645EF">
        <w:rPr>
          <w:color w:val="000000"/>
          <w:lang w:val="ru-RU"/>
        </w:rPr>
        <w:t xml:space="preserve"> и выведе</w:t>
      </w:r>
      <w:r w:rsidRPr="00356861">
        <w:rPr>
          <w:color w:val="000000"/>
          <w:lang w:val="ru-RU"/>
        </w:rPr>
        <w:t>ние общности для целого ряда или класса единичных объек</w:t>
      </w:r>
      <w:r w:rsidRPr="00356861">
        <w:rPr>
          <w:color w:val="000000"/>
          <w:lang w:val="ru-RU"/>
        </w:rPr>
        <w:softHyphen/>
        <w:t>тов на основе выделения сущностной связи;</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lastRenderedPageBreak/>
        <w:t>осуществлять подведе</w:t>
      </w:r>
      <w:r w:rsidR="00C645EF">
        <w:rPr>
          <w:color w:val="000000"/>
          <w:lang w:val="ru-RU"/>
        </w:rPr>
        <w:t>ние под понятие на основе распо</w:t>
      </w:r>
      <w:r w:rsidRPr="00356861">
        <w:rPr>
          <w:color w:val="000000"/>
          <w:lang w:val="ru-RU"/>
        </w:rPr>
        <w:t>знавания объектов, выделения существенных признаков и их синтеза;</w:t>
      </w:r>
    </w:p>
    <w:p w:rsidR="00356861" w:rsidRDefault="00356861" w:rsidP="00A067F7">
      <w:pPr>
        <w:widowControl/>
        <w:numPr>
          <w:ilvl w:val="0"/>
          <w:numId w:val="27"/>
        </w:numPr>
        <w:shd w:val="clear" w:color="auto" w:fill="FFFFFF"/>
        <w:autoSpaceDE/>
        <w:autoSpaceDN/>
        <w:adjustRightInd/>
        <w:jc w:val="both"/>
      </w:pPr>
      <w:r w:rsidRPr="00F969DF">
        <w:rPr>
          <w:color w:val="000000"/>
        </w:rPr>
        <w:t>устанавливать аналогии;</w:t>
      </w:r>
    </w:p>
    <w:p w:rsidR="00356861" w:rsidRPr="00356861" w:rsidRDefault="00356861" w:rsidP="00A067F7">
      <w:pPr>
        <w:widowControl/>
        <w:numPr>
          <w:ilvl w:val="0"/>
          <w:numId w:val="27"/>
        </w:numPr>
        <w:shd w:val="clear" w:color="auto" w:fill="FFFFFF"/>
        <w:autoSpaceDE/>
        <w:autoSpaceDN/>
        <w:adjustRightInd/>
        <w:jc w:val="both"/>
        <w:rPr>
          <w:lang w:val="ru-RU"/>
        </w:rPr>
      </w:pPr>
      <w:r w:rsidRPr="00356861">
        <w:rPr>
          <w:color w:val="000000"/>
          <w:lang w:val="ru-RU"/>
        </w:rPr>
        <w:t xml:space="preserve">владеть рядом общих приёмов решения задач. </w:t>
      </w:r>
    </w:p>
    <w:p w:rsidR="00356861" w:rsidRPr="00EC3FF9" w:rsidRDefault="00356861" w:rsidP="00356861">
      <w:pPr>
        <w:shd w:val="clear" w:color="auto" w:fill="FFFFFF"/>
        <w:ind w:firstLine="360"/>
        <w:rPr>
          <w:i/>
        </w:rPr>
      </w:pPr>
      <w:r w:rsidRPr="00EC3FF9">
        <w:rPr>
          <w:i/>
          <w:iCs/>
          <w:color w:val="000000"/>
        </w:rPr>
        <w:t>Выпускник получит возможность научиться:</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осуществлять ра</w:t>
      </w:r>
      <w:r w:rsidR="00C645EF">
        <w:rPr>
          <w:i/>
          <w:iCs/>
          <w:color w:val="000000"/>
          <w:lang w:val="ru-RU"/>
        </w:rPr>
        <w:t>сширенный поиск информации с ис</w:t>
      </w:r>
      <w:r w:rsidRPr="00356861">
        <w:rPr>
          <w:i/>
          <w:iCs/>
          <w:color w:val="000000"/>
          <w:lang w:val="ru-RU"/>
        </w:rPr>
        <w:t>пользованием ресурсов библиотек и сети Интернет;</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записывать, фи</w:t>
      </w:r>
      <w:r w:rsidR="00C645EF">
        <w:rPr>
          <w:i/>
          <w:iCs/>
          <w:color w:val="000000"/>
          <w:lang w:val="ru-RU"/>
        </w:rPr>
        <w:t>ксировать информацию об окружаю</w:t>
      </w:r>
      <w:r w:rsidRPr="00356861">
        <w:rPr>
          <w:i/>
          <w:iCs/>
          <w:color w:val="000000"/>
          <w:lang w:val="ru-RU"/>
        </w:rPr>
        <w:t>щем мире с помощью инструментов ИКТ;</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создавать и преобр</w:t>
      </w:r>
      <w:r w:rsidR="00C645EF">
        <w:rPr>
          <w:i/>
          <w:iCs/>
          <w:color w:val="000000"/>
          <w:lang w:val="ru-RU"/>
        </w:rPr>
        <w:t>азовывать модели и схемы для ре</w:t>
      </w:r>
      <w:r w:rsidRPr="00356861">
        <w:rPr>
          <w:i/>
          <w:iCs/>
          <w:color w:val="000000"/>
          <w:lang w:val="ru-RU"/>
        </w:rPr>
        <w:t>шения задач;</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осознанно и произвольно строить сообщения в устной и письменной форме;</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осуществлять выбор наиболее эффективных способов решения задач в зависимости от конкретных условий;</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 xml:space="preserve">осуществлять синтез </w:t>
      </w:r>
      <w:r w:rsidR="00C645EF">
        <w:rPr>
          <w:i/>
          <w:iCs/>
          <w:color w:val="000000"/>
          <w:lang w:val="ru-RU"/>
        </w:rPr>
        <w:t>как составление целого из час</w:t>
      </w:r>
      <w:r w:rsidRPr="00356861">
        <w:rPr>
          <w:i/>
          <w:iCs/>
          <w:color w:val="000000"/>
          <w:lang w:val="ru-RU"/>
        </w:rPr>
        <w:t xml:space="preserve">тей, самостоятельно </w:t>
      </w:r>
      <w:r w:rsidR="00C645EF">
        <w:rPr>
          <w:i/>
          <w:iCs/>
          <w:color w:val="000000"/>
          <w:lang w:val="ru-RU"/>
        </w:rPr>
        <w:t>достраивая и восполняя недостаю</w:t>
      </w:r>
      <w:r w:rsidRPr="00356861">
        <w:rPr>
          <w:i/>
          <w:iCs/>
          <w:color w:val="000000"/>
          <w:lang w:val="ru-RU"/>
        </w:rPr>
        <w:t>щие компоненты;</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осуществлять сравнение, сериацию и классификацию, самостоятельно выбирая основания и критерии для ука</w:t>
      </w:r>
      <w:r w:rsidRPr="00356861">
        <w:rPr>
          <w:i/>
          <w:iCs/>
          <w:color w:val="000000"/>
          <w:lang w:val="ru-RU"/>
        </w:rPr>
        <w:softHyphen/>
        <w:t>занных логических операций;</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строить логическое рассужден</w:t>
      </w:r>
      <w:r w:rsidR="00C645EF">
        <w:rPr>
          <w:i/>
          <w:iCs/>
          <w:color w:val="000000"/>
          <w:lang w:val="ru-RU"/>
        </w:rPr>
        <w:t>ие, включающее уста</w:t>
      </w:r>
      <w:r w:rsidRPr="00356861">
        <w:rPr>
          <w:i/>
          <w:iCs/>
          <w:color w:val="000000"/>
          <w:lang w:val="ru-RU"/>
        </w:rPr>
        <w:t>новление причинно-следственных связей;</w:t>
      </w:r>
    </w:p>
    <w:p w:rsidR="00356861" w:rsidRPr="00356861" w:rsidRDefault="00356861" w:rsidP="00A067F7">
      <w:pPr>
        <w:widowControl/>
        <w:numPr>
          <w:ilvl w:val="0"/>
          <w:numId w:val="28"/>
        </w:numPr>
        <w:shd w:val="clear" w:color="auto" w:fill="FFFFFF"/>
        <w:autoSpaceDE/>
        <w:autoSpaceDN/>
        <w:adjustRightInd/>
        <w:jc w:val="both"/>
        <w:rPr>
          <w:i/>
          <w:lang w:val="ru-RU"/>
        </w:rPr>
      </w:pPr>
      <w:r w:rsidRPr="00356861">
        <w:rPr>
          <w:i/>
          <w:iCs/>
          <w:color w:val="000000"/>
          <w:lang w:val="ru-RU"/>
        </w:rPr>
        <w:t xml:space="preserve">произвольно и осознанно владеть общими приёмами решения задач. </w:t>
      </w:r>
    </w:p>
    <w:p w:rsidR="00356861" w:rsidRPr="00356861" w:rsidRDefault="00356861" w:rsidP="00356861">
      <w:pPr>
        <w:shd w:val="clear" w:color="auto" w:fill="FFFFFF"/>
        <w:ind w:left="720"/>
        <w:rPr>
          <w:i/>
          <w:iCs/>
          <w:color w:val="000000"/>
          <w:lang w:val="ru-RU"/>
        </w:rPr>
      </w:pPr>
    </w:p>
    <w:p w:rsidR="00356861" w:rsidRPr="00356861" w:rsidRDefault="00356861" w:rsidP="00356861">
      <w:pPr>
        <w:shd w:val="clear" w:color="auto" w:fill="FFFFFF"/>
        <w:jc w:val="center"/>
        <w:rPr>
          <w:b/>
          <w:i/>
          <w:iCs/>
          <w:color w:val="000000"/>
          <w:lang w:val="ru-RU"/>
        </w:rPr>
      </w:pPr>
      <w:r w:rsidRPr="00356861">
        <w:rPr>
          <w:b/>
          <w:i/>
          <w:iCs/>
          <w:color w:val="000000"/>
          <w:lang w:val="ru-RU"/>
        </w:rPr>
        <w:t>Коммуникативные универсальные учебные действия</w:t>
      </w:r>
    </w:p>
    <w:p w:rsidR="00356861" w:rsidRPr="00356861" w:rsidRDefault="00356861" w:rsidP="00356861">
      <w:pPr>
        <w:shd w:val="clear" w:color="auto" w:fill="FFFFFF"/>
        <w:ind w:firstLine="426"/>
        <w:rPr>
          <w:lang w:val="ru-RU"/>
        </w:rPr>
      </w:pPr>
      <w:r w:rsidRPr="00356861">
        <w:rPr>
          <w:color w:val="000000"/>
          <w:lang w:val="ru-RU"/>
        </w:rPr>
        <w:t>Выпускник научится:</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w:t>
      </w:r>
      <w:r w:rsidR="00C645EF">
        <w:rPr>
          <w:color w:val="000000"/>
          <w:lang w:val="ru-RU"/>
        </w:rPr>
        <w:t>альной поддержкой), владеть диа</w:t>
      </w:r>
      <w:r w:rsidRPr="00356861">
        <w:rPr>
          <w:color w:val="000000"/>
          <w:lang w:val="ru-RU"/>
        </w:rPr>
        <w:t>логической формой коммуникации, используя в том числе средства и инструменты ИКТ и дистанционного общения;</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допускать возможнос</w:t>
      </w:r>
      <w:r w:rsidR="00C645EF">
        <w:rPr>
          <w:color w:val="000000"/>
          <w:lang w:val="ru-RU"/>
        </w:rPr>
        <w:t>ть существования у людей различ</w:t>
      </w:r>
      <w:r w:rsidRPr="00356861">
        <w:rPr>
          <w:color w:val="000000"/>
          <w:lang w:val="ru-RU"/>
        </w:rPr>
        <w:t>ных точек зрения, в том числе не совпадающих с его собственной, и ориентиро</w:t>
      </w:r>
      <w:r w:rsidR="00C645EF">
        <w:rPr>
          <w:color w:val="000000"/>
          <w:lang w:val="ru-RU"/>
        </w:rPr>
        <w:t>ваться на позицию партнёра в об</w:t>
      </w:r>
      <w:r w:rsidRPr="00356861">
        <w:rPr>
          <w:color w:val="000000"/>
          <w:lang w:val="ru-RU"/>
        </w:rPr>
        <w:t>щении и взаимодействии;</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учитывать разные мнения и стремиться к координации различных позиций в сотрудничестве;</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формулировать собственное мнение и позицию;</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 xml:space="preserve">договариваться и </w:t>
      </w:r>
      <w:r w:rsidR="00C645EF">
        <w:rPr>
          <w:color w:val="000000"/>
          <w:lang w:val="ru-RU"/>
        </w:rPr>
        <w:t>приходить к общему решению в со</w:t>
      </w:r>
      <w:r w:rsidRPr="00356861">
        <w:rPr>
          <w:color w:val="000000"/>
          <w:lang w:val="ru-RU"/>
        </w:rPr>
        <w:t>вместной деятельности, в том числе в ситуации столкновения интересов;</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строить понятные для</w:t>
      </w:r>
      <w:r w:rsidR="00C645EF">
        <w:rPr>
          <w:color w:val="000000"/>
          <w:lang w:val="ru-RU"/>
        </w:rPr>
        <w:t xml:space="preserve"> партнёра высказывания, учитыва</w:t>
      </w:r>
      <w:r w:rsidRPr="00356861">
        <w:rPr>
          <w:color w:val="000000"/>
          <w:lang w:val="ru-RU"/>
        </w:rPr>
        <w:t>ющие, что партнёр знает и видит, а что нет;</w:t>
      </w:r>
    </w:p>
    <w:p w:rsidR="00356861" w:rsidRDefault="00356861" w:rsidP="00A067F7">
      <w:pPr>
        <w:widowControl/>
        <w:numPr>
          <w:ilvl w:val="0"/>
          <w:numId w:val="29"/>
        </w:numPr>
        <w:shd w:val="clear" w:color="auto" w:fill="FFFFFF"/>
        <w:autoSpaceDE/>
        <w:autoSpaceDN/>
        <w:adjustRightInd/>
        <w:jc w:val="both"/>
      </w:pPr>
      <w:r w:rsidRPr="00F969DF">
        <w:rPr>
          <w:color w:val="000000"/>
        </w:rPr>
        <w:t>задавать вопросы;</w:t>
      </w:r>
    </w:p>
    <w:p w:rsidR="00356861" w:rsidRDefault="00356861" w:rsidP="00A067F7">
      <w:pPr>
        <w:widowControl/>
        <w:numPr>
          <w:ilvl w:val="0"/>
          <w:numId w:val="29"/>
        </w:numPr>
        <w:shd w:val="clear" w:color="auto" w:fill="FFFFFF"/>
        <w:autoSpaceDE/>
        <w:autoSpaceDN/>
        <w:adjustRightInd/>
        <w:jc w:val="both"/>
      </w:pPr>
      <w:r w:rsidRPr="00F969DF">
        <w:rPr>
          <w:color w:val="000000"/>
        </w:rPr>
        <w:t>контролировать действия партнёра;</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использовать речь для регуляции своего действия;</w:t>
      </w:r>
    </w:p>
    <w:p w:rsidR="00356861" w:rsidRPr="00356861" w:rsidRDefault="00356861" w:rsidP="00A067F7">
      <w:pPr>
        <w:widowControl/>
        <w:numPr>
          <w:ilvl w:val="0"/>
          <w:numId w:val="29"/>
        </w:numPr>
        <w:shd w:val="clear" w:color="auto" w:fill="FFFFFF"/>
        <w:autoSpaceDE/>
        <w:autoSpaceDN/>
        <w:adjustRightInd/>
        <w:jc w:val="both"/>
        <w:rPr>
          <w:lang w:val="ru-RU"/>
        </w:rPr>
      </w:pPr>
      <w:r w:rsidRPr="00356861">
        <w:rPr>
          <w:color w:val="000000"/>
          <w:lang w:val="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56861" w:rsidRPr="00EC3FF9" w:rsidRDefault="00356861" w:rsidP="00356861">
      <w:pPr>
        <w:shd w:val="clear" w:color="auto" w:fill="FFFFFF"/>
        <w:ind w:firstLine="360"/>
        <w:rPr>
          <w:i/>
        </w:rPr>
      </w:pPr>
      <w:r w:rsidRPr="00EC3FF9">
        <w:rPr>
          <w:i/>
          <w:iCs/>
          <w:color w:val="000000"/>
        </w:rPr>
        <w:lastRenderedPageBreak/>
        <w:t>Выпускник получит возможность научиться:</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учитывать и коо</w:t>
      </w:r>
      <w:r w:rsidR="00C645EF">
        <w:rPr>
          <w:i/>
          <w:iCs/>
          <w:color w:val="000000"/>
          <w:lang w:val="ru-RU"/>
        </w:rPr>
        <w:t>рдинировать в сотрудничестве по</w:t>
      </w:r>
      <w:r w:rsidRPr="00356861">
        <w:rPr>
          <w:i/>
          <w:iCs/>
          <w:color w:val="000000"/>
          <w:lang w:val="ru-RU"/>
        </w:rPr>
        <w:t>зиции других людей, отличные от собственной;</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учитывать разн</w:t>
      </w:r>
      <w:r w:rsidR="00C645EF">
        <w:rPr>
          <w:i/>
          <w:iCs/>
          <w:color w:val="000000"/>
          <w:lang w:val="ru-RU"/>
        </w:rPr>
        <w:t>ые мнения и интересы и обосновы</w:t>
      </w:r>
      <w:r w:rsidRPr="00356861">
        <w:rPr>
          <w:i/>
          <w:iCs/>
          <w:color w:val="000000"/>
          <w:lang w:val="ru-RU"/>
        </w:rPr>
        <w:t>вать собственную позицию;</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 xml:space="preserve">понимать относительность </w:t>
      </w:r>
      <w:r w:rsidR="00C645EF">
        <w:rPr>
          <w:i/>
          <w:iCs/>
          <w:color w:val="000000"/>
          <w:lang w:val="ru-RU"/>
        </w:rPr>
        <w:t>мнений и подходов к ре</w:t>
      </w:r>
      <w:r w:rsidRPr="00356861">
        <w:rPr>
          <w:i/>
          <w:iCs/>
          <w:color w:val="000000"/>
          <w:lang w:val="ru-RU"/>
        </w:rPr>
        <w:t>шению проблемы;</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продуктивно содействовать разрешению конфликтов на основе учёта интересов и позиций всех участников;</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с учётом целей коммуникации достаточно точно, последовательно и пол</w:t>
      </w:r>
      <w:r w:rsidR="00C645EF">
        <w:rPr>
          <w:i/>
          <w:iCs/>
          <w:color w:val="000000"/>
          <w:lang w:val="ru-RU"/>
        </w:rPr>
        <w:t>но передавать партнёру необходи</w:t>
      </w:r>
      <w:r w:rsidRPr="00356861">
        <w:rPr>
          <w:i/>
          <w:iCs/>
          <w:color w:val="000000"/>
          <w:lang w:val="ru-RU"/>
        </w:rPr>
        <w:t>мую информацию как ориентир для построения действия;</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задавать вопросы, необходимые для организации собственной деятельности и сотрудничества с партнёром;</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осуществлять взаимный контроль и оказывать в сотрудничестве необходимую взаимопомощь;</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адекватно использо</w:t>
      </w:r>
      <w:r w:rsidR="00C645EF">
        <w:rPr>
          <w:i/>
          <w:iCs/>
          <w:color w:val="000000"/>
          <w:lang w:val="ru-RU"/>
        </w:rPr>
        <w:t>вать речь для планирования и ре</w:t>
      </w:r>
      <w:r w:rsidRPr="00356861">
        <w:rPr>
          <w:i/>
          <w:iCs/>
          <w:color w:val="000000"/>
          <w:lang w:val="ru-RU"/>
        </w:rPr>
        <w:t>гуляции своей деятельности;</w:t>
      </w:r>
    </w:p>
    <w:p w:rsidR="00356861" w:rsidRPr="00356861" w:rsidRDefault="00356861" w:rsidP="00A067F7">
      <w:pPr>
        <w:widowControl/>
        <w:numPr>
          <w:ilvl w:val="0"/>
          <w:numId w:val="30"/>
        </w:numPr>
        <w:shd w:val="clear" w:color="auto" w:fill="FFFFFF"/>
        <w:autoSpaceDE/>
        <w:autoSpaceDN/>
        <w:adjustRightInd/>
        <w:jc w:val="both"/>
        <w:rPr>
          <w:i/>
          <w:lang w:val="ru-RU"/>
        </w:rPr>
      </w:pPr>
      <w:r w:rsidRPr="00356861">
        <w:rPr>
          <w:i/>
          <w:iCs/>
          <w:color w:val="000000"/>
          <w:lang w:val="ru-RU"/>
        </w:rPr>
        <w:t>адекватно использо</w:t>
      </w:r>
      <w:r w:rsidR="00C645EF">
        <w:rPr>
          <w:i/>
          <w:iCs/>
          <w:color w:val="000000"/>
          <w:lang w:val="ru-RU"/>
        </w:rPr>
        <w:t>вать речевые средства для эффек</w:t>
      </w:r>
      <w:r w:rsidRPr="00356861">
        <w:rPr>
          <w:i/>
          <w:iCs/>
          <w:color w:val="000000"/>
          <w:lang w:val="ru-RU"/>
        </w:rPr>
        <w:t>тивного решения разнообразных коммуникативных задач.</w:t>
      </w:r>
    </w:p>
    <w:p w:rsidR="00356861" w:rsidRPr="00356861" w:rsidRDefault="00356861" w:rsidP="00356861">
      <w:pPr>
        <w:spacing w:line="276" w:lineRule="auto"/>
        <w:ind w:firstLine="426"/>
        <w:rPr>
          <w:b/>
          <w:lang w:val="ru-RU"/>
        </w:rPr>
      </w:pPr>
    </w:p>
    <w:p w:rsidR="00356861" w:rsidRPr="00C645EF" w:rsidRDefault="00356861" w:rsidP="00C645EF">
      <w:pPr>
        <w:pStyle w:val="3"/>
        <w:jc w:val="center"/>
        <w:rPr>
          <w:rFonts w:ascii="Times New Roman" w:hAnsi="Times New Roman" w:cs="Times New Roman"/>
          <w:sz w:val="24"/>
          <w:szCs w:val="24"/>
        </w:rPr>
      </w:pPr>
      <w:bookmarkStart w:id="9" w:name="_Toc463696954"/>
      <w:r w:rsidRPr="00C645EF">
        <w:rPr>
          <w:rFonts w:ascii="Times New Roman" w:hAnsi="Times New Roman" w:cs="Times New Roman"/>
          <w:sz w:val="24"/>
          <w:szCs w:val="24"/>
        </w:rPr>
        <w:t>1.2.3. Чтение. Работа с текстом</w:t>
      </w:r>
      <w:bookmarkEnd w:id="9"/>
    </w:p>
    <w:p w:rsidR="00356861" w:rsidRPr="00356861" w:rsidRDefault="00356861" w:rsidP="00356861">
      <w:pPr>
        <w:jc w:val="center"/>
        <w:rPr>
          <w:b/>
          <w:i/>
          <w:lang w:val="ru-RU"/>
        </w:rPr>
      </w:pPr>
      <w:r w:rsidRPr="00356861">
        <w:rPr>
          <w:b/>
          <w:i/>
          <w:lang w:val="ru-RU"/>
        </w:rPr>
        <w:t>(метапредметные результат)</w:t>
      </w:r>
    </w:p>
    <w:p w:rsidR="00356861" w:rsidRPr="00356861" w:rsidRDefault="00356861" w:rsidP="00356861">
      <w:pPr>
        <w:tabs>
          <w:tab w:val="left" w:pos="709"/>
        </w:tabs>
        <w:ind w:firstLine="426"/>
        <w:jc w:val="both"/>
        <w:rPr>
          <w:lang w:val="ru-RU"/>
        </w:rPr>
      </w:pPr>
      <w:r w:rsidRPr="00356861">
        <w:rPr>
          <w:lang w:val="ru-RU"/>
        </w:rPr>
        <w:t xml:space="preserve">В результате изучения </w:t>
      </w:r>
      <w:r w:rsidRPr="00356861">
        <w:rPr>
          <w:b/>
          <w:bCs/>
          <w:lang w:val="ru-RU"/>
        </w:rPr>
        <w:t xml:space="preserve">всех без исключения учебных предметов </w:t>
      </w:r>
      <w:r w:rsidRPr="00356861">
        <w:rPr>
          <w:lang w:val="ru-RU"/>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56861" w:rsidRPr="00356861" w:rsidRDefault="00356861" w:rsidP="00356861">
      <w:pPr>
        <w:tabs>
          <w:tab w:val="left" w:pos="709"/>
        </w:tabs>
        <w:ind w:firstLine="426"/>
        <w:jc w:val="both"/>
        <w:rPr>
          <w:lang w:val="ru-RU"/>
        </w:rPr>
      </w:pPr>
      <w:r w:rsidRPr="00356861">
        <w:rPr>
          <w:lang w:val="ru-RU"/>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 следственных связей и зависимостей, объяснения, обоснования утверждений, а также принятия решений в простых учебных и практических ситуациях. </w:t>
      </w:r>
    </w:p>
    <w:p w:rsidR="00356861" w:rsidRPr="00356861" w:rsidRDefault="00356861" w:rsidP="00356861">
      <w:pPr>
        <w:tabs>
          <w:tab w:val="left" w:pos="709"/>
        </w:tabs>
        <w:ind w:firstLine="426"/>
        <w:jc w:val="both"/>
        <w:rPr>
          <w:lang w:val="ru-RU"/>
        </w:rPr>
      </w:pPr>
      <w:r w:rsidRPr="00356861">
        <w:rPr>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356861" w:rsidRPr="00356861" w:rsidRDefault="00356861" w:rsidP="00356861">
      <w:pPr>
        <w:tabs>
          <w:tab w:val="left" w:pos="709"/>
        </w:tabs>
        <w:ind w:firstLine="709"/>
        <w:jc w:val="center"/>
        <w:rPr>
          <w:b/>
          <w:i/>
          <w:iCs/>
          <w:lang w:val="ru-RU"/>
        </w:rPr>
      </w:pPr>
      <w:r w:rsidRPr="00356861">
        <w:rPr>
          <w:b/>
          <w:i/>
          <w:iCs/>
          <w:lang w:val="ru-RU"/>
        </w:rPr>
        <w:t>Работа с текстом: поиск информации и понимание прочитанного</w:t>
      </w:r>
    </w:p>
    <w:p w:rsidR="00356861" w:rsidRPr="00946EB1" w:rsidRDefault="00356861" w:rsidP="00356861">
      <w:pPr>
        <w:tabs>
          <w:tab w:val="left" w:pos="426"/>
        </w:tabs>
        <w:jc w:val="both"/>
      </w:pPr>
      <w:r w:rsidRPr="00356861">
        <w:rPr>
          <w:lang w:val="ru-RU"/>
        </w:rPr>
        <w:tab/>
      </w:r>
      <w:r w:rsidRPr="00946EB1">
        <w:t>Выпускник научится:</w:t>
      </w:r>
    </w:p>
    <w:p w:rsidR="00356861" w:rsidRPr="00356861" w:rsidRDefault="00356861" w:rsidP="00A067F7">
      <w:pPr>
        <w:widowControl/>
        <w:numPr>
          <w:ilvl w:val="0"/>
          <w:numId w:val="31"/>
        </w:numPr>
        <w:tabs>
          <w:tab w:val="left" w:pos="709"/>
        </w:tabs>
        <w:jc w:val="both"/>
        <w:rPr>
          <w:lang w:val="ru-RU"/>
        </w:rPr>
      </w:pPr>
      <w:r w:rsidRPr="00356861">
        <w:rPr>
          <w:lang w:val="ru-RU"/>
        </w:rPr>
        <w:t>находить в тексте конкретные сведения, факты, заданные в явном виде;</w:t>
      </w:r>
    </w:p>
    <w:p w:rsidR="00356861" w:rsidRPr="00356861" w:rsidRDefault="00356861" w:rsidP="00A067F7">
      <w:pPr>
        <w:widowControl/>
        <w:numPr>
          <w:ilvl w:val="0"/>
          <w:numId w:val="31"/>
        </w:numPr>
        <w:tabs>
          <w:tab w:val="left" w:pos="709"/>
        </w:tabs>
        <w:jc w:val="both"/>
        <w:rPr>
          <w:lang w:val="ru-RU"/>
        </w:rPr>
      </w:pPr>
      <w:r w:rsidRPr="00356861">
        <w:rPr>
          <w:lang w:val="ru-RU"/>
        </w:rPr>
        <w:lastRenderedPageBreak/>
        <w:t>определять тему и главную мысль текста;</w:t>
      </w:r>
    </w:p>
    <w:p w:rsidR="00356861" w:rsidRPr="00356861" w:rsidRDefault="00356861" w:rsidP="00A067F7">
      <w:pPr>
        <w:widowControl/>
        <w:numPr>
          <w:ilvl w:val="0"/>
          <w:numId w:val="31"/>
        </w:numPr>
        <w:tabs>
          <w:tab w:val="left" w:pos="709"/>
        </w:tabs>
        <w:jc w:val="both"/>
        <w:rPr>
          <w:lang w:val="ru-RU"/>
        </w:rPr>
      </w:pPr>
      <w:r w:rsidRPr="00356861">
        <w:rPr>
          <w:lang w:val="ru-RU"/>
        </w:rPr>
        <w:t>делить тексты на смысловые части, составлять план текста;</w:t>
      </w:r>
    </w:p>
    <w:p w:rsidR="00356861" w:rsidRPr="00356861" w:rsidRDefault="00356861" w:rsidP="00A067F7">
      <w:pPr>
        <w:widowControl/>
        <w:numPr>
          <w:ilvl w:val="0"/>
          <w:numId w:val="31"/>
        </w:numPr>
        <w:tabs>
          <w:tab w:val="left" w:pos="709"/>
        </w:tabs>
        <w:jc w:val="both"/>
        <w:rPr>
          <w:lang w:val="ru-RU"/>
        </w:rPr>
      </w:pPr>
      <w:r w:rsidRPr="00356861">
        <w:rPr>
          <w:lang w:val="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356861" w:rsidRPr="00356861" w:rsidRDefault="00356861" w:rsidP="00A067F7">
      <w:pPr>
        <w:widowControl/>
        <w:numPr>
          <w:ilvl w:val="0"/>
          <w:numId w:val="31"/>
        </w:numPr>
        <w:tabs>
          <w:tab w:val="left" w:pos="709"/>
        </w:tabs>
        <w:jc w:val="both"/>
        <w:rPr>
          <w:lang w:val="ru-RU"/>
        </w:rPr>
      </w:pPr>
      <w:r w:rsidRPr="00356861">
        <w:rPr>
          <w:lang w:val="ru-RU"/>
        </w:rPr>
        <w:t>сравнивать между собой объекты, описанные в тексте, выделяя два-три существенных признака;</w:t>
      </w:r>
    </w:p>
    <w:p w:rsidR="00356861" w:rsidRPr="00356861" w:rsidRDefault="00356861" w:rsidP="00A067F7">
      <w:pPr>
        <w:widowControl/>
        <w:numPr>
          <w:ilvl w:val="0"/>
          <w:numId w:val="31"/>
        </w:numPr>
        <w:tabs>
          <w:tab w:val="left" w:pos="709"/>
        </w:tabs>
        <w:jc w:val="both"/>
        <w:rPr>
          <w:lang w:val="ru-RU"/>
        </w:rPr>
      </w:pPr>
      <w:r w:rsidRPr="00356861">
        <w:rPr>
          <w:lang w:val="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56861" w:rsidRPr="00356861" w:rsidRDefault="00356861" w:rsidP="00A067F7">
      <w:pPr>
        <w:widowControl/>
        <w:numPr>
          <w:ilvl w:val="0"/>
          <w:numId w:val="31"/>
        </w:numPr>
        <w:tabs>
          <w:tab w:val="left" w:pos="709"/>
        </w:tabs>
        <w:jc w:val="both"/>
        <w:rPr>
          <w:lang w:val="ru-RU"/>
        </w:rPr>
      </w:pPr>
      <w:r w:rsidRPr="00356861">
        <w:rPr>
          <w:lang w:val="ru-RU"/>
        </w:rPr>
        <w:t>понимать информацию, представленную разными способами: словесно, в виде таблицы, схемы, диаграммы;</w:t>
      </w:r>
    </w:p>
    <w:p w:rsidR="00356861" w:rsidRPr="00356861" w:rsidRDefault="00356861" w:rsidP="00A067F7">
      <w:pPr>
        <w:widowControl/>
        <w:numPr>
          <w:ilvl w:val="0"/>
          <w:numId w:val="31"/>
        </w:numPr>
        <w:tabs>
          <w:tab w:val="left" w:pos="709"/>
        </w:tabs>
        <w:jc w:val="both"/>
        <w:rPr>
          <w:lang w:val="ru-RU"/>
        </w:rPr>
      </w:pPr>
      <w:r w:rsidRPr="00356861">
        <w:rPr>
          <w:lang w:val="ru-RU"/>
        </w:rPr>
        <w:t>понимать текст, опираясь не только на содержащуюся в нём информацию, но и на жанр, структуру, выразительные средства текста;</w:t>
      </w:r>
    </w:p>
    <w:p w:rsidR="00356861" w:rsidRPr="00356861" w:rsidRDefault="00356861" w:rsidP="00A067F7">
      <w:pPr>
        <w:widowControl/>
        <w:numPr>
          <w:ilvl w:val="0"/>
          <w:numId w:val="31"/>
        </w:numPr>
        <w:tabs>
          <w:tab w:val="left" w:pos="709"/>
        </w:tabs>
        <w:jc w:val="both"/>
        <w:rPr>
          <w:lang w:val="ru-RU"/>
        </w:rPr>
      </w:pPr>
      <w:r w:rsidRPr="00356861">
        <w:rPr>
          <w:lang w:val="ru-RU"/>
        </w:rPr>
        <w:t>использовать различные виды чтения: ознакомительное, изучающее, поисковое, выбирать нужный вид чтения в соответствии с целью чтения;</w:t>
      </w:r>
    </w:p>
    <w:p w:rsidR="00356861" w:rsidRPr="00356861" w:rsidRDefault="00356861" w:rsidP="00A067F7">
      <w:pPr>
        <w:widowControl/>
        <w:numPr>
          <w:ilvl w:val="0"/>
          <w:numId w:val="31"/>
        </w:numPr>
        <w:tabs>
          <w:tab w:val="left" w:pos="709"/>
        </w:tabs>
        <w:jc w:val="both"/>
        <w:rPr>
          <w:lang w:val="ru-RU"/>
        </w:rPr>
      </w:pPr>
      <w:r w:rsidRPr="00356861">
        <w:rPr>
          <w:lang w:val="ru-RU"/>
        </w:rPr>
        <w:t>ориентироваться в соответствующих возрасту словарях и справочниках.</w:t>
      </w:r>
    </w:p>
    <w:p w:rsidR="00356861" w:rsidRPr="00946EB1" w:rsidRDefault="00356861" w:rsidP="00356861">
      <w:pPr>
        <w:tabs>
          <w:tab w:val="left" w:pos="426"/>
        </w:tabs>
        <w:jc w:val="both"/>
        <w:rPr>
          <w:i/>
          <w:iCs/>
        </w:rPr>
      </w:pPr>
      <w:r w:rsidRPr="00356861">
        <w:rPr>
          <w:i/>
          <w:iCs/>
          <w:lang w:val="ru-RU"/>
        </w:rPr>
        <w:tab/>
      </w:r>
      <w:r w:rsidRPr="00946EB1">
        <w:rPr>
          <w:i/>
          <w:iCs/>
        </w:rPr>
        <w:t>Выпускник получит возможность научиться:</w:t>
      </w:r>
    </w:p>
    <w:p w:rsidR="00356861" w:rsidRPr="00356861" w:rsidRDefault="00356861" w:rsidP="00A067F7">
      <w:pPr>
        <w:widowControl/>
        <w:numPr>
          <w:ilvl w:val="0"/>
          <w:numId w:val="32"/>
        </w:numPr>
        <w:tabs>
          <w:tab w:val="left" w:pos="709"/>
        </w:tabs>
        <w:jc w:val="both"/>
        <w:rPr>
          <w:i/>
          <w:iCs/>
          <w:lang w:val="ru-RU"/>
        </w:rPr>
      </w:pPr>
      <w:r w:rsidRPr="00356861">
        <w:rPr>
          <w:i/>
          <w:iCs/>
          <w:lang w:val="ru-RU"/>
        </w:rPr>
        <w:t>использовать формальные элементы текста (например, подзаголовки, сноски) для поиска нужной информации;</w:t>
      </w:r>
    </w:p>
    <w:p w:rsidR="00356861" w:rsidRPr="00356861" w:rsidRDefault="00356861" w:rsidP="00A067F7">
      <w:pPr>
        <w:widowControl/>
        <w:numPr>
          <w:ilvl w:val="0"/>
          <w:numId w:val="32"/>
        </w:numPr>
        <w:tabs>
          <w:tab w:val="left" w:pos="709"/>
        </w:tabs>
        <w:jc w:val="both"/>
        <w:rPr>
          <w:i/>
          <w:iCs/>
          <w:lang w:val="ru-RU"/>
        </w:rPr>
      </w:pPr>
      <w:r w:rsidRPr="00356861">
        <w:rPr>
          <w:i/>
          <w:iCs/>
          <w:lang w:val="ru-RU"/>
        </w:rPr>
        <w:t>работать с несколькими источниками информации;</w:t>
      </w:r>
    </w:p>
    <w:p w:rsidR="00356861" w:rsidRPr="00356861" w:rsidRDefault="00356861" w:rsidP="00A067F7">
      <w:pPr>
        <w:widowControl/>
        <w:numPr>
          <w:ilvl w:val="0"/>
          <w:numId w:val="32"/>
        </w:numPr>
        <w:tabs>
          <w:tab w:val="left" w:pos="709"/>
        </w:tabs>
        <w:jc w:val="both"/>
        <w:rPr>
          <w:i/>
          <w:iCs/>
          <w:lang w:val="ru-RU"/>
        </w:rPr>
      </w:pPr>
      <w:r w:rsidRPr="00356861">
        <w:rPr>
          <w:i/>
          <w:iCs/>
          <w:lang w:val="ru-RU"/>
        </w:rPr>
        <w:t>сопоставлять информацию, полученную из нескольких источников.</w:t>
      </w:r>
    </w:p>
    <w:p w:rsidR="00356861" w:rsidRPr="00356861" w:rsidRDefault="00356861" w:rsidP="00356861">
      <w:pPr>
        <w:tabs>
          <w:tab w:val="left" w:pos="426"/>
        </w:tabs>
        <w:jc w:val="both"/>
        <w:rPr>
          <w:i/>
          <w:iCs/>
          <w:lang w:val="ru-RU"/>
        </w:rPr>
      </w:pPr>
      <w:r w:rsidRPr="00356861">
        <w:rPr>
          <w:i/>
          <w:iCs/>
          <w:lang w:val="ru-RU"/>
        </w:rPr>
        <w:tab/>
        <w:t xml:space="preserve">Работа с текстом: преобразование и интерпретация информации </w:t>
      </w:r>
    </w:p>
    <w:p w:rsidR="00356861" w:rsidRPr="00946EB1" w:rsidRDefault="00356861" w:rsidP="00356861">
      <w:pPr>
        <w:tabs>
          <w:tab w:val="left" w:pos="426"/>
        </w:tabs>
        <w:jc w:val="both"/>
      </w:pPr>
      <w:r w:rsidRPr="00356861">
        <w:rPr>
          <w:lang w:val="ru-RU"/>
        </w:rPr>
        <w:tab/>
      </w:r>
      <w:r w:rsidRPr="00946EB1">
        <w:t>Выпускник научится:</w:t>
      </w:r>
    </w:p>
    <w:p w:rsidR="00356861" w:rsidRPr="00356861" w:rsidRDefault="00356861" w:rsidP="00A067F7">
      <w:pPr>
        <w:widowControl/>
        <w:numPr>
          <w:ilvl w:val="0"/>
          <w:numId w:val="33"/>
        </w:numPr>
        <w:tabs>
          <w:tab w:val="left" w:pos="709"/>
        </w:tabs>
        <w:jc w:val="both"/>
        <w:rPr>
          <w:lang w:val="ru-RU"/>
        </w:rPr>
      </w:pPr>
      <w:r w:rsidRPr="00356861">
        <w:rPr>
          <w:lang w:val="ru-RU"/>
        </w:rPr>
        <w:t>пересказывать текст подробно и сжато, устно и письменно;</w:t>
      </w:r>
    </w:p>
    <w:p w:rsidR="00356861" w:rsidRPr="00356861" w:rsidRDefault="00356861" w:rsidP="00A067F7">
      <w:pPr>
        <w:widowControl/>
        <w:numPr>
          <w:ilvl w:val="0"/>
          <w:numId w:val="33"/>
        </w:numPr>
        <w:tabs>
          <w:tab w:val="left" w:pos="709"/>
        </w:tabs>
        <w:jc w:val="both"/>
        <w:rPr>
          <w:lang w:val="ru-RU"/>
        </w:rPr>
      </w:pPr>
      <w:r w:rsidRPr="00356861">
        <w:rPr>
          <w:lang w:val="ru-RU"/>
        </w:rPr>
        <w:t>соотносить факты с общей идеей текста, устанавливать простые связи, не показанные в тексте напрямую;</w:t>
      </w:r>
    </w:p>
    <w:p w:rsidR="00356861" w:rsidRPr="00356861" w:rsidRDefault="00356861" w:rsidP="00A067F7">
      <w:pPr>
        <w:widowControl/>
        <w:numPr>
          <w:ilvl w:val="0"/>
          <w:numId w:val="33"/>
        </w:numPr>
        <w:tabs>
          <w:tab w:val="left" w:pos="709"/>
        </w:tabs>
        <w:jc w:val="both"/>
        <w:rPr>
          <w:lang w:val="ru-RU"/>
        </w:rPr>
      </w:pPr>
      <w:r w:rsidRPr="00356861">
        <w:rPr>
          <w:lang w:val="ru-RU"/>
        </w:rPr>
        <w:t>формулировать несложные выводы, основываясь на тексте; находить аргументы, подтверждающие вывод;</w:t>
      </w:r>
    </w:p>
    <w:p w:rsidR="00356861" w:rsidRPr="00356861" w:rsidRDefault="00356861" w:rsidP="00A067F7">
      <w:pPr>
        <w:widowControl/>
        <w:numPr>
          <w:ilvl w:val="0"/>
          <w:numId w:val="33"/>
        </w:numPr>
        <w:tabs>
          <w:tab w:val="left" w:pos="709"/>
        </w:tabs>
        <w:jc w:val="both"/>
        <w:rPr>
          <w:lang w:val="ru-RU"/>
        </w:rPr>
      </w:pPr>
      <w:r w:rsidRPr="00356861">
        <w:rPr>
          <w:lang w:val="ru-RU"/>
        </w:rPr>
        <w:t>сопоставлять и обобщать содержащуюся в разных частях текста информацию;</w:t>
      </w:r>
    </w:p>
    <w:p w:rsidR="00356861" w:rsidRPr="00356861" w:rsidRDefault="00356861" w:rsidP="00A067F7">
      <w:pPr>
        <w:widowControl/>
        <w:numPr>
          <w:ilvl w:val="0"/>
          <w:numId w:val="33"/>
        </w:numPr>
        <w:tabs>
          <w:tab w:val="left" w:pos="709"/>
        </w:tabs>
        <w:jc w:val="both"/>
        <w:rPr>
          <w:lang w:val="ru-RU"/>
        </w:rPr>
      </w:pPr>
      <w:r w:rsidRPr="00356861">
        <w:rPr>
          <w:lang w:val="ru-RU"/>
        </w:rPr>
        <w:t>составлять на основании текста небольшое монологическое высказывание, отвечая на поставленный вопрос.</w:t>
      </w:r>
    </w:p>
    <w:p w:rsidR="00356861" w:rsidRPr="00946EB1" w:rsidRDefault="00356861" w:rsidP="00356861">
      <w:pPr>
        <w:tabs>
          <w:tab w:val="left" w:pos="426"/>
        </w:tabs>
        <w:jc w:val="both"/>
        <w:rPr>
          <w:i/>
          <w:iCs/>
        </w:rPr>
      </w:pPr>
      <w:r w:rsidRPr="00356861">
        <w:rPr>
          <w:i/>
          <w:iCs/>
          <w:lang w:val="ru-RU"/>
        </w:rPr>
        <w:tab/>
      </w:r>
      <w:r w:rsidRPr="00946EB1">
        <w:rPr>
          <w:i/>
          <w:iCs/>
        </w:rPr>
        <w:t>Выпускник получит возможность научиться:</w:t>
      </w:r>
    </w:p>
    <w:p w:rsidR="00356861" w:rsidRPr="00356861" w:rsidRDefault="00356861" w:rsidP="00A067F7">
      <w:pPr>
        <w:widowControl/>
        <w:numPr>
          <w:ilvl w:val="0"/>
          <w:numId w:val="34"/>
        </w:numPr>
        <w:tabs>
          <w:tab w:val="left" w:pos="709"/>
        </w:tabs>
        <w:ind w:left="709" w:hanging="283"/>
        <w:jc w:val="both"/>
        <w:rPr>
          <w:i/>
          <w:iCs/>
          <w:lang w:val="ru-RU"/>
        </w:rPr>
      </w:pPr>
      <w:r w:rsidRPr="00356861">
        <w:rPr>
          <w:i/>
          <w:iCs/>
          <w:lang w:val="ru-RU"/>
        </w:rPr>
        <w:t>делать выписки из прочитанных текстов с учётом цели их дальнейшего использования;</w:t>
      </w:r>
    </w:p>
    <w:p w:rsidR="00356861" w:rsidRPr="00356861" w:rsidRDefault="00356861" w:rsidP="00A067F7">
      <w:pPr>
        <w:widowControl/>
        <w:numPr>
          <w:ilvl w:val="0"/>
          <w:numId w:val="34"/>
        </w:numPr>
        <w:tabs>
          <w:tab w:val="left" w:pos="709"/>
        </w:tabs>
        <w:ind w:left="709" w:hanging="283"/>
        <w:jc w:val="both"/>
        <w:rPr>
          <w:i/>
          <w:iCs/>
          <w:lang w:val="ru-RU"/>
        </w:rPr>
      </w:pPr>
      <w:r w:rsidRPr="00356861">
        <w:rPr>
          <w:i/>
          <w:iCs/>
          <w:lang w:val="ru-RU"/>
        </w:rPr>
        <w:t>составлять небольшие письменные аннотации к тексту, отзывы о прочитанном.</w:t>
      </w:r>
    </w:p>
    <w:p w:rsidR="00356861" w:rsidRPr="00356861" w:rsidRDefault="00356861" w:rsidP="00356861">
      <w:pPr>
        <w:tabs>
          <w:tab w:val="left" w:pos="426"/>
        </w:tabs>
        <w:jc w:val="center"/>
        <w:rPr>
          <w:b/>
          <w:i/>
          <w:iCs/>
          <w:lang w:val="ru-RU"/>
        </w:rPr>
      </w:pPr>
      <w:r w:rsidRPr="00356861">
        <w:rPr>
          <w:b/>
          <w:i/>
          <w:iCs/>
          <w:lang w:val="ru-RU"/>
        </w:rPr>
        <w:t>Работа с текстом: оценка информации</w:t>
      </w:r>
    </w:p>
    <w:p w:rsidR="00356861" w:rsidRPr="00356861" w:rsidRDefault="00356861" w:rsidP="00356861">
      <w:pPr>
        <w:tabs>
          <w:tab w:val="left" w:pos="709"/>
        </w:tabs>
        <w:ind w:firstLine="426"/>
        <w:jc w:val="both"/>
        <w:rPr>
          <w:lang w:val="ru-RU"/>
        </w:rPr>
      </w:pPr>
      <w:r w:rsidRPr="00356861">
        <w:rPr>
          <w:lang w:val="ru-RU"/>
        </w:rPr>
        <w:t>Выпускник научится:</w:t>
      </w:r>
    </w:p>
    <w:p w:rsidR="00356861" w:rsidRPr="00356861" w:rsidRDefault="00356861" w:rsidP="00A067F7">
      <w:pPr>
        <w:widowControl/>
        <w:numPr>
          <w:ilvl w:val="0"/>
          <w:numId w:val="35"/>
        </w:numPr>
        <w:tabs>
          <w:tab w:val="left" w:pos="709"/>
        </w:tabs>
        <w:jc w:val="both"/>
        <w:rPr>
          <w:lang w:val="ru-RU"/>
        </w:rPr>
      </w:pPr>
      <w:r w:rsidRPr="00356861">
        <w:rPr>
          <w:lang w:val="ru-RU"/>
        </w:rPr>
        <w:t>высказывать оценочные суждения и свою точку зрения о прочитанном тексте;</w:t>
      </w:r>
    </w:p>
    <w:p w:rsidR="00356861" w:rsidRPr="00356861" w:rsidRDefault="00356861" w:rsidP="00A067F7">
      <w:pPr>
        <w:widowControl/>
        <w:numPr>
          <w:ilvl w:val="0"/>
          <w:numId w:val="35"/>
        </w:numPr>
        <w:tabs>
          <w:tab w:val="left" w:pos="709"/>
        </w:tabs>
        <w:jc w:val="both"/>
        <w:rPr>
          <w:lang w:val="ru-RU"/>
        </w:rPr>
      </w:pPr>
      <w:r w:rsidRPr="00356861">
        <w:rPr>
          <w:lang w:val="ru-RU"/>
        </w:rPr>
        <w:t>оценивать содержание, языковые особенности и структуру текста; определять место и роль иллюстративного ряда в тексте;</w:t>
      </w:r>
    </w:p>
    <w:p w:rsidR="00356861" w:rsidRPr="00356861" w:rsidRDefault="00356861" w:rsidP="00A067F7">
      <w:pPr>
        <w:widowControl/>
        <w:numPr>
          <w:ilvl w:val="0"/>
          <w:numId w:val="35"/>
        </w:numPr>
        <w:tabs>
          <w:tab w:val="left" w:pos="709"/>
        </w:tabs>
        <w:jc w:val="both"/>
        <w:rPr>
          <w:lang w:val="ru-RU"/>
        </w:rPr>
      </w:pPr>
      <w:r w:rsidRPr="00356861">
        <w:rPr>
          <w:lang w:val="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356861" w:rsidRPr="00356861" w:rsidRDefault="00356861" w:rsidP="00A067F7">
      <w:pPr>
        <w:widowControl/>
        <w:numPr>
          <w:ilvl w:val="0"/>
          <w:numId w:val="35"/>
        </w:numPr>
        <w:tabs>
          <w:tab w:val="left" w:pos="709"/>
        </w:tabs>
        <w:jc w:val="both"/>
        <w:rPr>
          <w:lang w:val="ru-RU"/>
        </w:rPr>
      </w:pPr>
      <w:r w:rsidRPr="00356861">
        <w:rPr>
          <w:lang w:val="ru-RU"/>
        </w:rPr>
        <w:lastRenderedPageBreak/>
        <w:t>участвовать в учебном диалоге при обсуждении прочитанного или прослушанного текста.</w:t>
      </w:r>
    </w:p>
    <w:p w:rsidR="00356861" w:rsidRPr="00946EB1" w:rsidRDefault="00356861" w:rsidP="00356861">
      <w:pPr>
        <w:tabs>
          <w:tab w:val="left" w:pos="426"/>
        </w:tabs>
        <w:ind w:firstLine="426"/>
        <w:jc w:val="both"/>
        <w:rPr>
          <w:i/>
          <w:iCs/>
        </w:rPr>
      </w:pPr>
      <w:r w:rsidRPr="00946EB1">
        <w:rPr>
          <w:i/>
          <w:iCs/>
        </w:rPr>
        <w:t>Выпускник получит возможность научиться:</w:t>
      </w:r>
    </w:p>
    <w:p w:rsidR="00356861" w:rsidRPr="00946EB1" w:rsidRDefault="00356861" w:rsidP="00A067F7">
      <w:pPr>
        <w:widowControl/>
        <w:numPr>
          <w:ilvl w:val="0"/>
          <w:numId w:val="36"/>
        </w:numPr>
        <w:tabs>
          <w:tab w:val="left" w:pos="709"/>
        </w:tabs>
        <w:ind w:hanging="294"/>
        <w:jc w:val="both"/>
        <w:rPr>
          <w:i/>
          <w:iCs/>
        </w:rPr>
      </w:pPr>
      <w:r w:rsidRPr="00946EB1">
        <w:rPr>
          <w:i/>
          <w:iCs/>
        </w:rPr>
        <w:t>сопоставлять различные точки зрения;</w:t>
      </w:r>
    </w:p>
    <w:p w:rsidR="00356861" w:rsidRPr="00356861" w:rsidRDefault="00356861" w:rsidP="00A067F7">
      <w:pPr>
        <w:widowControl/>
        <w:numPr>
          <w:ilvl w:val="0"/>
          <w:numId w:val="36"/>
        </w:numPr>
        <w:tabs>
          <w:tab w:val="left" w:pos="709"/>
        </w:tabs>
        <w:ind w:hanging="294"/>
        <w:jc w:val="both"/>
        <w:rPr>
          <w:i/>
          <w:iCs/>
          <w:lang w:val="ru-RU"/>
        </w:rPr>
      </w:pPr>
      <w:r w:rsidRPr="00356861">
        <w:rPr>
          <w:i/>
          <w:iCs/>
          <w:lang w:val="ru-RU"/>
        </w:rPr>
        <w:t>соотносить позицию автора с собственной точкой зрения;</w:t>
      </w:r>
    </w:p>
    <w:p w:rsidR="00356861" w:rsidRPr="00946EB1" w:rsidRDefault="00356861" w:rsidP="00A067F7">
      <w:pPr>
        <w:widowControl/>
        <w:numPr>
          <w:ilvl w:val="0"/>
          <w:numId w:val="36"/>
        </w:numPr>
        <w:tabs>
          <w:tab w:val="left" w:pos="709"/>
        </w:tabs>
        <w:ind w:hanging="294"/>
        <w:jc w:val="both"/>
        <w:rPr>
          <w:i/>
          <w:iCs/>
        </w:rPr>
      </w:pPr>
      <w:r w:rsidRPr="00356861">
        <w:rPr>
          <w:i/>
          <w:iCs/>
          <w:lang w:val="ru-RU"/>
        </w:rPr>
        <w:t xml:space="preserve">в процессе работы с одним или несколькими источниками выявлять достоверную </w:t>
      </w:r>
      <w:r w:rsidRPr="00946EB1">
        <w:rPr>
          <w:i/>
          <w:iCs/>
        </w:rPr>
        <w:t>(противоречивую) информацию.</w:t>
      </w:r>
    </w:p>
    <w:p w:rsidR="00356861" w:rsidRPr="00946EB1" w:rsidRDefault="00356861" w:rsidP="00356861">
      <w:pPr>
        <w:jc w:val="both"/>
        <w:rPr>
          <w:i/>
          <w:iCs/>
        </w:rPr>
      </w:pPr>
    </w:p>
    <w:p w:rsidR="00356861" w:rsidRPr="00C645EF" w:rsidRDefault="00356861" w:rsidP="00C645EF">
      <w:pPr>
        <w:pStyle w:val="3"/>
        <w:jc w:val="center"/>
        <w:rPr>
          <w:rFonts w:ascii="Times New Roman" w:hAnsi="Times New Roman" w:cs="Times New Roman"/>
          <w:sz w:val="24"/>
          <w:szCs w:val="24"/>
        </w:rPr>
      </w:pPr>
      <w:bookmarkStart w:id="10" w:name="_Toc463696955"/>
      <w:r w:rsidRPr="00C645EF">
        <w:rPr>
          <w:rFonts w:ascii="Times New Roman" w:hAnsi="Times New Roman" w:cs="Times New Roman"/>
          <w:sz w:val="24"/>
          <w:szCs w:val="24"/>
        </w:rPr>
        <w:t>1.2.4.Формирование ИКТ-компетенции обучающихся</w:t>
      </w:r>
      <w:bookmarkEnd w:id="10"/>
    </w:p>
    <w:p w:rsidR="00356861" w:rsidRPr="0062314C" w:rsidRDefault="00356861" w:rsidP="00356861">
      <w:pPr>
        <w:jc w:val="center"/>
        <w:rPr>
          <w:b/>
          <w:i/>
          <w:lang w:val="ru-RU"/>
        </w:rPr>
      </w:pPr>
      <w:r w:rsidRPr="0062314C">
        <w:rPr>
          <w:b/>
          <w:i/>
          <w:lang w:val="ru-RU"/>
        </w:rPr>
        <w:t>(метапредметные результаты)</w:t>
      </w:r>
    </w:p>
    <w:p w:rsidR="00356861" w:rsidRPr="00356861" w:rsidRDefault="00356861" w:rsidP="00356861">
      <w:pPr>
        <w:tabs>
          <w:tab w:val="left" w:pos="709"/>
        </w:tabs>
        <w:ind w:firstLine="426"/>
        <w:jc w:val="both"/>
        <w:rPr>
          <w:lang w:val="ru-RU"/>
        </w:rPr>
      </w:pPr>
      <w:r w:rsidRPr="00356861">
        <w:rPr>
          <w:lang w:val="ru-RU"/>
        </w:rPr>
        <w:t xml:space="preserve">В результате изучения </w:t>
      </w:r>
      <w:r w:rsidRPr="00356861">
        <w:rPr>
          <w:b/>
          <w:bCs/>
          <w:lang w:val="ru-RU"/>
        </w:rPr>
        <w:t xml:space="preserve">всех без исключения предметов </w:t>
      </w:r>
      <w:r w:rsidRPr="00356861">
        <w:rPr>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56861" w:rsidRPr="00356861" w:rsidRDefault="00356861" w:rsidP="00356861">
      <w:pPr>
        <w:tabs>
          <w:tab w:val="left" w:pos="709"/>
        </w:tabs>
        <w:ind w:firstLine="426"/>
        <w:jc w:val="both"/>
        <w:rPr>
          <w:lang w:val="ru-RU"/>
        </w:rPr>
      </w:pPr>
      <w:r w:rsidRPr="00356861">
        <w:rPr>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56861" w:rsidRPr="00356861" w:rsidRDefault="00356861" w:rsidP="00356861">
      <w:pPr>
        <w:tabs>
          <w:tab w:val="left" w:pos="709"/>
        </w:tabs>
        <w:ind w:firstLine="426"/>
        <w:jc w:val="both"/>
        <w:rPr>
          <w:lang w:val="ru-RU"/>
        </w:rPr>
      </w:pPr>
      <w:r w:rsidRPr="00356861">
        <w:rPr>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356861" w:rsidRPr="00356861" w:rsidRDefault="00356861" w:rsidP="00356861">
      <w:pPr>
        <w:tabs>
          <w:tab w:val="left" w:pos="709"/>
        </w:tabs>
        <w:ind w:firstLine="426"/>
        <w:jc w:val="both"/>
        <w:rPr>
          <w:lang w:val="ru-RU"/>
        </w:rPr>
      </w:pPr>
      <w:r w:rsidRPr="00356861">
        <w:rPr>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356861" w:rsidRPr="00356861" w:rsidRDefault="00356861" w:rsidP="00356861">
      <w:pPr>
        <w:tabs>
          <w:tab w:val="left" w:pos="709"/>
        </w:tabs>
        <w:ind w:firstLine="426"/>
        <w:jc w:val="both"/>
        <w:rPr>
          <w:lang w:val="ru-RU"/>
        </w:rPr>
      </w:pPr>
      <w:r w:rsidRPr="00356861">
        <w:rPr>
          <w:lang w:val="ru-RU"/>
        </w:rPr>
        <w:t>Они научатся планировать, проектировать и моделировать процессы в простых учебных и практических ситуациях.</w:t>
      </w:r>
    </w:p>
    <w:p w:rsidR="00356861" w:rsidRPr="00356861" w:rsidRDefault="00356861" w:rsidP="00356861">
      <w:pPr>
        <w:tabs>
          <w:tab w:val="left" w:pos="709"/>
        </w:tabs>
        <w:ind w:firstLine="426"/>
        <w:jc w:val="both"/>
        <w:rPr>
          <w:lang w:val="ru-RU"/>
        </w:rPr>
      </w:pPr>
      <w:r w:rsidRPr="00356861">
        <w:rPr>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56861" w:rsidRPr="00356861" w:rsidRDefault="00356861" w:rsidP="00356861">
      <w:pPr>
        <w:jc w:val="center"/>
        <w:rPr>
          <w:b/>
          <w:i/>
          <w:iCs/>
          <w:lang w:val="ru-RU"/>
        </w:rPr>
      </w:pPr>
      <w:r w:rsidRPr="00356861">
        <w:rPr>
          <w:b/>
          <w:i/>
          <w:iCs/>
          <w:lang w:val="ru-RU"/>
        </w:rPr>
        <w:t>Знакомство со средствами ИКТ, гигиена работы с компьютером</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37"/>
        </w:numPr>
        <w:jc w:val="both"/>
        <w:rPr>
          <w:lang w:val="ru-RU"/>
        </w:rPr>
      </w:pPr>
      <w:r w:rsidRPr="00356861">
        <w:rPr>
          <w:lang w:val="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356861" w:rsidRPr="00356861" w:rsidRDefault="00356861" w:rsidP="00A067F7">
      <w:pPr>
        <w:widowControl/>
        <w:numPr>
          <w:ilvl w:val="0"/>
          <w:numId w:val="37"/>
        </w:numPr>
        <w:jc w:val="both"/>
        <w:rPr>
          <w:lang w:val="ru-RU"/>
        </w:rPr>
      </w:pPr>
      <w:r w:rsidRPr="00356861">
        <w:rPr>
          <w:lang w:val="ru-RU"/>
        </w:rPr>
        <w:lastRenderedPageBreak/>
        <w:t>организовывать систему папок для хранения собственной информации в компьютере.</w:t>
      </w:r>
    </w:p>
    <w:p w:rsidR="00356861" w:rsidRPr="00356861" w:rsidRDefault="00356861" w:rsidP="00356861">
      <w:pPr>
        <w:ind w:firstLine="360"/>
        <w:jc w:val="both"/>
        <w:rPr>
          <w:i/>
          <w:iCs/>
          <w:lang w:val="ru-RU"/>
        </w:rPr>
      </w:pPr>
      <w:r w:rsidRPr="00356861">
        <w:rPr>
          <w:i/>
          <w:iCs/>
          <w:lang w:val="ru-RU"/>
        </w:rPr>
        <w:t>Технология ввода информации в компьютер: ввод текста, запись звука, изображения, цифровых данных</w:t>
      </w:r>
    </w:p>
    <w:p w:rsidR="00356861" w:rsidRPr="00946EB1" w:rsidRDefault="00356861" w:rsidP="00356861">
      <w:pPr>
        <w:ind w:firstLine="360"/>
        <w:jc w:val="both"/>
      </w:pPr>
      <w:r w:rsidRPr="00946EB1">
        <w:t>Выпускник научится:</w:t>
      </w:r>
    </w:p>
    <w:p w:rsidR="00356861" w:rsidRPr="00356861" w:rsidRDefault="00356861" w:rsidP="00A067F7">
      <w:pPr>
        <w:widowControl/>
        <w:numPr>
          <w:ilvl w:val="0"/>
          <w:numId w:val="38"/>
        </w:numPr>
        <w:jc w:val="both"/>
        <w:rPr>
          <w:lang w:val="ru-RU"/>
        </w:rPr>
      </w:pPr>
      <w:r w:rsidRPr="00356861">
        <w:rPr>
          <w:lang w:val="ru-RU"/>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356861" w:rsidRPr="00356861" w:rsidRDefault="00356861" w:rsidP="00A067F7">
      <w:pPr>
        <w:widowControl/>
        <w:numPr>
          <w:ilvl w:val="0"/>
          <w:numId w:val="38"/>
        </w:numPr>
        <w:jc w:val="both"/>
        <w:rPr>
          <w:lang w:val="ru-RU"/>
        </w:rPr>
      </w:pPr>
      <w:r w:rsidRPr="00356861">
        <w:rPr>
          <w:lang w:val="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356861" w:rsidRPr="00356861" w:rsidRDefault="00356861" w:rsidP="00A067F7">
      <w:pPr>
        <w:widowControl/>
        <w:numPr>
          <w:ilvl w:val="0"/>
          <w:numId w:val="38"/>
        </w:numPr>
        <w:jc w:val="both"/>
        <w:rPr>
          <w:lang w:val="ru-RU"/>
        </w:rPr>
      </w:pPr>
      <w:r w:rsidRPr="00356861">
        <w:rPr>
          <w:lang w:val="ru-RU"/>
        </w:rPr>
        <w:t>рисовать изображения на графическом планшете (или интерактивном оборудовании);</w:t>
      </w:r>
    </w:p>
    <w:p w:rsidR="00356861" w:rsidRPr="00946EB1" w:rsidRDefault="00356861" w:rsidP="00A067F7">
      <w:pPr>
        <w:widowControl/>
        <w:numPr>
          <w:ilvl w:val="0"/>
          <w:numId w:val="38"/>
        </w:numPr>
        <w:jc w:val="both"/>
      </w:pPr>
      <w:r w:rsidRPr="00946EB1">
        <w:t>сканировать рисунки и тексты.</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39"/>
        </w:numPr>
        <w:jc w:val="both"/>
        <w:rPr>
          <w:i/>
          <w:iCs/>
          <w:lang w:val="ru-RU"/>
        </w:rPr>
      </w:pPr>
      <w:r w:rsidRPr="00356861">
        <w:rPr>
          <w:i/>
          <w:iCs/>
          <w:lang w:val="ru-RU"/>
        </w:rPr>
        <w:t>использовать программу распознавания сканированного текста на русском языке.</w:t>
      </w:r>
    </w:p>
    <w:p w:rsidR="00356861" w:rsidRPr="00356861" w:rsidRDefault="00356861" w:rsidP="00356861">
      <w:pPr>
        <w:jc w:val="center"/>
        <w:rPr>
          <w:b/>
          <w:i/>
          <w:iCs/>
          <w:lang w:val="ru-RU"/>
        </w:rPr>
      </w:pPr>
    </w:p>
    <w:p w:rsidR="00356861" w:rsidRPr="00356861" w:rsidRDefault="00356861" w:rsidP="00356861">
      <w:pPr>
        <w:jc w:val="center"/>
        <w:rPr>
          <w:b/>
          <w:i/>
          <w:iCs/>
          <w:lang w:val="ru-RU"/>
        </w:rPr>
      </w:pPr>
      <w:r w:rsidRPr="00356861">
        <w:rPr>
          <w:b/>
          <w:i/>
          <w:iCs/>
          <w:lang w:val="ru-RU"/>
        </w:rPr>
        <w:t>Обработка и поиск информации</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40"/>
        </w:numPr>
        <w:jc w:val="both"/>
        <w:rPr>
          <w:lang w:val="ru-RU"/>
        </w:rPr>
      </w:pPr>
      <w:r w:rsidRPr="00356861">
        <w:rPr>
          <w:lang w:val="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356861" w:rsidRPr="00356861" w:rsidRDefault="00356861" w:rsidP="00A067F7">
      <w:pPr>
        <w:widowControl/>
        <w:numPr>
          <w:ilvl w:val="0"/>
          <w:numId w:val="40"/>
        </w:numPr>
        <w:jc w:val="both"/>
        <w:rPr>
          <w:lang w:val="ru-RU"/>
        </w:rPr>
      </w:pPr>
      <w:r w:rsidRPr="00356861">
        <w:rPr>
          <w:lang w:val="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56861" w:rsidRPr="00356861" w:rsidRDefault="00356861" w:rsidP="00A067F7">
      <w:pPr>
        <w:widowControl/>
        <w:numPr>
          <w:ilvl w:val="0"/>
          <w:numId w:val="40"/>
        </w:numPr>
        <w:jc w:val="both"/>
        <w:rPr>
          <w:lang w:val="ru-RU"/>
        </w:rPr>
      </w:pPr>
      <w:r w:rsidRPr="00356861">
        <w:rPr>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56861" w:rsidRPr="00356861" w:rsidRDefault="00356861" w:rsidP="00A067F7">
      <w:pPr>
        <w:widowControl/>
        <w:numPr>
          <w:ilvl w:val="0"/>
          <w:numId w:val="40"/>
        </w:numPr>
        <w:jc w:val="both"/>
        <w:rPr>
          <w:lang w:val="ru-RU"/>
        </w:rPr>
      </w:pPr>
      <w:r w:rsidRPr="00356861">
        <w:rPr>
          <w:lang w:val="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56861" w:rsidRPr="00356861" w:rsidRDefault="00356861" w:rsidP="00A067F7">
      <w:pPr>
        <w:widowControl/>
        <w:numPr>
          <w:ilvl w:val="0"/>
          <w:numId w:val="40"/>
        </w:numPr>
        <w:jc w:val="both"/>
        <w:rPr>
          <w:lang w:val="ru-RU"/>
        </w:rPr>
      </w:pPr>
      <w:r w:rsidRPr="00356861">
        <w:rPr>
          <w:lang w:val="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56861" w:rsidRPr="00356861" w:rsidRDefault="00356861" w:rsidP="00A067F7">
      <w:pPr>
        <w:widowControl/>
        <w:numPr>
          <w:ilvl w:val="0"/>
          <w:numId w:val="40"/>
        </w:numPr>
        <w:jc w:val="both"/>
        <w:rPr>
          <w:lang w:val="ru-RU"/>
        </w:rPr>
      </w:pPr>
      <w:r w:rsidRPr="00356861">
        <w:rPr>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56861" w:rsidRPr="00946EB1" w:rsidRDefault="00356861" w:rsidP="00A067F7">
      <w:pPr>
        <w:widowControl/>
        <w:numPr>
          <w:ilvl w:val="0"/>
          <w:numId w:val="40"/>
        </w:numPr>
        <w:jc w:val="both"/>
      </w:pPr>
      <w:r>
        <w:t>з</w:t>
      </w:r>
      <w:r w:rsidRPr="00946EB1">
        <w:t>аполнять учебные базы данных.</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39"/>
        </w:numPr>
        <w:jc w:val="both"/>
        <w:rPr>
          <w:i/>
          <w:iCs/>
          <w:lang w:val="ru-RU"/>
        </w:rPr>
      </w:pPr>
      <w:r w:rsidRPr="00356861">
        <w:rPr>
          <w:i/>
          <w:iCs/>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56861" w:rsidRPr="00356861" w:rsidRDefault="00356861" w:rsidP="00356861">
      <w:pPr>
        <w:jc w:val="center"/>
        <w:rPr>
          <w:b/>
          <w:i/>
          <w:iCs/>
          <w:lang w:val="ru-RU"/>
        </w:rPr>
      </w:pPr>
      <w:r w:rsidRPr="00356861">
        <w:rPr>
          <w:b/>
          <w:i/>
          <w:iCs/>
          <w:lang w:val="ru-RU"/>
        </w:rPr>
        <w:t>Создание, представление и передача сообщений</w:t>
      </w:r>
    </w:p>
    <w:p w:rsidR="00356861" w:rsidRPr="00356861" w:rsidRDefault="00356861" w:rsidP="00356861">
      <w:pPr>
        <w:ind w:firstLine="426"/>
        <w:jc w:val="both"/>
        <w:rPr>
          <w:lang w:val="ru-RU"/>
        </w:rPr>
      </w:pPr>
      <w:r w:rsidRPr="00356861">
        <w:rPr>
          <w:lang w:val="ru-RU"/>
        </w:rPr>
        <w:lastRenderedPageBreak/>
        <w:t>Выпускник научится:</w:t>
      </w:r>
    </w:p>
    <w:p w:rsidR="00356861" w:rsidRPr="00356861" w:rsidRDefault="00356861" w:rsidP="00A067F7">
      <w:pPr>
        <w:widowControl/>
        <w:numPr>
          <w:ilvl w:val="0"/>
          <w:numId w:val="41"/>
        </w:numPr>
        <w:jc w:val="both"/>
        <w:rPr>
          <w:lang w:val="ru-RU"/>
        </w:rPr>
      </w:pPr>
      <w:r w:rsidRPr="00356861">
        <w:rPr>
          <w:lang w:val="ru-RU"/>
        </w:rPr>
        <w:t>создавать текстовые сообщения с использованием средств ИКТ: редактировать, оформлять и сохранять их;</w:t>
      </w:r>
    </w:p>
    <w:p w:rsidR="00356861" w:rsidRPr="00356861" w:rsidRDefault="00356861" w:rsidP="00A067F7">
      <w:pPr>
        <w:widowControl/>
        <w:numPr>
          <w:ilvl w:val="0"/>
          <w:numId w:val="41"/>
        </w:numPr>
        <w:jc w:val="both"/>
        <w:rPr>
          <w:lang w:val="ru-RU"/>
        </w:rPr>
      </w:pPr>
      <w:r w:rsidRPr="00356861">
        <w:rPr>
          <w:lang w:val="ru-RU"/>
        </w:rPr>
        <w:t>создавать сообщения в виде аудио- и видеофрагментов или цепочки экранов с использованием иллюстраций, видеоизображения, звука, текста;</w:t>
      </w:r>
    </w:p>
    <w:p w:rsidR="00356861" w:rsidRPr="00356861" w:rsidRDefault="00356861" w:rsidP="00A067F7">
      <w:pPr>
        <w:widowControl/>
        <w:numPr>
          <w:ilvl w:val="0"/>
          <w:numId w:val="41"/>
        </w:numPr>
        <w:jc w:val="both"/>
        <w:rPr>
          <w:lang w:val="ru-RU"/>
        </w:rPr>
      </w:pPr>
      <w:r w:rsidRPr="00356861">
        <w:rPr>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56861" w:rsidRPr="00356861" w:rsidRDefault="00356861" w:rsidP="00A067F7">
      <w:pPr>
        <w:widowControl/>
        <w:numPr>
          <w:ilvl w:val="0"/>
          <w:numId w:val="41"/>
        </w:numPr>
        <w:jc w:val="both"/>
        <w:rPr>
          <w:lang w:val="ru-RU"/>
        </w:rPr>
      </w:pPr>
      <w:r w:rsidRPr="00356861">
        <w:rPr>
          <w:lang w:val="ru-RU"/>
        </w:rPr>
        <w:t>создавать диаграммы, планы территории и пр.;</w:t>
      </w:r>
    </w:p>
    <w:p w:rsidR="00356861" w:rsidRPr="00356861" w:rsidRDefault="00356861" w:rsidP="00A067F7">
      <w:pPr>
        <w:widowControl/>
        <w:numPr>
          <w:ilvl w:val="0"/>
          <w:numId w:val="41"/>
        </w:numPr>
        <w:jc w:val="both"/>
        <w:rPr>
          <w:lang w:val="ru-RU"/>
        </w:rPr>
      </w:pPr>
      <w:r w:rsidRPr="00356861">
        <w:rPr>
          <w:lang w:val="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356861" w:rsidRPr="00356861" w:rsidRDefault="00356861" w:rsidP="00A067F7">
      <w:pPr>
        <w:widowControl/>
        <w:numPr>
          <w:ilvl w:val="0"/>
          <w:numId w:val="41"/>
        </w:numPr>
        <w:jc w:val="both"/>
        <w:rPr>
          <w:lang w:val="ru-RU"/>
        </w:rPr>
      </w:pPr>
      <w:r w:rsidRPr="00356861">
        <w:rPr>
          <w:lang w:val="ru-RU"/>
        </w:rPr>
        <w:t>размещать сообщение в информационной образовательной среде образовательного учреждения;</w:t>
      </w:r>
    </w:p>
    <w:p w:rsidR="00356861" w:rsidRPr="00946EB1" w:rsidRDefault="00356861" w:rsidP="00A067F7">
      <w:pPr>
        <w:widowControl/>
        <w:numPr>
          <w:ilvl w:val="0"/>
          <w:numId w:val="41"/>
        </w:numPr>
        <w:jc w:val="both"/>
      </w:pPr>
      <w:r w:rsidRPr="00946EB1">
        <w:t>пользоваться основными средствами телекоммуникации;</w:t>
      </w:r>
    </w:p>
    <w:p w:rsidR="00356861" w:rsidRPr="00356861" w:rsidRDefault="00356861" w:rsidP="00A067F7">
      <w:pPr>
        <w:widowControl/>
        <w:numPr>
          <w:ilvl w:val="0"/>
          <w:numId w:val="41"/>
        </w:numPr>
        <w:jc w:val="both"/>
        <w:rPr>
          <w:lang w:val="ru-RU"/>
        </w:rPr>
      </w:pPr>
      <w:r w:rsidRPr="00356861">
        <w:rPr>
          <w:lang w:val="ru-RU"/>
        </w:rPr>
        <w:t>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946EB1" w:rsidRDefault="00356861" w:rsidP="00A067F7">
      <w:pPr>
        <w:widowControl/>
        <w:numPr>
          <w:ilvl w:val="0"/>
          <w:numId w:val="42"/>
        </w:numPr>
        <w:jc w:val="both"/>
        <w:rPr>
          <w:i/>
          <w:iCs/>
        </w:rPr>
      </w:pPr>
      <w:r w:rsidRPr="00946EB1">
        <w:rPr>
          <w:i/>
          <w:iCs/>
        </w:rPr>
        <w:t>представлять данные;</w:t>
      </w:r>
    </w:p>
    <w:p w:rsidR="00356861" w:rsidRPr="00356861" w:rsidRDefault="00356861" w:rsidP="00A067F7">
      <w:pPr>
        <w:widowControl/>
        <w:numPr>
          <w:ilvl w:val="0"/>
          <w:numId w:val="42"/>
        </w:numPr>
        <w:jc w:val="both"/>
        <w:rPr>
          <w:i/>
          <w:iCs/>
          <w:lang w:val="ru-RU"/>
        </w:rPr>
      </w:pPr>
      <w:r w:rsidRPr="00356861">
        <w:rPr>
          <w:i/>
          <w:iCs/>
          <w:lang w:val="ru-RU"/>
        </w:rPr>
        <w:t>создавать фрагменты музыкальных произведений с использованием компьютера, в том числе из готовых музыкальных фрагментов и «музыкальных петель».</w:t>
      </w:r>
    </w:p>
    <w:p w:rsidR="00356861" w:rsidRPr="00356861" w:rsidRDefault="00356861" w:rsidP="00356861">
      <w:pPr>
        <w:jc w:val="center"/>
        <w:rPr>
          <w:b/>
          <w:i/>
          <w:iCs/>
          <w:lang w:val="ru-RU"/>
        </w:rPr>
      </w:pPr>
      <w:r w:rsidRPr="00356861">
        <w:rPr>
          <w:b/>
          <w:i/>
          <w:iCs/>
          <w:lang w:val="ru-RU"/>
        </w:rPr>
        <w:t>Планирование деятельности, управление и организация</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43"/>
        </w:numPr>
        <w:jc w:val="both"/>
        <w:rPr>
          <w:lang w:val="ru-RU"/>
        </w:rPr>
      </w:pPr>
      <w:r w:rsidRPr="00356861">
        <w:rPr>
          <w:lang w:val="ru-RU"/>
        </w:rPr>
        <w:t>создавать движущиеся модели и управлять ими в компьютерно-управляемых средах;</w:t>
      </w:r>
    </w:p>
    <w:p w:rsidR="00356861" w:rsidRPr="00356861" w:rsidRDefault="00356861" w:rsidP="00A067F7">
      <w:pPr>
        <w:widowControl/>
        <w:numPr>
          <w:ilvl w:val="0"/>
          <w:numId w:val="43"/>
        </w:numPr>
        <w:jc w:val="both"/>
        <w:rPr>
          <w:lang w:val="ru-RU"/>
        </w:rPr>
      </w:pPr>
      <w:r w:rsidRPr="00356861">
        <w:rPr>
          <w:lang w:val="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56861" w:rsidRPr="00356861" w:rsidRDefault="00356861" w:rsidP="00A067F7">
      <w:pPr>
        <w:widowControl/>
        <w:numPr>
          <w:ilvl w:val="0"/>
          <w:numId w:val="43"/>
        </w:numPr>
        <w:jc w:val="both"/>
        <w:rPr>
          <w:lang w:val="ru-RU"/>
        </w:rPr>
      </w:pPr>
      <w:r w:rsidRPr="00356861">
        <w:rPr>
          <w:lang w:val="ru-RU"/>
        </w:rPr>
        <w:t>планировать несложные исследования объектов и процессов внешнего мира.</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44"/>
        </w:numPr>
        <w:jc w:val="both"/>
        <w:rPr>
          <w:i/>
          <w:iCs/>
          <w:lang w:val="ru-RU"/>
        </w:rPr>
      </w:pPr>
      <w:r w:rsidRPr="00356861">
        <w:rPr>
          <w:i/>
          <w:iCs/>
          <w:lang w:val="ru-RU"/>
        </w:rPr>
        <w:t>проектировать несложные объекты и процессы реального мира, своей собственной деятельности и деятельности группы;</w:t>
      </w:r>
    </w:p>
    <w:p w:rsidR="00356861" w:rsidRPr="00253DDB" w:rsidRDefault="00356861" w:rsidP="00A067F7">
      <w:pPr>
        <w:widowControl/>
        <w:numPr>
          <w:ilvl w:val="0"/>
          <w:numId w:val="44"/>
        </w:numPr>
        <w:autoSpaceDN/>
        <w:adjustRightInd/>
        <w:spacing w:after="283"/>
        <w:rPr>
          <w:i/>
          <w:iCs/>
          <w:lang w:val="ru-RU"/>
        </w:rPr>
      </w:pPr>
      <w:r w:rsidRPr="00253DDB">
        <w:rPr>
          <w:i/>
          <w:iCs/>
          <w:lang w:val="ru-RU"/>
        </w:rPr>
        <w:t>моделировать объекты и процессы реального мира.</w:t>
      </w:r>
    </w:p>
    <w:p w:rsidR="00356861" w:rsidRPr="00A52379" w:rsidRDefault="00356861" w:rsidP="00A52379">
      <w:pPr>
        <w:pStyle w:val="3"/>
        <w:jc w:val="center"/>
        <w:rPr>
          <w:rFonts w:ascii="Times New Roman" w:hAnsi="Times New Roman" w:cs="Times New Roman"/>
          <w:sz w:val="24"/>
          <w:szCs w:val="24"/>
        </w:rPr>
      </w:pPr>
      <w:bookmarkStart w:id="11" w:name="_Toc463696956"/>
      <w:r w:rsidRPr="00A52379">
        <w:rPr>
          <w:rFonts w:ascii="Times New Roman" w:hAnsi="Times New Roman" w:cs="Times New Roman"/>
          <w:sz w:val="24"/>
          <w:szCs w:val="24"/>
        </w:rPr>
        <w:t>1.2.5. П</w:t>
      </w:r>
      <w:r w:rsidRPr="00A52379">
        <w:rPr>
          <w:rFonts w:ascii="Times New Roman" w:hAnsi="Times New Roman" w:cs="Times New Roman"/>
          <w:spacing w:val="-6"/>
          <w:sz w:val="24"/>
          <w:szCs w:val="24"/>
        </w:rPr>
        <w:t>редметные результаты освоения</w:t>
      </w:r>
      <w:r w:rsidR="00A52379" w:rsidRPr="00A52379">
        <w:rPr>
          <w:rFonts w:ascii="Times New Roman" w:hAnsi="Times New Roman" w:cs="Times New Roman"/>
          <w:spacing w:val="-6"/>
          <w:sz w:val="24"/>
          <w:szCs w:val="24"/>
        </w:rPr>
        <w:t xml:space="preserve"> </w:t>
      </w:r>
      <w:r w:rsidRPr="00A52379">
        <w:rPr>
          <w:rFonts w:ascii="Times New Roman" w:hAnsi="Times New Roman" w:cs="Times New Roman"/>
          <w:spacing w:val="-6"/>
          <w:sz w:val="24"/>
          <w:szCs w:val="24"/>
        </w:rPr>
        <w:t>основной</w:t>
      </w:r>
      <w:r w:rsidRPr="00A52379">
        <w:rPr>
          <w:rFonts w:ascii="Times New Roman" w:hAnsi="Times New Roman" w:cs="Times New Roman"/>
          <w:sz w:val="24"/>
          <w:szCs w:val="24"/>
        </w:rPr>
        <w:t xml:space="preserve"> образовательной программы</w:t>
      </w:r>
      <w:r w:rsidR="00A52379" w:rsidRPr="00A52379">
        <w:rPr>
          <w:rFonts w:ascii="Times New Roman" w:hAnsi="Times New Roman" w:cs="Times New Roman"/>
          <w:sz w:val="24"/>
          <w:szCs w:val="24"/>
        </w:rPr>
        <w:t xml:space="preserve"> </w:t>
      </w:r>
      <w:r w:rsidRPr="00A52379">
        <w:rPr>
          <w:rFonts w:ascii="Times New Roman" w:hAnsi="Times New Roman" w:cs="Times New Roman"/>
          <w:sz w:val="24"/>
          <w:szCs w:val="24"/>
        </w:rPr>
        <w:t>начального общего образования</w:t>
      </w:r>
      <w:bookmarkEnd w:id="11"/>
    </w:p>
    <w:p w:rsidR="00356861" w:rsidRPr="00356861" w:rsidRDefault="00356861" w:rsidP="00356861">
      <w:pPr>
        <w:shd w:val="clear" w:color="auto" w:fill="FFFFFF"/>
        <w:rPr>
          <w:i/>
          <w:lang w:val="ru-RU"/>
        </w:rPr>
      </w:pPr>
    </w:p>
    <w:p w:rsidR="00356861" w:rsidRPr="00356861" w:rsidRDefault="00356861" w:rsidP="00356861">
      <w:pPr>
        <w:ind w:firstLine="426"/>
        <w:jc w:val="both"/>
        <w:rPr>
          <w:lang w:val="ru-RU"/>
        </w:rPr>
      </w:pPr>
      <w:r w:rsidRPr="00356861">
        <w:rPr>
          <w:lang w:val="ru-RU"/>
        </w:rPr>
        <w:t>В результате изучения курса русского языка и родного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56861" w:rsidRPr="00356861" w:rsidRDefault="00356861" w:rsidP="00356861">
      <w:pPr>
        <w:ind w:firstLine="426"/>
        <w:jc w:val="both"/>
        <w:rPr>
          <w:lang w:val="ru-RU"/>
        </w:rPr>
      </w:pPr>
      <w:r w:rsidRPr="00356861">
        <w:rPr>
          <w:lang w:val="ru-RU"/>
        </w:rPr>
        <w:lastRenderedPageBreak/>
        <w:t>В процессе изучения учебного предмета «Русский язык»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56861" w:rsidRPr="00356861" w:rsidRDefault="00356861" w:rsidP="00356861">
      <w:pPr>
        <w:ind w:firstLine="426"/>
        <w:jc w:val="both"/>
        <w:rPr>
          <w:lang w:val="ru-RU"/>
        </w:rPr>
      </w:pPr>
      <w:r w:rsidRPr="00356861">
        <w:rPr>
          <w:lang w:val="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56861" w:rsidRPr="00356861" w:rsidRDefault="00356861" w:rsidP="00356861">
      <w:pPr>
        <w:ind w:firstLine="426"/>
        <w:jc w:val="both"/>
        <w:rPr>
          <w:lang w:val="ru-RU"/>
        </w:rPr>
      </w:pPr>
      <w:r w:rsidRPr="00356861">
        <w:rPr>
          <w:lang w:val="ru-RU"/>
        </w:rPr>
        <w:t>Выпускник на уровне начального общего образования:</w:t>
      </w:r>
    </w:p>
    <w:p w:rsidR="00356861" w:rsidRPr="00356861" w:rsidRDefault="00356861" w:rsidP="00A067F7">
      <w:pPr>
        <w:widowControl/>
        <w:numPr>
          <w:ilvl w:val="0"/>
          <w:numId w:val="45"/>
        </w:numPr>
        <w:jc w:val="both"/>
        <w:rPr>
          <w:lang w:val="ru-RU"/>
        </w:rPr>
      </w:pPr>
      <w:r w:rsidRPr="00356861">
        <w:rPr>
          <w:lang w:val="ru-RU"/>
        </w:rPr>
        <w:t xml:space="preserve">научится осознавать безошибочное письмо как одно из проявлений собственного уровня культуры; </w:t>
      </w:r>
    </w:p>
    <w:p w:rsidR="00356861" w:rsidRPr="00356861" w:rsidRDefault="00356861" w:rsidP="00A067F7">
      <w:pPr>
        <w:widowControl/>
        <w:numPr>
          <w:ilvl w:val="0"/>
          <w:numId w:val="45"/>
        </w:numPr>
        <w:jc w:val="both"/>
        <w:rPr>
          <w:lang w:val="ru-RU"/>
        </w:rPr>
      </w:pPr>
      <w:r w:rsidRPr="00356861">
        <w:rPr>
          <w:lang w:val="ru-RU"/>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356861" w:rsidRPr="00356861" w:rsidRDefault="00356861" w:rsidP="00A067F7">
      <w:pPr>
        <w:widowControl/>
        <w:numPr>
          <w:ilvl w:val="0"/>
          <w:numId w:val="45"/>
        </w:numPr>
        <w:jc w:val="both"/>
        <w:rPr>
          <w:lang w:val="ru-RU"/>
        </w:rPr>
      </w:pPr>
      <w:r w:rsidRPr="00356861">
        <w:rPr>
          <w:lang w:val="ru-RU"/>
        </w:rPr>
        <w:t>получит первоначальные представления о системе и структуре русского (родного) языка: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56861" w:rsidRPr="00356861" w:rsidRDefault="00356861" w:rsidP="00356861">
      <w:pPr>
        <w:ind w:firstLine="426"/>
        <w:jc w:val="both"/>
        <w:rPr>
          <w:lang w:val="ru-RU"/>
        </w:rPr>
      </w:pPr>
      <w:r w:rsidRPr="00356861">
        <w:rPr>
          <w:lang w:val="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уровне образования.</w:t>
      </w:r>
    </w:p>
    <w:p w:rsidR="00356861" w:rsidRPr="00356861" w:rsidRDefault="00356861" w:rsidP="00356861">
      <w:pPr>
        <w:ind w:firstLine="709"/>
        <w:jc w:val="center"/>
        <w:rPr>
          <w:b/>
          <w:i/>
          <w:iCs/>
          <w:lang w:val="ru-RU"/>
        </w:rPr>
      </w:pPr>
      <w:r w:rsidRPr="00356861">
        <w:rPr>
          <w:b/>
          <w:i/>
          <w:iCs/>
          <w:lang w:val="ru-RU"/>
        </w:rPr>
        <w:t>Содержательная линия «Система языка»</w:t>
      </w:r>
    </w:p>
    <w:p w:rsidR="00356861" w:rsidRPr="00356861" w:rsidRDefault="00356861" w:rsidP="00356861">
      <w:pPr>
        <w:ind w:firstLine="709"/>
        <w:rPr>
          <w:b/>
          <w:bCs/>
          <w:i/>
          <w:iCs/>
          <w:lang w:val="ru-RU"/>
        </w:rPr>
      </w:pPr>
      <w:r w:rsidRPr="00356861">
        <w:rPr>
          <w:b/>
          <w:bCs/>
          <w:i/>
          <w:iCs/>
          <w:lang w:val="ru-RU"/>
        </w:rPr>
        <w:t>Раздел «Фонетика и графика»</w:t>
      </w:r>
    </w:p>
    <w:p w:rsidR="00356861" w:rsidRPr="00946EB1" w:rsidRDefault="00356861" w:rsidP="00356861">
      <w:pPr>
        <w:ind w:firstLine="426"/>
      </w:pPr>
      <w:r w:rsidRPr="00946EB1">
        <w:t>Выпускник научится:</w:t>
      </w:r>
    </w:p>
    <w:p w:rsidR="00356861" w:rsidRPr="00946EB1" w:rsidRDefault="00356861" w:rsidP="00A067F7">
      <w:pPr>
        <w:widowControl/>
        <w:numPr>
          <w:ilvl w:val="0"/>
          <w:numId w:val="46"/>
        </w:numPr>
      </w:pPr>
      <w:r w:rsidRPr="00946EB1">
        <w:t>различать звуки и буквы;</w:t>
      </w:r>
    </w:p>
    <w:p w:rsidR="00356861" w:rsidRPr="00356861" w:rsidRDefault="00356861" w:rsidP="00A067F7">
      <w:pPr>
        <w:widowControl/>
        <w:numPr>
          <w:ilvl w:val="0"/>
          <w:numId w:val="46"/>
        </w:numPr>
        <w:jc w:val="both"/>
        <w:rPr>
          <w:lang w:val="ru-RU"/>
        </w:rPr>
      </w:pPr>
      <w:r w:rsidRPr="00356861">
        <w:rPr>
          <w:lang w:val="ru-RU"/>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356861" w:rsidRPr="00356861" w:rsidRDefault="00356861" w:rsidP="00A067F7">
      <w:pPr>
        <w:widowControl/>
        <w:numPr>
          <w:ilvl w:val="0"/>
          <w:numId w:val="46"/>
        </w:numPr>
        <w:jc w:val="both"/>
        <w:rPr>
          <w:lang w:val="ru-RU"/>
        </w:rPr>
      </w:pPr>
      <w:r w:rsidRPr="00356861">
        <w:rPr>
          <w:lang w:val="ru-RU"/>
        </w:rPr>
        <w:lastRenderedPageBreak/>
        <w:t>знать последовательность букв в русском и родном алфавитах, пользоваться алфавитом для упорядочивания слов и поиска нужной информации.</w:t>
      </w:r>
    </w:p>
    <w:p w:rsidR="00356861" w:rsidRDefault="00356861" w:rsidP="00356861">
      <w:pPr>
        <w:ind w:firstLine="360"/>
        <w:rPr>
          <w:i/>
          <w:iCs/>
        </w:rPr>
      </w:pPr>
      <w:r w:rsidRPr="00946EB1">
        <w:rPr>
          <w:i/>
          <w:iCs/>
        </w:rPr>
        <w:t>Выпускник получит возможность научиться</w:t>
      </w:r>
      <w:r>
        <w:rPr>
          <w:i/>
          <w:iCs/>
        </w:rPr>
        <w:t>:</w:t>
      </w:r>
    </w:p>
    <w:p w:rsidR="00356861" w:rsidRPr="00356861" w:rsidRDefault="00356861" w:rsidP="00A067F7">
      <w:pPr>
        <w:widowControl/>
        <w:numPr>
          <w:ilvl w:val="0"/>
          <w:numId w:val="47"/>
        </w:numPr>
        <w:jc w:val="both"/>
        <w:rPr>
          <w:i/>
          <w:iCs/>
          <w:lang w:val="ru-RU"/>
        </w:rPr>
      </w:pPr>
      <w:r w:rsidRPr="00356861">
        <w:rPr>
          <w:i/>
          <w:iCs/>
          <w:lang w:val="ru-RU"/>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356861" w:rsidRPr="00356861" w:rsidRDefault="00356861" w:rsidP="00356861">
      <w:pPr>
        <w:rPr>
          <w:i/>
          <w:iCs/>
          <w:lang w:val="ru-RU"/>
        </w:rPr>
      </w:pPr>
    </w:p>
    <w:p w:rsidR="00356861" w:rsidRPr="00356861" w:rsidRDefault="00356861" w:rsidP="00356861">
      <w:pPr>
        <w:ind w:left="71" w:firstLine="709"/>
        <w:rPr>
          <w:b/>
          <w:bCs/>
          <w:i/>
          <w:iCs/>
          <w:lang w:val="ru-RU"/>
        </w:rPr>
      </w:pPr>
      <w:r w:rsidRPr="00356861">
        <w:rPr>
          <w:b/>
          <w:bCs/>
          <w:i/>
          <w:iCs/>
          <w:lang w:val="ru-RU"/>
        </w:rPr>
        <w:t>Раздел «Орфоэпия»</w:t>
      </w:r>
    </w:p>
    <w:p w:rsidR="00356861" w:rsidRPr="00356861" w:rsidRDefault="00356861" w:rsidP="00356861">
      <w:pPr>
        <w:ind w:firstLine="426"/>
        <w:rPr>
          <w:i/>
          <w:iCs/>
          <w:lang w:val="ru-RU"/>
        </w:rPr>
      </w:pPr>
      <w:r w:rsidRPr="00356861">
        <w:rPr>
          <w:i/>
          <w:iCs/>
          <w:lang w:val="ru-RU"/>
        </w:rPr>
        <w:t>Выпускник получит возможность научиться:</w:t>
      </w:r>
    </w:p>
    <w:p w:rsidR="00356861" w:rsidRPr="00356861" w:rsidRDefault="00356861" w:rsidP="00A067F7">
      <w:pPr>
        <w:widowControl/>
        <w:numPr>
          <w:ilvl w:val="0"/>
          <w:numId w:val="48"/>
        </w:numPr>
        <w:jc w:val="both"/>
        <w:rPr>
          <w:i/>
          <w:iCs/>
          <w:lang w:val="ru-RU"/>
        </w:rPr>
      </w:pPr>
      <w:r w:rsidRPr="00356861">
        <w:rPr>
          <w:i/>
          <w:iCs/>
          <w:lang w:val="ru-RU"/>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56861" w:rsidRPr="00356861" w:rsidRDefault="00356861" w:rsidP="00A067F7">
      <w:pPr>
        <w:widowControl/>
        <w:numPr>
          <w:ilvl w:val="0"/>
          <w:numId w:val="48"/>
        </w:numPr>
        <w:jc w:val="both"/>
        <w:rPr>
          <w:i/>
          <w:iCs/>
          <w:lang w:val="ru-RU"/>
        </w:rPr>
      </w:pPr>
      <w:r w:rsidRPr="00356861">
        <w:rPr>
          <w:i/>
          <w:iCs/>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356861" w:rsidRPr="00356861" w:rsidRDefault="00356861" w:rsidP="00356861">
      <w:pPr>
        <w:rPr>
          <w:i/>
          <w:iCs/>
          <w:lang w:val="ru-RU"/>
        </w:rPr>
      </w:pPr>
    </w:p>
    <w:p w:rsidR="00356861" w:rsidRPr="00356861" w:rsidRDefault="00356861" w:rsidP="00356861">
      <w:pPr>
        <w:ind w:left="567" w:firstLine="284"/>
        <w:rPr>
          <w:b/>
          <w:bCs/>
          <w:i/>
          <w:iCs/>
          <w:lang w:val="ru-RU"/>
        </w:rPr>
      </w:pPr>
      <w:r w:rsidRPr="00356861">
        <w:rPr>
          <w:b/>
          <w:bCs/>
          <w:i/>
          <w:iCs/>
          <w:lang w:val="ru-RU"/>
        </w:rPr>
        <w:t>Раздел «Состав слова (морфемика)»</w:t>
      </w:r>
    </w:p>
    <w:p w:rsidR="00356861" w:rsidRPr="00356861" w:rsidRDefault="00356861" w:rsidP="00356861">
      <w:pPr>
        <w:ind w:firstLine="567"/>
        <w:rPr>
          <w:lang w:val="ru-RU"/>
        </w:rPr>
      </w:pPr>
      <w:r w:rsidRPr="00356861">
        <w:rPr>
          <w:lang w:val="ru-RU"/>
        </w:rPr>
        <w:t>Выпускник научится:</w:t>
      </w:r>
    </w:p>
    <w:p w:rsidR="00356861" w:rsidRPr="00356861" w:rsidRDefault="00356861" w:rsidP="00A067F7">
      <w:pPr>
        <w:widowControl/>
        <w:numPr>
          <w:ilvl w:val="0"/>
          <w:numId w:val="49"/>
        </w:numPr>
        <w:ind w:hanging="294"/>
        <w:rPr>
          <w:lang w:val="ru-RU"/>
        </w:rPr>
      </w:pPr>
      <w:r w:rsidRPr="00356861">
        <w:rPr>
          <w:lang w:val="ru-RU"/>
        </w:rPr>
        <w:t>различать изменяемые и неизменяемые слова;</w:t>
      </w:r>
    </w:p>
    <w:p w:rsidR="00356861" w:rsidRPr="00356861" w:rsidRDefault="00356861" w:rsidP="00A067F7">
      <w:pPr>
        <w:widowControl/>
        <w:numPr>
          <w:ilvl w:val="0"/>
          <w:numId w:val="49"/>
        </w:numPr>
        <w:ind w:hanging="294"/>
        <w:rPr>
          <w:lang w:val="ru-RU"/>
        </w:rPr>
      </w:pPr>
      <w:r w:rsidRPr="00356861">
        <w:rPr>
          <w:lang w:val="ru-RU"/>
        </w:rPr>
        <w:t>различать родственные (однокоренные) слова и формы слова;</w:t>
      </w:r>
    </w:p>
    <w:p w:rsidR="00356861" w:rsidRPr="00356861" w:rsidRDefault="00356861" w:rsidP="00A067F7">
      <w:pPr>
        <w:widowControl/>
        <w:numPr>
          <w:ilvl w:val="0"/>
          <w:numId w:val="49"/>
        </w:numPr>
        <w:ind w:hanging="294"/>
        <w:rPr>
          <w:lang w:val="ru-RU"/>
        </w:rPr>
      </w:pPr>
      <w:r w:rsidRPr="00356861">
        <w:rPr>
          <w:lang w:val="ru-RU"/>
        </w:rPr>
        <w:t>находить в словах окончание, корень, приставку, суффикс.</w:t>
      </w:r>
    </w:p>
    <w:p w:rsidR="00356861" w:rsidRDefault="00356861" w:rsidP="00356861">
      <w:pPr>
        <w:ind w:firstLine="426"/>
        <w:rPr>
          <w:i/>
          <w:iCs/>
        </w:rPr>
      </w:pPr>
      <w:r w:rsidRPr="00946EB1">
        <w:rPr>
          <w:i/>
          <w:iCs/>
        </w:rPr>
        <w:t>Выпускник получит возможность научиться</w:t>
      </w:r>
      <w:r>
        <w:rPr>
          <w:i/>
          <w:iCs/>
        </w:rPr>
        <w:t>:</w:t>
      </w:r>
      <w:r w:rsidRPr="00946EB1">
        <w:rPr>
          <w:i/>
          <w:iCs/>
        </w:rPr>
        <w:t xml:space="preserve"> </w:t>
      </w:r>
    </w:p>
    <w:p w:rsidR="00356861" w:rsidRPr="00356861" w:rsidRDefault="00356861" w:rsidP="00A067F7">
      <w:pPr>
        <w:widowControl/>
        <w:numPr>
          <w:ilvl w:val="0"/>
          <w:numId w:val="50"/>
        </w:numPr>
        <w:jc w:val="both"/>
        <w:rPr>
          <w:i/>
          <w:iCs/>
          <w:lang w:val="ru-RU"/>
        </w:rPr>
      </w:pPr>
      <w:r w:rsidRPr="00356861">
        <w:rPr>
          <w:i/>
          <w:iCs/>
          <w:lang w:val="ru-RU"/>
        </w:rPr>
        <w:t>разбирать по составу слова с однозначно выделяемыми морфемами в соответствии с предложенным в учебнике алгоритмом,</w:t>
      </w:r>
    </w:p>
    <w:p w:rsidR="00356861" w:rsidRPr="00356861" w:rsidRDefault="00356861" w:rsidP="00A067F7">
      <w:pPr>
        <w:widowControl/>
        <w:numPr>
          <w:ilvl w:val="0"/>
          <w:numId w:val="50"/>
        </w:numPr>
        <w:jc w:val="both"/>
        <w:rPr>
          <w:i/>
          <w:iCs/>
          <w:lang w:val="ru-RU"/>
        </w:rPr>
      </w:pPr>
      <w:r w:rsidRPr="00356861">
        <w:rPr>
          <w:i/>
          <w:iCs/>
          <w:lang w:val="ru-RU"/>
        </w:rPr>
        <w:t>оценивать правильность проведения разбора слова по составу.</w:t>
      </w:r>
    </w:p>
    <w:p w:rsidR="00356861" w:rsidRPr="00356861" w:rsidRDefault="00356861" w:rsidP="00356861">
      <w:pPr>
        <w:jc w:val="both"/>
        <w:rPr>
          <w:i/>
          <w:iCs/>
          <w:lang w:val="ru-RU"/>
        </w:rPr>
      </w:pPr>
    </w:p>
    <w:p w:rsidR="00356861" w:rsidRPr="00946EB1" w:rsidRDefault="00356861" w:rsidP="00356861">
      <w:pPr>
        <w:ind w:firstLine="851"/>
        <w:rPr>
          <w:b/>
          <w:bCs/>
          <w:i/>
          <w:iCs/>
        </w:rPr>
      </w:pPr>
      <w:r w:rsidRPr="00946EB1">
        <w:rPr>
          <w:b/>
          <w:bCs/>
          <w:i/>
          <w:iCs/>
        </w:rPr>
        <w:t>Раздел «Лексика»</w:t>
      </w:r>
    </w:p>
    <w:p w:rsidR="00356861" w:rsidRPr="00946EB1" w:rsidRDefault="00356861" w:rsidP="00356861">
      <w:pPr>
        <w:ind w:firstLine="426"/>
      </w:pPr>
      <w:r w:rsidRPr="00946EB1">
        <w:t>Выпускник научится:</w:t>
      </w:r>
    </w:p>
    <w:p w:rsidR="00356861" w:rsidRPr="00356861" w:rsidRDefault="00356861" w:rsidP="00A067F7">
      <w:pPr>
        <w:widowControl/>
        <w:numPr>
          <w:ilvl w:val="0"/>
          <w:numId w:val="51"/>
        </w:numPr>
        <w:ind w:hanging="294"/>
        <w:rPr>
          <w:lang w:val="ru-RU"/>
        </w:rPr>
      </w:pPr>
      <w:r w:rsidRPr="00356861">
        <w:rPr>
          <w:lang w:val="ru-RU"/>
        </w:rPr>
        <w:t>выявлять слова, значение которых требует уточнения;</w:t>
      </w:r>
    </w:p>
    <w:p w:rsidR="00356861" w:rsidRPr="00356861" w:rsidRDefault="00356861" w:rsidP="00A067F7">
      <w:pPr>
        <w:widowControl/>
        <w:numPr>
          <w:ilvl w:val="0"/>
          <w:numId w:val="51"/>
        </w:numPr>
        <w:ind w:hanging="294"/>
        <w:jc w:val="both"/>
        <w:rPr>
          <w:lang w:val="ru-RU"/>
        </w:rPr>
      </w:pPr>
      <w:r w:rsidRPr="00356861">
        <w:rPr>
          <w:lang w:val="ru-RU"/>
        </w:rPr>
        <w:t>определять значение слова по тексту или уточнять с помощью толкового словаря.</w:t>
      </w:r>
    </w:p>
    <w:p w:rsidR="00356861" w:rsidRPr="00946EB1" w:rsidRDefault="00356861" w:rsidP="00356861">
      <w:pPr>
        <w:ind w:firstLine="426"/>
        <w:rPr>
          <w:i/>
          <w:iCs/>
        </w:rPr>
      </w:pPr>
      <w:r w:rsidRPr="00946EB1">
        <w:rPr>
          <w:i/>
          <w:iCs/>
        </w:rPr>
        <w:t>Выпускник получит возможность научиться:</w:t>
      </w:r>
    </w:p>
    <w:p w:rsidR="00356861" w:rsidRPr="00356861" w:rsidRDefault="00356861" w:rsidP="00A067F7">
      <w:pPr>
        <w:widowControl/>
        <w:numPr>
          <w:ilvl w:val="0"/>
          <w:numId w:val="52"/>
        </w:numPr>
        <w:jc w:val="both"/>
        <w:rPr>
          <w:i/>
          <w:iCs/>
          <w:lang w:val="ru-RU"/>
        </w:rPr>
      </w:pPr>
      <w:r w:rsidRPr="00356861">
        <w:rPr>
          <w:i/>
          <w:iCs/>
          <w:lang w:val="ru-RU"/>
        </w:rPr>
        <w:t>подбирать синонимы для устранения повторов в тексте;</w:t>
      </w:r>
    </w:p>
    <w:p w:rsidR="00356861" w:rsidRPr="00356861" w:rsidRDefault="00356861" w:rsidP="00A067F7">
      <w:pPr>
        <w:widowControl/>
        <w:numPr>
          <w:ilvl w:val="0"/>
          <w:numId w:val="52"/>
        </w:numPr>
        <w:jc w:val="both"/>
        <w:rPr>
          <w:i/>
          <w:iCs/>
          <w:lang w:val="ru-RU"/>
        </w:rPr>
      </w:pPr>
      <w:r w:rsidRPr="00356861">
        <w:rPr>
          <w:i/>
          <w:iCs/>
          <w:lang w:val="ru-RU"/>
        </w:rPr>
        <w:t>подбирать антонимы для точной характеристики предметов при их сравнении;</w:t>
      </w:r>
    </w:p>
    <w:p w:rsidR="00356861" w:rsidRPr="00356861" w:rsidRDefault="00356861" w:rsidP="00A067F7">
      <w:pPr>
        <w:widowControl/>
        <w:numPr>
          <w:ilvl w:val="0"/>
          <w:numId w:val="52"/>
        </w:numPr>
        <w:jc w:val="both"/>
        <w:rPr>
          <w:i/>
          <w:iCs/>
          <w:lang w:val="ru-RU"/>
        </w:rPr>
      </w:pPr>
      <w:r w:rsidRPr="00356861">
        <w:rPr>
          <w:i/>
          <w:iCs/>
          <w:lang w:val="ru-RU"/>
        </w:rPr>
        <w:t>различать употребление в тексте слов в прямом и переносном значении (простые случаи);</w:t>
      </w:r>
    </w:p>
    <w:p w:rsidR="00356861" w:rsidRPr="00356861" w:rsidRDefault="00356861" w:rsidP="00A067F7">
      <w:pPr>
        <w:widowControl/>
        <w:numPr>
          <w:ilvl w:val="0"/>
          <w:numId w:val="52"/>
        </w:numPr>
        <w:jc w:val="both"/>
        <w:rPr>
          <w:i/>
          <w:iCs/>
          <w:lang w:val="ru-RU"/>
        </w:rPr>
      </w:pPr>
      <w:r w:rsidRPr="00356861">
        <w:rPr>
          <w:i/>
          <w:iCs/>
          <w:lang w:val="ru-RU"/>
        </w:rPr>
        <w:t>оценивать уместность использования слов в тексте;</w:t>
      </w:r>
    </w:p>
    <w:p w:rsidR="00356861" w:rsidRPr="00356861" w:rsidRDefault="00356861" w:rsidP="00A067F7">
      <w:pPr>
        <w:widowControl/>
        <w:numPr>
          <w:ilvl w:val="0"/>
          <w:numId w:val="52"/>
        </w:numPr>
        <w:jc w:val="both"/>
        <w:rPr>
          <w:i/>
          <w:iCs/>
          <w:lang w:val="ru-RU"/>
        </w:rPr>
      </w:pPr>
      <w:r w:rsidRPr="00356861">
        <w:rPr>
          <w:i/>
          <w:iCs/>
          <w:lang w:val="ru-RU"/>
        </w:rPr>
        <w:t>выбирать слова из ряда предложенных для успешного решения коммуникативной задачи.</w:t>
      </w:r>
    </w:p>
    <w:p w:rsidR="00356861" w:rsidRPr="00356861" w:rsidRDefault="00356861" w:rsidP="00356861">
      <w:pPr>
        <w:ind w:firstLine="709"/>
        <w:jc w:val="both"/>
        <w:rPr>
          <w:i/>
          <w:iCs/>
          <w:lang w:val="ru-RU"/>
        </w:rPr>
      </w:pPr>
    </w:p>
    <w:p w:rsidR="00356861" w:rsidRPr="00356861" w:rsidRDefault="00356861" w:rsidP="00356861">
      <w:pPr>
        <w:ind w:firstLine="851"/>
        <w:rPr>
          <w:b/>
          <w:bCs/>
          <w:i/>
          <w:iCs/>
          <w:lang w:val="ru-RU"/>
        </w:rPr>
      </w:pPr>
    </w:p>
    <w:p w:rsidR="00356861" w:rsidRPr="00946EB1" w:rsidRDefault="00356861" w:rsidP="00356861">
      <w:pPr>
        <w:ind w:firstLine="851"/>
        <w:rPr>
          <w:b/>
          <w:bCs/>
          <w:i/>
          <w:iCs/>
        </w:rPr>
      </w:pPr>
      <w:r w:rsidRPr="00946EB1">
        <w:rPr>
          <w:b/>
          <w:bCs/>
          <w:i/>
          <w:iCs/>
        </w:rPr>
        <w:t>Раздел «Морфология»</w:t>
      </w:r>
    </w:p>
    <w:p w:rsidR="00356861" w:rsidRPr="00946EB1" w:rsidRDefault="00356861" w:rsidP="00356861">
      <w:pPr>
        <w:ind w:firstLine="426"/>
      </w:pPr>
      <w:r w:rsidRPr="00946EB1">
        <w:t>Выпускник научится:</w:t>
      </w:r>
    </w:p>
    <w:p w:rsidR="00356861" w:rsidRPr="00356861" w:rsidRDefault="00356861" w:rsidP="00A067F7">
      <w:pPr>
        <w:widowControl/>
        <w:numPr>
          <w:ilvl w:val="0"/>
          <w:numId w:val="53"/>
        </w:numPr>
        <w:ind w:hanging="294"/>
        <w:jc w:val="both"/>
        <w:rPr>
          <w:lang w:val="ru-RU"/>
        </w:rPr>
      </w:pPr>
      <w:r w:rsidRPr="00356861">
        <w:rPr>
          <w:lang w:val="ru-RU"/>
        </w:rPr>
        <w:t>определять грамматические признаки имён существительных — род, число, падеж, склонение;</w:t>
      </w:r>
    </w:p>
    <w:p w:rsidR="00356861" w:rsidRPr="00356861" w:rsidRDefault="00356861" w:rsidP="00A067F7">
      <w:pPr>
        <w:widowControl/>
        <w:numPr>
          <w:ilvl w:val="0"/>
          <w:numId w:val="53"/>
        </w:numPr>
        <w:ind w:hanging="294"/>
        <w:jc w:val="both"/>
        <w:rPr>
          <w:lang w:val="ru-RU"/>
        </w:rPr>
      </w:pPr>
      <w:r w:rsidRPr="00356861">
        <w:rPr>
          <w:lang w:val="ru-RU"/>
        </w:rPr>
        <w:t>определять грамматические признаки имён прилагательных — род, число, падеж;</w:t>
      </w:r>
    </w:p>
    <w:p w:rsidR="00356861" w:rsidRPr="00356861" w:rsidRDefault="00356861" w:rsidP="00A067F7">
      <w:pPr>
        <w:widowControl/>
        <w:numPr>
          <w:ilvl w:val="0"/>
          <w:numId w:val="53"/>
        </w:numPr>
        <w:ind w:hanging="294"/>
        <w:jc w:val="both"/>
        <w:rPr>
          <w:lang w:val="ru-RU"/>
        </w:rPr>
      </w:pPr>
      <w:r w:rsidRPr="00356861">
        <w:rPr>
          <w:lang w:val="ru-RU"/>
        </w:rPr>
        <w:lastRenderedPageBreak/>
        <w:t>определять грамматические признаки глаголов — число, время, род (в прошедшем времени), лицо (в настоящем и будущем времени), спряжение.</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54"/>
        </w:numPr>
        <w:jc w:val="both"/>
        <w:rPr>
          <w:i/>
          <w:iCs/>
          <w:lang w:val="ru-RU"/>
        </w:rPr>
      </w:pPr>
      <w:r w:rsidRPr="00356861">
        <w:rPr>
          <w:i/>
          <w:iCs/>
          <w:lang w:val="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356861" w:rsidRPr="00356861" w:rsidRDefault="00356861" w:rsidP="00A067F7">
      <w:pPr>
        <w:widowControl/>
        <w:numPr>
          <w:ilvl w:val="0"/>
          <w:numId w:val="54"/>
        </w:numPr>
        <w:jc w:val="both"/>
        <w:rPr>
          <w:i/>
          <w:iCs/>
          <w:lang w:val="ru-RU"/>
        </w:rPr>
      </w:pPr>
      <w:r w:rsidRPr="00356861">
        <w:rPr>
          <w:i/>
          <w:iCs/>
          <w:lang w:val="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56861">
        <w:rPr>
          <w:b/>
          <w:bCs/>
          <w:i/>
          <w:iCs/>
          <w:lang w:val="ru-RU"/>
        </w:rPr>
        <w:t>и, а, но</w:t>
      </w:r>
      <w:r w:rsidRPr="00356861">
        <w:rPr>
          <w:i/>
          <w:iCs/>
          <w:lang w:val="ru-RU"/>
        </w:rPr>
        <w:t xml:space="preserve">, частицу </w:t>
      </w:r>
      <w:r w:rsidRPr="00356861">
        <w:rPr>
          <w:b/>
          <w:bCs/>
          <w:i/>
          <w:iCs/>
          <w:lang w:val="ru-RU"/>
        </w:rPr>
        <w:t xml:space="preserve">не </w:t>
      </w:r>
      <w:r w:rsidRPr="00356861">
        <w:rPr>
          <w:i/>
          <w:iCs/>
          <w:lang w:val="ru-RU"/>
        </w:rPr>
        <w:t>при глаголах.</w:t>
      </w:r>
    </w:p>
    <w:p w:rsidR="00356861" w:rsidRPr="00356861" w:rsidRDefault="00356861" w:rsidP="00356861">
      <w:pPr>
        <w:ind w:firstLine="709"/>
        <w:jc w:val="both"/>
        <w:rPr>
          <w:b/>
          <w:bCs/>
          <w:i/>
          <w:iCs/>
          <w:lang w:val="ru-RU"/>
        </w:rPr>
      </w:pPr>
    </w:p>
    <w:p w:rsidR="00356861" w:rsidRPr="00946EB1" w:rsidRDefault="00356861" w:rsidP="00356861">
      <w:pPr>
        <w:ind w:firstLine="851"/>
        <w:jc w:val="both"/>
        <w:rPr>
          <w:b/>
          <w:bCs/>
          <w:i/>
          <w:iCs/>
        </w:rPr>
      </w:pPr>
      <w:r w:rsidRPr="00946EB1">
        <w:rPr>
          <w:b/>
          <w:bCs/>
          <w:i/>
          <w:iCs/>
        </w:rPr>
        <w:t>Раздел «Синтаксис»</w:t>
      </w:r>
    </w:p>
    <w:p w:rsidR="00356861" w:rsidRPr="00946EB1" w:rsidRDefault="00356861" w:rsidP="00356861">
      <w:pPr>
        <w:ind w:firstLine="426"/>
        <w:jc w:val="both"/>
      </w:pPr>
      <w:r w:rsidRPr="00946EB1">
        <w:t>Выпускник научится:</w:t>
      </w:r>
    </w:p>
    <w:p w:rsidR="00356861" w:rsidRPr="00946EB1" w:rsidRDefault="00356861" w:rsidP="00A067F7">
      <w:pPr>
        <w:widowControl/>
        <w:numPr>
          <w:ilvl w:val="0"/>
          <w:numId w:val="55"/>
        </w:numPr>
        <w:jc w:val="both"/>
      </w:pPr>
      <w:r w:rsidRPr="00946EB1">
        <w:t xml:space="preserve">различать предложение, словосочетание, слово; </w:t>
      </w:r>
    </w:p>
    <w:p w:rsidR="00356861" w:rsidRPr="00356861" w:rsidRDefault="00356861" w:rsidP="00A067F7">
      <w:pPr>
        <w:widowControl/>
        <w:numPr>
          <w:ilvl w:val="0"/>
          <w:numId w:val="55"/>
        </w:numPr>
        <w:jc w:val="both"/>
        <w:rPr>
          <w:lang w:val="ru-RU"/>
        </w:rPr>
      </w:pPr>
      <w:r w:rsidRPr="00356861">
        <w:rPr>
          <w:lang w:val="ru-RU"/>
        </w:rPr>
        <w:t>устанавливать при помощи смысловых вопросов связь между словами в словосочетании и предложении;</w:t>
      </w:r>
    </w:p>
    <w:p w:rsidR="00356861" w:rsidRPr="00356861" w:rsidRDefault="00356861" w:rsidP="00A067F7">
      <w:pPr>
        <w:widowControl/>
        <w:numPr>
          <w:ilvl w:val="0"/>
          <w:numId w:val="55"/>
        </w:numPr>
        <w:jc w:val="both"/>
        <w:rPr>
          <w:lang w:val="ru-RU"/>
        </w:rPr>
      </w:pPr>
      <w:r w:rsidRPr="00356861">
        <w:rPr>
          <w:lang w:val="ru-RU"/>
        </w:rPr>
        <w:t>классифицировать предложения по цели высказывания, находить повествовательные/побудительные/вопросительные предложения;</w:t>
      </w:r>
    </w:p>
    <w:p w:rsidR="00356861" w:rsidRPr="00356861" w:rsidRDefault="00356861" w:rsidP="00A067F7">
      <w:pPr>
        <w:widowControl/>
        <w:numPr>
          <w:ilvl w:val="0"/>
          <w:numId w:val="55"/>
        </w:numPr>
        <w:jc w:val="both"/>
        <w:rPr>
          <w:lang w:val="ru-RU"/>
        </w:rPr>
      </w:pPr>
      <w:r w:rsidRPr="00356861">
        <w:rPr>
          <w:lang w:val="ru-RU"/>
        </w:rPr>
        <w:t>определять восклицательную/невосклицательную интонацию предложения;</w:t>
      </w:r>
    </w:p>
    <w:p w:rsidR="00356861" w:rsidRPr="00356861" w:rsidRDefault="00356861" w:rsidP="00A067F7">
      <w:pPr>
        <w:widowControl/>
        <w:numPr>
          <w:ilvl w:val="0"/>
          <w:numId w:val="55"/>
        </w:numPr>
        <w:jc w:val="both"/>
        <w:rPr>
          <w:lang w:val="ru-RU"/>
        </w:rPr>
      </w:pPr>
      <w:r w:rsidRPr="00356861">
        <w:rPr>
          <w:lang w:val="ru-RU"/>
        </w:rPr>
        <w:t>находить главные и второстепенные (без деления на виды) члены предложения;</w:t>
      </w:r>
    </w:p>
    <w:p w:rsidR="00356861" w:rsidRPr="00356861" w:rsidRDefault="00356861" w:rsidP="00A067F7">
      <w:pPr>
        <w:widowControl/>
        <w:numPr>
          <w:ilvl w:val="0"/>
          <w:numId w:val="55"/>
        </w:numPr>
        <w:jc w:val="both"/>
        <w:rPr>
          <w:lang w:val="ru-RU"/>
        </w:rPr>
      </w:pPr>
      <w:r w:rsidRPr="00356861">
        <w:rPr>
          <w:lang w:val="ru-RU"/>
        </w:rPr>
        <w:t>выделять предложения с однородными членами.</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56"/>
        </w:numPr>
        <w:jc w:val="both"/>
        <w:rPr>
          <w:i/>
          <w:iCs/>
          <w:lang w:val="ru-RU"/>
        </w:rPr>
      </w:pPr>
      <w:r w:rsidRPr="00356861">
        <w:rPr>
          <w:i/>
          <w:iCs/>
          <w:lang w:val="ru-RU"/>
        </w:rPr>
        <w:t>различать второстепенные члены предложения — определения, дополнения, обстоятельства;</w:t>
      </w:r>
    </w:p>
    <w:p w:rsidR="00356861" w:rsidRPr="00356861" w:rsidRDefault="00356861" w:rsidP="00A067F7">
      <w:pPr>
        <w:widowControl/>
        <w:numPr>
          <w:ilvl w:val="0"/>
          <w:numId w:val="56"/>
        </w:numPr>
        <w:jc w:val="both"/>
        <w:rPr>
          <w:i/>
          <w:iCs/>
          <w:lang w:val="ru-RU"/>
        </w:rPr>
      </w:pPr>
      <w:r w:rsidRPr="00356861">
        <w:rPr>
          <w:i/>
          <w:iCs/>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356861" w:rsidRPr="00356861" w:rsidRDefault="00356861" w:rsidP="00A067F7">
      <w:pPr>
        <w:widowControl/>
        <w:numPr>
          <w:ilvl w:val="0"/>
          <w:numId w:val="56"/>
        </w:numPr>
        <w:jc w:val="both"/>
        <w:rPr>
          <w:i/>
          <w:iCs/>
          <w:lang w:val="ru-RU"/>
        </w:rPr>
      </w:pPr>
      <w:r w:rsidRPr="00356861">
        <w:rPr>
          <w:i/>
          <w:iCs/>
          <w:lang w:val="ru-RU"/>
        </w:rPr>
        <w:t>различать простые и сложные предложения.</w:t>
      </w:r>
    </w:p>
    <w:p w:rsidR="00356861" w:rsidRPr="00356861" w:rsidRDefault="00356861" w:rsidP="00356861">
      <w:pPr>
        <w:ind w:firstLine="709"/>
        <w:jc w:val="both"/>
        <w:rPr>
          <w:i/>
          <w:iCs/>
          <w:lang w:val="ru-RU"/>
        </w:rPr>
      </w:pPr>
    </w:p>
    <w:p w:rsidR="00356861" w:rsidRPr="00356861" w:rsidRDefault="00356861" w:rsidP="00356861">
      <w:pPr>
        <w:ind w:firstLine="709"/>
        <w:jc w:val="center"/>
        <w:rPr>
          <w:b/>
          <w:i/>
          <w:iCs/>
          <w:lang w:val="ru-RU"/>
        </w:rPr>
      </w:pPr>
      <w:r w:rsidRPr="00356861">
        <w:rPr>
          <w:b/>
          <w:i/>
          <w:iCs/>
          <w:lang w:val="ru-RU"/>
        </w:rPr>
        <w:t>Содержательная линия «Орфография и пунктуация»</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57"/>
        </w:numPr>
        <w:jc w:val="both"/>
        <w:rPr>
          <w:lang w:val="ru-RU"/>
        </w:rPr>
      </w:pPr>
      <w:r w:rsidRPr="00356861">
        <w:rPr>
          <w:lang w:val="ru-RU"/>
        </w:rPr>
        <w:t>применять правила правописания (в объёме содержания курса);</w:t>
      </w:r>
    </w:p>
    <w:p w:rsidR="00356861" w:rsidRPr="00356861" w:rsidRDefault="00356861" w:rsidP="00A067F7">
      <w:pPr>
        <w:widowControl/>
        <w:numPr>
          <w:ilvl w:val="0"/>
          <w:numId w:val="57"/>
        </w:numPr>
        <w:jc w:val="both"/>
        <w:rPr>
          <w:lang w:val="ru-RU"/>
        </w:rPr>
      </w:pPr>
      <w:r w:rsidRPr="00356861">
        <w:rPr>
          <w:lang w:val="ru-RU"/>
        </w:rPr>
        <w:t>определять (уточнять) написание слова по орфографическому словарю;</w:t>
      </w:r>
    </w:p>
    <w:p w:rsidR="00356861" w:rsidRPr="00356861" w:rsidRDefault="00356861" w:rsidP="00A067F7">
      <w:pPr>
        <w:widowControl/>
        <w:numPr>
          <w:ilvl w:val="0"/>
          <w:numId w:val="57"/>
        </w:numPr>
        <w:jc w:val="both"/>
        <w:rPr>
          <w:lang w:val="ru-RU"/>
        </w:rPr>
      </w:pPr>
      <w:r w:rsidRPr="00356861">
        <w:rPr>
          <w:lang w:val="ru-RU"/>
        </w:rPr>
        <w:t>безошибочно списывать текст объёмом 80—90 слов;</w:t>
      </w:r>
    </w:p>
    <w:p w:rsidR="00356861" w:rsidRPr="00356861" w:rsidRDefault="00356861" w:rsidP="00A067F7">
      <w:pPr>
        <w:widowControl/>
        <w:numPr>
          <w:ilvl w:val="0"/>
          <w:numId w:val="57"/>
        </w:numPr>
        <w:jc w:val="both"/>
        <w:rPr>
          <w:lang w:val="ru-RU"/>
        </w:rPr>
      </w:pPr>
      <w:r w:rsidRPr="00356861">
        <w:rPr>
          <w:lang w:val="ru-RU"/>
        </w:rPr>
        <w:t>писать под диктовку тексты объёмом 75—80 слов в соответствии с изученными правилами правописания;</w:t>
      </w:r>
    </w:p>
    <w:p w:rsidR="00356861" w:rsidRPr="00356861" w:rsidRDefault="00356861" w:rsidP="00A067F7">
      <w:pPr>
        <w:widowControl/>
        <w:numPr>
          <w:ilvl w:val="0"/>
          <w:numId w:val="57"/>
        </w:numPr>
        <w:jc w:val="both"/>
        <w:rPr>
          <w:lang w:val="ru-RU"/>
        </w:rPr>
      </w:pPr>
      <w:r w:rsidRPr="00356861">
        <w:rPr>
          <w:lang w:val="ru-RU"/>
        </w:rPr>
        <w:t>проверять собственный и предложенный текст, находить и исправлять орфографические и пунктуационные ошибки.</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58"/>
        </w:numPr>
        <w:jc w:val="both"/>
        <w:rPr>
          <w:i/>
          <w:iCs/>
          <w:lang w:val="ru-RU"/>
        </w:rPr>
      </w:pPr>
      <w:r w:rsidRPr="00356861">
        <w:rPr>
          <w:i/>
          <w:iCs/>
          <w:lang w:val="ru-RU"/>
        </w:rPr>
        <w:t>осознавать место возможного возникновения орфографической ошибки;</w:t>
      </w:r>
    </w:p>
    <w:p w:rsidR="00356861" w:rsidRPr="00356861" w:rsidRDefault="00356861" w:rsidP="00A067F7">
      <w:pPr>
        <w:widowControl/>
        <w:numPr>
          <w:ilvl w:val="0"/>
          <w:numId w:val="58"/>
        </w:numPr>
        <w:jc w:val="both"/>
        <w:rPr>
          <w:i/>
          <w:iCs/>
          <w:lang w:val="ru-RU"/>
        </w:rPr>
      </w:pPr>
      <w:r w:rsidRPr="00356861">
        <w:rPr>
          <w:i/>
          <w:iCs/>
          <w:lang w:val="ru-RU"/>
        </w:rPr>
        <w:t>подбирать примеры с определённой орфограммой;</w:t>
      </w:r>
    </w:p>
    <w:p w:rsidR="00356861" w:rsidRPr="00356861" w:rsidRDefault="00356861" w:rsidP="00A067F7">
      <w:pPr>
        <w:widowControl/>
        <w:numPr>
          <w:ilvl w:val="0"/>
          <w:numId w:val="58"/>
        </w:numPr>
        <w:jc w:val="both"/>
        <w:rPr>
          <w:i/>
          <w:iCs/>
          <w:lang w:val="ru-RU"/>
        </w:rPr>
      </w:pPr>
      <w:r w:rsidRPr="00356861">
        <w:rPr>
          <w:i/>
          <w:iCs/>
          <w:lang w:val="ru-RU"/>
        </w:rPr>
        <w:t>при составлении собственных текстов перефразировать записываемое, чтобы избежать орфографических и пунктуационных ошибок;</w:t>
      </w:r>
    </w:p>
    <w:p w:rsidR="00356861" w:rsidRPr="00356861" w:rsidRDefault="00356861" w:rsidP="00A067F7">
      <w:pPr>
        <w:widowControl/>
        <w:numPr>
          <w:ilvl w:val="0"/>
          <w:numId w:val="58"/>
        </w:numPr>
        <w:jc w:val="both"/>
        <w:rPr>
          <w:i/>
          <w:iCs/>
          <w:lang w:val="ru-RU"/>
        </w:rPr>
      </w:pPr>
      <w:r w:rsidRPr="00356861">
        <w:rPr>
          <w:i/>
          <w:iCs/>
          <w:lang w:val="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56861" w:rsidRPr="00356861" w:rsidRDefault="00356861" w:rsidP="00356861">
      <w:pPr>
        <w:ind w:firstLine="709"/>
        <w:jc w:val="both"/>
        <w:rPr>
          <w:b/>
          <w:i/>
          <w:iCs/>
          <w:lang w:val="ru-RU"/>
        </w:rPr>
      </w:pPr>
    </w:p>
    <w:p w:rsidR="00356861" w:rsidRPr="00356861" w:rsidRDefault="00356861" w:rsidP="00356861">
      <w:pPr>
        <w:ind w:firstLine="709"/>
        <w:jc w:val="center"/>
        <w:rPr>
          <w:b/>
          <w:i/>
          <w:iCs/>
          <w:lang w:val="ru-RU"/>
        </w:rPr>
      </w:pPr>
      <w:r w:rsidRPr="00356861">
        <w:rPr>
          <w:b/>
          <w:i/>
          <w:iCs/>
          <w:lang w:val="ru-RU"/>
        </w:rPr>
        <w:t>Содержательная линия «Развитие речи»</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59"/>
        </w:numPr>
        <w:jc w:val="both"/>
        <w:rPr>
          <w:lang w:val="ru-RU"/>
        </w:rPr>
      </w:pPr>
      <w:r w:rsidRPr="00356861">
        <w:rPr>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356861" w:rsidRPr="00356861" w:rsidRDefault="00356861" w:rsidP="00A067F7">
      <w:pPr>
        <w:widowControl/>
        <w:numPr>
          <w:ilvl w:val="0"/>
          <w:numId w:val="59"/>
        </w:numPr>
        <w:jc w:val="both"/>
        <w:rPr>
          <w:lang w:val="ru-RU"/>
        </w:rPr>
      </w:pPr>
      <w:r w:rsidRPr="00356861">
        <w:rPr>
          <w:lang w:val="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56861" w:rsidRPr="00356861" w:rsidRDefault="00356861" w:rsidP="00A067F7">
      <w:pPr>
        <w:widowControl/>
        <w:numPr>
          <w:ilvl w:val="0"/>
          <w:numId w:val="59"/>
        </w:numPr>
        <w:jc w:val="both"/>
        <w:rPr>
          <w:lang w:val="ru-RU"/>
        </w:rPr>
      </w:pPr>
      <w:r w:rsidRPr="00356861">
        <w:rPr>
          <w:lang w:val="ru-RU"/>
        </w:rPr>
        <w:t>выражать собственное мнение, аргументировать его с учётом ситуации общения;</w:t>
      </w:r>
    </w:p>
    <w:p w:rsidR="00356861" w:rsidRPr="00946EB1" w:rsidRDefault="00356861" w:rsidP="00A067F7">
      <w:pPr>
        <w:widowControl/>
        <w:numPr>
          <w:ilvl w:val="0"/>
          <w:numId w:val="59"/>
        </w:numPr>
        <w:jc w:val="both"/>
      </w:pPr>
      <w:r w:rsidRPr="00946EB1">
        <w:t>самостоятельно озаглавливать текст;</w:t>
      </w:r>
    </w:p>
    <w:p w:rsidR="00356861" w:rsidRPr="00946EB1" w:rsidRDefault="00356861" w:rsidP="00A067F7">
      <w:pPr>
        <w:widowControl/>
        <w:numPr>
          <w:ilvl w:val="0"/>
          <w:numId w:val="59"/>
        </w:numPr>
        <w:jc w:val="both"/>
      </w:pPr>
      <w:r w:rsidRPr="00946EB1">
        <w:t>составлять план текста;</w:t>
      </w:r>
    </w:p>
    <w:p w:rsidR="00356861" w:rsidRPr="00356861" w:rsidRDefault="00356861" w:rsidP="00A067F7">
      <w:pPr>
        <w:widowControl/>
        <w:numPr>
          <w:ilvl w:val="0"/>
          <w:numId w:val="59"/>
        </w:numPr>
        <w:jc w:val="both"/>
        <w:rPr>
          <w:lang w:val="ru-RU"/>
        </w:rPr>
      </w:pPr>
      <w:r w:rsidRPr="00356861">
        <w:rPr>
          <w:lang w:val="ru-RU"/>
        </w:rPr>
        <w:t>сочинять письма, поздравительные открытки, записки и другие небольшие тексты для конкретных ситуаций общения.</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60"/>
        </w:numPr>
        <w:jc w:val="both"/>
        <w:rPr>
          <w:i/>
          <w:iCs/>
          <w:lang w:val="ru-RU"/>
        </w:rPr>
      </w:pPr>
      <w:r w:rsidRPr="00356861">
        <w:rPr>
          <w:i/>
          <w:iCs/>
          <w:lang w:val="ru-RU"/>
        </w:rPr>
        <w:t>создавать тексты по предложенному заголовку;</w:t>
      </w:r>
    </w:p>
    <w:p w:rsidR="00356861" w:rsidRPr="00356861" w:rsidRDefault="00356861" w:rsidP="00A067F7">
      <w:pPr>
        <w:widowControl/>
        <w:numPr>
          <w:ilvl w:val="0"/>
          <w:numId w:val="60"/>
        </w:numPr>
        <w:jc w:val="both"/>
        <w:rPr>
          <w:i/>
          <w:iCs/>
          <w:lang w:val="ru-RU"/>
        </w:rPr>
      </w:pPr>
      <w:r w:rsidRPr="00356861">
        <w:rPr>
          <w:i/>
          <w:iCs/>
          <w:lang w:val="ru-RU"/>
        </w:rPr>
        <w:t>подробно или выборочно пересказывать текст;</w:t>
      </w:r>
    </w:p>
    <w:p w:rsidR="00356861" w:rsidRPr="00356861" w:rsidRDefault="00356861" w:rsidP="00A067F7">
      <w:pPr>
        <w:widowControl/>
        <w:numPr>
          <w:ilvl w:val="0"/>
          <w:numId w:val="60"/>
        </w:numPr>
        <w:jc w:val="both"/>
        <w:rPr>
          <w:i/>
          <w:iCs/>
          <w:lang w:val="ru-RU"/>
        </w:rPr>
      </w:pPr>
      <w:r w:rsidRPr="00356861">
        <w:rPr>
          <w:i/>
          <w:iCs/>
          <w:lang w:val="ru-RU"/>
        </w:rPr>
        <w:t>пересказывать текст от другого лица;</w:t>
      </w:r>
    </w:p>
    <w:p w:rsidR="00356861" w:rsidRPr="00356861" w:rsidRDefault="00356861" w:rsidP="00A067F7">
      <w:pPr>
        <w:widowControl/>
        <w:numPr>
          <w:ilvl w:val="0"/>
          <w:numId w:val="60"/>
        </w:numPr>
        <w:jc w:val="both"/>
        <w:rPr>
          <w:i/>
          <w:iCs/>
          <w:lang w:val="ru-RU"/>
        </w:rPr>
      </w:pPr>
      <w:r w:rsidRPr="00356861">
        <w:rPr>
          <w:i/>
          <w:iCs/>
          <w:lang w:val="ru-RU"/>
        </w:rPr>
        <w:t>составлять устный рассказ на определённую тему с использованием разных типов речи: описание, повествование, рассуждение;</w:t>
      </w:r>
    </w:p>
    <w:p w:rsidR="00356861" w:rsidRPr="00356861" w:rsidRDefault="00356861" w:rsidP="00A067F7">
      <w:pPr>
        <w:widowControl/>
        <w:numPr>
          <w:ilvl w:val="0"/>
          <w:numId w:val="60"/>
        </w:numPr>
        <w:jc w:val="both"/>
        <w:rPr>
          <w:i/>
          <w:iCs/>
          <w:lang w:val="ru-RU"/>
        </w:rPr>
      </w:pPr>
      <w:r w:rsidRPr="00356861">
        <w:rPr>
          <w:i/>
          <w:iCs/>
          <w:lang w:val="ru-RU"/>
        </w:rPr>
        <w:t>анализировать и корректировать тексты с нарушенным порядком предложений, находить в тексте смысловые пропуски;</w:t>
      </w:r>
    </w:p>
    <w:p w:rsidR="00356861" w:rsidRPr="00356861" w:rsidRDefault="00356861" w:rsidP="00A067F7">
      <w:pPr>
        <w:widowControl/>
        <w:numPr>
          <w:ilvl w:val="0"/>
          <w:numId w:val="60"/>
        </w:numPr>
        <w:jc w:val="both"/>
        <w:rPr>
          <w:i/>
          <w:iCs/>
          <w:lang w:val="ru-RU"/>
        </w:rPr>
      </w:pPr>
      <w:r w:rsidRPr="00356861">
        <w:rPr>
          <w:i/>
          <w:iCs/>
          <w:lang w:val="ru-RU"/>
        </w:rPr>
        <w:t>корректировать тексты, в которых допущены нарушения культуры речи;</w:t>
      </w:r>
    </w:p>
    <w:p w:rsidR="00356861" w:rsidRPr="00356861" w:rsidRDefault="00356861" w:rsidP="00A067F7">
      <w:pPr>
        <w:widowControl/>
        <w:numPr>
          <w:ilvl w:val="0"/>
          <w:numId w:val="60"/>
        </w:numPr>
        <w:jc w:val="both"/>
        <w:rPr>
          <w:i/>
          <w:iCs/>
          <w:lang w:val="ru-RU"/>
        </w:rPr>
      </w:pPr>
      <w:r w:rsidRPr="00356861">
        <w:rPr>
          <w:i/>
          <w:iCs/>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56861" w:rsidRPr="00356861" w:rsidRDefault="00356861" w:rsidP="00A067F7">
      <w:pPr>
        <w:widowControl/>
        <w:numPr>
          <w:ilvl w:val="0"/>
          <w:numId w:val="60"/>
        </w:numPr>
        <w:jc w:val="both"/>
        <w:rPr>
          <w:i/>
          <w:iCs/>
          <w:lang w:val="ru-RU"/>
        </w:rPr>
      </w:pPr>
      <w:r w:rsidRPr="00356861">
        <w:rPr>
          <w:i/>
          <w:iCs/>
          <w:lang w:val="ru-RU"/>
        </w:rPr>
        <w:t>соблюдать нормы речевого взаимодействия при интерактивном общении (</w:t>
      </w:r>
      <w:r w:rsidRPr="00946EB1">
        <w:rPr>
          <w:i/>
          <w:iCs/>
        </w:rPr>
        <w:t>sms</w:t>
      </w:r>
      <w:r w:rsidRPr="00356861">
        <w:rPr>
          <w:i/>
          <w:iCs/>
          <w:lang w:val="ru-RU"/>
        </w:rPr>
        <w:t>-сообщения, электронная почта, Интернет и другие виды и способы связи).</w:t>
      </w:r>
    </w:p>
    <w:p w:rsidR="00356861" w:rsidRPr="00356861" w:rsidRDefault="00356861" w:rsidP="00356861">
      <w:pPr>
        <w:jc w:val="both"/>
        <w:rPr>
          <w:b/>
          <w:iCs/>
          <w:lang w:val="ru-RU"/>
        </w:rPr>
      </w:pPr>
    </w:p>
    <w:p w:rsidR="00356861" w:rsidRPr="00356861" w:rsidRDefault="00356861" w:rsidP="00356861">
      <w:pPr>
        <w:ind w:firstLine="709"/>
        <w:jc w:val="center"/>
        <w:rPr>
          <w:b/>
          <w:i/>
          <w:iCs/>
          <w:smallCaps/>
          <w:shadow/>
          <w:lang w:val="ru-RU"/>
        </w:rPr>
      </w:pPr>
      <w:r w:rsidRPr="00356861">
        <w:rPr>
          <w:b/>
          <w:i/>
          <w:iCs/>
          <w:smallCaps/>
          <w:shadow/>
          <w:lang w:val="ru-RU"/>
        </w:rPr>
        <w:t>Литературное чтение</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56861" w:rsidRPr="00356861" w:rsidRDefault="00356861" w:rsidP="00356861">
      <w:pPr>
        <w:ind w:firstLine="426"/>
        <w:jc w:val="both"/>
        <w:rPr>
          <w:lang w:val="ru-RU"/>
        </w:rPr>
      </w:pPr>
      <w:r w:rsidRPr="00356861">
        <w:rPr>
          <w:lang w:val="ru-RU"/>
        </w:rPr>
        <w:t>Обучающиеся получат возможность познакомиться с культурно-историческим наследием России и общечеловеческими ценностями.</w:t>
      </w:r>
    </w:p>
    <w:p w:rsidR="00356861" w:rsidRPr="00356861" w:rsidRDefault="00356861" w:rsidP="00356861">
      <w:pPr>
        <w:ind w:firstLine="426"/>
        <w:jc w:val="both"/>
        <w:rPr>
          <w:lang w:val="ru-RU"/>
        </w:rPr>
      </w:pPr>
      <w:r w:rsidRPr="00356861">
        <w:rPr>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56861" w:rsidRPr="00356861" w:rsidRDefault="00356861" w:rsidP="00356861">
      <w:pPr>
        <w:ind w:firstLine="426"/>
        <w:jc w:val="both"/>
        <w:rPr>
          <w:lang w:val="ru-RU"/>
        </w:rPr>
      </w:pPr>
      <w:r w:rsidRPr="00356861">
        <w:rPr>
          <w:lang w:val="ru-RU"/>
        </w:rPr>
        <w:lastRenderedPageBreak/>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56861" w:rsidRPr="00356861" w:rsidRDefault="00356861" w:rsidP="00356861">
      <w:pPr>
        <w:ind w:firstLine="426"/>
        <w:jc w:val="both"/>
        <w:rPr>
          <w:lang w:val="ru-RU"/>
        </w:rPr>
      </w:pPr>
      <w:r w:rsidRPr="00356861">
        <w:rPr>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356861" w:rsidRPr="00356861" w:rsidRDefault="00356861" w:rsidP="00356861">
      <w:pPr>
        <w:ind w:firstLine="426"/>
        <w:jc w:val="both"/>
        <w:rPr>
          <w:lang w:val="ru-RU"/>
        </w:rPr>
      </w:pPr>
      <w:r w:rsidRPr="00356861">
        <w:rPr>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56861" w:rsidRPr="00356861" w:rsidRDefault="00356861" w:rsidP="00356861">
      <w:pPr>
        <w:ind w:firstLine="426"/>
        <w:jc w:val="both"/>
        <w:rPr>
          <w:lang w:val="ru-RU"/>
        </w:rPr>
      </w:pPr>
      <w:r w:rsidRPr="00356861">
        <w:rPr>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56861" w:rsidRPr="00356861" w:rsidRDefault="00356861" w:rsidP="00356861">
      <w:pPr>
        <w:ind w:firstLine="426"/>
        <w:jc w:val="both"/>
        <w:rPr>
          <w:lang w:val="ru-RU"/>
        </w:rPr>
      </w:pPr>
      <w:r w:rsidRPr="00356861">
        <w:rPr>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56861" w:rsidRPr="00356861" w:rsidRDefault="00356861" w:rsidP="00356861">
      <w:pPr>
        <w:ind w:firstLine="709"/>
        <w:jc w:val="center"/>
        <w:rPr>
          <w:b/>
          <w:i/>
          <w:iCs/>
          <w:lang w:val="ru-RU"/>
        </w:rPr>
      </w:pPr>
      <w:r w:rsidRPr="00356861">
        <w:rPr>
          <w:b/>
          <w:i/>
          <w:iCs/>
          <w:lang w:val="ru-RU"/>
        </w:rPr>
        <w:t>Виды речевой и читательской деятельности</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61"/>
        </w:numPr>
        <w:jc w:val="both"/>
        <w:rPr>
          <w:lang w:val="ru-RU"/>
        </w:rPr>
      </w:pPr>
      <w:r w:rsidRPr="00356861">
        <w:rPr>
          <w:lang w:val="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56861" w:rsidRPr="00356861" w:rsidRDefault="00356861" w:rsidP="00A067F7">
      <w:pPr>
        <w:widowControl/>
        <w:numPr>
          <w:ilvl w:val="0"/>
          <w:numId w:val="61"/>
        </w:numPr>
        <w:jc w:val="both"/>
        <w:rPr>
          <w:lang w:val="ru-RU"/>
        </w:rPr>
      </w:pPr>
      <w:r w:rsidRPr="00356861">
        <w:rPr>
          <w:lang w:val="ru-RU"/>
        </w:rPr>
        <w:t>читать со скоростью, позволяющей понимать смысл прочитанного;</w:t>
      </w:r>
    </w:p>
    <w:p w:rsidR="00356861" w:rsidRPr="00356861" w:rsidRDefault="00356861" w:rsidP="00A067F7">
      <w:pPr>
        <w:widowControl/>
        <w:numPr>
          <w:ilvl w:val="0"/>
          <w:numId w:val="61"/>
        </w:numPr>
        <w:jc w:val="both"/>
        <w:rPr>
          <w:lang w:val="ru-RU"/>
        </w:rPr>
      </w:pPr>
      <w:r w:rsidRPr="00356861">
        <w:rPr>
          <w:lang w:val="ru-RU"/>
        </w:rPr>
        <w:t>различать на практическом уровне виды текстов (художественный, учебный, справочный), опираясь на особенности каждого вида текста;</w:t>
      </w:r>
    </w:p>
    <w:p w:rsidR="00356861" w:rsidRPr="00356861" w:rsidRDefault="00356861" w:rsidP="00A067F7">
      <w:pPr>
        <w:widowControl/>
        <w:numPr>
          <w:ilvl w:val="0"/>
          <w:numId w:val="61"/>
        </w:numPr>
        <w:jc w:val="both"/>
        <w:rPr>
          <w:lang w:val="ru-RU"/>
        </w:rPr>
      </w:pPr>
      <w:r w:rsidRPr="00356861">
        <w:rPr>
          <w:lang w:val="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56861" w:rsidRPr="00356861" w:rsidRDefault="00356861" w:rsidP="00A067F7">
      <w:pPr>
        <w:widowControl/>
        <w:numPr>
          <w:ilvl w:val="0"/>
          <w:numId w:val="61"/>
        </w:numPr>
        <w:jc w:val="both"/>
        <w:rPr>
          <w:lang w:val="ru-RU"/>
        </w:rPr>
      </w:pPr>
      <w:r w:rsidRPr="00356861">
        <w:rPr>
          <w:lang w:val="ru-RU"/>
        </w:rPr>
        <w:t>использовать различные виды чтения: ознакомительное, поисковое, выборочное; выбирать нужный вид чтения в соответствии с целью чтения;</w:t>
      </w:r>
    </w:p>
    <w:p w:rsidR="00356861" w:rsidRPr="00356861" w:rsidRDefault="00356861" w:rsidP="00A067F7">
      <w:pPr>
        <w:widowControl/>
        <w:numPr>
          <w:ilvl w:val="0"/>
          <w:numId w:val="61"/>
        </w:numPr>
        <w:jc w:val="both"/>
        <w:rPr>
          <w:lang w:val="ru-RU"/>
        </w:rPr>
      </w:pPr>
      <w:r w:rsidRPr="00356861">
        <w:rPr>
          <w:lang w:val="ru-RU"/>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w:t>
      </w:r>
    </w:p>
    <w:p w:rsidR="00356861" w:rsidRPr="00946EB1" w:rsidRDefault="00356861" w:rsidP="00A067F7">
      <w:pPr>
        <w:widowControl/>
        <w:numPr>
          <w:ilvl w:val="0"/>
          <w:numId w:val="61"/>
        </w:numPr>
        <w:jc w:val="both"/>
      </w:pPr>
      <w:r w:rsidRPr="00356861">
        <w:rPr>
          <w:lang w:val="ru-RU"/>
        </w:rPr>
        <w:t xml:space="preserve">выбирать из текста или подбирать заголовок, соответствующий содержанию и общему смыслу текста; отвечать на вопросы и задавать вопросы по содержанию </w:t>
      </w:r>
      <w:r w:rsidRPr="00356861">
        <w:rPr>
          <w:lang w:val="ru-RU"/>
        </w:rPr>
        <w:lastRenderedPageBreak/>
        <w:t xml:space="preserve">произведения; находить в тексте требуемую информацию </w:t>
      </w:r>
      <w:r w:rsidRPr="00946EB1">
        <w:t>(конкретные сведения, факты, заданные в явном виде);</w:t>
      </w:r>
    </w:p>
    <w:p w:rsidR="00356861" w:rsidRPr="00356861" w:rsidRDefault="00356861" w:rsidP="00A067F7">
      <w:pPr>
        <w:widowControl/>
        <w:numPr>
          <w:ilvl w:val="0"/>
          <w:numId w:val="61"/>
        </w:numPr>
        <w:jc w:val="both"/>
        <w:rPr>
          <w:lang w:val="ru-RU"/>
        </w:rPr>
      </w:pPr>
      <w:r w:rsidRPr="00356861">
        <w:rPr>
          <w:lang w:val="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356861" w:rsidRPr="00504B57" w:rsidRDefault="00356861" w:rsidP="00356861">
      <w:pPr>
        <w:jc w:val="both"/>
        <w:rPr>
          <w:u w:val="single"/>
        </w:rPr>
      </w:pPr>
      <w:r w:rsidRPr="00504B57">
        <w:rPr>
          <w:u w:val="single"/>
        </w:rPr>
        <w:t>Без использования терминологии</w:t>
      </w:r>
    </w:p>
    <w:p w:rsidR="00356861" w:rsidRPr="00356861" w:rsidRDefault="00356861" w:rsidP="00A067F7">
      <w:pPr>
        <w:widowControl/>
        <w:numPr>
          <w:ilvl w:val="0"/>
          <w:numId w:val="62"/>
        </w:numPr>
        <w:jc w:val="both"/>
        <w:rPr>
          <w:lang w:val="ru-RU"/>
        </w:rPr>
      </w:pPr>
      <w:r w:rsidRPr="00356861">
        <w:rPr>
          <w:lang w:val="ru-RU"/>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356861" w:rsidRPr="00356861" w:rsidRDefault="00356861" w:rsidP="00A067F7">
      <w:pPr>
        <w:widowControl/>
        <w:numPr>
          <w:ilvl w:val="0"/>
          <w:numId w:val="62"/>
        </w:numPr>
        <w:jc w:val="both"/>
        <w:rPr>
          <w:lang w:val="ru-RU"/>
        </w:rPr>
      </w:pPr>
      <w:r w:rsidRPr="00356861">
        <w:rPr>
          <w:lang w:val="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356861" w:rsidRPr="00356861" w:rsidRDefault="00356861" w:rsidP="00A067F7">
      <w:pPr>
        <w:widowControl/>
        <w:numPr>
          <w:ilvl w:val="0"/>
          <w:numId w:val="62"/>
        </w:numPr>
        <w:jc w:val="both"/>
        <w:rPr>
          <w:lang w:val="ru-RU"/>
        </w:rPr>
      </w:pPr>
      <w:r w:rsidRPr="00356861">
        <w:rPr>
          <w:lang w:val="ru-RU"/>
        </w:rPr>
        <w:t>передавать содержание прочитанного или прослушанного с учётом специфики научно познавательного, учебного и художественного текстов в виде пересказа (полного, краткого или выборочного);</w:t>
      </w:r>
    </w:p>
    <w:p w:rsidR="00356861" w:rsidRPr="00356861" w:rsidRDefault="00356861" w:rsidP="00A067F7">
      <w:pPr>
        <w:widowControl/>
        <w:numPr>
          <w:ilvl w:val="0"/>
          <w:numId w:val="62"/>
        </w:numPr>
        <w:jc w:val="both"/>
        <w:rPr>
          <w:lang w:val="ru-RU"/>
        </w:rPr>
      </w:pPr>
      <w:r w:rsidRPr="00356861">
        <w:rPr>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63"/>
        </w:numPr>
        <w:jc w:val="both"/>
        <w:rPr>
          <w:i/>
          <w:iCs/>
          <w:lang w:val="ru-RU"/>
        </w:rPr>
      </w:pPr>
      <w:r w:rsidRPr="00356861">
        <w:rPr>
          <w:i/>
          <w:iCs/>
          <w:lang w:val="ru-RU"/>
        </w:rPr>
        <w:t>воспринимать художественную литературу как вид искусства;</w:t>
      </w:r>
    </w:p>
    <w:p w:rsidR="00356861" w:rsidRPr="00356861" w:rsidRDefault="00356861" w:rsidP="00A067F7">
      <w:pPr>
        <w:widowControl/>
        <w:numPr>
          <w:ilvl w:val="0"/>
          <w:numId w:val="63"/>
        </w:numPr>
        <w:jc w:val="both"/>
        <w:rPr>
          <w:i/>
          <w:iCs/>
          <w:lang w:val="ru-RU"/>
        </w:rPr>
      </w:pPr>
      <w:r w:rsidRPr="00356861">
        <w:rPr>
          <w:i/>
          <w:iCs/>
          <w:lang w:val="ru-RU"/>
        </w:rPr>
        <w:t>предвосхищать содержание текста по заголовку и с опорой на предыдущий опыт;</w:t>
      </w:r>
    </w:p>
    <w:p w:rsidR="00356861" w:rsidRPr="00356861" w:rsidRDefault="00356861" w:rsidP="00A067F7">
      <w:pPr>
        <w:widowControl/>
        <w:numPr>
          <w:ilvl w:val="0"/>
          <w:numId w:val="63"/>
        </w:numPr>
        <w:jc w:val="both"/>
        <w:rPr>
          <w:i/>
          <w:iCs/>
          <w:lang w:val="ru-RU"/>
        </w:rPr>
      </w:pPr>
      <w:r w:rsidRPr="00356861">
        <w:rPr>
          <w:i/>
          <w:iCs/>
          <w:lang w:val="ru-RU"/>
        </w:rPr>
        <w:t>выделять не только главную, но и избыточную информацию;</w:t>
      </w:r>
    </w:p>
    <w:p w:rsidR="00356861" w:rsidRPr="00356861" w:rsidRDefault="00356861" w:rsidP="00A067F7">
      <w:pPr>
        <w:widowControl/>
        <w:numPr>
          <w:ilvl w:val="0"/>
          <w:numId w:val="63"/>
        </w:numPr>
        <w:jc w:val="both"/>
        <w:rPr>
          <w:i/>
          <w:iCs/>
          <w:lang w:val="ru-RU"/>
        </w:rPr>
      </w:pPr>
      <w:r w:rsidRPr="00356861">
        <w:rPr>
          <w:i/>
          <w:iCs/>
          <w:lang w:val="ru-RU"/>
        </w:rPr>
        <w:t>осмысливать эстетические и нравственные ценности художественного текста и высказывать суждение;</w:t>
      </w:r>
    </w:p>
    <w:p w:rsidR="00356861" w:rsidRPr="00356861" w:rsidRDefault="00356861" w:rsidP="00A067F7">
      <w:pPr>
        <w:widowControl/>
        <w:numPr>
          <w:ilvl w:val="0"/>
          <w:numId w:val="63"/>
        </w:numPr>
        <w:jc w:val="both"/>
        <w:rPr>
          <w:i/>
          <w:iCs/>
          <w:lang w:val="ru-RU"/>
        </w:rPr>
      </w:pPr>
      <w:r w:rsidRPr="00356861">
        <w:rPr>
          <w:i/>
          <w:iCs/>
          <w:lang w:val="ru-RU"/>
        </w:rPr>
        <w:t>определять авторскую позицию и высказывать отношение к герою и его поступкам;</w:t>
      </w:r>
    </w:p>
    <w:p w:rsidR="00356861" w:rsidRPr="00356861" w:rsidRDefault="00356861" w:rsidP="00A067F7">
      <w:pPr>
        <w:widowControl/>
        <w:numPr>
          <w:ilvl w:val="0"/>
          <w:numId w:val="63"/>
        </w:numPr>
        <w:jc w:val="both"/>
        <w:rPr>
          <w:i/>
          <w:iCs/>
          <w:lang w:val="ru-RU"/>
        </w:rPr>
      </w:pPr>
      <w:r w:rsidRPr="00356861">
        <w:rPr>
          <w:i/>
          <w:iCs/>
          <w:lang w:val="ru-RU"/>
        </w:rPr>
        <w:t>отмечать изменения своего эмоционального состояния в процессе чтения литературного произведения;</w:t>
      </w:r>
    </w:p>
    <w:p w:rsidR="00356861" w:rsidRPr="00356861" w:rsidRDefault="00356861" w:rsidP="00A067F7">
      <w:pPr>
        <w:widowControl/>
        <w:numPr>
          <w:ilvl w:val="0"/>
          <w:numId w:val="63"/>
        </w:numPr>
        <w:jc w:val="both"/>
        <w:rPr>
          <w:i/>
          <w:iCs/>
          <w:lang w:val="ru-RU"/>
        </w:rPr>
      </w:pPr>
      <w:r w:rsidRPr="00356861">
        <w:rPr>
          <w:i/>
          <w:iCs/>
          <w:lang w:val="ru-RU"/>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356861" w:rsidRPr="00356861" w:rsidRDefault="00356861" w:rsidP="00A067F7">
      <w:pPr>
        <w:widowControl/>
        <w:numPr>
          <w:ilvl w:val="0"/>
          <w:numId w:val="63"/>
        </w:numPr>
        <w:jc w:val="both"/>
        <w:rPr>
          <w:i/>
          <w:iCs/>
          <w:lang w:val="ru-RU"/>
        </w:rPr>
      </w:pPr>
      <w:r w:rsidRPr="00356861">
        <w:rPr>
          <w:i/>
          <w:iCs/>
          <w:lang w:val="ru-RU"/>
        </w:rPr>
        <w:t>высказывать эстетическое и нравственно-этическое суждение и подтверждать высказанное суждение примерами из текста;</w:t>
      </w:r>
    </w:p>
    <w:p w:rsidR="00356861" w:rsidRPr="00356861" w:rsidRDefault="00356861" w:rsidP="00A067F7">
      <w:pPr>
        <w:widowControl/>
        <w:numPr>
          <w:ilvl w:val="0"/>
          <w:numId w:val="63"/>
        </w:numPr>
        <w:jc w:val="both"/>
        <w:rPr>
          <w:i/>
          <w:iCs/>
          <w:lang w:val="ru-RU"/>
        </w:rPr>
      </w:pPr>
      <w:r w:rsidRPr="00356861">
        <w:rPr>
          <w:i/>
          <w:iCs/>
          <w:lang w:val="ru-RU"/>
        </w:rPr>
        <w:t>делать выписки из прочитанных текстов для дальнейшего практического использования.</w:t>
      </w:r>
    </w:p>
    <w:p w:rsidR="00356861" w:rsidRPr="00356861" w:rsidRDefault="00356861" w:rsidP="00356861">
      <w:pPr>
        <w:ind w:firstLine="709"/>
        <w:jc w:val="center"/>
        <w:rPr>
          <w:b/>
          <w:i/>
          <w:iCs/>
          <w:lang w:val="ru-RU"/>
        </w:rPr>
      </w:pPr>
      <w:r w:rsidRPr="00356861">
        <w:rPr>
          <w:b/>
          <w:i/>
          <w:iCs/>
          <w:lang w:val="ru-RU"/>
        </w:rPr>
        <w:t>Круг детского чтения</w:t>
      </w:r>
    </w:p>
    <w:p w:rsidR="00356861" w:rsidRPr="00356861" w:rsidRDefault="00356861" w:rsidP="00356861">
      <w:pPr>
        <w:ind w:firstLine="426"/>
        <w:jc w:val="both"/>
        <w:rPr>
          <w:iCs/>
          <w:lang w:val="ru-RU"/>
        </w:rPr>
      </w:pPr>
      <w:r w:rsidRPr="00356861">
        <w:rPr>
          <w:iCs/>
          <w:lang w:val="ru-RU"/>
        </w:rPr>
        <w:t>Выпускник научится:</w:t>
      </w:r>
    </w:p>
    <w:p w:rsidR="00356861" w:rsidRPr="00356861" w:rsidRDefault="00356861" w:rsidP="00A067F7">
      <w:pPr>
        <w:widowControl/>
        <w:numPr>
          <w:ilvl w:val="0"/>
          <w:numId w:val="64"/>
        </w:numPr>
        <w:jc w:val="both"/>
        <w:rPr>
          <w:iCs/>
          <w:lang w:val="ru-RU"/>
        </w:rPr>
      </w:pPr>
      <w:r w:rsidRPr="00356861">
        <w:rPr>
          <w:iCs/>
          <w:lang w:val="ru-RU"/>
        </w:rPr>
        <w:t>ориентироваться в книге по названию, оглавлению;</w:t>
      </w:r>
    </w:p>
    <w:p w:rsidR="00356861" w:rsidRPr="00356861" w:rsidRDefault="00356861" w:rsidP="00A067F7">
      <w:pPr>
        <w:widowControl/>
        <w:numPr>
          <w:ilvl w:val="0"/>
          <w:numId w:val="64"/>
        </w:numPr>
        <w:jc w:val="both"/>
        <w:rPr>
          <w:lang w:val="ru-RU"/>
        </w:rPr>
      </w:pPr>
      <w:r w:rsidRPr="00356861">
        <w:rPr>
          <w:lang w:val="ru-RU"/>
        </w:rPr>
        <w:lastRenderedPageBreak/>
        <w:t>самостоятельно и целенаправленно осуществлять выбор книги в библиотеке по заданной тематике, по собственному желанию;</w:t>
      </w:r>
    </w:p>
    <w:p w:rsidR="00356861" w:rsidRPr="00356861" w:rsidRDefault="00356861" w:rsidP="00A067F7">
      <w:pPr>
        <w:widowControl/>
        <w:numPr>
          <w:ilvl w:val="0"/>
          <w:numId w:val="64"/>
        </w:numPr>
        <w:jc w:val="both"/>
        <w:rPr>
          <w:lang w:val="ru-RU"/>
        </w:rPr>
      </w:pPr>
      <w:r w:rsidRPr="00356861">
        <w:rPr>
          <w:lang w:val="ru-RU"/>
        </w:rPr>
        <w:t>составлять краткую аннотацию (автор, название, тема книги, рекомендации к чтению) на литературное произведение по заданному образцу;</w:t>
      </w:r>
    </w:p>
    <w:p w:rsidR="00356861" w:rsidRPr="00356861" w:rsidRDefault="00356861" w:rsidP="00A067F7">
      <w:pPr>
        <w:widowControl/>
        <w:numPr>
          <w:ilvl w:val="0"/>
          <w:numId w:val="64"/>
        </w:numPr>
        <w:jc w:val="both"/>
        <w:rPr>
          <w:lang w:val="ru-RU"/>
        </w:rPr>
      </w:pPr>
      <w:r w:rsidRPr="00356861">
        <w:rPr>
          <w:lang w:val="ru-RU"/>
        </w:rPr>
        <w:t>пользоваться алфавитным каталогом, самостоятельно пользоваться соответствующими возрасту словарями и справочной литературой.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65"/>
        </w:numPr>
        <w:jc w:val="both"/>
        <w:rPr>
          <w:i/>
          <w:iCs/>
          <w:lang w:val="ru-RU"/>
        </w:rPr>
      </w:pPr>
      <w:r w:rsidRPr="00356861">
        <w:rPr>
          <w:i/>
          <w:iCs/>
          <w:lang w:val="ru-RU"/>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356861" w:rsidRPr="00356861" w:rsidRDefault="00356861" w:rsidP="00A067F7">
      <w:pPr>
        <w:widowControl/>
        <w:numPr>
          <w:ilvl w:val="0"/>
          <w:numId w:val="65"/>
        </w:numPr>
        <w:jc w:val="both"/>
        <w:rPr>
          <w:i/>
          <w:iCs/>
          <w:lang w:val="ru-RU"/>
        </w:rPr>
      </w:pPr>
      <w:r w:rsidRPr="00356861">
        <w:rPr>
          <w:i/>
          <w:iCs/>
          <w:lang w:val="ru-RU"/>
        </w:rPr>
        <w:t>определять предпочтительный круг чтения, исходя из собственных интересов и познавательных потребностей;</w:t>
      </w:r>
    </w:p>
    <w:p w:rsidR="00356861" w:rsidRPr="00356861" w:rsidRDefault="00356861" w:rsidP="00A067F7">
      <w:pPr>
        <w:widowControl/>
        <w:numPr>
          <w:ilvl w:val="0"/>
          <w:numId w:val="65"/>
        </w:numPr>
        <w:jc w:val="both"/>
        <w:rPr>
          <w:i/>
          <w:iCs/>
          <w:lang w:val="ru-RU"/>
        </w:rPr>
      </w:pPr>
      <w:r w:rsidRPr="00356861">
        <w:rPr>
          <w:i/>
          <w:iCs/>
          <w:lang w:val="ru-RU"/>
        </w:rPr>
        <w:t>писать отзыв о прочитанной книге;</w:t>
      </w:r>
    </w:p>
    <w:p w:rsidR="00356861" w:rsidRPr="00946EB1" w:rsidRDefault="00356861" w:rsidP="00A067F7">
      <w:pPr>
        <w:widowControl/>
        <w:numPr>
          <w:ilvl w:val="0"/>
          <w:numId w:val="65"/>
        </w:numPr>
        <w:jc w:val="both"/>
        <w:rPr>
          <w:i/>
          <w:iCs/>
        </w:rPr>
      </w:pPr>
      <w:r w:rsidRPr="00946EB1">
        <w:rPr>
          <w:i/>
          <w:iCs/>
        </w:rPr>
        <w:t>работать с тематическим каталогом;</w:t>
      </w:r>
    </w:p>
    <w:p w:rsidR="00356861" w:rsidRPr="00946EB1" w:rsidRDefault="00356861" w:rsidP="00A067F7">
      <w:pPr>
        <w:widowControl/>
        <w:numPr>
          <w:ilvl w:val="0"/>
          <w:numId w:val="65"/>
        </w:numPr>
        <w:jc w:val="both"/>
        <w:rPr>
          <w:i/>
          <w:iCs/>
        </w:rPr>
      </w:pPr>
      <w:r w:rsidRPr="00946EB1">
        <w:rPr>
          <w:i/>
          <w:iCs/>
        </w:rPr>
        <w:t>работать с детской периодикой.</w:t>
      </w:r>
    </w:p>
    <w:p w:rsidR="00356861" w:rsidRPr="00946EB1" w:rsidRDefault="00356861" w:rsidP="00356861">
      <w:pPr>
        <w:ind w:firstLine="709"/>
        <w:jc w:val="center"/>
        <w:rPr>
          <w:b/>
          <w:i/>
          <w:iCs/>
        </w:rPr>
      </w:pPr>
      <w:r w:rsidRPr="00946EB1">
        <w:rPr>
          <w:b/>
          <w:i/>
          <w:iCs/>
        </w:rPr>
        <w:t>Литературоведческая пропедевтика</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66"/>
        </w:numPr>
        <w:jc w:val="both"/>
        <w:rPr>
          <w:lang w:val="ru-RU"/>
        </w:rPr>
      </w:pPr>
      <w:r w:rsidRPr="00356861">
        <w:rPr>
          <w:lang w:val="ru-RU"/>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67"/>
        </w:numPr>
        <w:jc w:val="both"/>
        <w:rPr>
          <w:i/>
          <w:iCs/>
          <w:lang w:val="ru-RU"/>
        </w:rPr>
      </w:pPr>
      <w:r w:rsidRPr="00356861">
        <w:rPr>
          <w:i/>
          <w:iCs/>
          <w:lang w:val="ru-RU"/>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356861" w:rsidRPr="00356861" w:rsidRDefault="00356861" w:rsidP="00A067F7">
      <w:pPr>
        <w:widowControl/>
        <w:numPr>
          <w:ilvl w:val="0"/>
          <w:numId w:val="67"/>
        </w:numPr>
        <w:jc w:val="both"/>
        <w:rPr>
          <w:i/>
          <w:iCs/>
          <w:lang w:val="ru-RU"/>
        </w:rPr>
      </w:pPr>
      <w:r w:rsidRPr="00356861">
        <w:rPr>
          <w:i/>
          <w:iCs/>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356861" w:rsidRPr="00946EB1" w:rsidRDefault="00356861" w:rsidP="00356861">
      <w:pPr>
        <w:ind w:firstLine="709"/>
        <w:jc w:val="center"/>
        <w:rPr>
          <w:b/>
          <w:i/>
          <w:iCs/>
        </w:rPr>
      </w:pPr>
      <w:r w:rsidRPr="00946EB1">
        <w:rPr>
          <w:b/>
          <w:i/>
          <w:iCs/>
        </w:rPr>
        <w:t>Творческая деятельность</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68"/>
        </w:numPr>
        <w:jc w:val="both"/>
        <w:rPr>
          <w:lang w:val="ru-RU"/>
        </w:rPr>
      </w:pPr>
      <w:r w:rsidRPr="00356861">
        <w:rPr>
          <w:lang w:val="ru-RU"/>
        </w:rPr>
        <w:t>читать по ролям литературное произведение;</w:t>
      </w:r>
    </w:p>
    <w:p w:rsidR="00356861" w:rsidRPr="00356861" w:rsidRDefault="00356861" w:rsidP="00A067F7">
      <w:pPr>
        <w:widowControl/>
        <w:numPr>
          <w:ilvl w:val="0"/>
          <w:numId w:val="68"/>
        </w:numPr>
        <w:jc w:val="both"/>
        <w:rPr>
          <w:lang w:val="ru-RU"/>
        </w:rPr>
      </w:pPr>
      <w:r w:rsidRPr="00356861">
        <w:rPr>
          <w:lang w:val="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356861" w:rsidRPr="00356861" w:rsidRDefault="00356861" w:rsidP="00A067F7">
      <w:pPr>
        <w:widowControl/>
        <w:numPr>
          <w:ilvl w:val="0"/>
          <w:numId w:val="68"/>
        </w:numPr>
        <w:jc w:val="both"/>
        <w:rPr>
          <w:lang w:val="ru-RU"/>
        </w:rPr>
      </w:pPr>
      <w:r w:rsidRPr="00356861">
        <w:rPr>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69"/>
        </w:numPr>
        <w:jc w:val="both"/>
        <w:rPr>
          <w:i/>
          <w:iCs/>
          <w:lang w:val="ru-RU"/>
        </w:rPr>
      </w:pPr>
      <w:r w:rsidRPr="00356861">
        <w:rPr>
          <w:i/>
          <w:iCs/>
          <w:lang w:val="ru-RU"/>
        </w:rPr>
        <w:t>творчески пересказывать текст (от лица героя, от автора), дополнять текст;</w:t>
      </w:r>
    </w:p>
    <w:p w:rsidR="00356861" w:rsidRPr="00356861" w:rsidRDefault="00356861" w:rsidP="00A067F7">
      <w:pPr>
        <w:widowControl/>
        <w:numPr>
          <w:ilvl w:val="0"/>
          <w:numId w:val="69"/>
        </w:numPr>
        <w:jc w:val="both"/>
        <w:rPr>
          <w:i/>
          <w:iCs/>
          <w:lang w:val="ru-RU"/>
        </w:rPr>
      </w:pPr>
      <w:r w:rsidRPr="00356861">
        <w:rPr>
          <w:i/>
          <w:iCs/>
          <w:lang w:val="ru-RU"/>
        </w:rPr>
        <w:t>создавать иллюстрации по содержанию произведения;</w:t>
      </w:r>
    </w:p>
    <w:p w:rsidR="00356861" w:rsidRPr="00356861" w:rsidRDefault="00356861" w:rsidP="00A067F7">
      <w:pPr>
        <w:widowControl/>
        <w:numPr>
          <w:ilvl w:val="0"/>
          <w:numId w:val="69"/>
        </w:numPr>
        <w:jc w:val="both"/>
        <w:rPr>
          <w:i/>
          <w:iCs/>
          <w:lang w:val="ru-RU"/>
        </w:rPr>
      </w:pPr>
      <w:r w:rsidRPr="00356861">
        <w:rPr>
          <w:i/>
          <w:iCs/>
          <w:lang w:val="ru-RU"/>
        </w:rPr>
        <w:t>работать в группе, создавая инсценировки по произведению, сценарии, проекты;</w:t>
      </w:r>
    </w:p>
    <w:p w:rsidR="00356861" w:rsidRPr="00356861" w:rsidRDefault="00356861" w:rsidP="00A067F7">
      <w:pPr>
        <w:widowControl/>
        <w:numPr>
          <w:ilvl w:val="0"/>
          <w:numId w:val="69"/>
        </w:numPr>
        <w:jc w:val="both"/>
        <w:rPr>
          <w:i/>
          <w:iCs/>
          <w:lang w:val="ru-RU"/>
        </w:rPr>
      </w:pPr>
      <w:r w:rsidRPr="00356861">
        <w:rPr>
          <w:i/>
          <w:iCs/>
          <w:lang w:val="ru-RU"/>
        </w:rPr>
        <w:t>создавать собственный текст (повествование – по аналогии, рассуждение – развёрнутый ответ на вопрос; описание – характеристика героя).</w:t>
      </w:r>
    </w:p>
    <w:p w:rsidR="00356861" w:rsidRPr="00356861" w:rsidRDefault="00356861" w:rsidP="00356861">
      <w:pPr>
        <w:jc w:val="both"/>
        <w:rPr>
          <w:b/>
          <w:iCs/>
          <w:lang w:val="ru-RU"/>
        </w:rPr>
      </w:pPr>
    </w:p>
    <w:p w:rsidR="00356861" w:rsidRPr="00356861" w:rsidRDefault="00356861" w:rsidP="00356861">
      <w:pPr>
        <w:ind w:firstLine="709"/>
        <w:jc w:val="center"/>
        <w:rPr>
          <w:b/>
          <w:i/>
          <w:iCs/>
          <w:smallCaps/>
          <w:shadow/>
          <w:lang w:val="ru-RU"/>
        </w:rPr>
      </w:pPr>
      <w:r w:rsidRPr="00356861">
        <w:rPr>
          <w:b/>
          <w:i/>
          <w:iCs/>
          <w:smallCaps/>
          <w:shadow/>
          <w:lang w:val="ru-RU"/>
        </w:rPr>
        <w:lastRenderedPageBreak/>
        <w:t>Иностранный язык</w:t>
      </w:r>
    </w:p>
    <w:p w:rsidR="00356861" w:rsidRPr="00356861" w:rsidRDefault="00356861" w:rsidP="00356861">
      <w:pPr>
        <w:ind w:firstLine="709"/>
        <w:jc w:val="center"/>
        <w:rPr>
          <w:b/>
          <w:i/>
          <w:iCs/>
          <w:smallCaps/>
          <w:shadow/>
          <w:lang w:val="ru-RU"/>
        </w:rPr>
      </w:pPr>
      <w:r w:rsidRPr="00356861">
        <w:rPr>
          <w:b/>
          <w:i/>
          <w:iCs/>
          <w:smallCaps/>
          <w:shadow/>
          <w:lang w:val="ru-RU"/>
        </w:rPr>
        <w:t>(английский язык)</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356861" w:rsidRPr="00356861" w:rsidRDefault="00356861" w:rsidP="00356861">
      <w:pPr>
        <w:ind w:firstLine="426"/>
        <w:jc w:val="both"/>
        <w:rPr>
          <w:lang w:val="ru-RU"/>
        </w:rPr>
      </w:pPr>
      <w:r w:rsidRPr="00356861">
        <w:rPr>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56861" w:rsidRPr="00356861" w:rsidRDefault="00356861" w:rsidP="00356861">
      <w:pPr>
        <w:ind w:firstLine="426"/>
        <w:jc w:val="both"/>
        <w:rPr>
          <w:lang w:val="ru-RU"/>
        </w:rPr>
      </w:pPr>
      <w:r w:rsidRPr="00356861">
        <w:rPr>
          <w:lang w:val="ru-RU"/>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56861" w:rsidRPr="00356861" w:rsidRDefault="00356861" w:rsidP="00356861">
      <w:pPr>
        <w:ind w:firstLine="426"/>
        <w:jc w:val="both"/>
        <w:rPr>
          <w:lang w:val="ru-RU"/>
        </w:rPr>
      </w:pPr>
      <w:r w:rsidRPr="00356861">
        <w:rPr>
          <w:lang w:val="ru-RU"/>
        </w:rPr>
        <w:t>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356861" w:rsidRPr="00356861" w:rsidRDefault="00356861" w:rsidP="00356861">
      <w:pPr>
        <w:ind w:firstLine="426"/>
        <w:jc w:val="both"/>
        <w:rPr>
          <w:lang w:val="ru-RU"/>
        </w:rPr>
      </w:pPr>
      <w:r w:rsidRPr="00356861">
        <w:rPr>
          <w:lang w:val="ru-RU"/>
        </w:rPr>
        <w:t>В результате изучения иностранного языка на уровне начального общего образования у обучающихся:</w:t>
      </w:r>
    </w:p>
    <w:p w:rsidR="00356861" w:rsidRPr="00356861" w:rsidRDefault="00356861" w:rsidP="00A067F7">
      <w:pPr>
        <w:widowControl/>
        <w:numPr>
          <w:ilvl w:val="0"/>
          <w:numId w:val="70"/>
        </w:numPr>
        <w:jc w:val="both"/>
        <w:rPr>
          <w:lang w:val="ru-RU"/>
        </w:rPr>
      </w:pPr>
      <w:r w:rsidRPr="00356861">
        <w:rPr>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56861" w:rsidRPr="00356861" w:rsidRDefault="00356861" w:rsidP="00A067F7">
      <w:pPr>
        <w:widowControl/>
        <w:numPr>
          <w:ilvl w:val="0"/>
          <w:numId w:val="70"/>
        </w:numPr>
        <w:jc w:val="both"/>
        <w:rPr>
          <w:lang w:val="ru-RU"/>
        </w:rPr>
      </w:pPr>
      <w:r w:rsidRPr="00356861">
        <w:rPr>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356861" w:rsidRPr="00356861" w:rsidRDefault="00356861" w:rsidP="00A067F7">
      <w:pPr>
        <w:widowControl/>
        <w:numPr>
          <w:ilvl w:val="0"/>
          <w:numId w:val="70"/>
        </w:numPr>
        <w:jc w:val="both"/>
        <w:rPr>
          <w:lang w:val="ru-RU"/>
        </w:rPr>
      </w:pPr>
      <w:r w:rsidRPr="00356861">
        <w:rPr>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56861" w:rsidRPr="00356861" w:rsidRDefault="00356861" w:rsidP="00356861">
      <w:pPr>
        <w:ind w:firstLine="709"/>
        <w:jc w:val="center"/>
        <w:rPr>
          <w:b/>
          <w:i/>
          <w:iCs/>
          <w:lang w:val="ru-RU"/>
        </w:rPr>
      </w:pPr>
      <w:r w:rsidRPr="00356861">
        <w:rPr>
          <w:b/>
          <w:i/>
          <w:iCs/>
          <w:lang w:val="ru-RU"/>
        </w:rPr>
        <w:t>Коммуникативные умения</w:t>
      </w:r>
    </w:p>
    <w:p w:rsidR="00356861" w:rsidRPr="00356861" w:rsidRDefault="00356861" w:rsidP="00356861">
      <w:pPr>
        <w:ind w:firstLine="426"/>
        <w:jc w:val="both"/>
        <w:rPr>
          <w:b/>
          <w:bCs/>
          <w:i/>
          <w:iCs/>
          <w:lang w:val="ru-RU"/>
        </w:rPr>
      </w:pPr>
      <w:r w:rsidRPr="00356861">
        <w:rPr>
          <w:b/>
          <w:bCs/>
          <w:i/>
          <w:iCs/>
          <w:lang w:val="ru-RU"/>
        </w:rPr>
        <w:t>Говорение</w:t>
      </w:r>
    </w:p>
    <w:p w:rsidR="00356861" w:rsidRPr="00356861" w:rsidRDefault="00356861" w:rsidP="00356861">
      <w:pPr>
        <w:ind w:firstLine="426"/>
        <w:jc w:val="both"/>
        <w:rPr>
          <w:lang w:val="ru-RU"/>
        </w:rPr>
      </w:pPr>
      <w:r w:rsidRPr="00356861">
        <w:rPr>
          <w:lang w:val="ru-RU"/>
        </w:rPr>
        <w:lastRenderedPageBreak/>
        <w:t>Выпускник научится:</w:t>
      </w:r>
    </w:p>
    <w:p w:rsidR="00356861" w:rsidRPr="00356861" w:rsidRDefault="00356861" w:rsidP="00A067F7">
      <w:pPr>
        <w:widowControl/>
        <w:numPr>
          <w:ilvl w:val="0"/>
          <w:numId w:val="71"/>
        </w:numPr>
        <w:jc w:val="both"/>
        <w:rPr>
          <w:lang w:val="ru-RU"/>
        </w:rPr>
      </w:pPr>
      <w:r w:rsidRPr="00356861">
        <w:rPr>
          <w:lang w:val="ru-RU"/>
        </w:rPr>
        <w:t>участвовать в элементарных диалогах (этикетном, диалоге расспросе, диалоге-побуждении), соблюдая нормы речевого этикета, принятые в англоязычных странах;</w:t>
      </w:r>
    </w:p>
    <w:p w:rsidR="00356861" w:rsidRPr="00356861" w:rsidRDefault="00356861" w:rsidP="00A067F7">
      <w:pPr>
        <w:widowControl/>
        <w:numPr>
          <w:ilvl w:val="0"/>
          <w:numId w:val="71"/>
        </w:numPr>
        <w:jc w:val="both"/>
        <w:rPr>
          <w:lang w:val="ru-RU"/>
        </w:rPr>
      </w:pPr>
      <w:r w:rsidRPr="00356861">
        <w:rPr>
          <w:lang w:val="ru-RU"/>
        </w:rPr>
        <w:t xml:space="preserve">составлять небольшое описание предмета, картинки, персонажа; </w:t>
      </w:r>
    </w:p>
    <w:p w:rsidR="00356861" w:rsidRPr="00356861" w:rsidRDefault="00356861" w:rsidP="00A067F7">
      <w:pPr>
        <w:widowControl/>
        <w:numPr>
          <w:ilvl w:val="0"/>
          <w:numId w:val="71"/>
        </w:numPr>
        <w:jc w:val="both"/>
        <w:rPr>
          <w:lang w:val="ru-RU"/>
        </w:rPr>
      </w:pPr>
      <w:r w:rsidRPr="00356861">
        <w:rPr>
          <w:lang w:val="ru-RU"/>
        </w:rPr>
        <w:t>рассказывать о себе, своей семье, друге.</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72"/>
        </w:numPr>
        <w:jc w:val="both"/>
        <w:rPr>
          <w:i/>
          <w:iCs/>
          <w:lang w:val="ru-RU"/>
        </w:rPr>
      </w:pPr>
      <w:r w:rsidRPr="00356861">
        <w:rPr>
          <w:i/>
          <w:iCs/>
          <w:lang w:val="ru-RU"/>
        </w:rPr>
        <w:t>воспроизводить наизусть небольшие произведения детского фольклора;</w:t>
      </w:r>
    </w:p>
    <w:p w:rsidR="00356861" w:rsidRPr="00946EB1" w:rsidRDefault="00356861" w:rsidP="00A067F7">
      <w:pPr>
        <w:widowControl/>
        <w:numPr>
          <w:ilvl w:val="0"/>
          <w:numId w:val="72"/>
        </w:numPr>
        <w:jc w:val="both"/>
        <w:rPr>
          <w:i/>
          <w:iCs/>
        </w:rPr>
      </w:pPr>
      <w:r w:rsidRPr="00946EB1">
        <w:rPr>
          <w:i/>
          <w:iCs/>
        </w:rPr>
        <w:t>составлять краткую характеристику персонажа;</w:t>
      </w:r>
    </w:p>
    <w:p w:rsidR="00356861" w:rsidRPr="00356861" w:rsidRDefault="00356861" w:rsidP="00A067F7">
      <w:pPr>
        <w:widowControl/>
        <w:numPr>
          <w:ilvl w:val="0"/>
          <w:numId w:val="72"/>
        </w:numPr>
        <w:jc w:val="both"/>
        <w:rPr>
          <w:i/>
          <w:iCs/>
          <w:lang w:val="ru-RU"/>
        </w:rPr>
      </w:pPr>
      <w:r w:rsidRPr="00356861">
        <w:rPr>
          <w:i/>
          <w:iCs/>
          <w:lang w:val="ru-RU"/>
        </w:rPr>
        <w:t>кратко излагать содержание прочитанного текста.</w:t>
      </w:r>
    </w:p>
    <w:p w:rsidR="00356861" w:rsidRPr="00946EB1" w:rsidRDefault="00356861" w:rsidP="00356861">
      <w:pPr>
        <w:ind w:firstLine="360"/>
        <w:jc w:val="both"/>
        <w:rPr>
          <w:b/>
          <w:bCs/>
          <w:i/>
          <w:iCs/>
        </w:rPr>
      </w:pPr>
      <w:r w:rsidRPr="00946EB1">
        <w:rPr>
          <w:b/>
          <w:bCs/>
          <w:i/>
          <w:iCs/>
        </w:rPr>
        <w:t>Аудирование</w:t>
      </w:r>
    </w:p>
    <w:p w:rsidR="00356861" w:rsidRPr="00946EB1" w:rsidRDefault="00356861" w:rsidP="00356861">
      <w:pPr>
        <w:ind w:firstLine="360"/>
        <w:jc w:val="both"/>
      </w:pPr>
      <w:r w:rsidRPr="00946EB1">
        <w:t>Выпускник научится:</w:t>
      </w:r>
    </w:p>
    <w:p w:rsidR="00356861" w:rsidRPr="00356861" w:rsidRDefault="00356861" w:rsidP="00A067F7">
      <w:pPr>
        <w:widowControl/>
        <w:numPr>
          <w:ilvl w:val="0"/>
          <w:numId w:val="73"/>
        </w:numPr>
        <w:jc w:val="both"/>
        <w:rPr>
          <w:lang w:val="ru-RU"/>
        </w:rPr>
      </w:pPr>
      <w:r w:rsidRPr="00356861">
        <w:rPr>
          <w:lang w:val="ru-RU"/>
        </w:rPr>
        <w:t>понимать на слух речь учителя и одноклассников при непосредственном общении и вербально/невербально реагировать на услышанное;</w:t>
      </w:r>
    </w:p>
    <w:p w:rsidR="00356861" w:rsidRPr="00356861" w:rsidRDefault="00356861" w:rsidP="00A067F7">
      <w:pPr>
        <w:widowControl/>
        <w:numPr>
          <w:ilvl w:val="0"/>
          <w:numId w:val="73"/>
        </w:numPr>
        <w:jc w:val="both"/>
        <w:rPr>
          <w:lang w:val="ru-RU"/>
        </w:rPr>
      </w:pPr>
      <w:r w:rsidRPr="00356861">
        <w:rPr>
          <w:lang w:val="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74"/>
        </w:numPr>
        <w:jc w:val="both"/>
        <w:rPr>
          <w:i/>
          <w:iCs/>
          <w:lang w:val="ru-RU"/>
        </w:rPr>
      </w:pPr>
      <w:r w:rsidRPr="00356861">
        <w:rPr>
          <w:i/>
          <w:iCs/>
          <w:lang w:val="ru-RU"/>
        </w:rPr>
        <w:t>воспринимать на слух аудиотекст и полностью понимать содержащуюся в нём информацию;</w:t>
      </w:r>
    </w:p>
    <w:p w:rsidR="00356861" w:rsidRPr="00356861" w:rsidRDefault="00356861" w:rsidP="00A067F7">
      <w:pPr>
        <w:widowControl/>
        <w:numPr>
          <w:ilvl w:val="0"/>
          <w:numId w:val="74"/>
        </w:numPr>
        <w:jc w:val="both"/>
        <w:rPr>
          <w:i/>
          <w:iCs/>
          <w:lang w:val="ru-RU"/>
        </w:rPr>
      </w:pPr>
      <w:r w:rsidRPr="00356861">
        <w:rPr>
          <w:i/>
          <w:iCs/>
          <w:lang w:val="ru-RU"/>
        </w:rPr>
        <w:t>использовать контекстуальную или языковую догадку при восприятии на слух текстов, содержащих некоторые незнакомые слова.</w:t>
      </w:r>
    </w:p>
    <w:p w:rsidR="00356861" w:rsidRPr="00946EB1" w:rsidRDefault="00356861" w:rsidP="00356861">
      <w:pPr>
        <w:ind w:firstLine="360"/>
        <w:jc w:val="both"/>
        <w:rPr>
          <w:b/>
          <w:bCs/>
          <w:i/>
          <w:iCs/>
        </w:rPr>
      </w:pPr>
      <w:r w:rsidRPr="00946EB1">
        <w:rPr>
          <w:b/>
          <w:bCs/>
          <w:i/>
          <w:iCs/>
        </w:rPr>
        <w:t>Чтение</w:t>
      </w:r>
    </w:p>
    <w:p w:rsidR="00356861" w:rsidRPr="00B55E9F" w:rsidRDefault="00356861" w:rsidP="00356861">
      <w:pPr>
        <w:ind w:firstLine="360"/>
        <w:jc w:val="both"/>
        <w:rPr>
          <w:iCs/>
        </w:rPr>
      </w:pPr>
      <w:r w:rsidRPr="00B55E9F">
        <w:rPr>
          <w:iCs/>
        </w:rPr>
        <w:t>Выпускник научится:</w:t>
      </w:r>
    </w:p>
    <w:p w:rsidR="00356861" w:rsidRPr="00356861" w:rsidRDefault="00356861" w:rsidP="00A067F7">
      <w:pPr>
        <w:widowControl/>
        <w:numPr>
          <w:ilvl w:val="0"/>
          <w:numId w:val="75"/>
        </w:numPr>
        <w:jc w:val="both"/>
        <w:rPr>
          <w:iCs/>
          <w:lang w:val="ru-RU"/>
        </w:rPr>
      </w:pPr>
      <w:r w:rsidRPr="00356861">
        <w:rPr>
          <w:iCs/>
          <w:lang w:val="ru-RU"/>
        </w:rPr>
        <w:t>соотносить графический образ английского слова с его звуковым образом;</w:t>
      </w:r>
    </w:p>
    <w:p w:rsidR="00356861" w:rsidRPr="00356861" w:rsidRDefault="00356861" w:rsidP="00A067F7">
      <w:pPr>
        <w:widowControl/>
        <w:numPr>
          <w:ilvl w:val="0"/>
          <w:numId w:val="75"/>
        </w:numPr>
        <w:jc w:val="both"/>
        <w:rPr>
          <w:iCs/>
          <w:lang w:val="ru-RU"/>
        </w:rPr>
      </w:pPr>
      <w:r w:rsidRPr="00356861">
        <w:rPr>
          <w:iCs/>
          <w:lang w:val="ru-RU"/>
        </w:rPr>
        <w:t>читать вслух небольшой текст, построенный на изученном языковом материале, соблюдая правила произношения и соответствующую интонацию;</w:t>
      </w:r>
    </w:p>
    <w:p w:rsidR="00356861" w:rsidRPr="00356861" w:rsidRDefault="00356861" w:rsidP="00A067F7">
      <w:pPr>
        <w:widowControl/>
        <w:numPr>
          <w:ilvl w:val="0"/>
          <w:numId w:val="75"/>
        </w:numPr>
        <w:jc w:val="both"/>
        <w:rPr>
          <w:iCs/>
          <w:lang w:val="ru-RU"/>
        </w:rPr>
      </w:pPr>
      <w:r w:rsidRPr="00356861">
        <w:rPr>
          <w:iCs/>
          <w:lang w:val="ru-RU"/>
        </w:rPr>
        <w:t>читать про себя и понимать содержание небольшого текста, построенного в основном на изученном языковом материале;</w:t>
      </w:r>
    </w:p>
    <w:p w:rsidR="00356861" w:rsidRPr="00356861" w:rsidRDefault="00356861" w:rsidP="00A067F7">
      <w:pPr>
        <w:widowControl/>
        <w:numPr>
          <w:ilvl w:val="0"/>
          <w:numId w:val="75"/>
        </w:numPr>
        <w:jc w:val="both"/>
        <w:rPr>
          <w:iCs/>
          <w:lang w:val="ru-RU"/>
        </w:rPr>
      </w:pPr>
      <w:r w:rsidRPr="00356861">
        <w:rPr>
          <w:iCs/>
          <w:lang w:val="ru-RU"/>
        </w:rPr>
        <w:t>читать про себя и находить необходимую информацию.</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76"/>
        </w:numPr>
        <w:jc w:val="both"/>
        <w:rPr>
          <w:i/>
          <w:iCs/>
          <w:lang w:val="ru-RU"/>
        </w:rPr>
      </w:pPr>
      <w:r w:rsidRPr="00356861">
        <w:rPr>
          <w:i/>
          <w:iCs/>
          <w:lang w:val="ru-RU"/>
        </w:rPr>
        <w:t>догадываться о значении незнакомых слов по контексту;</w:t>
      </w:r>
    </w:p>
    <w:p w:rsidR="00356861" w:rsidRPr="00356861" w:rsidRDefault="00356861" w:rsidP="00A067F7">
      <w:pPr>
        <w:widowControl/>
        <w:numPr>
          <w:ilvl w:val="0"/>
          <w:numId w:val="76"/>
        </w:numPr>
        <w:jc w:val="both"/>
        <w:rPr>
          <w:i/>
          <w:iCs/>
          <w:lang w:val="ru-RU"/>
        </w:rPr>
      </w:pPr>
      <w:r w:rsidRPr="00356861">
        <w:rPr>
          <w:i/>
          <w:iCs/>
          <w:lang w:val="ru-RU"/>
        </w:rPr>
        <w:t>не обращать внимания на незнакомые слова, не мешающие понимать основное содержание текста.</w:t>
      </w:r>
    </w:p>
    <w:p w:rsidR="00356861" w:rsidRPr="00E37A94" w:rsidRDefault="00356861" w:rsidP="00356861">
      <w:pPr>
        <w:ind w:firstLine="360"/>
        <w:jc w:val="both"/>
        <w:rPr>
          <w:b/>
          <w:bCs/>
          <w:i/>
          <w:iCs/>
        </w:rPr>
      </w:pPr>
      <w:r w:rsidRPr="00E37A94">
        <w:rPr>
          <w:b/>
          <w:bCs/>
          <w:i/>
          <w:iCs/>
        </w:rPr>
        <w:t>Письмо</w:t>
      </w:r>
    </w:p>
    <w:p w:rsidR="00356861" w:rsidRPr="00B55E9F" w:rsidRDefault="00356861" w:rsidP="00356861">
      <w:pPr>
        <w:ind w:firstLine="360"/>
        <w:jc w:val="both"/>
        <w:rPr>
          <w:iCs/>
        </w:rPr>
      </w:pPr>
      <w:r w:rsidRPr="00B55E9F">
        <w:rPr>
          <w:iCs/>
        </w:rPr>
        <w:t>Выпускник научится:</w:t>
      </w:r>
    </w:p>
    <w:p w:rsidR="00356861" w:rsidRPr="00356861" w:rsidRDefault="00356861" w:rsidP="00A067F7">
      <w:pPr>
        <w:widowControl/>
        <w:numPr>
          <w:ilvl w:val="0"/>
          <w:numId w:val="77"/>
        </w:numPr>
        <w:jc w:val="both"/>
        <w:rPr>
          <w:iCs/>
          <w:lang w:val="ru-RU"/>
        </w:rPr>
      </w:pPr>
      <w:r w:rsidRPr="00356861">
        <w:rPr>
          <w:iCs/>
          <w:lang w:val="ru-RU"/>
        </w:rPr>
        <w:t>выписывать из текста слова, словосочетания и предложения;</w:t>
      </w:r>
    </w:p>
    <w:p w:rsidR="00356861" w:rsidRPr="00356861" w:rsidRDefault="00356861" w:rsidP="00A067F7">
      <w:pPr>
        <w:widowControl/>
        <w:numPr>
          <w:ilvl w:val="0"/>
          <w:numId w:val="77"/>
        </w:numPr>
        <w:jc w:val="both"/>
        <w:rPr>
          <w:iCs/>
          <w:lang w:val="ru-RU"/>
        </w:rPr>
      </w:pPr>
      <w:r w:rsidRPr="00356861">
        <w:rPr>
          <w:iCs/>
          <w:lang w:val="ru-RU"/>
        </w:rPr>
        <w:t>писать поздравительную открытку к Новому году, Рождеству, дню рождения (с опорой на образец);</w:t>
      </w:r>
    </w:p>
    <w:p w:rsidR="00356861" w:rsidRPr="00356861" w:rsidRDefault="00356861" w:rsidP="00A067F7">
      <w:pPr>
        <w:widowControl/>
        <w:numPr>
          <w:ilvl w:val="0"/>
          <w:numId w:val="77"/>
        </w:numPr>
        <w:jc w:val="both"/>
        <w:rPr>
          <w:iCs/>
          <w:lang w:val="ru-RU"/>
        </w:rPr>
      </w:pPr>
      <w:r w:rsidRPr="00356861">
        <w:rPr>
          <w:iCs/>
          <w:lang w:val="ru-RU"/>
        </w:rPr>
        <w:t>писать по образцу краткое письмо зарубежному другу (с опорой на образец).</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78"/>
        </w:numPr>
        <w:jc w:val="both"/>
        <w:rPr>
          <w:i/>
          <w:iCs/>
          <w:lang w:val="ru-RU"/>
        </w:rPr>
      </w:pPr>
      <w:r w:rsidRPr="00356861">
        <w:rPr>
          <w:i/>
          <w:iCs/>
          <w:lang w:val="ru-RU"/>
        </w:rPr>
        <w:t>в письменной форме кратко отвечать на вопросы к тексту;</w:t>
      </w:r>
    </w:p>
    <w:p w:rsidR="00356861" w:rsidRPr="00356861" w:rsidRDefault="00356861" w:rsidP="00A067F7">
      <w:pPr>
        <w:widowControl/>
        <w:numPr>
          <w:ilvl w:val="0"/>
          <w:numId w:val="78"/>
        </w:numPr>
        <w:jc w:val="both"/>
        <w:rPr>
          <w:i/>
          <w:iCs/>
          <w:lang w:val="ru-RU"/>
        </w:rPr>
      </w:pPr>
      <w:r w:rsidRPr="00356861">
        <w:rPr>
          <w:i/>
          <w:iCs/>
          <w:lang w:val="ru-RU"/>
        </w:rPr>
        <w:t>составлять рассказ в письменной форме по плану/ключевым словам;</w:t>
      </w:r>
    </w:p>
    <w:p w:rsidR="00356861" w:rsidRDefault="00356861" w:rsidP="00A067F7">
      <w:pPr>
        <w:widowControl/>
        <w:numPr>
          <w:ilvl w:val="0"/>
          <w:numId w:val="78"/>
        </w:numPr>
        <w:jc w:val="both"/>
        <w:rPr>
          <w:i/>
          <w:iCs/>
        </w:rPr>
      </w:pPr>
      <w:r w:rsidRPr="00946EB1">
        <w:rPr>
          <w:i/>
          <w:iCs/>
        </w:rPr>
        <w:t>заполнять простую анкету;</w:t>
      </w:r>
    </w:p>
    <w:p w:rsidR="00356861" w:rsidRPr="00356861" w:rsidRDefault="00356861" w:rsidP="00A067F7">
      <w:pPr>
        <w:widowControl/>
        <w:numPr>
          <w:ilvl w:val="0"/>
          <w:numId w:val="78"/>
        </w:numPr>
        <w:jc w:val="both"/>
        <w:rPr>
          <w:i/>
          <w:iCs/>
          <w:lang w:val="ru-RU"/>
        </w:rPr>
      </w:pPr>
      <w:r w:rsidRPr="00356861">
        <w:rPr>
          <w:i/>
          <w:iCs/>
          <w:lang w:val="ru-RU"/>
        </w:rPr>
        <w:lastRenderedPageBreak/>
        <w:t>правильно оформлять конверт, сервисные поля в системе электронной почты (адрес, тема сообщения).</w:t>
      </w:r>
    </w:p>
    <w:p w:rsidR="00356861" w:rsidRPr="00356861" w:rsidRDefault="00356861" w:rsidP="00356861">
      <w:pPr>
        <w:ind w:firstLine="709"/>
        <w:jc w:val="center"/>
        <w:rPr>
          <w:b/>
          <w:i/>
          <w:iCs/>
          <w:lang w:val="ru-RU"/>
        </w:rPr>
      </w:pPr>
      <w:r w:rsidRPr="00356861">
        <w:rPr>
          <w:b/>
          <w:i/>
          <w:iCs/>
          <w:lang w:val="ru-RU"/>
        </w:rPr>
        <w:t>Языковые средства и навыки оперирования ими</w:t>
      </w:r>
    </w:p>
    <w:p w:rsidR="00356861" w:rsidRPr="00356861" w:rsidRDefault="00356861" w:rsidP="00356861">
      <w:pPr>
        <w:ind w:firstLine="426"/>
        <w:jc w:val="both"/>
        <w:rPr>
          <w:b/>
          <w:bCs/>
          <w:i/>
          <w:iCs/>
          <w:lang w:val="ru-RU"/>
        </w:rPr>
      </w:pPr>
      <w:r w:rsidRPr="00356861">
        <w:rPr>
          <w:b/>
          <w:bCs/>
          <w:i/>
          <w:iCs/>
          <w:lang w:val="ru-RU"/>
        </w:rPr>
        <w:t>Графика, каллиграфия, орфография</w:t>
      </w:r>
    </w:p>
    <w:p w:rsidR="00356861" w:rsidRPr="00356861" w:rsidRDefault="00356861" w:rsidP="00356861">
      <w:pPr>
        <w:ind w:firstLine="426"/>
        <w:jc w:val="both"/>
        <w:rPr>
          <w:iCs/>
          <w:lang w:val="ru-RU"/>
        </w:rPr>
      </w:pPr>
      <w:r w:rsidRPr="00356861">
        <w:rPr>
          <w:iCs/>
          <w:lang w:val="ru-RU"/>
        </w:rPr>
        <w:t>Выпускник научится:</w:t>
      </w:r>
    </w:p>
    <w:p w:rsidR="00356861" w:rsidRPr="00356861" w:rsidRDefault="00356861" w:rsidP="00A067F7">
      <w:pPr>
        <w:widowControl/>
        <w:numPr>
          <w:ilvl w:val="0"/>
          <w:numId w:val="79"/>
        </w:numPr>
        <w:jc w:val="both"/>
        <w:rPr>
          <w:iCs/>
          <w:lang w:val="ru-RU"/>
        </w:rPr>
      </w:pPr>
      <w:r w:rsidRPr="00356861">
        <w:rPr>
          <w:iCs/>
          <w:lang w:val="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56861" w:rsidRPr="00356861" w:rsidRDefault="00356861" w:rsidP="00A067F7">
      <w:pPr>
        <w:widowControl/>
        <w:numPr>
          <w:ilvl w:val="0"/>
          <w:numId w:val="79"/>
        </w:numPr>
        <w:jc w:val="both"/>
        <w:rPr>
          <w:iCs/>
          <w:lang w:val="ru-RU"/>
        </w:rPr>
      </w:pPr>
      <w:r w:rsidRPr="00356861">
        <w:rPr>
          <w:iCs/>
          <w:lang w:val="ru-RU"/>
        </w:rPr>
        <w:t>пользоваться английским алфавитом, знать последовательность букв в нём;</w:t>
      </w:r>
    </w:p>
    <w:p w:rsidR="00356861" w:rsidRPr="00B55E9F" w:rsidRDefault="00356861" w:rsidP="00A067F7">
      <w:pPr>
        <w:widowControl/>
        <w:numPr>
          <w:ilvl w:val="0"/>
          <w:numId w:val="79"/>
        </w:numPr>
        <w:jc w:val="both"/>
        <w:rPr>
          <w:iCs/>
        </w:rPr>
      </w:pPr>
      <w:r w:rsidRPr="00B55E9F">
        <w:rPr>
          <w:iCs/>
        </w:rPr>
        <w:t>списывать текст;</w:t>
      </w:r>
    </w:p>
    <w:p w:rsidR="00356861" w:rsidRPr="00356861" w:rsidRDefault="00356861" w:rsidP="00A067F7">
      <w:pPr>
        <w:widowControl/>
        <w:numPr>
          <w:ilvl w:val="0"/>
          <w:numId w:val="79"/>
        </w:numPr>
        <w:jc w:val="both"/>
        <w:rPr>
          <w:iCs/>
          <w:lang w:val="ru-RU"/>
        </w:rPr>
      </w:pPr>
      <w:r w:rsidRPr="00356861">
        <w:rPr>
          <w:iCs/>
          <w:lang w:val="ru-RU"/>
        </w:rPr>
        <w:t>восстанавливать слово в соответствии с решаемой учебной задачей;</w:t>
      </w:r>
    </w:p>
    <w:p w:rsidR="00356861" w:rsidRPr="00356861" w:rsidRDefault="00356861" w:rsidP="00A067F7">
      <w:pPr>
        <w:widowControl/>
        <w:numPr>
          <w:ilvl w:val="0"/>
          <w:numId w:val="79"/>
        </w:numPr>
        <w:jc w:val="both"/>
        <w:rPr>
          <w:lang w:val="ru-RU"/>
        </w:rPr>
      </w:pPr>
      <w:r w:rsidRPr="00356861">
        <w:rPr>
          <w:lang w:val="ru-RU"/>
        </w:rPr>
        <w:t>отличать буквы от знаков транскрипции.</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80"/>
        </w:numPr>
        <w:jc w:val="both"/>
        <w:rPr>
          <w:i/>
          <w:iCs/>
          <w:lang w:val="ru-RU"/>
        </w:rPr>
      </w:pPr>
      <w:r w:rsidRPr="00356861">
        <w:rPr>
          <w:i/>
          <w:iCs/>
          <w:lang w:val="ru-RU"/>
        </w:rPr>
        <w:t>сравнивать и анализировать буквосочетания английского языка и их транскрипцию;</w:t>
      </w:r>
    </w:p>
    <w:p w:rsidR="00356861" w:rsidRPr="00356861" w:rsidRDefault="00356861" w:rsidP="00A067F7">
      <w:pPr>
        <w:widowControl/>
        <w:numPr>
          <w:ilvl w:val="0"/>
          <w:numId w:val="80"/>
        </w:numPr>
        <w:jc w:val="both"/>
        <w:rPr>
          <w:i/>
          <w:iCs/>
          <w:lang w:val="ru-RU"/>
        </w:rPr>
      </w:pPr>
      <w:r w:rsidRPr="00356861">
        <w:rPr>
          <w:i/>
          <w:iCs/>
          <w:lang w:val="ru-RU"/>
        </w:rPr>
        <w:t>группировать слова в соответствии с изученными правилами чтения;</w:t>
      </w:r>
    </w:p>
    <w:p w:rsidR="00356861" w:rsidRPr="00356861" w:rsidRDefault="00356861" w:rsidP="00A067F7">
      <w:pPr>
        <w:widowControl/>
        <w:numPr>
          <w:ilvl w:val="0"/>
          <w:numId w:val="80"/>
        </w:numPr>
        <w:jc w:val="both"/>
        <w:rPr>
          <w:i/>
          <w:iCs/>
          <w:lang w:val="ru-RU"/>
        </w:rPr>
      </w:pPr>
      <w:r w:rsidRPr="00356861">
        <w:rPr>
          <w:i/>
          <w:iCs/>
          <w:lang w:val="ru-RU"/>
        </w:rPr>
        <w:t>уточнять написание слова по словарю;</w:t>
      </w:r>
    </w:p>
    <w:p w:rsidR="00356861" w:rsidRPr="00356861" w:rsidRDefault="00356861" w:rsidP="00A067F7">
      <w:pPr>
        <w:widowControl/>
        <w:numPr>
          <w:ilvl w:val="0"/>
          <w:numId w:val="80"/>
        </w:numPr>
        <w:jc w:val="both"/>
        <w:rPr>
          <w:i/>
          <w:iCs/>
          <w:lang w:val="ru-RU"/>
        </w:rPr>
      </w:pPr>
      <w:r w:rsidRPr="00356861">
        <w:rPr>
          <w:i/>
          <w:iCs/>
          <w:lang w:val="ru-RU"/>
        </w:rPr>
        <w:t>использовать экранный перевод отдельных слов (с русского языка на иностранный язык и обратно).</w:t>
      </w:r>
    </w:p>
    <w:p w:rsidR="00356861" w:rsidRPr="00356861" w:rsidRDefault="00356861" w:rsidP="00356861">
      <w:pPr>
        <w:ind w:firstLine="360"/>
        <w:jc w:val="both"/>
        <w:rPr>
          <w:b/>
          <w:bCs/>
          <w:i/>
          <w:iCs/>
          <w:lang w:val="ru-RU"/>
        </w:rPr>
      </w:pPr>
      <w:r w:rsidRPr="00356861">
        <w:rPr>
          <w:b/>
          <w:bCs/>
          <w:i/>
          <w:iCs/>
          <w:lang w:val="ru-RU"/>
        </w:rPr>
        <w:t>Фонетическая сторона речи</w:t>
      </w:r>
    </w:p>
    <w:p w:rsidR="00356861" w:rsidRPr="00356861" w:rsidRDefault="00356861" w:rsidP="00356861">
      <w:pPr>
        <w:ind w:firstLine="360"/>
        <w:jc w:val="both"/>
        <w:rPr>
          <w:lang w:val="ru-RU"/>
        </w:rPr>
      </w:pPr>
      <w:r w:rsidRPr="00356861">
        <w:rPr>
          <w:lang w:val="ru-RU"/>
        </w:rPr>
        <w:t>Выпускник научится:</w:t>
      </w:r>
    </w:p>
    <w:p w:rsidR="00356861" w:rsidRPr="00356861" w:rsidRDefault="00356861" w:rsidP="00A067F7">
      <w:pPr>
        <w:widowControl/>
        <w:numPr>
          <w:ilvl w:val="0"/>
          <w:numId w:val="81"/>
        </w:numPr>
        <w:jc w:val="both"/>
        <w:rPr>
          <w:lang w:val="ru-RU"/>
        </w:rPr>
      </w:pPr>
      <w:r w:rsidRPr="00356861">
        <w:rPr>
          <w:lang w:val="ru-RU"/>
        </w:rPr>
        <w:t>различать на слух и адекватно произносить все звуки английского языка, соблюдая нормы произношения звуков;</w:t>
      </w:r>
    </w:p>
    <w:p w:rsidR="00356861" w:rsidRPr="00356861" w:rsidRDefault="00356861" w:rsidP="00A067F7">
      <w:pPr>
        <w:widowControl/>
        <w:numPr>
          <w:ilvl w:val="0"/>
          <w:numId w:val="81"/>
        </w:numPr>
        <w:jc w:val="both"/>
        <w:rPr>
          <w:lang w:val="ru-RU"/>
        </w:rPr>
      </w:pPr>
      <w:r w:rsidRPr="00356861">
        <w:rPr>
          <w:lang w:val="ru-RU"/>
        </w:rPr>
        <w:t>соблюдать правильное ударение в изолированном слове, фразе;</w:t>
      </w:r>
    </w:p>
    <w:p w:rsidR="00356861" w:rsidRPr="00356861" w:rsidRDefault="00356861" w:rsidP="00A067F7">
      <w:pPr>
        <w:widowControl/>
        <w:numPr>
          <w:ilvl w:val="0"/>
          <w:numId w:val="81"/>
        </w:numPr>
        <w:jc w:val="both"/>
        <w:rPr>
          <w:lang w:val="ru-RU"/>
        </w:rPr>
      </w:pPr>
      <w:r w:rsidRPr="00356861">
        <w:rPr>
          <w:lang w:val="ru-RU"/>
        </w:rPr>
        <w:t>различать коммуникативные типы предложений по интонации;</w:t>
      </w:r>
    </w:p>
    <w:p w:rsidR="00356861" w:rsidRPr="00356861" w:rsidRDefault="00356861" w:rsidP="00A067F7">
      <w:pPr>
        <w:widowControl/>
        <w:numPr>
          <w:ilvl w:val="0"/>
          <w:numId w:val="81"/>
        </w:numPr>
        <w:jc w:val="both"/>
        <w:rPr>
          <w:lang w:val="ru-RU"/>
        </w:rPr>
      </w:pPr>
      <w:r w:rsidRPr="00356861">
        <w:rPr>
          <w:lang w:val="ru-RU"/>
        </w:rPr>
        <w:t>корректно произносить предложения с точки зрения их ритмико-интонационных особенностей.</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82"/>
        </w:numPr>
        <w:jc w:val="both"/>
        <w:rPr>
          <w:i/>
          <w:iCs/>
          <w:lang w:val="ru-RU"/>
        </w:rPr>
      </w:pPr>
      <w:r w:rsidRPr="00356861">
        <w:rPr>
          <w:i/>
          <w:iCs/>
          <w:lang w:val="ru-RU"/>
        </w:rPr>
        <w:t xml:space="preserve">распознавать связующее </w:t>
      </w:r>
      <w:r w:rsidRPr="00946EB1">
        <w:rPr>
          <w:b/>
          <w:bCs/>
          <w:i/>
          <w:iCs/>
        </w:rPr>
        <w:t>r</w:t>
      </w:r>
      <w:r w:rsidRPr="00356861">
        <w:rPr>
          <w:b/>
          <w:bCs/>
          <w:i/>
          <w:iCs/>
          <w:lang w:val="ru-RU"/>
        </w:rPr>
        <w:t xml:space="preserve"> </w:t>
      </w:r>
      <w:r w:rsidRPr="00356861">
        <w:rPr>
          <w:i/>
          <w:iCs/>
          <w:lang w:val="ru-RU"/>
        </w:rPr>
        <w:t>в речи и уметь его использовать;</w:t>
      </w:r>
    </w:p>
    <w:p w:rsidR="00356861" w:rsidRPr="00946EB1" w:rsidRDefault="00356861" w:rsidP="00A067F7">
      <w:pPr>
        <w:widowControl/>
        <w:numPr>
          <w:ilvl w:val="0"/>
          <w:numId w:val="82"/>
        </w:numPr>
        <w:jc w:val="both"/>
        <w:rPr>
          <w:i/>
          <w:iCs/>
        </w:rPr>
      </w:pPr>
      <w:r w:rsidRPr="00946EB1">
        <w:rPr>
          <w:i/>
          <w:iCs/>
        </w:rPr>
        <w:t>соблюдать интонацию перечисления;</w:t>
      </w:r>
    </w:p>
    <w:p w:rsidR="00356861" w:rsidRPr="00356861" w:rsidRDefault="00356861" w:rsidP="00A067F7">
      <w:pPr>
        <w:widowControl/>
        <w:numPr>
          <w:ilvl w:val="0"/>
          <w:numId w:val="82"/>
        </w:numPr>
        <w:jc w:val="both"/>
        <w:rPr>
          <w:i/>
          <w:iCs/>
          <w:lang w:val="ru-RU"/>
        </w:rPr>
      </w:pPr>
      <w:r w:rsidRPr="00356861">
        <w:rPr>
          <w:i/>
          <w:iCs/>
          <w:lang w:val="ru-RU"/>
        </w:rPr>
        <w:t>соблюдать правило отсутствия ударения на служебных словах (артиклях, союзах, предлогах);</w:t>
      </w:r>
    </w:p>
    <w:p w:rsidR="00356861" w:rsidRPr="00356861" w:rsidRDefault="00356861" w:rsidP="00A067F7">
      <w:pPr>
        <w:widowControl/>
        <w:numPr>
          <w:ilvl w:val="0"/>
          <w:numId w:val="82"/>
        </w:numPr>
        <w:jc w:val="both"/>
        <w:rPr>
          <w:i/>
          <w:iCs/>
          <w:lang w:val="ru-RU"/>
        </w:rPr>
      </w:pPr>
      <w:r w:rsidRPr="00356861">
        <w:rPr>
          <w:i/>
          <w:iCs/>
          <w:lang w:val="ru-RU"/>
        </w:rPr>
        <w:t>читать изучаемые слова по транскрипции.</w:t>
      </w:r>
    </w:p>
    <w:p w:rsidR="00356861" w:rsidRPr="00356861" w:rsidRDefault="00356861" w:rsidP="00356861">
      <w:pPr>
        <w:ind w:firstLine="360"/>
        <w:jc w:val="both"/>
        <w:rPr>
          <w:b/>
          <w:bCs/>
          <w:i/>
          <w:iCs/>
          <w:lang w:val="ru-RU"/>
        </w:rPr>
      </w:pPr>
      <w:r w:rsidRPr="00356861">
        <w:rPr>
          <w:b/>
          <w:bCs/>
          <w:i/>
          <w:iCs/>
          <w:lang w:val="ru-RU"/>
        </w:rPr>
        <w:t>Лексическая сторона речи</w:t>
      </w:r>
    </w:p>
    <w:p w:rsidR="00356861" w:rsidRPr="00356861" w:rsidRDefault="00356861" w:rsidP="00356861">
      <w:pPr>
        <w:ind w:firstLine="360"/>
        <w:jc w:val="both"/>
        <w:rPr>
          <w:lang w:val="ru-RU"/>
        </w:rPr>
      </w:pPr>
      <w:r w:rsidRPr="00356861">
        <w:rPr>
          <w:lang w:val="ru-RU"/>
        </w:rPr>
        <w:t>Выпускник научится:</w:t>
      </w:r>
    </w:p>
    <w:p w:rsidR="00356861" w:rsidRPr="00356861" w:rsidRDefault="00356861" w:rsidP="00A067F7">
      <w:pPr>
        <w:widowControl/>
        <w:numPr>
          <w:ilvl w:val="0"/>
          <w:numId w:val="83"/>
        </w:numPr>
        <w:jc w:val="both"/>
        <w:rPr>
          <w:lang w:val="ru-RU"/>
        </w:rPr>
      </w:pPr>
      <w:r w:rsidRPr="00356861">
        <w:rPr>
          <w:lang w:val="ru-RU"/>
        </w:rPr>
        <w:t>узнавать в письменном и устном тексте изученные лексические единицы, в том числе словосочетания, в пределах тематики на уровне начального общего образования;</w:t>
      </w:r>
    </w:p>
    <w:p w:rsidR="00356861" w:rsidRPr="00356861" w:rsidRDefault="00356861" w:rsidP="00A067F7">
      <w:pPr>
        <w:widowControl/>
        <w:numPr>
          <w:ilvl w:val="0"/>
          <w:numId w:val="83"/>
        </w:numPr>
        <w:jc w:val="both"/>
        <w:rPr>
          <w:lang w:val="ru-RU"/>
        </w:rPr>
      </w:pPr>
      <w:r w:rsidRPr="00356861">
        <w:rPr>
          <w:lang w:val="ru-RU"/>
        </w:rPr>
        <w:t>употреблять в процессе общения активную лексику в соответствии с коммуникативной задачей;</w:t>
      </w:r>
    </w:p>
    <w:p w:rsidR="00356861" w:rsidRPr="00356861" w:rsidRDefault="00356861" w:rsidP="00A067F7">
      <w:pPr>
        <w:widowControl/>
        <w:numPr>
          <w:ilvl w:val="0"/>
          <w:numId w:val="83"/>
        </w:numPr>
        <w:jc w:val="both"/>
        <w:rPr>
          <w:lang w:val="ru-RU"/>
        </w:rPr>
      </w:pPr>
      <w:r w:rsidRPr="00356861">
        <w:rPr>
          <w:lang w:val="ru-RU"/>
        </w:rPr>
        <w:t>восстанавливать текст в соответствии с решаемой учебной задачей.</w:t>
      </w:r>
    </w:p>
    <w:p w:rsidR="00356861" w:rsidRPr="00946EB1" w:rsidRDefault="00356861" w:rsidP="00356861">
      <w:pPr>
        <w:ind w:firstLine="360"/>
        <w:jc w:val="both"/>
        <w:rPr>
          <w:i/>
          <w:iCs/>
        </w:rPr>
      </w:pPr>
      <w:r w:rsidRPr="00946EB1">
        <w:rPr>
          <w:i/>
          <w:iCs/>
        </w:rPr>
        <w:t>Выпускник получит возможность научиться:</w:t>
      </w:r>
    </w:p>
    <w:p w:rsidR="00356861" w:rsidRPr="00946EB1" w:rsidRDefault="00356861" w:rsidP="00A067F7">
      <w:pPr>
        <w:widowControl/>
        <w:numPr>
          <w:ilvl w:val="0"/>
          <w:numId w:val="84"/>
        </w:numPr>
        <w:jc w:val="both"/>
        <w:rPr>
          <w:i/>
          <w:iCs/>
        </w:rPr>
      </w:pPr>
      <w:r w:rsidRPr="00946EB1">
        <w:rPr>
          <w:i/>
          <w:iCs/>
        </w:rPr>
        <w:t>узнавать простые словообразовательные элементы;</w:t>
      </w:r>
    </w:p>
    <w:p w:rsidR="00356861" w:rsidRPr="00356861" w:rsidRDefault="00356861" w:rsidP="00A067F7">
      <w:pPr>
        <w:widowControl/>
        <w:numPr>
          <w:ilvl w:val="0"/>
          <w:numId w:val="84"/>
        </w:numPr>
        <w:jc w:val="both"/>
        <w:rPr>
          <w:i/>
          <w:iCs/>
          <w:lang w:val="ru-RU"/>
        </w:rPr>
      </w:pPr>
      <w:r w:rsidRPr="00356861">
        <w:rPr>
          <w:i/>
          <w:iCs/>
          <w:lang w:val="ru-RU"/>
        </w:rPr>
        <w:t>опираться на языковую догадку в процессе чтения и аудирования (интернациональные и сложные слова).</w:t>
      </w:r>
    </w:p>
    <w:p w:rsidR="00356861" w:rsidRPr="00356861" w:rsidRDefault="00356861" w:rsidP="00356861">
      <w:pPr>
        <w:ind w:firstLine="360"/>
        <w:jc w:val="both"/>
        <w:rPr>
          <w:b/>
          <w:bCs/>
          <w:i/>
          <w:iCs/>
          <w:lang w:val="ru-RU"/>
        </w:rPr>
      </w:pPr>
      <w:r w:rsidRPr="00356861">
        <w:rPr>
          <w:b/>
          <w:bCs/>
          <w:i/>
          <w:iCs/>
          <w:lang w:val="ru-RU"/>
        </w:rPr>
        <w:t>Грамматическая сторона речи</w:t>
      </w:r>
    </w:p>
    <w:p w:rsidR="00356861" w:rsidRPr="00356861" w:rsidRDefault="00356861" w:rsidP="00356861">
      <w:pPr>
        <w:ind w:firstLine="360"/>
        <w:jc w:val="both"/>
        <w:rPr>
          <w:lang w:val="ru-RU"/>
        </w:rPr>
      </w:pPr>
      <w:r w:rsidRPr="00356861">
        <w:rPr>
          <w:lang w:val="ru-RU"/>
        </w:rPr>
        <w:lastRenderedPageBreak/>
        <w:t>Выпускник научится:</w:t>
      </w:r>
    </w:p>
    <w:p w:rsidR="00356861" w:rsidRPr="00356861" w:rsidRDefault="00356861" w:rsidP="00A067F7">
      <w:pPr>
        <w:widowControl/>
        <w:numPr>
          <w:ilvl w:val="0"/>
          <w:numId w:val="85"/>
        </w:numPr>
        <w:jc w:val="both"/>
        <w:rPr>
          <w:lang w:val="ru-RU"/>
        </w:rPr>
      </w:pPr>
      <w:r w:rsidRPr="00356861">
        <w:rPr>
          <w:lang w:val="ru-RU"/>
        </w:rPr>
        <w:t>распознавать и употреблять в речи основные коммуникативные типы предложений;</w:t>
      </w:r>
    </w:p>
    <w:p w:rsidR="00356861" w:rsidRPr="00356861" w:rsidRDefault="00356861" w:rsidP="00A067F7">
      <w:pPr>
        <w:widowControl/>
        <w:numPr>
          <w:ilvl w:val="0"/>
          <w:numId w:val="85"/>
        </w:numPr>
        <w:jc w:val="both"/>
        <w:rPr>
          <w:lang w:val="ru-RU"/>
        </w:rPr>
      </w:pPr>
      <w:r w:rsidRPr="00356861">
        <w:rPr>
          <w:lang w:val="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w:t>
      </w:r>
      <w:r w:rsidRPr="00946EB1">
        <w:t>to</w:t>
      </w:r>
      <w:r w:rsidRPr="00356861">
        <w:rPr>
          <w:lang w:val="ru-RU"/>
        </w:rPr>
        <w:t xml:space="preserve"> </w:t>
      </w:r>
      <w:r w:rsidRPr="00946EB1">
        <w:t>be</w:t>
      </w:r>
      <w:r w:rsidRPr="00356861">
        <w:rPr>
          <w:lang w:val="ru-RU"/>
        </w:rPr>
        <w:t xml:space="preserve">; глаголы в </w:t>
      </w:r>
      <w:r w:rsidRPr="00946EB1">
        <w:t>Present</w:t>
      </w:r>
      <w:r w:rsidRPr="00356861">
        <w:rPr>
          <w:lang w:val="ru-RU"/>
        </w:rPr>
        <w:t xml:space="preserve">, </w:t>
      </w:r>
      <w:r w:rsidRPr="00946EB1">
        <w:t>Past</w:t>
      </w:r>
      <w:r w:rsidRPr="00356861">
        <w:rPr>
          <w:lang w:val="ru-RU"/>
        </w:rPr>
        <w:t xml:space="preserve">, </w:t>
      </w:r>
      <w:r w:rsidRPr="00946EB1">
        <w:t>Future</w:t>
      </w:r>
      <w:r w:rsidRPr="00356861">
        <w:rPr>
          <w:lang w:val="ru-RU"/>
        </w:rPr>
        <w:t xml:space="preserve"> </w:t>
      </w:r>
      <w:r w:rsidRPr="00946EB1">
        <w:t>Simple</w:t>
      </w:r>
      <w:r w:rsidRPr="00356861">
        <w:rPr>
          <w:lang w:val="ru-RU"/>
        </w:rPr>
        <w:t xml:space="preserve">; модальные глаголы </w:t>
      </w:r>
      <w:r w:rsidRPr="00946EB1">
        <w:t>can</w:t>
      </w:r>
      <w:r w:rsidRPr="00356861">
        <w:rPr>
          <w:lang w:val="ru-RU"/>
        </w:rPr>
        <w:t xml:space="preserve">, </w:t>
      </w:r>
      <w:r w:rsidRPr="00946EB1">
        <w:t>may</w:t>
      </w:r>
      <w:r w:rsidRPr="00356861">
        <w:rPr>
          <w:lang w:val="ru-RU"/>
        </w:rPr>
        <w:t xml:space="preserve">, </w:t>
      </w:r>
      <w:r w:rsidRPr="00946EB1">
        <w:t>must</w:t>
      </w:r>
      <w:r w:rsidRPr="00356861">
        <w:rPr>
          <w:lang w:val="ru-RU"/>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86"/>
        </w:numPr>
        <w:jc w:val="both"/>
        <w:rPr>
          <w:i/>
          <w:iCs/>
          <w:lang w:val="ru-RU"/>
        </w:rPr>
      </w:pPr>
      <w:r w:rsidRPr="00356861">
        <w:rPr>
          <w:i/>
          <w:iCs/>
          <w:lang w:val="ru-RU"/>
        </w:rPr>
        <w:t xml:space="preserve">узнавать сложносочинённые предложения с союзами </w:t>
      </w:r>
      <w:r w:rsidRPr="00946EB1">
        <w:rPr>
          <w:i/>
          <w:iCs/>
        </w:rPr>
        <w:t>and</w:t>
      </w:r>
      <w:r w:rsidRPr="00356861">
        <w:rPr>
          <w:i/>
          <w:iCs/>
          <w:lang w:val="ru-RU"/>
        </w:rPr>
        <w:t xml:space="preserve"> и </w:t>
      </w:r>
      <w:r w:rsidRPr="00946EB1">
        <w:rPr>
          <w:i/>
          <w:iCs/>
        </w:rPr>
        <w:t>but</w:t>
      </w:r>
      <w:r w:rsidRPr="00356861">
        <w:rPr>
          <w:i/>
          <w:iCs/>
          <w:lang w:val="ru-RU"/>
        </w:rPr>
        <w:t>;</w:t>
      </w:r>
    </w:p>
    <w:p w:rsidR="00356861" w:rsidRPr="00946EB1" w:rsidRDefault="00356861" w:rsidP="00A067F7">
      <w:pPr>
        <w:widowControl/>
        <w:numPr>
          <w:ilvl w:val="0"/>
          <w:numId w:val="86"/>
        </w:numPr>
        <w:jc w:val="both"/>
        <w:rPr>
          <w:i/>
          <w:iCs/>
        </w:rPr>
      </w:pPr>
      <w:r w:rsidRPr="00356861">
        <w:rPr>
          <w:i/>
          <w:iCs/>
          <w:lang w:val="ru-RU"/>
        </w:rPr>
        <w:t>использовать в речи безличные предложения (</w:t>
      </w:r>
      <w:r w:rsidRPr="00946EB1">
        <w:rPr>
          <w:i/>
          <w:iCs/>
        </w:rPr>
        <w:t>It</w:t>
      </w:r>
      <w:r w:rsidRPr="00356861">
        <w:rPr>
          <w:i/>
          <w:iCs/>
          <w:lang w:val="ru-RU"/>
        </w:rPr>
        <w:t>’</w:t>
      </w:r>
      <w:r w:rsidRPr="00946EB1">
        <w:rPr>
          <w:i/>
          <w:iCs/>
        </w:rPr>
        <w:t>s</w:t>
      </w:r>
      <w:r w:rsidRPr="00356861">
        <w:rPr>
          <w:i/>
          <w:iCs/>
          <w:lang w:val="ru-RU"/>
        </w:rPr>
        <w:t xml:space="preserve"> </w:t>
      </w:r>
      <w:r w:rsidRPr="00946EB1">
        <w:rPr>
          <w:i/>
          <w:iCs/>
        </w:rPr>
        <w:t>cold</w:t>
      </w:r>
      <w:r w:rsidRPr="00356861">
        <w:rPr>
          <w:i/>
          <w:iCs/>
          <w:lang w:val="ru-RU"/>
        </w:rPr>
        <w:t xml:space="preserve">). </w:t>
      </w:r>
      <w:r w:rsidRPr="00946EB1">
        <w:rPr>
          <w:i/>
          <w:iCs/>
        </w:rPr>
        <w:t>It’s 5 o’clock. It’s interesting), предложения с конструкцией there is/there are;</w:t>
      </w:r>
    </w:p>
    <w:p w:rsidR="00356861" w:rsidRPr="00946EB1" w:rsidRDefault="00356861" w:rsidP="00A067F7">
      <w:pPr>
        <w:widowControl/>
        <w:numPr>
          <w:ilvl w:val="0"/>
          <w:numId w:val="86"/>
        </w:numPr>
        <w:jc w:val="both"/>
        <w:rPr>
          <w:i/>
          <w:iCs/>
        </w:rPr>
      </w:pPr>
      <w:r w:rsidRPr="00356861">
        <w:rPr>
          <w:i/>
          <w:iCs/>
          <w:lang w:val="ru-RU"/>
        </w:rPr>
        <w:t xml:space="preserve">оперировать в речи неопределёнными местоимениями </w:t>
      </w:r>
      <w:r w:rsidRPr="00946EB1">
        <w:rPr>
          <w:i/>
          <w:iCs/>
        </w:rPr>
        <w:t>some</w:t>
      </w:r>
      <w:r w:rsidRPr="00356861">
        <w:rPr>
          <w:i/>
          <w:iCs/>
          <w:lang w:val="ru-RU"/>
        </w:rPr>
        <w:t xml:space="preserve">, </w:t>
      </w:r>
      <w:r w:rsidRPr="00946EB1">
        <w:rPr>
          <w:i/>
          <w:iCs/>
        </w:rPr>
        <w:t>any</w:t>
      </w:r>
      <w:r w:rsidRPr="00356861">
        <w:rPr>
          <w:i/>
          <w:iCs/>
          <w:lang w:val="ru-RU"/>
        </w:rPr>
        <w:t xml:space="preserve"> (некоторые случаи употребления: </w:t>
      </w:r>
      <w:r w:rsidRPr="00946EB1">
        <w:rPr>
          <w:i/>
          <w:iCs/>
        </w:rPr>
        <w:t>Can</w:t>
      </w:r>
      <w:r w:rsidRPr="00356861">
        <w:rPr>
          <w:i/>
          <w:iCs/>
          <w:lang w:val="ru-RU"/>
        </w:rPr>
        <w:t xml:space="preserve"> </w:t>
      </w:r>
      <w:r w:rsidRPr="00946EB1">
        <w:rPr>
          <w:i/>
          <w:iCs/>
        </w:rPr>
        <w:t>I</w:t>
      </w:r>
      <w:r w:rsidRPr="00356861">
        <w:rPr>
          <w:i/>
          <w:iCs/>
          <w:lang w:val="ru-RU"/>
        </w:rPr>
        <w:t xml:space="preserve"> </w:t>
      </w:r>
      <w:r w:rsidRPr="00946EB1">
        <w:rPr>
          <w:i/>
          <w:iCs/>
        </w:rPr>
        <w:t>have</w:t>
      </w:r>
      <w:r w:rsidRPr="00356861">
        <w:rPr>
          <w:i/>
          <w:iCs/>
          <w:lang w:val="ru-RU"/>
        </w:rPr>
        <w:t xml:space="preserve"> </w:t>
      </w:r>
      <w:r w:rsidRPr="00946EB1">
        <w:rPr>
          <w:i/>
          <w:iCs/>
        </w:rPr>
        <w:t>some</w:t>
      </w:r>
      <w:r w:rsidRPr="00356861">
        <w:rPr>
          <w:i/>
          <w:iCs/>
          <w:lang w:val="ru-RU"/>
        </w:rPr>
        <w:t xml:space="preserve"> </w:t>
      </w:r>
      <w:r w:rsidRPr="00946EB1">
        <w:rPr>
          <w:i/>
          <w:iCs/>
        </w:rPr>
        <w:t>tea</w:t>
      </w:r>
      <w:r w:rsidRPr="00356861">
        <w:rPr>
          <w:i/>
          <w:iCs/>
          <w:lang w:val="ru-RU"/>
        </w:rPr>
        <w:t xml:space="preserve">? </w:t>
      </w:r>
      <w:r w:rsidRPr="00946EB1">
        <w:rPr>
          <w:i/>
          <w:iCs/>
        </w:rPr>
        <w:t>Is there any milk in the fridge? — No, there isn’t any);</w:t>
      </w:r>
    </w:p>
    <w:p w:rsidR="00356861" w:rsidRPr="00946EB1" w:rsidRDefault="00356861" w:rsidP="00A067F7">
      <w:pPr>
        <w:widowControl/>
        <w:numPr>
          <w:ilvl w:val="0"/>
          <w:numId w:val="86"/>
        </w:numPr>
        <w:jc w:val="both"/>
        <w:rPr>
          <w:i/>
          <w:iCs/>
        </w:rPr>
      </w:pPr>
      <w:r w:rsidRPr="00946EB1">
        <w:rPr>
          <w:i/>
          <w:iCs/>
        </w:rPr>
        <w:t>оперировать в речи наречиями времени (yesterday, tomorrow, never, usually, often, sometimes); наречиями степени (much, little, very);</w:t>
      </w:r>
    </w:p>
    <w:p w:rsidR="00356861" w:rsidRPr="00356861" w:rsidRDefault="00356861" w:rsidP="00A067F7">
      <w:pPr>
        <w:widowControl/>
        <w:numPr>
          <w:ilvl w:val="0"/>
          <w:numId w:val="86"/>
        </w:numPr>
        <w:jc w:val="both"/>
        <w:rPr>
          <w:i/>
          <w:iCs/>
          <w:lang w:val="ru-RU"/>
        </w:rPr>
      </w:pPr>
      <w:r w:rsidRPr="00356861">
        <w:rPr>
          <w:i/>
          <w:iCs/>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356861" w:rsidRPr="00356861" w:rsidRDefault="00356861" w:rsidP="00356861">
      <w:pPr>
        <w:jc w:val="both"/>
        <w:rPr>
          <w:i/>
          <w:iCs/>
          <w:lang w:val="ru-RU"/>
        </w:rPr>
      </w:pPr>
    </w:p>
    <w:p w:rsidR="00356861" w:rsidRPr="00356861" w:rsidRDefault="00356861" w:rsidP="00356861">
      <w:pPr>
        <w:jc w:val="center"/>
        <w:rPr>
          <w:b/>
          <w:i/>
          <w:iCs/>
          <w:smallCaps/>
          <w:shadow/>
          <w:lang w:val="ru-RU"/>
        </w:rPr>
      </w:pPr>
      <w:r w:rsidRPr="00356861">
        <w:rPr>
          <w:b/>
          <w:i/>
          <w:iCs/>
          <w:smallCaps/>
          <w:shadow/>
          <w:lang w:val="ru-RU"/>
        </w:rPr>
        <w:t>Математика</w:t>
      </w:r>
    </w:p>
    <w:p w:rsidR="00356861" w:rsidRPr="00356861" w:rsidRDefault="00356861" w:rsidP="00356861">
      <w:pPr>
        <w:jc w:val="center"/>
        <w:rPr>
          <w:b/>
          <w:i/>
          <w:iCs/>
          <w:smallCaps/>
          <w:lang w:val="ru-RU"/>
        </w:rPr>
      </w:pPr>
    </w:p>
    <w:p w:rsidR="00356861" w:rsidRPr="00356861" w:rsidRDefault="00356861" w:rsidP="00356861">
      <w:pPr>
        <w:ind w:firstLine="426"/>
        <w:jc w:val="both"/>
        <w:rPr>
          <w:lang w:val="ru-RU"/>
        </w:rPr>
      </w:pPr>
      <w:r w:rsidRPr="00356861">
        <w:rPr>
          <w:lang w:val="ru-RU"/>
        </w:rPr>
        <w:t>В результате изучения курса математики, обучающиеся на уровне начального общего образования:</w:t>
      </w:r>
    </w:p>
    <w:p w:rsidR="00356861" w:rsidRPr="00356861" w:rsidRDefault="00356861" w:rsidP="00A067F7">
      <w:pPr>
        <w:widowControl/>
        <w:numPr>
          <w:ilvl w:val="0"/>
          <w:numId w:val="87"/>
        </w:numPr>
        <w:jc w:val="both"/>
        <w:rPr>
          <w:lang w:val="ru-RU"/>
        </w:rPr>
      </w:pPr>
      <w:r w:rsidRPr="00356861">
        <w:rPr>
          <w:lang w:val="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56861" w:rsidRPr="00356861" w:rsidRDefault="00356861" w:rsidP="00A067F7">
      <w:pPr>
        <w:widowControl/>
        <w:numPr>
          <w:ilvl w:val="0"/>
          <w:numId w:val="87"/>
        </w:numPr>
        <w:jc w:val="both"/>
        <w:rPr>
          <w:lang w:val="ru-RU"/>
        </w:rPr>
      </w:pPr>
      <w:r w:rsidRPr="00356861">
        <w:rPr>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56861" w:rsidRPr="00356861" w:rsidRDefault="00356861" w:rsidP="00A067F7">
      <w:pPr>
        <w:widowControl/>
        <w:numPr>
          <w:ilvl w:val="0"/>
          <w:numId w:val="87"/>
        </w:numPr>
        <w:jc w:val="both"/>
        <w:rPr>
          <w:lang w:val="ru-RU"/>
        </w:rPr>
      </w:pPr>
      <w:r w:rsidRPr="00356861">
        <w:rPr>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56861" w:rsidRPr="00356861" w:rsidRDefault="00356861" w:rsidP="00A067F7">
      <w:pPr>
        <w:widowControl/>
        <w:numPr>
          <w:ilvl w:val="0"/>
          <w:numId w:val="87"/>
        </w:numPr>
        <w:jc w:val="both"/>
        <w:rPr>
          <w:lang w:val="ru-RU"/>
        </w:rPr>
      </w:pPr>
      <w:r w:rsidRPr="00356861">
        <w:rPr>
          <w:lang w:val="ru-RU"/>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56861" w:rsidRPr="00356861" w:rsidRDefault="00356861" w:rsidP="00A067F7">
      <w:pPr>
        <w:widowControl/>
        <w:numPr>
          <w:ilvl w:val="0"/>
          <w:numId w:val="87"/>
        </w:numPr>
        <w:jc w:val="both"/>
        <w:rPr>
          <w:lang w:val="ru-RU"/>
        </w:rPr>
      </w:pPr>
      <w:r w:rsidRPr="00356861">
        <w:rPr>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356861" w:rsidRPr="00356861" w:rsidRDefault="00356861" w:rsidP="00A067F7">
      <w:pPr>
        <w:widowControl/>
        <w:numPr>
          <w:ilvl w:val="0"/>
          <w:numId w:val="87"/>
        </w:numPr>
        <w:jc w:val="both"/>
        <w:rPr>
          <w:lang w:val="ru-RU"/>
        </w:rPr>
      </w:pPr>
      <w:r w:rsidRPr="00356861">
        <w:rPr>
          <w:lang w:val="ru-RU"/>
        </w:rPr>
        <w:lastRenderedPageBreak/>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56861" w:rsidRPr="00356861" w:rsidRDefault="00356861" w:rsidP="00356861">
      <w:pPr>
        <w:ind w:firstLine="426"/>
        <w:jc w:val="center"/>
        <w:rPr>
          <w:b/>
          <w:i/>
          <w:iCs/>
          <w:lang w:val="ru-RU"/>
        </w:rPr>
      </w:pPr>
      <w:r w:rsidRPr="00356861">
        <w:rPr>
          <w:b/>
          <w:i/>
          <w:iCs/>
          <w:lang w:val="ru-RU"/>
        </w:rPr>
        <w:t>Числа и величины</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88"/>
        </w:numPr>
        <w:jc w:val="both"/>
        <w:rPr>
          <w:lang w:val="ru-RU"/>
        </w:rPr>
      </w:pPr>
      <w:r w:rsidRPr="00356861">
        <w:rPr>
          <w:lang w:val="ru-RU"/>
        </w:rPr>
        <w:t>читать, записывать, сравнивать, упорядочивать числа от нуля до миллиона;</w:t>
      </w:r>
    </w:p>
    <w:p w:rsidR="00356861" w:rsidRPr="00356861" w:rsidRDefault="00356861" w:rsidP="00A067F7">
      <w:pPr>
        <w:widowControl/>
        <w:numPr>
          <w:ilvl w:val="0"/>
          <w:numId w:val="88"/>
        </w:numPr>
        <w:jc w:val="both"/>
        <w:rPr>
          <w:lang w:val="ru-RU"/>
        </w:rPr>
      </w:pPr>
      <w:r w:rsidRPr="00356861">
        <w:rPr>
          <w:lang w:val="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56861" w:rsidRPr="00356861" w:rsidRDefault="00356861" w:rsidP="00A067F7">
      <w:pPr>
        <w:widowControl/>
        <w:numPr>
          <w:ilvl w:val="0"/>
          <w:numId w:val="88"/>
        </w:numPr>
        <w:jc w:val="both"/>
        <w:rPr>
          <w:lang w:val="ru-RU"/>
        </w:rPr>
      </w:pPr>
      <w:r w:rsidRPr="00356861">
        <w:rPr>
          <w:lang w:val="ru-RU"/>
        </w:rPr>
        <w:t>группировать числа по заданному или самостоятельно установленному признаку;</w:t>
      </w:r>
    </w:p>
    <w:p w:rsidR="00356861" w:rsidRPr="00356861" w:rsidRDefault="00356861" w:rsidP="00A067F7">
      <w:pPr>
        <w:widowControl/>
        <w:numPr>
          <w:ilvl w:val="0"/>
          <w:numId w:val="88"/>
        </w:numPr>
        <w:jc w:val="both"/>
        <w:rPr>
          <w:lang w:val="ru-RU"/>
        </w:rPr>
      </w:pPr>
      <w:r w:rsidRPr="00356861">
        <w:rPr>
          <w:lang w:val="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89"/>
        </w:numPr>
        <w:jc w:val="both"/>
        <w:rPr>
          <w:i/>
          <w:iCs/>
          <w:lang w:val="ru-RU"/>
        </w:rPr>
      </w:pPr>
      <w:r w:rsidRPr="00356861">
        <w:rPr>
          <w:i/>
          <w:iCs/>
          <w:lang w:val="ru-RU"/>
        </w:rPr>
        <w:t>классифицировать числа по одному или нескольким основаниям, объяснять свои действия;</w:t>
      </w:r>
    </w:p>
    <w:p w:rsidR="00356861" w:rsidRPr="00356861" w:rsidRDefault="00356861" w:rsidP="00A067F7">
      <w:pPr>
        <w:widowControl/>
        <w:numPr>
          <w:ilvl w:val="0"/>
          <w:numId w:val="89"/>
        </w:numPr>
        <w:jc w:val="both"/>
        <w:rPr>
          <w:i/>
          <w:iCs/>
          <w:lang w:val="ru-RU"/>
        </w:rPr>
      </w:pPr>
      <w:r w:rsidRPr="00356861">
        <w:rPr>
          <w:i/>
          <w:iCs/>
          <w:lang w:val="ru-RU"/>
        </w:rPr>
        <w:t>выбирать единицу для измерения данной величины (длины, массы, площади, времени), объяснять свои действия.</w:t>
      </w:r>
    </w:p>
    <w:p w:rsidR="00356861" w:rsidRPr="00946EB1" w:rsidRDefault="00356861" w:rsidP="00356861">
      <w:pPr>
        <w:ind w:firstLine="426"/>
        <w:jc w:val="center"/>
        <w:rPr>
          <w:b/>
          <w:i/>
          <w:iCs/>
        </w:rPr>
      </w:pPr>
      <w:r w:rsidRPr="00946EB1">
        <w:rPr>
          <w:b/>
          <w:i/>
          <w:iCs/>
        </w:rPr>
        <w:t>Арифметические действия</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90"/>
        </w:numPr>
        <w:jc w:val="both"/>
        <w:rPr>
          <w:lang w:val="ru-RU"/>
        </w:rPr>
      </w:pPr>
      <w:r w:rsidRPr="00356861">
        <w:rPr>
          <w:lang w:val="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356861" w:rsidRPr="00356861" w:rsidRDefault="00356861" w:rsidP="00A067F7">
      <w:pPr>
        <w:widowControl/>
        <w:numPr>
          <w:ilvl w:val="0"/>
          <w:numId w:val="90"/>
        </w:numPr>
        <w:jc w:val="both"/>
        <w:rPr>
          <w:lang w:val="ru-RU"/>
        </w:rPr>
      </w:pPr>
      <w:r w:rsidRPr="00356861">
        <w:rPr>
          <w:lang w:val="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56861" w:rsidRPr="00356861" w:rsidRDefault="00356861" w:rsidP="00A067F7">
      <w:pPr>
        <w:widowControl/>
        <w:numPr>
          <w:ilvl w:val="0"/>
          <w:numId w:val="90"/>
        </w:numPr>
        <w:jc w:val="both"/>
        <w:rPr>
          <w:lang w:val="ru-RU"/>
        </w:rPr>
      </w:pPr>
      <w:r w:rsidRPr="00356861">
        <w:rPr>
          <w:lang w:val="ru-RU"/>
        </w:rPr>
        <w:t>выделять неизвестный компонент арифметического действия и находить его значение;</w:t>
      </w:r>
    </w:p>
    <w:p w:rsidR="00356861" w:rsidRPr="00356861" w:rsidRDefault="00356861" w:rsidP="00A067F7">
      <w:pPr>
        <w:widowControl/>
        <w:numPr>
          <w:ilvl w:val="0"/>
          <w:numId w:val="90"/>
        </w:numPr>
        <w:jc w:val="both"/>
        <w:rPr>
          <w:lang w:val="ru-RU"/>
        </w:rPr>
      </w:pPr>
      <w:r w:rsidRPr="00356861">
        <w:rPr>
          <w:lang w:val="ru-RU"/>
        </w:rPr>
        <w:t>вычислять значение числового выражения (содержащего 2—3 арифметических действия, со скобками и без скобок).</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946EB1" w:rsidRDefault="00356861" w:rsidP="00A067F7">
      <w:pPr>
        <w:widowControl/>
        <w:numPr>
          <w:ilvl w:val="0"/>
          <w:numId w:val="91"/>
        </w:numPr>
        <w:jc w:val="both"/>
        <w:rPr>
          <w:i/>
          <w:iCs/>
        </w:rPr>
      </w:pPr>
      <w:r w:rsidRPr="00946EB1">
        <w:rPr>
          <w:i/>
          <w:iCs/>
        </w:rPr>
        <w:t>выполнять действия с величинами;</w:t>
      </w:r>
    </w:p>
    <w:p w:rsidR="00356861" w:rsidRPr="00356861" w:rsidRDefault="00356861" w:rsidP="00A067F7">
      <w:pPr>
        <w:widowControl/>
        <w:numPr>
          <w:ilvl w:val="0"/>
          <w:numId w:val="91"/>
        </w:numPr>
        <w:jc w:val="both"/>
        <w:rPr>
          <w:i/>
          <w:iCs/>
          <w:lang w:val="ru-RU"/>
        </w:rPr>
      </w:pPr>
      <w:r w:rsidRPr="00356861">
        <w:rPr>
          <w:i/>
          <w:iCs/>
          <w:lang w:val="ru-RU"/>
        </w:rPr>
        <w:t>использовать свойства арифметических действий для удобства вычислений;</w:t>
      </w:r>
    </w:p>
    <w:p w:rsidR="00356861" w:rsidRPr="00356861" w:rsidRDefault="00356861" w:rsidP="00A067F7">
      <w:pPr>
        <w:widowControl/>
        <w:numPr>
          <w:ilvl w:val="0"/>
          <w:numId w:val="91"/>
        </w:numPr>
        <w:jc w:val="both"/>
        <w:rPr>
          <w:i/>
          <w:iCs/>
          <w:lang w:val="ru-RU"/>
        </w:rPr>
      </w:pPr>
      <w:r w:rsidRPr="00356861">
        <w:rPr>
          <w:i/>
          <w:iCs/>
          <w:lang w:val="ru-RU"/>
        </w:rPr>
        <w:t>проводить проверку правильности вычислений (с помощью обратного действия, прикидки и оценки результата действия и др.).</w:t>
      </w:r>
    </w:p>
    <w:p w:rsidR="00356861" w:rsidRPr="00356861" w:rsidRDefault="00356861" w:rsidP="00356861">
      <w:pPr>
        <w:ind w:firstLine="426"/>
        <w:jc w:val="center"/>
        <w:rPr>
          <w:b/>
          <w:i/>
          <w:iCs/>
          <w:lang w:val="ru-RU"/>
        </w:rPr>
      </w:pPr>
      <w:r w:rsidRPr="00356861">
        <w:rPr>
          <w:b/>
          <w:i/>
          <w:iCs/>
          <w:lang w:val="ru-RU"/>
        </w:rPr>
        <w:t>Работа с текстовыми задачами</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92"/>
        </w:numPr>
        <w:jc w:val="both"/>
        <w:rPr>
          <w:lang w:val="ru-RU"/>
        </w:rPr>
      </w:pPr>
      <w:r w:rsidRPr="00356861">
        <w:rPr>
          <w:lang w:val="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356861" w:rsidRPr="00356861" w:rsidRDefault="00356861" w:rsidP="00A067F7">
      <w:pPr>
        <w:widowControl/>
        <w:numPr>
          <w:ilvl w:val="0"/>
          <w:numId w:val="92"/>
        </w:numPr>
        <w:jc w:val="both"/>
        <w:rPr>
          <w:lang w:val="ru-RU"/>
        </w:rPr>
      </w:pPr>
      <w:r w:rsidRPr="00356861">
        <w:rPr>
          <w:lang w:val="ru-RU"/>
        </w:rPr>
        <w:lastRenderedPageBreak/>
        <w:t>решать учебные задачи и задачи, связанные с повседневной жизнью, арифметическим способом (в 1—2 действия);</w:t>
      </w:r>
    </w:p>
    <w:p w:rsidR="00356861" w:rsidRPr="00356861" w:rsidRDefault="00356861" w:rsidP="00A067F7">
      <w:pPr>
        <w:widowControl/>
        <w:numPr>
          <w:ilvl w:val="0"/>
          <w:numId w:val="92"/>
        </w:numPr>
        <w:jc w:val="both"/>
        <w:rPr>
          <w:lang w:val="ru-RU"/>
        </w:rPr>
      </w:pPr>
      <w:r w:rsidRPr="00356861">
        <w:rPr>
          <w:lang w:val="ru-RU"/>
        </w:rPr>
        <w:t>оценивать правильность хода решения и реальность ответа на вопрос задачи.</w:t>
      </w:r>
    </w:p>
    <w:p w:rsidR="0035686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93"/>
        </w:numPr>
        <w:jc w:val="both"/>
        <w:rPr>
          <w:i/>
          <w:iCs/>
          <w:lang w:val="ru-RU"/>
        </w:rPr>
      </w:pPr>
      <w:r w:rsidRPr="00356861">
        <w:rPr>
          <w:i/>
          <w:iCs/>
          <w:lang w:val="ru-RU"/>
        </w:rPr>
        <w:t>решать задачи на нахождение доли величины и величины по значению её доли (половина, треть, четверть, пятая, десятая часть);</w:t>
      </w:r>
    </w:p>
    <w:p w:rsidR="00356861" w:rsidRPr="00946EB1" w:rsidRDefault="00356861" w:rsidP="00A067F7">
      <w:pPr>
        <w:widowControl/>
        <w:numPr>
          <w:ilvl w:val="0"/>
          <w:numId w:val="93"/>
        </w:numPr>
        <w:jc w:val="both"/>
        <w:rPr>
          <w:i/>
          <w:iCs/>
        </w:rPr>
      </w:pPr>
      <w:r w:rsidRPr="00946EB1">
        <w:rPr>
          <w:i/>
          <w:iCs/>
        </w:rPr>
        <w:t>решать задачи в 3—4 действия;</w:t>
      </w:r>
    </w:p>
    <w:p w:rsidR="00356861" w:rsidRPr="00356861" w:rsidRDefault="00356861" w:rsidP="00A067F7">
      <w:pPr>
        <w:widowControl/>
        <w:numPr>
          <w:ilvl w:val="0"/>
          <w:numId w:val="93"/>
        </w:numPr>
        <w:jc w:val="both"/>
        <w:rPr>
          <w:i/>
          <w:iCs/>
          <w:lang w:val="ru-RU"/>
        </w:rPr>
      </w:pPr>
      <w:r w:rsidRPr="00356861">
        <w:rPr>
          <w:i/>
          <w:iCs/>
          <w:lang w:val="ru-RU"/>
        </w:rPr>
        <w:t>находить разные способы решения задачи.</w:t>
      </w:r>
    </w:p>
    <w:p w:rsidR="00356861" w:rsidRPr="00356861" w:rsidRDefault="00356861" w:rsidP="00356861">
      <w:pPr>
        <w:ind w:firstLine="426"/>
        <w:jc w:val="center"/>
        <w:rPr>
          <w:b/>
          <w:i/>
          <w:iCs/>
          <w:lang w:val="ru-RU"/>
        </w:rPr>
      </w:pPr>
      <w:r w:rsidRPr="00356861">
        <w:rPr>
          <w:b/>
          <w:i/>
          <w:iCs/>
          <w:lang w:val="ru-RU"/>
        </w:rPr>
        <w:t>Пространственные отношения. Геометрические фигуры</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94"/>
        </w:numPr>
        <w:jc w:val="both"/>
        <w:rPr>
          <w:lang w:val="ru-RU"/>
        </w:rPr>
      </w:pPr>
      <w:r w:rsidRPr="00356861">
        <w:rPr>
          <w:lang w:val="ru-RU"/>
        </w:rPr>
        <w:t>описывать взаимное расположение предметов в пространстве и на плоскости;</w:t>
      </w:r>
    </w:p>
    <w:p w:rsidR="00356861" w:rsidRPr="00356861" w:rsidRDefault="00356861" w:rsidP="00A067F7">
      <w:pPr>
        <w:widowControl/>
        <w:numPr>
          <w:ilvl w:val="0"/>
          <w:numId w:val="94"/>
        </w:numPr>
        <w:jc w:val="both"/>
        <w:rPr>
          <w:lang w:val="ru-RU"/>
        </w:rPr>
      </w:pPr>
      <w:r w:rsidRPr="00356861">
        <w:rPr>
          <w:lang w:val="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56861" w:rsidRPr="00356861" w:rsidRDefault="00356861" w:rsidP="00A067F7">
      <w:pPr>
        <w:widowControl/>
        <w:numPr>
          <w:ilvl w:val="0"/>
          <w:numId w:val="94"/>
        </w:numPr>
        <w:jc w:val="both"/>
        <w:rPr>
          <w:lang w:val="ru-RU"/>
        </w:rPr>
      </w:pPr>
      <w:r w:rsidRPr="00356861">
        <w:rPr>
          <w:lang w:val="ru-RU"/>
        </w:rPr>
        <w:t>выполнять построение геометрических фигур с заданными измерениями (отрезок, квадрат, прямоугольник) с помощью линейки, угольника;</w:t>
      </w:r>
    </w:p>
    <w:p w:rsidR="00356861" w:rsidRPr="00356861" w:rsidRDefault="00356861" w:rsidP="00A067F7">
      <w:pPr>
        <w:widowControl/>
        <w:numPr>
          <w:ilvl w:val="0"/>
          <w:numId w:val="94"/>
        </w:numPr>
        <w:jc w:val="both"/>
        <w:rPr>
          <w:lang w:val="ru-RU"/>
        </w:rPr>
      </w:pPr>
      <w:r w:rsidRPr="00356861">
        <w:rPr>
          <w:lang w:val="ru-RU"/>
        </w:rPr>
        <w:t>использовать свойства прямоугольника и квадрата для решения задач;</w:t>
      </w:r>
    </w:p>
    <w:p w:rsidR="00356861" w:rsidRPr="00356861" w:rsidRDefault="00356861" w:rsidP="00A067F7">
      <w:pPr>
        <w:widowControl/>
        <w:numPr>
          <w:ilvl w:val="0"/>
          <w:numId w:val="94"/>
        </w:numPr>
        <w:jc w:val="both"/>
        <w:rPr>
          <w:lang w:val="ru-RU"/>
        </w:rPr>
      </w:pPr>
      <w:r w:rsidRPr="00356861">
        <w:rPr>
          <w:lang w:val="ru-RU"/>
        </w:rPr>
        <w:t>распознавать и называть геометрические тела (куб, шар);</w:t>
      </w:r>
    </w:p>
    <w:p w:rsidR="00356861" w:rsidRPr="00356861" w:rsidRDefault="00356861" w:rsidP="00A067F7">
      <w:pPr>
        <w:widowControl/>
        <w:numPr>
          <w:ilvl w:val="0"/>
          <w:numId w:val="94"/>
        </w:numPr>
        <w:jc w:val="both"/>
        <w:rPr>
          <w:lang w:val="ru-RU"/>
        </w:rPr>
      </w:pPr>
      <w:r w:rsidRPr="00356861">
        <w:rPr>
          <w:lang w:val="ru-RU"/>
        </w:rPr>
        <w:t>соотносить реальные объекты с моделями геометрических фигур.</w:t>
      </w:r>
    </w:p>
    <w:p w:rsidR="00356861" w:rsidRDefault="00356861" w:rsidP="00356861">
      <w:pPr>
        <w:ind w:firstLine="426"/>
        <w:jc w:val="both"/>
        <w:rPr>
          <w:i/>
          <w:iCs/>
        </w:rPr>
      </w:pPr>
      <w:r w:rsidRPr="00946EB1">
        <w:rPr>
          <w:i/>
          <w:iCs/>
        </w:rPr>
        <w:t>Выпускник получит возможность научиться</w:t>
      </w:r>
      <w:r>
        <w:rPr>
          <w:i/>
          <w:iCs/>
        </w:rPr>
        <w:t>:</w:t>
      </w:r>
      <w:r w:rsidRPr="00946EB1">
        <w:rPr>
          <w:i/>
          <w:iCs/>
        </w:rPr>
        <w:t xml:space="preserve"> </w:t>
      </w:r>
    </w:p>
    <w:p w:rsidR="00356861" w:rsidRPr="00356861" w:rsidRDefault="00356861" w:rsidP="00A067F7">
      <w:pPr>
        <w:widowControl/>
        <w:numPr>
          <w:ilvl w:val="0"/>
          <w:numId w:val="95"/>
        </w:numPr>
        <w:jc w:val="both"/>
        <w:rPr>
          <w:i/>
          <w:iCs/>
          <w:lang w:val="ru-RU"/>
        </w:rPr>
      </w:pPr>
      <w:r w:rsidRPr="00356861">
        <w:rPr>
          <w:i/>
          <w:iCs/>
          <w:lang w:val="ru-RU"/>
        </w:rPr>
        <w:t>распознавать, различать и называть геометрические тела: параллелепипед, пирамиду, цилиндр, конус.</w:t>
      </w:r>
    </w:p>
    <w:p w:rsidR="00356861" w:rsidRPr="00946EB1" w:rsidRDefault="00356861" w:rsidP="00356861">
      <w:pPr>
        <w:ind w:left="11" w:firstLine="415"/>
        <w:jc w:val="center"/>
        <w:rPr>
          <w:b/>
          <w:i/>
          <w:iCs/>
        </w:rPr>
      </w:pPr>
      <w:r w:rsidRPr="00946EB1">
        <w:rPr>
          <w:b/>
          <w:i/>
          <w:iCs/>
        </w:rPr>
        <w:t>Геометрические величины</w:t>
      </w:r>
    </w:p>
    <w:p w:rsidR="00356861" w:rsidRPr="00946EB1" w:rsidRDefault="00356861" w:rsidP="00356861">
      <w:pPr>
        <w:ind w:firstLine="426"/>
        <w:jc w:val="both"/>
      </w:pPr>
      <w:r w:rsidRPr="00946EB1">
        <w:t>Выпускник научится:</w:t>
      </w:r>
    </w:p>
    <w:p w:rsidR="00356861" w:rsidRPr="00946EB1" w:rsidRDefault="00356861" w:rsidP="00A067F7">
      <w:pPr>
        <w:widowControl/>
        <w:numPr>
          <w:ilvl w:val="0"/>
          <w:numId w:val="96"/>
        </w:numPr>
        <w:jc w:val="both"/>
      </w:pPr>
      <w:r w:rsidRPr="00946EB1">
        <w:t>измерять длину отрезка;</w:t>
      </w:r>
    </w:p>
    <w:p w:rsidR="00356861" w:rsidRPr="00356861" w:rsidRDefault="00356861" w:rsidP="00A067F7">
      <w:pPr>
        <w:widowControl/>
        <w:numPr>
          <w:ilvl w:val="0"/>
          <w:numId w:val="96"/>
        </w:numPr>
        <w:jc w:val="both"/>
        <w:rPr>
          <w:lang w:val="ru-RU"/>
        </w:rPr>
      </w:pPr>
      <w:r w:rsidRPr="00356861">
        <w:rPr>
          <w:lang w:val="ru-RU"/>
        </w:rPr>
        <w:t>вычислять периметр треугольника, прямоугольника и квадрата, площадь прямоугольника и квадрата;</w:t>
      </w:r>
    </w:p>
    <w:p w:rsidR="00356861" w:rsidRPr="00356861" w:rsidRDefault="00356861" w:rsidP="00A067F7">
      <w:pPr>
        <w:widowControl/>
        <w:numPr>
          <w:ilvl w:val="0"/>
          <w:numId w:val="96"/>
        </w:numPr>
        <w:jc w:val="both"/>
        <w:rPr>
          <w:lang w:val="ru-RU"/>
        </w:rPr>
      </w:pPr>
      <w:r w:rsidRPr="00356861">
        <w:rPr>
          <w:lang w:val="ru-RU"/>
        </w:rPr>
        <w:t>оценивать размеры геометрических объектов, расстояния приближённо (на глаз).</w:t>
      </w:r>
    </w:p>
    <w:p w:rsidR="00356861" w:rsidRDefault="00356861" w:rsidP="00356861">
      <w:pPr>
        <w:ind w:firstLine="426"/>
        <w:jc w:val="both"/>
        <w:rPr>
          <w:i/>
          <w:iCs/>
        </w:rPr>
      </w:pPr>
      <w:r w:rsidRPr="00946EB1">
        <w:rPr>
          <w:i/>
          <w:iCs/>
        </w:rPr>
        <w:t>Выпускник получит возможность научиться</w:t>
      </w:r>
      <w:r>
        <w:rPr>
          <w:i/>
          <w:iCs/>
        </w:rPr>
        <w:t>:</w:t>
      </w:r>
      <w:r w:rsidRPr="00946EB1">
        <w:rPr>
          <w:i/>
          <w:iCs/>
        </w:rPr>
        <w:t xml:space="preserve"> </w:t>
      </w:r>
    </w:p>
    <w:p w:rsidR="00356861" w:rsidRPr="00356861" w:rsidRDefault="00356861" w:rsidP="00A067F7">
      <w:pPr>
        <w:widowControl/>
        <w:numPr>
          <w:ilvl w:val="0"/>
          <w:numId w:val="95"/>
        </w:numPr>
        <w:jc w:val="both"/>
        <w:rPr>
          <w:i/>
          <w:iCs/>
          <w:lang w:val="ru-RU"/>
        </w:rPr>
      </w:pPr>
      <w:r w:rsidRPr="00356861">
        <w:rPr>
          <w:i/>
          <w:iCs/>
          <w:lang w:val="ru-RU"/>
        </w:rPr>
        <w:t>вычислять периметр многоугольника, площадь фигуры, составленной из прямоугольников.</w:t>
      </w:r>
    </w:p>
    <w:p w:rsidR="00356861" w:rsidRPr="00356861" w:rsidRDefault="00356861" w:rsidP="00356861">
      <w:pPr>
        <w:ind w:firstLine="426"/>
        <w:jc w:val="center"/>
        <w:rPr>
          <w:b/>
          <w:i/>
          <w:iCs/>
          <w:lang w:val="ru-RU"/>
        </w:rPr>
      </w:pPr>
      <w:r w:rsidRPr="00356861">
        <w:rPr>
          <w:b/>
          <w:i/>
          <w:iCs/>
          <w:lang w:val="ru-RU"/>
        </w:rPr>
        <w:t>Работа с информацией</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97"/>
        </w:numPr>
        <w:jc w:val="both"/>
        <w:rPr>
          <w:lang w:val="ru-RU"/>
        </w:rPr>
      </w:pPr>
      <w:r w:rsidRPr="00356861">
        <w:rPr>
          <w:lang w:val="ru-RU"/>
        </w:rPr>
        <w:t>устанавливать истинность (верно, неверно) утверждений о числах, величинах, геометрических фигурах;</w:t>
      </w:r>
    </w:p>
    <w:p w:rsidR="00356861" w:rsidRPr="00946EB1" w:rsidRDefault="00356861" w:rsidP="00A067F7">
      <w:pPr>
        <w:widowControl/>
        <w:numPr>
          <w:ilvl w:val="0"/>
          <w:numId w:val="97"/>
        </w:numPr>
        <w:jc w:val="both"/>
      </w:pPr>
      <w:r w:rsidRPr="00946EB1">
        <w:t>читать несложные готовые таблицы;</w:t>
      </w:r>
    </w:p>
    <w:p w:rsidR="00356861" w:rsidRPr="00946EB1" w:rsidRDefault="00356861" w:rsidP="00A067F7">
      <w:pPr>
        <w:widowControl/>
        <w:numPr>
          <w:ilvl w:val="0"/>
          <w:numId w:val="97"/>
        </w:numPr>
        <w:jc w:val="both"/>
      </w:pPr>
      <w:r w:rsidRPr="00946EB1">
        <w:t>заполнять несложные готовые таблицы;</w:t>
      </w:r>
    </w:p>
    <w:p w:rsidR="00356861" w:rsidRPr="00356861" w:rsidRDefault="00356861" w:rsidP="00A067F7">
      <w:pPr>
        <w:widowControl/>
        <w:numPr>
          <w:ilvl w:val="0"/>
          <w:numId w:val="97"/>
        </w:numPr>
        <w:jc w:val="both"/>
        <w:rPr>
          <w:lang w:val="ru-RU"/>
        </w:rPr>
      </w:pPr>
      <w:r w:rsidRPr="00356861">
        <w:rPr>
          <w:lang w:val="ru-RU"/>
        </w:rPr>
        <w:t>читать несложные готовые столбчатые диаграммы.</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98"/>
        </w:numPr>
        <w:jc w:val="both"/>
        <w:rPr>
          <w:i/>
          <w:iCs/>
          <w:lang w:val="ru-RU"/>
        </w:rPr>
      </w:pPr>
      <w:r w:rsidRPr="00356861">
        <w:rPr>
          <w:i/>
          <w:iCs/>
          <w:lang w:val="ru-RU"/>
        </w:rPr>
        <w:t>читать несложные готовые круговые диаграммы;</w:t>
      </w:r>
    </w:p>
    <w:p w:rsidR="00356861" w:rsidRPr="00356861" w:rsidRDefault="00356861" w:rsidP="00A067F7">
      <w:pPr>
        <w:widowControl/>
        <w:numPr>
          <w:ilvl w:val="0"/>
          <w:numId w:val="98"/>
        </w:numPr>
        <w:jc w:val="both"/>
        <w:rPr>
          <w:i/>
          <w:iCs/>
          <w:lang w:val="ru-RU"/>
        </w:rPr>
      </w:pPr>
      <w:r w:rsidRPr="00356861">
        <w:rPr>
          <w:i/>
          <w:iCs/>
          <w:lang w:val="ru-RU"/>
        </w:rPr>
        <w:t>достраивать несложную готовую столбчатую диаграмму;</w:t>
      </w:r>
    </w:p>
    <w:p w:rsidR="00356861" w:rsidRPr="00356861" w:rsidRDefault="00356861" w:rsidP="00A067F7">
      <w:pPr>
        <w:widowControl/>
        <w:numPr>
          <w:ilvl w:val="0"/>
          <w:numId w:val="98"/>
        </w:numPr>
        <w:jc w:val="both"/>
        <w:rPr>
          <w:i/>
          <w:iCs/>
          <w:lang w:val="ru-RU"/>
        </w:rPr>
      </w:pPr>
      <w:r w:rsidRPr="00356861">
        <w:rPr>
          <w:i/>
          <w:iCs/>
          <w:lang w:val="ru-RU"/>
        </w:rPr>
        <w:t>сравнивать и обобщать информацию, представленную в строках и столбцах несложных таблиц и диаграмм;</w:t>
      </w:r>
    </w:p>
    <w:p w:rsidR="00356861" w:rsidRPr="00356861" w:rsidRDefault="00356861" w:rsidP="00A067F7">
      <w:pPr>
        <w:widowControl/>
        <w:numPr>
          <w:ilvl w:val="0"/>
          <w:numId w:val="98"/>
        </w:numPr>
        <w:jc w:val="both"/>
        <w:rPr>
          <w:i/>
          <w:iCs/>
          <w:lang w:val="ru-RU"/>
        </w:rPr>
      </w:pPr>
      <w:r w:rsidRPr="00356861">
        <w:rPr>
          <w:i/>
          <w:iCs/>
          <w:lang w:val="ru-RU"/>
        </w:rPr>
        <w:t>понимать простейшие выражения, содержащие логические связки и слова («… и …», «если… то…», «верно/неверно, что…», «каждый», «все», «некоторые», «не»);</w:t>
      </w:r>
    </w:p>
    <w:p w:rsidR="00356861" w:rsidRPr="00356861" w:rsidRDefault="00356861" w:rsidP="00A067F7">
      <w:pPr>
        <w:widowControl/>
        <w:numPr>
          <w:ilvl w:val="0"/>
          <w:numId w:val="98"/>
        </w:numPr>
        <w:jc w:val="both"/>
        <w:rPr>
          <w:i/>
          <w:iCs/>
          <w:lang w:val="ru-RU"/>
        </w:rPr>
      </w:pPr>
      <w:r w:rsidRPr="00356861">
        <w:rPr>
          <w:i/>
          <w:iCs/>
          <w:lang w:val="ru-RU"/>
        </w:rPr>
        <w:lastRenderedPageBreak/>
        <w:t>составлять, записывать и выполнять инструкцию (простой алгоритм), план поиска информации;</w:t>
      </w:r>
    </w:p>
    <w:p w:rsidR="00356861" w:rsidRPr="00356861" w:rsidRDefault="00356861" w:rsidP="00A067F7">
      <w:pPr>
        <w:widowControl/>
        <w:numPr>
          <w:ilvl w:val="0"/>
          <w:numId w:val="98"/>
        </w:numPr>
        <w:jc w:val="both"/>
        <w:rPr>
          <w:i/>
          <w:iCs/>
          <w:lang w:val="ru-RU"/>
        </w:rPr>
      </w:pPr>
      <w:r w:rsidRPr="00356861">
        <w:rPr>
          <w:i/>
          <w:iCs/>
          <w:lang w:val="ru-RU"/>
        </w:rPr>
        <w:t>распознавать одну и ту же информацию, представленную в разной форме (таблицы и диаграммы);</w:t>
      </w:r>
    </w:p>
    <w:p w:rsidR="00356861" w:rsidRPr="00356861" w:rsidRDefault="00356861" w:rsidP="00A067F7">
      <w:pPr>
        <w:widowControl/>
        <w:numPr>
          <w:ilvl w:val="0"/>
          <w:numId w:val="98"/>
        </w:numPr>
        <w:jc w:val="both"/>
        <w:rPr>
          <w:i/>
          <w:iCs/>
          <w:lang w:val="ru-RU"/>
        </w:rPr>
      </w:pPr>
      <w:r w:rsidRPr="00356861">
        <w:rPr>
          <w:i/>
          <w:iCs/>
          <w:lang w:val="ru-RU"/>
        </w:rPr>
        <w:t>планировать несложные исследования, собирать и представлять полученную информацию с помощью таблиц и диаграмм;</w:t>
      </w:r>
    </w:p>
    <w:p w:rsidR="00356861" w:rsidRPr="00356861" w:rsidRDefault="00356861" w:rsidP="00A067F7">
      <w:pPr>
        <w:widowControl/>
        <w:numPr>
          <w:ilvl w:val="0"/>
          <w:numId w:val="98"/>
        </w:numPr>
        <w:jc w:val="both"/>
        <w:rPr>
          <w:i/>
          <w:iCs/>
          <w:lang w:val="ru-RU"/>
        </w:rPr>
      </w:pPr>
      <w:r w:rsidRPr="00356861">
        <w:rPr>
          <w:i/>
          <w:iCs/>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56861" w:rsidRPr="00356861" w:rsidRDefault="00356861" w:rsidP="00356861">
      <w:pPr>
        <w:jc w:val="both"/>
        <w:rPr>
          <w:b/>
          <w:iCs/>
          <w:lang w:val="ru-RU"/>
        </w:rPr>
      </w:pPr>
    </w:p>
    <w:p w:rsidR="00356861" w:rsidRPr="00356861" w:rsidRDefault="00356861" w:rsidP="00356861">
      <w:pPr>
        <w:ind w:firstLine="709"/>
        <w:jc w:val="center"/>
        <w:rPr>
          <w:b/>
          <w:i/>
          <w:iCs/>
          <w:smallCaps/>
          <w:shadow/>
          <w:lang w:val="ru-RU"/>
        </w:rPr>
      </w:pPr>
      <w:r w:rsidRPr="00356861">
        <w:rPr>
          <w:b/>
          <w:i/>
          <w:iCs/>
          <w:smallCaps/>
          <w:shadow/>
          <w:lang w:val="ru-RU"/>
        </w:rPr>
        <w:t>Окружающий мир</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 результате изучения курса «Окружающий мир» обучающиеся на уровне начального общего образования:</w:t>
      </w:r>
    </w:p>
    <w:p w:rsidR="00356861" w:rsidRPr="00356861" w:rsidRDefault="00356861" w:rsidP="00A067F7">
      <w:pPr>
        <w:widowControl/>
        <w:numPr>
          <w:ilvl w:val="0"/>
          <w:numId w:val="99"/>
        </w:numPr>
        <w:jc w:val="both"/>
        <w:rPr>
          <w:lang w:val="ru-RU"/>
        </w:rPr>
      </w:pPr>
      <w:r w:rsidRPr="00356861">
        <w:rPr>
          <w:lang w:val="ru-RU"/>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356861" w:rsidRPr="00356861" w:rsidRDefault="00356861" w:rsidP="00A067F7">
      <w:pPr>
        <w:widowControl/>
        <w:numPr>
          <w:ilvl w:val="0"/>
          <w:numId w:val="99"/>
        </w:numPr>
        <w:jc w:val="both"/>
        <w:rPr>
          <w:lang w:val="ru-RU"/>
        </w:rPr>
      </w:pPr>
      <w:r w:rsidRPr="00356861">
        <w:rPr>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 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56861" w:rsidRPr="00356861" w:rsidRDefault="00356861" w:rsidP="00A067F7">
      <w:pPr>
        <w:widowControl/>
        <w:numPr>
          <w:ilvl w:val="0"/>
          <w:numId w:val="99"/>
        </w:numPr>
        <w:jc w:val="both"/>
        <w:rPr>
          <w:lang w:val="ru-RU"/>
        </w:rPr>
      </w:pPr>
      <w:r w:rsidRPr="00356861">
        <w:rPr>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356861" w:rsidRPr="00356861" w:rsidRDefault="00356861" w:rsidP="00A067F7">
      <w:pPr>
        <w:widowControl/>
        <w:numPr>
          <w:ilvl w:val="0"/>
          <w:numId w:val="99"/>
        </w:numPr>
        <w:jc w:val="both"/>
        <w:rPr>
          <w:lang w:val="ru-RU"/>
        </w:rPr>
      </w:pPr>
      <w:r w:rsidRPr="00356861">
        <w:rPr>
          <w:lang w:val="ru-RU"/>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356861" w:rsidRPr="00356861" w:rsidRDefault="00356861" w:rsidP="00A067F7">
      <w:pPr>
        <w:widowControl/>
        <w:numPr>
          <w:ilvl w:val="0"/>
          <w:numId w:val="99"/>
        </w:numPr>
        <w:jc w:val="both"/>
        <w:rPr>
          <w:lang w:val="ru-RU"/>
        </w:rPr>
      </w:pPr>
      <w:r w:rsidRPr="00356861">
        <w:rPr>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56861" w:rsidRPr="00356861" w:rsidRDefault="00356861" w:rsidP="00A067F7">
      <w:pPr>
        <w:widowControl/>
        <w:numPr>
          <w:ilvl w:val="0"/>
          <w:numId w:val="99"/>
        </w:numPr>
        <w:jc w:val="both"/>
        <w:rPr>
          <w:lang w:val="ru-RU"/>
        </w:rPr>
      </w:pPr>
      <w:r w:rsidRPr="00356861">
        <w:rPr>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356861" w:rsidRPr="00356861" w:rsidRDefault="00356861" w:rsidP="00A067F7">
      <w:pPr>
        <w:widowControl/>
        <w:numPr>
          <w:ilvl w:val="0"/>
          <w:numId w:val="99"/>
        </w:numPr>
        <w:jc w:val="both"/>
        <w:rPr>
          <w:lang w:val="ru-RU"/>
        </w:rPr>
      </w:pPr>
      <w:r w:rsidRPr="00356861">
        <w:rPr>
          <w:lang w:val="ru-RU"/>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56861" w:rsidRPr="00356861" w:rsidRDefault="00356861" w:rsidP="00356861">
      <w:pPr>
        <w:ind w:firstLine="426"/>
        <w:jc w:val="both"/>
        <w:rPr>
          <w:lang w:val="ru-RU"/>
        </w:rPr>
      </w:pPr>
      <w:r w:rsidRPr="00356861">
        <w:rPr>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r w:rsidRPr="00356861">
        <w:rPr>
          <w:i/>
          <w:iCs/>
          <w:lang w:val="ru-RU"/>
        </w:rPr>
        <w:t xml:space="preserve"> </w:t>
      </w:r>
    </w:p>
    <w:p w:rsidR="00356861" w:rsidRPr="00356861" w:rsidRDefault="00356861" w:rsidP="00356861">
      <w:pPr>
        <w:ind w:firstLine="709"/>
        <w:jc w:val="center"/>
        <w:rPr>
          <w:b/>
          <w:i/>
          <w:iCs/>
          <w:lang w:val="ru-RU"/>
        </w:rPr>
      </w:pPr>
      <w:r w:rsidRPr="00356861">
        <w:rPr>
          <w:b/>
          <w:i/>
          <w:iCs/>
          <w:lang w:val="ru-RU"/>
        </w:rPr>
        <w:t>Человек и природа</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00"/>
        </w:numPr>
        <w:jc w:val="both"/>
        <w:rPr>
          <w:lang w:val="ru-RU"/>
        </w:rPr>
      </w:pPr>
      <w:r w:rsidRPr="00356861">
        <w:rPr>
          <w:lang w:val="ru-RU"/>
        </w:rPr>
        <w:t>узнавать изученные объекты и явления живой и неживой природы;</w:t>
      </w:r>
    </w:p>
    <w:p w:rsidR="00356861" w:rsidRPr="00356861" w:rsidRDefault="00356861" w:rsidP="00A067F7">
      <w:pPr>
        <w:widowControl/>
        <w:numPr>
          <w:ilvl w:val="0"/>
          <w:numId w:val="100"/>
        </w:numPr>
        <w:jc w:val="both"/>
        <w:rPr>
          <w:lang w:val="ru-RU"/>
        </w:rPr>
      </w:pPr>
      <w:r w:rsidRPr="00356861">
        <w:rPr>
          <w:lang w:val="ru-RU"/>
        </w:rPr>
        <w:t>описывать на основе предложенного плана изученные объекты и явления живой и неживой природы, выделять их существенные признаки;</w:t>
      </w:r>
    </w:p>
    <w:p w:rsidR="00356861" w:rsidRPr="00356861" w:rsidRDefault="00356861" w:rsidP="00A067F7">
      <w:pPr>
        <w:widowControl/>
        <w:numPr>
          <w:ilvl w:val="0"/>
          <w:numId w:val="100"/>
        </w:numPr>
        <w:jc w:val="both"/>
        <w:rPr>
          <w:lang w:val="ru-RU"/>
        </w:rPr>
      </w:pPr>
      <w:r w:rsidRPr="00356861">
        <w:rPr>
          <w:lang w:val="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56861" w:rsidRPr="00356861" w:rsidRDefault="00356861" w:rsidP="00A067F7">
      <w:pPr>
        <w:widowControl/>
        <w:numPr>
          <w:ilvl w:val="0"/>
          <w:numId w:val="100"/>
        </w:numPr>
        <w:jc w:val="both"/>
        <w:rPr>
          <w:lang w:val="ru-RU"/>
        </w:rPr>
      </w:pPr>
      <w:r w:rsidRPr="00356861">
        <w:rPr>
          <w:lang w:val="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356861" w:rsidRPr="00356861" w:rsidRDefault="00356861" w:rsidP="00A067F7">
      <w:pPr>
        <w:widowControl/>
        <w:numPr>
          <w:ilvl w:val="0"/>
          <w:numId w:val="100"/>
        </w:numPr>
        <w:jc w:val="both"/>
        <w:rPr>
          <w:lang w:val="ru-RU"/>
        </w:rPr>
      </w:pPr>
      <w:r w:rsidRPr="00356861">
        <w:rPr>
          <w:lang w:val="ru-RU"/>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356861" w:rsidRPr="00356861" w:rsidRDefault="00356861" w:rsidP="00A067F7">
      <w:pPr>
        <w:widowControl/>
        <w:numPr>
          <w:ilvl w:val="0"/>
          <w:numId w:val="100"/>
        </w:numPr>
        <w:jc w:val="both"/>
        <w:rPr>
          <w:lang w:val="ru-RU"/>
        </w:rPr>
      </w:pPr>
      <w:r w:rsidRPr="00356861">
        <w:rPr>
          <w:lang w:val="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56861" w:rsidRPr="00356861" w:rsidRDefault="00356861" w:rsidP="00A067F7">
      <w:pPr>
        <w:widowControl/>
        <w:numPr>
          <w:ilvl w:val="0"/>
          <w:numId w:val="100"/>
        </w:numPr>
        <w:jc w:val="both"/>
        <w:rPr>
          <w:lang w:val="ru-RU"/>
        </w:rPr>
      </w:pPr>
      <w:r w:rsidRPr="00356861">
        <w:rPr>
          <w:lang w:val="ru-RU"/>
        </w:rPr>
        <w:t>использовать готовые модели (глобус, карта, план) для объяснения явлений или описания свойств объектов;</w:t>
      </w:r>
    </w:p>
    <w:p w:rsidR="00356861" w:rsidRPr="00356861" w:rsidRDefault="00356861" w:rsidP="00A067F7">
      <w:pPr>
        <w:widowControl/>
        <w:numPr>
          <w:ilvl w:val="0"/>
          <w:numId w:val="100"/>
        </w:numPr>
        <w:jc w:val="both"/>
        <w:rPr>
          <w:lang w:val="ru-RU"/>
        </w:rPr>
      </w:pPr>
      <w:r w:rsidRPr="00356861">
        <w:rPr>
          <w:lang w:val="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356861" w:rsidRPr="00356861" w:rsidRDefault="00356861" w:rsidP="00A067F7">
      <w:pPr>
        <w:widowControl/>
        <w:numPr>
          <w:ilvl w:val="0"/>
          <w:numId w:val="100"/>
        </w:numPr>
        <w:jc w:val="both"/>
        <w:rPr>
          <w:lang w:val="ru-RU"/>
        </w:rPr>
      </w:pPr>
      <w:r w:rsidRPr="00356861">
        <w:rPr>
          <w:lang w:val="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56861" w:rsidRPr="00356861" w:rsidRDefault="00356861" w:rsidP="00A067F7">
      <w:pPr>
        <w:widowControl/>
        <w:numPr>
          <w:ilvl w:val="0"/>
          <w:numId w:val="100"/>
        </w:numPr>
        <w:jc w:val="both"/>
        <w:rPr>
          <w:lang w:val="ru-RU"/>
        </w:rPr>
      </w:pPr>
      <w:r w:rsidRPr="00356861">
        <w:rPr>
          <w:lang w:val="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01"/>
        </w:numPr>
        <w:jc w:val="both"/>
        <w:rPr>
          <w:i/>
          <w:iCs/>
          <w:lang w:val="ru-RU"/>
        </w:rPr>
      </w:pPr>
      <w:r w:rsidRPr="00356861">
        <w:rPr>
          <w:i/>
          <w:iCs/>
          <w:lang w:val="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356861" w:rsidRPr="00356861" w:rsidRDefault="00356861" w:rsidP="00A067F7">
      <w:pPr>
        <w:widowControl/>
        <w:numPr>
          <w:ilvl w:val="0"/>
          <w:numId w:val="101"/>
        </w:numPr>
        <w:jc w:val="both"/>
        <w:rPr>
          <w:i/>
          <w:iCs/>
          <w:lang w:val="ru-RU"/>
        </w:rPr>
      </w:pPr>
      <w:r w:rsidRPr="00356861">
        <w:rPr>
          <w:i/>
          <w:iCs/>
          <w:lang w:val="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56861" w:rsidRPr="00356861" w:rsidRDefault="00356861" w:rsidP="00A067F7">
      <w:pPr>
        <w:widowControl/>
        <w:numPr>
          <w:ilvl w:val="0"/>
          <w:numId w:val="101"/>
        </w:numPr>
        <w:jc w:val="both"/>
        <w:rPr>
          <w:i/>
          <w:iCs/>
          <w:lang w:val="ru-RU"/>
        </w:rPr>
      </w:pPr>
      <w:r w:rsidRPr="00356861">
        <w:rPr>
          <w:i/>
          <w:iCs/>
          <w:lang w:val="ru-RU"/>
        </w:rPr>
        <w:lastRenderedPageBreak/>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56861" w:rsidRPr="00356861" w:rsidRDefault="00356861" w:rsidP="00A067F7">
      <w:pPr>
        <w:widowControl/>
        <w:numPr>
          <w:ilvl w:val="0"/>
          <w:numId w:val="101"/>
        </w:numPr>
        <w:jc w:val="both"/>
        <w:rPr>
          <w:i/>
          <w:iCs/>
          <w:lang w:val="ru-RU"/>
        </w:rPr>
      </w:pPr>
      <w:r w:rsidRPr="00356861">
        <w:rPr>
          <w:i/>
          <w:iCs/>
          <w:lang w:val="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356861" w:rsidRPr="00356861" w:rsidRDefault="00356861" w:rsidP="00A067F7">
      <w:pPr>
        <w:widowControl/>
        <w:numPr>
          <w:ilvl w:val="0"/>
          <w:numId w:val="101"/>
        </w:numPr>
        <w:jc w:val="both"/>
        <w:rPr>
          <w:i/>
          <w:iCs/>
          <w:lang w:val="ru-RU"/>
        </w:rPr>
      </w:pPr>
      <w:r w:rsidRPr="00356861">
        <w:rPr>
          <w:i/>
          <w:iCs/>
          <w:lang w:val="ru-RU"/>
        </w:rPr>
        <w:t>выполнять правила безопасного поведения в доме, на улице, природной среде, оказывать первую помощь при несложных несчастных случаях;</w:t>
      </w:r>
    </w:p>
    <w:p w:rsidR="00356861" w:rsidRPr="00356861" w:rsidRDefault="00356861" w:rsidP="00A067F7">
      <w:pPr>
        <w:widowControl/>
        <w:numPr>
          <w:ilvl w:val="0"/>
          <w:numId w:val="101"/>
        </w:numPr>
        <w:jc w:val="both"/>
        <w:rPr>
          <w:i/>
          <w:iCs/>
          <w:lang w:val="ru-RU"/>
        </w:rPr>
      </w:pPr>
      <w:r w:rsidRPr="00356861">
        <w:rPr>
          <w:i/>
          <w:iCs/>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356861" w:rsidRPr="00356861" w:rsidRDefault="00356861" w:rsidP="00356861">
      <w:pPr>
        <w:ind w:firstLine="709"/>
        <w:jc w:val="center"/>
        <w:rPr>
          <w:b/>
          <w:i/>
          <w:iCs/>
          <w:lang w:val="ru-RU"/>
        </w:rPr>
      </w:pPr>
      <w:r w:rsidRPr="00356861">
        <w:rPr>
          <w:b/>
          <w:i/>
          <w:iCs/>
          <w:lang w:val="ru-RU"/>
        </w:rPr>
        <w:t>Человек и общество</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02"/>
        </w:numPr>
        <w:jc w:val="both"/>
        <w:rPr>
          <w:lang w:val="ru-RU"/>
        </w:rPr>
      </w:pPr>
      <w:r w:rsidRPr="00356861">
        <w:rPr>
          <w:lang w:val="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356861" w:rsidRPr="00356861" w:rsidRDefault="00356861" w:rsidP="00A067F7">
      <w:pPr>
        <w:widowControl/>
        <w:numPr>
          <w:ilvl w:val="0"/>
          <w:numId w:val="102"/>
        </w:numPr>
        <w:jc w:val="both"/>
        <w:rPr>
          <w:lang w:val="ru-RU"/>
        </w:rPr>
      </w:pPr>
      <w:r w:rsidRPr="00356861">
        <w:rPr>
          <w:lang w:val="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356861" w:rsidRPr="00356861" w:rsidRDefault="00356861" w:rsidP="00A067F7">
      <w:pPr>
        <w:widowControl/>
        <w:numPr>
          <w:ilvl w:val="0"/>
          <w:numId w:val="102"/>
        </w:numPr>
        <w:jc w:val="both"/>
        <w:rPr>
          <w:lang w:val="ru-RU"/>
        </w:rPr>
      </w:pPr>
      <w:r w:rsidRPr="00356861">
        <w:rPr>
          <w:lang w:val="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56861" w:rsidRPr="00356861" w:rsidRDefault="00356861" w:rsidP="00A067F7">
      <w:pPr>
        <w:widowControl/>
        <w:numPr>
          <w:ilvl w:val="0"/>
          <w:numId w:val="102"/>
        </w:numPr>
        <w:jc w:val="both"/>
        <w:rPr>
          <w:lang w:val="ru-RU"/>
        </w:rPr>
      </w:pPr>
      <w:r w:rsidRPr="00356861">
        <w:rPr>
          <w:lang w:val="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356861" w:rsidRPr="00356861" w:rsidRDefault="00356861" w:rsidP="00A067F7">
      <w:pPr>
        <w:widowControl/>
        <w:numPr>
          <w:ilvl w:val="0"/>
          <w:numId w:val="102"/>
        </w:numPr>
        <w:jc w:val="both"/>
        <w:rPr>
          <w:lang w:val="ru-RU"/>
        </w:rPr>
      </w:pPr>
      <w:r w:rsidRPr="00356861">
        <w:rPr>
          <w:lang w:val="ru-RU"/>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03"/>
        </w:numPr>
        <w:jc w:val="both"/>
        <w:rPr>
          <w:i/>
          <w:iCs/>
          <w:lang w:val="ru-RU"/>
        </w:rPr>
      </w:pPr>
      <w:r w:rsidRPr="00356861">
        <w:rPr>
          <w:i/>
          <w:iCs/>
          <w:lang w:val="ru-RU"/>
        </w:rPr>
        <w:t>осознавать свою неразрывную связь с разнообразными окружающими социальными группами;</w:t>
      </w:r>
    </w:p>
    <w:p w:rsidR="00356861" w:rsidRPr="00356861" w:rsidRDefault="00356861" w:rsidP="00A067F7">
      <w:pPr>
        <w:widowControl/>
        <w:numPr>
          <w:ilvl w:val="0"/>
          <w:numId w:val="103"/>
        </w:numPr>
        <w:jc w:val="both"/>
        <w:rPr>
          <w:i/>
          <w:iCs/>
          <w:lang w:val="ru-RU"/>
        </w:rPr>
      </w:pPr>
      <w:r w:rsidRPr="00356861">
        <w:rPr>
          <w:i/>
          <w:iCs/>
          <w:lang w:val="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56861" w:rsidRPr="00356861" w:rsidRDefault="00356861" w:rsidP="00A067F7">
      <w:pPr>
        <w:widowControl/>
        <w:numPr>
          <w:ilvl w:val="0"/>
          <w:numId w:val="103"/>
        </w:numPr>
        <w:jc w:val="both"/>
        <w:rPr>
          <w:i/>
          <w:iCs/>
          <w:lang w:val="ru-RU"/>
        </w:rPr>
      </w:pPr>
      <w:r w:rsidRPr="00356861">
        <w:rPr>
          <w:i/>
          <w:iCs/>
          <w:lang w:val="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356861" w:rsidRPr="00356861" w:rsidRDefault="00356861" w:rsidP="00A067F7">
      <w:pPr>
        <w:widowControl/>
        <w:numPr>
          <w:ilvl w:val="0"/>
          <w:numId w:val="103"/>
        </w:numPr>
        <w:jc w:val="both"/>
        <w:rPr>
          <w:i/>
          <w:iCs/>
          <w:lang w:val="ru-RU"/>
        </w:rPr>
      </w:pPr>
      <w:r w:rsidRPr="00356861">
        <w:rPr>
          <w:i/>
          <w:iCs/>
          <w:lang w:val="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356861" w:rsidRPr="00356861" w:rsidRDefault="00356861" w:rsidP="00A067F7">
      <w:pPr>
        <w:widowControl/>
        <w:numPr>
          <w:ilvl w:val="0"/>
          <w:numId w:val="103"/>
        </w:numPr>
        <w:jc w:val="both"/>
        <w:rPr>
          <w:i/>
          <w:iCs/>
          <w:lang w:val="ru-RU"/>
        </w:rPr>
      </w:pPr>
      <w:r w:rsidRPr="00356861">
        <w:rPr>
          <w:i/>
          <w:iCs/>
          <w:lang w:val="ru-RU"/>
        </w:rPr>
        <w:lastRenderedPageBreak/>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56861" w:rsidRPr="00356861" w:rsidRDefault="00356861" w:rsidP="00356861">
      <w:pPr>
        <w:ind w:firstLine="709"/>
        <w:jc w:val="both"/>
        <w:rPr>
          <w:b/>
          <w:iCs/>
          <w:lang w:val="ru-RU"/>
        </w:rPr>
      </w:pPr>
    </w:p>
    <w:p w:rsidR="00356861" w:rsidRPr="00356861" w:rsidRDefault="00356861" w:rsidP="00356861">
      <w:pPr>
        <w:jc w:val="center"/>
        <w:rPr>
          <w:b/>
          <w:i/>
          <w:iCs/>
          <w:smallCaps/>
          <w:shadow/>
          <w:lang w:val="ru-RU"/>
        </w:rPr>
      </w:pPr>
      <w:r w:rsidRPr="00356861">
        <w:rPr>
          <w:b/>
          <w:i/>
          <w:iCs/>
          <w:smallCaps/>
          <w:shadow/>
          <w:lang w:val="ru-RU"/>
        </w:rPr>
        <w:t>Музыка</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 хоровых произведений, игре на элементарных детских музыкальных инструментах.</w:t>
      </w:r>
    </w:p>
    <w:p w:rsidR="00356861" w:rsidRPr="00356861" w:rsidRDefault="00356861" w:rsidP="00356861">
      <w:pPr>
        <w:ind w:firstLine="426"/>
        <w:jc w:val="both"/>
        <w:rPr>
          <w:lang w:val="ru-RU"/>
        </w:rPr>
      </w:pPr>
      <w:r w:rsidRPr="00356861">
        <w:rPr>
          <w:lang w:val="ru-RU"/>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356861" w:rsidRPr="00356861" w:rsidRDefault="00356861" w:rsidP="00356861">
      <w:pPr>
        <w:ind w:firstLine="426"/>
        <w:jc w:val="both"/>
        <w:rPr>
          <w:lang w:val="ru-RU"/>
        </w:rPr>
      </w:pPr>
      <w:r w:rsidRPr="00356861">
        <w:rPr>
          <w:lang w:val="ru-RU"/>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56861" w:rsidRPr="00356861" w:rsidRDefault="00356861" w:rsidP="00356861">
      <w:pPr>
        <w:ind w:firstLine="426"/>
        <w:jc w:val="both"/>
        <w:rPr>
          <w:lang w:val="ru-RU"/>
        </w:rPr>
      </w:pPr>
      <w:r w:rsidRPr="00356861">
        <w:rPr>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356861" w:rsidRPr="00356861" w:rsidRDefault="00356861" w:rsidP="00356861">
      <w:pPr>
        <w:ind w:firstLine="709"/>
        <w:jc w:val="center"/>
        <w:rPr>
          <w:lang w:val="ru-RU"/>
        </w:rPr>
      </w:pPr>
      <w:r w:rsidRPr="00356861">
        <w:rPr>
          <w:b/>
          <w:i/>
          <w:iCs/>
          <w:lang w:val="ru-RU"/>
        </w:rPr>
        <w:t>Музыка в жизни человека</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04"/>
        </w:numPr>
        <w:jc w:val="both"/>
        <w:rPr>
          <w:lang w:val="ru-RU"/>
        </w:rPr>
      </w:pPr>
      <w:r w:rsidRPr="00356861">
        <w:rPr>
          <w:lang w:val="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56861" w:rsidRPr="00356861" w:rsidRDefault="00356861" w:rsidP="00A067F7">
      <w:pPr>
        <w:widowControl/>
        <w:numPr>
          <w:ilvl w:val="0"/>
          <w:numId w:val="104"/>
        </w:numPr>
        <w:jc w:val="both"/>
        <w:rPr>
          <w:lang w:val="ru-RU"/>
        </w:rPr>
      </w:pPr>
      <w:r w:rsidRPr="00356861">
        <w:rPr>
          <w:lang w:val="ru-RU"/>
        </w:rPr>
        <w:t xml:space="preserve">ориентироваться в музыкально-поэтическом творчестве, в многообразии музыкального фольклора России, в том числе родного края, сопоставлять </w:t>
      </w:r>
      <w:r w:rsidRPr="00356861">
        <w:rPr>
          <w:lang w:val="ru-RU"/>
        </w:rPr>
        <w:lastRenderedPageBreak/>
        <w:t>различные образцы народной и профессиональной музыки, ценить отечественные народные музыкальные традиции;</w:t>
      </w:r>
    </w:p>
    <w:p w:rsidR="00356861" w:rsidRPr="00356861" w:rsidRDefault="00356861" w:rsidP="00A067F7">
      <w:pPr>
        <w:widowControl/>
        <w:numPr>
          <w:ilvl w:val="0"/>
          <w:numId w:val="104"/>
        </w:numPr>
        <w:jc w:val="both"/>
        <w:rPr>
          <w:lang w:val="ru-RU"/>
        </w:rPr>
      </w:pPr>
      <w:r w:rsidRPr="00356861">
        <w:rPr>
          <w:lang w:val="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05"/>
        </w:numPr>
        <w:jc w:val="both"/>
        <w:rPr>
          <w:i/>
          <w:iCs/>
          <w:lang w:val="ru-RU"/>
        </w:rPr>
      </w:pPr>
      <w:r w:rsidRPr="00356861">
        <w:rPr>
          <w:i/>
          <w:iCs/>
          <w:lang w:val="ru-RU"/>
        </w:rPr>
        <w:t>реализовывать творческий потенциал, осуществляя собственные музыкально-исполнительские замыслы в различных видах деятельности;</w:t>
      </w:r>
    </w:p>
    <w:p w:rsidR="00356861" w:rsidRPr="00356861" w:rsidRDefault="00356861" w:rsidP="00A067F7">
      <w:pPr>
        <w:widowControl/>
        <w:numPr>
          <w:ilvl w:val="0"/>
          <w:numId w:val="105"/>
        </w:numPr>
        <w:jc w:val="both"/>
        <w:rPr>
          <w:i/>
          <w:iCs/>
          <w:lang w:val="ru-RU"/>
        </w:rPr>
      </w:pPr>
      <w:r w:rsidRPr="00356861">
        <w:rPr>
          <w:i/>
          <w:iCs/>
          <w:lang w:val="ru-RU"/>
        </w:rPr>
        <w:t>организовывать культурный досуг, самостоятельную музыкально-творческую деятельность, музицировать.</w:t>
      </w:r>
    </w:p>
    <w:p w:rsidR="00356861" w:rsidRPr="00356861" w:rsidRDefault="00356861" w:rsidP="00356861">
      <w:pPr>
        <w:jc w:val="center"/>
        <w:rPr>
          <w:b/>
          <w:i/>
          <w:iCs/>
          <w:lang w:val="ru-RU"/>
        </w:rPr>
      </w:pPr>
      <w:r w:rsidRPr="00356861">
        <w:rPr>
          <w:b/>
          <w:i/>
          <w:iCs/>
          <w:lang w:val="ru-RU"/>
        </w:rPr>
        <w:t>Основные закономерности музыкального искусства</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06"/>
        </w:numPr>
        <w:jc w:val="both"/>
        <w:rPr>
          <w:lang w:val="ru-RU"/>
        </w:rPr>
      </w:pPr>
      <w:r w:rsidRPr="00356861">
        <w:rPr>
          <w:lang w:val="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356861" w:rsidRPr="00356861" w:rsidRDefault="00356861" w:rsidP="00A067F7">
      <w:pPr>
        <w:widowControl/>
        <w:numPr>
          <w:ilvl w:val="0"/>
          <w:numId w:val="106"/>
        </w:numPr>
        <w:jc w:val="both"/>
        <w:rPr>
          <w:lang w:val="ru-RU"/>
        </w:rPr>
      </w:pPr>
      <w:r w:rsidRPr="00356861">
        <w:rPr>
          <w:lang w:val="ru-RU"/>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56861" w:rsidRPr="00356861" w:rsidRDefault="00356861" w:rsidP="00A067F7">
      <w:pPr>
        <w:widowControl/>
        <w:numPr>
          <w:ilvl w:val="0"/>
          <w:numId w:val="106"/>
        </w:numPr>
        <w:jc w:val="both"/>
        <w:rPr>
          <w:lang w:val="ru-RU"/>
        </w:rPr>
      </w:pPr>
      <w:r w:rsidRPr="00356861">
        <w:rPr>
          <w:lang w:val="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07"/>
        </w:numPr>
        <w:jc w:val="both"/>
        <w:rPr>
          <w:i/>
          <w:iCs/>
          <w:lang w:val="ru-RU"/>
        </w:rPr>
      </w:pPr>
      <w:r w:rsidRPr="00356861">
        <w:rPr>
          <w:i/>
          <w:iCs/>
          <w:lang w:val="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356861" w:rsidRPr="00356861" w:rsidRDefault="00356861" w:rsidP="00A067F7">
      <w:pPr>
        <w:widowControl/>
        <w:numPr>
          <w:ilvl w:val="0"/>
          <w:numId w:val="107"/>
        </w:numPr>
        <w:jc w:val="both"/>
        <w:rPr>
          <w:i/>
          <w:iCs/>
          <w:lang w:val="ru-RU"/>
        </w:rPr>
      </w:pPr>
      <w:r w:rsidRPr="00356861">
        <w:rPr>
          <w:i/>
          <w:iCs/>
          <w:lang w:val="ru-RU"/>
        </w:rPr>
        <w:t>использовать систему графических знаков для ориентации в нотном письме при пении простейших мелодий;</w:t>
      </w:r>
    </w:p>
    <w:p w:rsidR="00356861" w:rsidRPr="00356861" w:rsidRDefault="00356861" w:rsidP="00A067F7">
      <w:pPr>
        <w:widowControl/>
        <w:numPr>
          <w:ilvl w:val="0"/>
          <w:numId w:val="107"/>
        </w:numPr>
        <w:jc w:val="both"/>
        <w:rPr>
          <w:i/>
          <w:iCs/>
          <w:lang w:val="ru-RU"/>
        </w:rPr>
      </w:pPr>
      <w:r w:rsidRPr="00356861">
        <w:rPr>
          <w:i/>
          <w:iCs/>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56861" w:rsidRPr="00356861" w:rsidRDefault="00356861" w:rsidP="00356861">
      <w:pPr>
        <w:ind w:firstLine="709"/>
        <w:jc w:val="center"/>
        <w:rPr>
          <w:i/>
          <w:iCs/>
          <w:lang w:val="ru-RU"/>
        </w:rPr>
      </w:pPr>
      <w:r w:rsidRPr="00356861">
        <w:rPr>
          <w:b/>
          <w:i/>
          <w:iCs/>
          <w:lang w:val="ru-RU"/>
        </w:rPr>
        <w:t>Музыкальная картина мира</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08"/>
        </w:numPr>
        <w:jc w:val="both"/>
        <w:rPr>
          <w:lang w:val="ru-RU"/>
        </w:rPr>
      </w:pPr>
      <w:r w:rsidRPr="00356861">
        <w:rPr>
          <w:lang w:val="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356861" w:rsidRPr="00356861" w:rsidRDefault="00356861" w:rsidP="00A067F7">
      <w:pPr>
        <w:widowControl/>
        <w:numPr>
          <w:ilvl w:val="0"/>
          <w:numId w:val="108"/>
        </w:numPr>
        <w:jc w:val="both"/>
        <w:rPr>
          <w:lang w:val="ru-RU"/>
        </w:rPr>
      </w:pPr>
      <w:r w:rsidRPr="00356861">
        <w:rPr>
          <w:lang w:val="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356861" w:rsidRPr="00356861" w:rsidRDefault="00356861" w:rsidP="00A067F7">
      <w:pPr>
        <w:widowControl/>
        <w:numPr>
          <w:ilvl w:val="0"/>
          <w:numId w:val="108"/>
        </w:numPr>
        <w:jc w:val="both"/>
        <w:rPr>
          <w:lang w:val="ru-RU"/>
        </w:rPr>
      </w:pPr>
      <w:r w:rsidRPr="00356861">
        <w:rPr>
          <w:lang w:val="ru-RU"/>
        </w:rPr>
        <w:t>оценивать и соотносить музыкальный язык народного и профессионального музыкального творчества разных стран мира.</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09"/>
        </w:numPr>
        <w:jc w:val="both"/>
        <w:rPr>
          <w:i/>
          <w:iCs/>
          <w:lang w:val="ru-RU"/>
        </w:rPr>
      </w:pPr>
      <w:r w:rsidRPr="00356861">
        <w:rPr>
          <w:i/>
          <w:iCs/>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56861" w:rsidRPr="00356861" w:rsidRDefault="00356861" w:rsidP="00A067F7">
      <w:pPr>
        <w:widowControl/>
        <w:numPr>
          <w:ilvl w:val="0"/>
          <w:numId w:val="109"/>
        </w:numPr>
        <w:jc w:val="both"/>
        <w:rPr>
          <w:i/>
          <w:iCs/>
          <w:lang w:val="ru-RU"/>
        </w:rPr>
      </w:pPr>
      <w:r w:rsidRPr="00356861">
        <w:rPr>
          <w:i/>
          <w:iCs/>
          <w:lang w:val="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w:t>
      </w:r>
      <w:r w:rsidRPr="00356861">
        <w:rPr>
          <w:i/>
          <w:iCs/>
          <w:lang w:val="ru-RU"/>
        </w:rPr>
        <w:lastRenderedPageBreak/>
        <w:t>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356861" w:rsidRPr="00356861" w:rsidRDefault="00356861" w:rsidP="00356861">
      <w:pPr>
        <w:jc w:val="both"/>
        <w:rPr>
          <w:b/>
          <w:iCs/>
          <w:lang w:val="ru-RU"/>
        </w:rPr>
      </w:pPr>
    </w:p>
    <w:p w:rsidR="00356861" w:rsidRPr="00356861" w:rsidRDefault="00356861" w:rsidP="00356861">
      <w:pPr>
        <w:ind w:firstLine="709"/>
        <w:jc w:val="center"/>
        <w:rPr>
          <w:b/>
          <w:i/>
          <w:iCs/>
          <w:smallCaps/>
          <w:shadow/>
          <w:lang w:val="ru-RU"/>
        </w:rPr>
      </w:pPr>
      <w:r w:rsidRPr="00356861">
        <w:rPr>
          <w:b/>
          <w:i/>
          <w:iCs/>
          <w:smallCaps/>
          <w:shadow/>
          <w:lang w:val="ru-RU"/>
        </w:rPr>
        <w:t>Изобразительное искусство</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 результате изучения изобразительного искусства на уровне начального общего образования у обучающихся:</w:t>
      </w:r>
    </w:p>
    <w:p w:rsidR="00356861" w:rsidRPr="00356861" w:rsidRDefault="00356861" w:rsidP="00A067F7">
      <w:pPr>
        <w:widowControl/>
        <w:numPr>
          <w:ilvl w:val="0"/>
          <w:numId w:val="110"/>
        </w:numPr>
        <w:jc w:val="both"/>
        <w:rPr>
          <w:lang w:val="ru-RU"/>
        </w:rPr>
      </w:pPr>
      <w:r w:rsidRPr="00356861">
        <w:rPr>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56861" w:rsidRPr="00356861" w:rsidRDefault="00356861" w:rsidP="00A067F7">
      <w:pPr>
        <w:widowControl/>
        <w:numPr>
          <w:ilvl w:val="0"/>
          <w:numId w:val="110"/>
        </w:numPr>
        <w:jc w:val="both"/>
        <w:rPr>
          <w:lang w:val="ru-RU"/>
        </w:rPr>
      </w:pPr>
      <w:r w:rsidRPr="00356861">
        <w:rPr>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56861" w:rsidRPr="00356861" w:rsidRDefault="00356861" w:rsidP="00A067F7">
      <w:pPr>
        <w:widowControl/>
        <w:numPr>
          <w:ilvl w:val="0"/>
          <w:numId w:val="110"/>
        </w:numPr>
        <w:jc w:val="both"/>
        <w:rPr>
          <w:lang w:val="ru-RU"/>
        </w:rPr>
      </w:pPr>
      <w:r w:rsidRPr="00356861">
        <w:rPr>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w:t>
      </w:r>
    </w:p>
    <w:p w:rsidR="00356861" w:rsidRPr="00356861" w:rsidRDefault="00356861" w:rsidP="00A067F7">
      <w:pPr>
        <w:widowControl/>
        <w:numPr>
          <w:ilvl w:val="0"/>
          <w:numId w:val="110"/>
        </w:numPr>
        <w:jc w:val="both"/>
        <w:rPr>
          <w:lang w:val="ru-RU"/>
        </w:rPr>
      </w:pPr>
      <w:r w:rsidRPr="00356861">
        <w:rPr>
          <w:lang w:val="ru-RU"/>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356861" w:rsidRPr="00356861" w:rsidRDefault="00356861" w:rsidP="00A067F7">
      <w:pPr>
        <w:widowControl/>
        <w:numPr>
          <w:ilvl w:val="0"/>
          <w:numId w:val="110"/>
        </w:numPr>
        <w:jc w:val="both"/>
        <w:rPr>
          <w:lang w:val="ru-RU"/>
        </w:rPr>
      </w:pPr>
      <w:r w:rsidRPr="00356861">
        <w:rPr>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356861" w:rsidRPr="00356861" w:rsidRDefault="00356861" w:rsidP="00A067F7">
      <w:pPr>
        <w:widowControl/>
        <w:numPr>
          <w:ilvl w:val="0"/>
          <w:numId w:val="110"/>
        </w:numPr>
        <w:jc w:val="both"/>
        <w:rPr>
          <w:lang w:val="ru-RU"/>
        </w:rPr>
      </w:pPr>
      <w:r w:rsidRPr="00356861">
        <w:rPr>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56861" w:rsidRPr="00513606" w:rsidRDefault="00356861" w:rsidP="00356861">
      <w:pPr>
        <w:jc w:val="both"/>
        <w:rPr>
          <w:u w:val="single"/>
        </w:rPr>
      </w:pPr>
      <w:r w:rsidRPr="00513606">
        <w:rPr>
          <w:u w:val="single"/>
        </w:rPr>
        <w:t>Обучающиеся:</w:t>
      </w:r>
    </w:p>
    <w:p w:rsidR="00356861" w:rsidRPr="00356861" w:rsidRDefault="00356861" w:rsidP="00A067F7">
      <w:pPr>
        <w:widowControl/>
        <w:numPr>
          <w:ilvl w:val="0"/>
          <w:numId w:val="111"/>
        </w:numPr>
        <w:jc w:val="both"/>
        <w:rPr>
          <w:lang w:val="ru-RU"/>
        </w:rPr>
      </w:pPr>
      <w:r w:rsidRPr="00356861">
        <w:rPr>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56861" w:rsidRPr="00356861" w:rsidRDefault="00356861" w:rsidP="00A067F7">
      <w:pPr>
        <w:widowControl/>
        <w:numPr>
          <w:ilvl w:val="0"/>
          <w:numId w:val="111"/>
        </w:numPr>
        <w:jc w:val="both"/>
        <w:rPr>
          <w:lang w:val="ru-RU"/>
        </w:rPr>
      </w:pPr>
      <w:r w:rsidRPr="00356861">
        <w:rPr>
          <w:lang w:val="ru-RU"/>
        </w:rPr>
        <w:lastRenderedPageBreak/>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56861" w:rsidRPr="00356861" w:rsidRDefault="00356861" w:rsidP="00A067F7">
      <w:pPr>
        <w:widowControl/>
        <w:numPr>
          <w:ilvl w:val="0"/>
          <w:numId w:val="111"/>
        </w:numPr>
        <w:jc w:val="both"/>
        <w:rPr>
          <w:lang w:val="ru-RU"/>
        </w:rPr>
      </w:pPr>
      <w:r w:rsidRPr="00356861">
        <w:rPr>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56861" w:rsidRPr="00356861" w:rsidRDefault="00356861" w:rsidP="00A067F7">
      <w:pPr>
        <w:widowControl/>
        <w:numPr>
          <w:ilvl w:val="0"/>
          <w:numId w:val="111"/>
        </w:numPr>
        <w:jc w:val="both"/>
        <w:rPr>
          <w:lang w:val="ru-RU"/>
        </w:rPr>
      </w:pPr>
      <w:r w:rsidRPr="00356861">
        <w:rPr>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56861" w:rsidRPr="00356861" w:rsidRDefault="00356861" w:rsidP="00A067F7">
      <w:pPr>
        <w:widowControl/>
        <w:numPr>
          <w:ilvl w:val="0"/>
          <w:numId w:val="111"/>
        </w:numPr>
        <w:jc w:val="both"/>
        <w:rPr>
          <w:lang w:val="ru-RU"/>
        </w:rPr>
      </w:pPr>
      <w:r w:rsidRPr="00356861">
        <w:rPr>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56861" w:rsidRPr="00356861" w:rsidRDefault="00356861" w:rsidP="00356861">
      <w:pPr>
        <w:jc w:val="center"/>
        <w:rPr>
          <w:b/>
          <w:i/>
          <w:iCs/>
          <w:lang w:val="ru-RU"/>
        </w:rPr>
      </w:pPr>
      <w:r w:rsidRPr="00356861">
        <w:rPr>
          <w:b/>
          <w:i/>
          <w:iCs/>
          <w:lang w:val="ru-RU"/>
        </w:rPr>
        <w:t>Восприятие искусства и виды художественной деятельности</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112"/>
        </w:numPr>
        <w:jc w:val="both"/>
        <w:rPr>
          <w:lang w:val="ru-RU"/>
        </w:rPr>
      </w:pPr>
      <w:r w:rsidRPr="00356861">
        <w:rPr>
          <w:lang w:val="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56861" w:rsidRPr="00356861" w:rsidRDefault="00356861" w:rsidP="00A067F7">
      <w:pPr>
        <w:widowControl/>
        <w:numPr>
          <w:ilvl w:val="0"/>
          <w:numId w:val="112"/>
        </w:numPr>
        <w:jc w:val="both"/>
        <w:rPr>
          <w:lang w:val="ru-RU"/>
        </w:rPr>
      </w:pPr>
      <w:r w:rsidRPr="00356861">
        <w:rPr>
          <w:lang w:val="ru-RU"/>
        </w:rPr>
        <w:t>различать основные виды и жанры пластических искусств, понимать их специфику;</w:t>
      </w:r>
    </w:p>
    <w:p w:rsidR="00356861" w:rsidRPr="00356861" w:rsidRDefault="00356861" w:rsidP="00A067F7">
      <w:pPr>
        <w:widowControl/>
        <w:numPr>
          <w:ilvl w:val="0"/>
          <w:numId w:val="112"/>
        </w:numPr>
        <w:jc w:val="both"/>
        <w:rPr>
          <w:lang w:val="ru-RU"/>
        </w:rPr>
      </w:pPr>
      <w:r w:rsidRPr="00356861">
        <w:rPr>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56861" w:rsidRPr="00356861" w:rsidRDefault="00356861" w:rsidP="00A067F7">
      <w:pPr>
        <w:widowControl/>
        <w:numPr>
          <w:ilvl w:val="0"/>
          <w:numId w:val="112"/>
        </w:numPr>
        <w:jc w:val="both"/>
        <w:rPr>
          <w:lang w:val="ru-RU"/>
        </w:rPr>
      </w:pPr>
      <w:r w:rsidRPr="00356861">
        <w:rPr>
          <w:lang w:val="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356861" w:rsidRPr="00356861" w:rsidRDefault="00356861" w:rsidP="00A067F7">
      <w:pPr>
        <w:widowControl/>
        <w:numPr>
          <w:ilvl w:val="0"/>
          <w:numId w:val="112"/>
        </w:numPr>
        <w:jc w:val="both"/>
        <w:rPr>
          <w:lang w:val="ru-RU"/>
        </w:rPr>
      </w:pPr>
      <w:r w:rsidRPr="00356861">
        <w:rPr>
          <w:lang w:val="ru-RU"/>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13"/>
        </w:numPr>
        <w:jc w:val="both"/>
        <w:rPr>
          <w:i/>
          <w:iCs/>
          <w:lang w:val="ru-RU"/>
        </w:rPr>
      </w:pPr>
      <w:r w:rsidRPr="00356861">
        <w:rPr>
          <w:i/>
          <w:iCs/>
          <w:lang w:val="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356861" w:rsidRPr="00356861" w:rsidRDefault="00356861" w:rsidP="00A067F7">
      <w:pPr>
        <w:widowControl/>
        <w:numPr>
          <w:ilvl w:val="0"/>
          <w:numId w:val="113"/>
        </w:numPr>
        <w:jc w:val="both"/>
        <w:rPr>
          <w:i/>
          <w:iCs/>
          <w:lang w:val="ru-RU"/>
        </w:rPr>
      </w:pPr>
      <w:r w:rsidRPr="00356861">
        <w:rPr>
          <w:i/>
          <w:iCs/>
          <w:lang w:val="ru-RU"/>
        </w:rPr>
        <w:t>видеть проявления прекрасного в произведениях искусства (картины, архитектура, скульптура и т. д. в природе, на улице, в быту);</w:t>
      </w:r>
    </w:p>
    <w:p w:rsidR="00356861" w:rsidRPr="00356861" w:rsidRDefault="00356861" w:rsidP="00A067F7">
      <w:pPr>
        <w:widowControl/>
        <w:numPr>
          <w:ilvl w:val="0"/>
          <w:numId w:val="113"/>
        </w:numPr>
        <w:jc w:val="both"/>
        <w:rPr>
          <w:i/>
          <w:iCs/>
          <w:lang w:val="ru-RU"/>
        </w:rPr>
      </w:pPr>
      <w:r w:rsidRPr="00356861">
        <w:rPr>
          <w:i/>
          <w:iCs/>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56861" w:rsidRPr="00356861" w:rsidRDefault="00356861" w:rsidP="00356861">
      <w:pPr>
        <w:ind w:left="720"/>
        <w:jc w:val="both"/>
        <w:rPr>
          <w:i/>
          <w:iCs/>
          <w:lang w:val="ru-RU"/>
        </w:rPr>
      </w:pPr>
    </w:p>
    <w:p w:rsidR="00356861" w:rsidRPr="00356861" w:rsidRDefault="00356861" w:rsidP="00356861">
      <w:pPr>
        <w:jc w:val="center"/>
        <w:rPr>
          <w:b/>
          <w:i/>
          <w:iCs/>
          <w:lang w:val="ru-RU"/>
        </w:rPr>
      </w:pPr>
      <w:r w:rsidRPr="00356861">
        <w:rPr>
          <w:b/>
          <w:i/>
          <w:iCs/>
          <w:lang w:val="ru-RU"/>
        </w:rPr>
        <w:t>Азбука искусства. Как говорит искусство?</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114"/>
        </w:numPr>
        <w:jc w:val="both"/>
        <w:rPr>
          <w:lang w:val="ru-RU"/>
        </w:rPr>
      </w:pPr>
      <w:r w:rsidRPr="00356861">
        <w:rPr>
          <w:lang w:val="ru-RU"/>
        </w:rPr>
        <w:t>создавать простые композиции на заданную тему на плоскости и в пространстве;</w:t>
      </w:r>
    </w:p>
    <w:p w:rsidR="00356861" w:rsidRPr="00356861" w:rsidRDefault="00356861" w:rsidP="00A067F7">
      <w:pPr>
        <w:widowControl/>
        <w:numPr>
          <w:ilvl w:val="0"/>
          <w:numId w:val="114"/>
        </w:numPr>
        <w:jc w:val="both"/>
        <w:rPr>
          <w:lang w:val="ru-RU"/>
        </w:rPr>
      </w:pPr>
      <w:r w:rsidRPr="00356861">
        <w:rPr>
          <w:lang w:val="ru-RU"/>
        </w:rPr>
        <w:lastRenderedPageBreak/>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356861" w:rsidRPr="00356861" w:rsidRDefault="00356861" w:rsidP="00A067F7">
      <w:pPr>
        <w:widowControl/>
        <w:numPr>
          <w:ilvl w:val="0"/>
          <w:numId w:val="114"/>
        </w:numPr>
        <w:jc w:val="both"/>
        <w:rPr>
          <w:lang w:val="ru-RU"/>
        </w:rPr>
      </w:pPr>
      <w:r w:rsidRPr="00356861">
        <w:rPr>
          <w:lang w:val="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356861" w:rsidRPr="00356861" w:rsidRDefault="00356861" w:rsidP="00A067F7">
      <w:pPr>
        <w:widowControl/>
        <w:numPr>
          <w:ilvl w:val="0"/>
          <w:numId w:val="114"/>
        </w:numPr>
        <w:jc w:val="both"/>
        <w:rPr>
          <w:lang w:val="ru-RU"/>
        </w:rPr>
      </w:pPr>
      <w:r w:rsidRPr="00356861">
        <w:rPr>
          <w:lang w:val="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356861" w:rsidRPr="00356861" w:rsidRDefault="00356861" w:rsidP="00A067F7">
      <w:pPr>
        <w:widowControl/>
        <w:numPr>
          <w:ilvl w:val="0"/>
          <w:numId w:val="114"/>
        </w:numPr>
        <w:jc w:val="both"/>
        <w:rPr>
          <w:lang w:val="ru-RU"/>
        </w:rPr>
      </w:pPr>
      <w:r w:rsidRPr="00356861">
        <w:rPr>
          <w:lang w:val="ru-RU"/>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56861" w:rsidRPr="00356861" w:rsidRDefault="00356861" w:rsidP="00A067F7">
      <w:pPr>
        <w:widowControl/>
        <w:numPr>
          <w:ilvl w:val="0"/>
          <w:numId w:val="114"/>
        </w:numPr>
        <w:jc w:val="both"/>
        <w:rPr>
          <w:lang w:val="ru-RU"/>
        </w:rPr>
      </w:pPr>
      <w:r w:rsidRPr="00356861">
        <w:rPr>
          <w:lang w:val="ru-RU"/>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15"/>
        </w:numPr>
        <w:jc w:val="both"/>
        <w:rPr>
          <w:i/>
          <w:iCs/>
          <w:lang w:val="ru-RU"/>
        </w:rPr>
      </w:pPr>
      <w:r w:rsidRPr="00356861">
        <w:rPr>
          <w:i/>
          <w:iCs/>
          <w:lang w:val="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предавать разнообразные эмоциональные состояния, используя различные оттенки цвета, при создании живописных композиций на заданные темы;</w:t>
      </w:r>
    </w:p>
    <w:p w:rsidR="00356861" w:rsidRPr="00356861" w:rsidRDefault="00356861" w:rsidP="00A067F7">
      <w:pPr>
        <w:widowControl/>
        <w:numPr>
          <w:ilvl w:val="0"/>
          <w:numId w:val="115"/>
        </w:numPr>
        <w:jc w:val="both"/>
        <w:rPr>
          <w:i/>
          <w:iCs/>
          <w:lang w:val="ru-RU"/>
        </w:rPr>
      </w:pPr>
      <w:r w:rsidRPr="00356861">
        <w:rPr>
          <w:i/>
          <w:iCs/>
          <w:lang w:val="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56861" w:rsidRPr="00356861" w:rsidRDefault="00356861" w:rsidP="00A067F7">
      <w:pPr>
        <w:widowControl/>
        <w:numPr>
          <w:ilvl w:val="0"/>
          <w:numId w:val="115"/>
        </w:numPr>
        <w:jc w:val="both"/>
        <w:rPr>
          <w:i/>
          <w:iCs/>
          <w:lang w:val="ru-RU"/>
        </w:rPr>
      </w:pPr>
      <w:r w:rsidRPr="00356861">
        <w:rPr>
          <w:i/>
          <w:iCs/>
          <w:lang w:val="ru-RU"/>
        </w:rPr>
        <w:t xml:space="preserve">выполнять простые рисунки и орнаментальные композиции, используя язык компьютерной графики в программе </w:t>
      </w:r>
      <w:r w:rsidRPr="00946EB1">
        <w:rPr>
          <w:i/>
          <w:iCs/>
        </w:rPr>
        <w:t>Point</w:t>
      </w:r>
      <w:r w:rsidRPr="00356861">
        <w:rPr>
          <w:i/>
          <w:iCs/>
          <w:lang w:val="ru-RU"/>
        </w:rPr>
        <w:t>.</w:t>
      </w:r>
    </w:p>
    <w:p w:rsidR="00356861" w:rsidRPr="00356861" w:rsidRDefault="00356861" w:rsidP="00356861">
      <w:pPr>
        <w:jc w:val="center"/>
        <w:rPr>
          <w:b/>
          <w:i/>
          <w:iCs/>
          <w:lang w:val="ru-RU"/>
        </w:rPr>
      </w:pPr>
      <w:r w:rsidRPr="00356861">
        <w:rPr>
          <w:b/>
          <w:i/>
          <w:iCs/>
          <w:lang w:val="ru-RU"/>
        </w:rPr>
        <w:t>Значимые темы искусства. О чём говорит искусство?</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116"/>
        </w:numPr>
        <w:jc w:val="both"/>
        <w:rPr>
          <w:lang w:val="ru-RU"/>
        </w:rPr>
      </w:pPr>
      <w:r w:rsidRPr="00356861">
        <w:rPr>
          <w:lang w:val="ru-RU"/>
        </w:rPr>
        <w:t>осознавать значимые темы искусства и отражать их в собственной художественно творческой деятельности;</w:t>
      </w:r>
    </w:p>
    <w:p w:rsidR="00356861" w:rsidRPr="00356861" w:rsidRDefault="00356861" w:rsidP="00A067F7">
      <w:pPr>
        <w:widowControl/>
        <w:numPr>
          <w:ilvl w:val="0"/>
          <w:numId w:val="116"/>
        </w:numPr>
        <w:jc w:val="both"/>
        <w:rPr>
          <w:lang w:val="ru-RU"/>
        </w:rPr>
      </w:pPr>
      <w:r w:rsidRPr="00356861">
        <w:rPr>
          <w:lang w:val="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17"/>
        </w:numPr>
        <w:jc w:val="both"/>
        <w:rPr>
          <w:i/>
          <w:iCs/>
          <w:lang w:val="ru-RU"/>
        </w:rPr>
      </w:pPr>
      <w:r w:rsidRPr="00356861">
        <w:rPr>
          <w:i/>
          <w:iCs/>
          <w:lang w:val="ru-RU"/>
        </w:rPr>
        <w:t>видеть, чувствовать и изображать красоту и разнообразие природы, человека, зданий, предметов;</w:t>
      </w:r>
    </w:p>
    <w:p w:rsidR="00356861" w:rsidRPr="00356861" w:rsidRDefault="00356861" w:rsidP="00A067F7">
      <w:pPr>
        <w:widowControl/>
        <w:numPr>
          <w:ilvl w:val="0"/>
          <w:numId w:val="117"/>
        </w:numPr>
        <w:jc w:val="both"/>
        <w:rPr>
          <w:i/>
          <w:iCs/>
          <w:lang w:val="ru-RU"/>
        </w:rPr>
      </w:pPr>
      <w:r w:rsidRPr="00356861">
        <w:rPr>
          <w:i/>
          <w:iCs/>
          <w:lang w:val="ru-RU"/>
        </w:rPr>
        <w:lastRenderedPageBreak/>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356861" w:rsidRPr="00356861" w:rsidRDefault="00356861" w:rsidP="00A067F7">
      <w:pPr>
        <w:widowControl/>
        <w:numPr>
          <w:ilvl w:val="0"/>
          <w:numId w:val="117"/>
        </w:numPr>
        <w:jc w:val="both"/>
        <w:rPr>
          <w:i/>
          <w:iCs/>
          <w:lang w:val="ru-RU"/>
        </w:rPr>
      </w:pPr>
      <w:r w:rsidRPr="00356861">
        <w:rPr>
          <w:i/>
          <w:iCs/>
          <w:lang w:val="ru-RU"/>
        </w:rPr>
        <w:t>изображать пейзажи, натюрморты, портреты, выражая к ним своё отношение;</w:t>
      </w:r>
    </w:p>
    <w:p w:rsidR="00356861" w:rsidRPr="00356861" w:rsidRDefault="00356861" w:rsidP="00A067F7">
      <w:pPr>
        <w:widowControl/>
        <w:numPr>
          <w:ilvl w:val="0"/>
          <w:numId w:val="117"/>
        </w:numPr>
        <w:jc w:val="both"/>
        <w:rPr>
          <w:i/>
          <w:iCs/>
          <w:lang w:val="ru-RU"/>
        </w:rPr>
      </w:pPr>
      <w:r w:rsidRPr="00356861">
        <w:rPr>
          <w:i/>
          <w:iCs/>
          <w:lang w:val="ru-RU"/>
        </w:rPr>
        <w:t>изображать многофигурные композиции на значимые жизненные темы и участвовать в коллективных работах на эти темы.</w:t>
      </w:r>
    </w:p>
    <w:p w:rsidR="00356861" w:rsidRPr="00356861" w:rsidRDefault="00356861" w:rsidP="00356861">
      <w:pPr>
        <w:ind w:firstLine="709"/>
        <w:jc w:val="both"/>
        <w:rPr>
          <w:b/>
          <w:bCs/>
          <w:lang w:val="ru-RU"/>
        </w:rPr>
      </w:pPr>
    </w:p>
    <w:p w:rsidR="00356861" w:rsidRPr="00356861" w:rsidRDefault="00356861" w:rsidP="00356861">
      <w:pPr>
        <w:jc w:val="center"/>
        <w:rPr>
          <w:b/>
          <w:i/>
          <w:iCs/>
          <w:smallCaps/>
          <w:shadow/>
          <w:lang w:val="ru-RU"/>
        </w:rPr>
      </w:pPr>
      <w:r w:rsidRPr="00356861">
        <w:rPr>
          <w:b/>
          <w:i/>
          <w:iCs/>
          <w:smallCaps/>
          <w:shadow/>
          <w:lang w:val="ru-RU"/>
        </w:rPr>
        <w:t>Технология</w:t>
      </w:r>
    </w:p>
    <w:p w:rsidR="00356861" w:rsidRPr="00356861" w:rsidRDefault="00356861" w:rsidP="00356861">
      <w:pPr>
        <w:jc w:val="center"/>
        <w:rPr>
          <w:b/>
          <w:iCs/>
          <w:lang w:val="ru-RU"/>
        </w:rPr>
      </w:pPr>
    </w:p>
    <w:p w:rsidR="00356861" w:rsidRPr="00356861" w:rsidRDefault="00356861" w:rsidP="00356861">
      <w:pPr>
        <w:ind w:firstLine="426"/>
        <w:jc w:val="both"/>
        <w:rPr>
          <w:lang w:val="ru-RU"/>
        </w:rPr>
      </w:pPr>
      <w:r w:rsidRPr="00356861">
        <w:rPr>
          <w:lang w:val="ru-RU"/>
        </w:rPr>
        <w:t>В результате изучения курса «Технология» обучающиеся на уровне начального общего образования:</w:t>
      </w:r>
    </w:p>
    <w:p w:rsidR="00356861" w:rsidRPr="00356861" w:rsidRDefault="00356861" w:rsidP="00A067F7">
      <w:pPr>
        <w:widowControl/>
        <w:numPr>
          <w:ilvl w:val="0"/>
          <w:numId w:val="118"/>
        </w:numPr>
        <w:jc w:val="both"/>
        <w:rPr>
          <w:lang w:val="ru-RU"/>
        </w:rPr>
      </w:pPr>
      <w:r w:rsidRPr="00356861">
        <w:rPr>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356861" w:rsidRPr="00356861" w:rsidRDefault="00356861" w:rsidP="00A067F7">
      <w:pPr>
        <w:widowControl/>
        <w:numPr>
          <w:ilvl w:val="0"/>
          <w:numId w:val="118"/>
        </w:numPr>
        <w:jc w:val="both"/>
        <w:rPr>
          <w:lang w:val="ru-RU"/>
        </w:rPr>
      </w:pPr>
      <w:r w:rsidRPr="00356861">
        <w:rPr>
          <w:lang w:val="ru-RU"/>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356861" w:rsidRPr="00356861" w:rsidRDefault="00356861" w:rsidP="00A067F7">
      <w:pPr>
        <w:widowControl/>
        <w:numPr>
          <w:ilvl w:val="0"/>
          <w:numId w:val="118"/>
        </w:numPr>
        <w:jc w:val="both"/>
        <w:rPr>
          <w:lang w:val="ru-RU"/>
        </w:rPr>
      </w:pPr>
      <w:r w:rsidRPr="00356861">
        <w:rPr>
          <w:lang w:val="ru-RU"/>
        </w:rPr>
        <w:t>получат общее представление о мире профессий, их социальном значении, истории возникновения и развития;</w:t>
      </w:r>
    </w:p>
    <w:p w:rsidR="00356861" w:rsidRPr="00356861" w:rsidRDefault="00356861" w:rsidP="00A067F7">
      <w:pPr>
        <w:widowControl/>
        <w:numPr>
          <w:ilvl w:val="0"/>
          <w:numId w:val="118"/>
        </w:numPr>
        <w:jc w:val="both"/>
        <w:rPr>
          <w:lang w:val="ru-RU"/>
        </w:rPr>
      </w:pPr>
      <w:r w:rsidRPr="00356861">
        <w:rPr>
          <w:lang w:val="ru-RU"/>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56861" w:rsidRPr="00356861" w:rsidRDefault="00356861" w:rsidP="00356861">
      <w:pPr>
        <w:ind w:firstLine="426"/>
        <w:jc w:val="both"/>
        <w:rPr>
          <w:lang w:val="ru-RU"/>
        </w:rPr>
      </w:pPr>
      <w:r w:rsidRPr="00356861">
        <w:rPr>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56861" w:rsidRPr="001B1DE8" w:rsidRDefault="00356861" w:rsidP="00356861">
      <w:pPr>
        <w:jc w:val="both"/>
        <w:rPr>
          <w:u w:val="single"/>
        </w:rPr>
      </w:pPr>
      <w:r w:rsidRPr="001B1DE8">
        <w:rPr>
          <w:u w:val="single"/>
        </w:rPr>
        <w:t>Обучающиеся:</w:t>
      </w:r>
    </w:p>
    <w:p w:rsidR="00356861" w:rsidRPr="00356861" w:rsidRDefault="00356861" w:rsidP="00A067F7">
      <w:pPr>
        <w:widowControl/>
        <w:numPr>
          <w:ilvl w:val="0"/>
          <w:numId w:val="119"/>
        </w:numPr>
        <w:jc w:val="both"/>
        <w:rPr>
          <w:lang w:val="ru-RU"/>
        </w:rPr>
      </w:pPr>
      <w:r w:rsidRPr="00356861">
        <w:rPr>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56861">
        <w:rPr>
          <w:i/>
          <w:iCs/>
          <w:lang w:val="ru-RU"/>
        </w:rPr>
        <w:t xml:space="preserve">коммуникативных универсальных учебных действий </w:t>
      </w:r>
      <w:r w:rsidRPr="00356861">
        <w:rPr>
          <w:lang w:val="ru-RU"/>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356861" w:rsidRPr="00356861" w:rsidRDefault="00356861" w:rsidP="00A067F7">
      <w:pPr>
        <w:widowControl/>
        <w:numPr>
          <w:ilvl w:val="0"/>
          <w:numId w:val="119"/>
        </w:numPr>
        <w:jc w:val="both"/>
        <w:rPr>
          <w:lang w:val="ru-RU"/>
        </w:rPr>
      </w:pPr>
      <w:r w:rsidRPr="00356861">
        <w:rPr>
          <w:lang w:val="ru-RU"/>
        </w:rPr>
        <w:t xml:space="preserve">овладеют начальными формами </w:t>
      </w:r>
      <w:r w:rsidRPr="00356861">
        <w:rPr>
          <w:i/>
          <w:iCs/>
          <w:lang w:val="ru-RU"/>
        </w:rPr>
        <w:t xml:space="preserve">познавательных универсальных учебных действий </w:t>
      </w:r>
      <w:r w:rsidRPr="00356861">
        <w:rPr>
          <w:lang w:val="ru-RU"/>
        </w:rPr>
        <w:t>– исследовательскими и логическими: наблюдения, сравнения, анализа, классификации, обобщения;</w:t>
      </w:r>
    </w:p>
    <w:p w:rsidR="00356861" w:rsidRPr="00356861" w:rsidRDefault="00356861" w:rsidP="00A067F7">
      <w:pPr>
        <w:widowControl/>
        <w:numPr>
          <w:ilvl w:val="0"/>
          <w:numId w:val="119"/>
        </w:numPr>
        <w:jc w:val="both"/>
        <w:rPr>
          <w:lang w:val="ru-RU"/>
        </w:rPr>
      </w:pPr>
      <w:r w:rsidRPr="00356861">
        <w:rPr>
          <w:lang w:val="ru-RU"/>
        </w:rPr>
        <w:t xml:space="preserve">получат первоначальный опыт организации собственной творческой практической деятельности на основе сформированных </w:t>
      </w:r>
      <w:r w:rsidRPr="00356861">
        <w:rPr>
          <w:i/>
          <w:iCs/>
          <w:lang w:val="ru-RU"/>
        </w:rPr>
        <w:t>регулятивных универсальных учебных действий</w:t>
      </w:r>
      <w:r w:rsidRPr="00356861">
        <w:rPr>
          <w:lang w:val="ru-RU"/>
        </w:rPr>
        <w:t xml:space="preserve">: целеполагания и планирования предстоящего практического действия, </w:t>
      </w:r>
      <w:r w:rsidRPr="00356861">
        <w:rPr>
          <w:lang w:val="ru-RU"/>
        </w:rPr>
        <w:lastRenderedPageBreak/>
        <w:t>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56861" w:rsidRPr="00356861" w:rsidRDefault="00356861" w:rsidP="00A067F7">
      <w:pPr>
        <w:widowControl/>
        <w:numPr>
          <w:ilvl w:val="0"/>
          <w:numId w:val="119"/>
        </w:numPr>
        <w:jc w:val="both"/>
        <w:rPr>
          <w:lang w:val="ru-RU"/>
        </w:rPr>
      </w:pPr>
      <w:r w:rsidRPr="00356861">
        <w:rPr>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356861" w:rsidRPr="00356861" w:rsidRDefault="00356861" w:rsidP="00A067F7">
      <w:pPr>
        <w:widowControl/>
        <w:numPr>
          <w:ilvl w:val="0"/>
          <w:numId w:val="119"/>
        </w:numPr>
        <w:jc w:val="both"/>
        <w:rPr>
          <w:lang w:val="ru-RU"/>
        </w:rPr>
      </w:pPr>
      <w:r w:rsidRPr="00356861">
        <w:rPr>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56861" w:rsidRPr="00356861" w:rsidRDefault="00356861" w:rsidP="00356861">
      <w:pPr>
        <w:ind w:firstLine="426"/>
        <w:jc w:val="both"/>
        <w:rPr>
          <w:lang w:val="ru-RU"/>
        </w:rPr>
      </w:pPr>
      <w:r w:rsidRPr="00356861">
        <w:rPr>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56861" w:rsidRPr="00356861" w:rsidRDefault="00356861" w:rsidP="00356861">
      <w:pPr>
        <w:ind w:firstLine="709"/>
        <w:jc w:val="center"/>
        <w:rPr>
          <w:b/>
          <w:i/>
          <w:iCs/>
          <w:lang w:val="ru-RU"/>
        </w:rPr>
      </w:pPr>
      <w:r w:rsidRPr="00356861">
        <w:rPr>
          <w:b/>
          <w:i/>
          <w:iCs/>
          <w:lang w:val="ru-RU"/>
        </w:rPr>
        <w:t>Общекультурные и обще трудовые компетенции.</w:t>
      </w:r>
    </w:p>
    <w:p w:rsidR="00356861" w:rsidRPr="00356861" w:rsidRDefault="00356861" w:rsidP="00356861">
      <w:pPr>
        <w:ind w:firstLine="426"/>
        <w:jc w:val="center"/>
        <w:rPr>
          <w:b/>
          <w:i/>
          <w:iCs/>
          <w:lang w:val="ru-RU"/>
        </w:rPr>
      </w:pPr>
      <w:r w:rsidRPr="00356861">
        <w:rPr>
          <w:b/>
          <w:i/>
          <w:iCs/>
          <w:lang w:val="ru-RU"/>
        </w:rPr>
        <w:t>Основы культуры труда, самообслуживание</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20"/>
        </w:numPr>
        <w:jc w:val="both"/>
        <w:rPr>
          <w:lang w:val="ru-RU"/>
        </w:rPr>
      </w:pPr>
      <w:r w:rsidRPr="00356861">
        <w:rPr>
          <w:lang w:val="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56861" w:rsidRPr="00356861" w:rsidRDefault="00356861" w:rsidP="00A067F7">
      <w:pPr>
        <w:widowControl/>
        <w:numPr>
          <w:ilvl w:val="0"/>
          <w:numId w:val="120"/>
        </w:numPr>
        <w:jc w:val="both"/>
        <w:rPr>
          <w:lang w:val="ru-RU"/>
        </w:rPr>
      </w:pPr>
      <w:r w:rsidRPr="00356861">
        <w:rPr>
          <w:lang w:val="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56861" w:rsidRPr="00356861" w:rsidRDefault="00356861" w:rsidP="00A067F7">
      <w:pPr>
        <w:widowControl/>
        <w:numPr>
          <w:ilvl w:val="0"/>
          <w:numId w:val="120"/>
        </w:numPr>
        <w:jc w:val="both"/>
        <w:rPr>
          <w:lang w:val="ru-RU"/>
        </w:rPr>
      </w:pPr>
      <w:r w:rsidRPr="00356861">
        <w:rPr>
          <w:lang w:val="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56861" w:rsidRPr="00356861" w:rsidRDefault="00356861" w:rsidP="00A067F7">
      <w:pPr>
        <w:widowControl/>
        <w:numPr>
          <w:ilvl w:val="0"/>
          <w:numId w:val="120"/>
        </w:numPr>
        <w:jc w:val="both"/>
        <w:rPr>
          <w:lang w:val="ru-RU"/>
        </w:rPr>
      </w:pPr>
      <w:r w:rsidRPr="00356861">
        <w:rPr>
          <w:lang w:val="ru-RU"/>
        </w:rPr>
        <w:t>выполнять доступные действия по самообслуживанию и доступные виды домашнего труда.</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21"/>
        </w:numPr>
        <w:jc w:val="both"/>
        <w:rPr>
          <w:i/>
          <w:iCs/>
          <w:lang w:val="ru-RU"/>
        </w:rPr>
      </w:pPr>
      <w:r w:rsidRPr="00356861">
        <w:rPr>
          <w:i/>
          <w:iCs/>
          <w:lang w:val="ru-RU"/>
        </w:rPr>
        <w:t>уважительно относиться к труду людей;</w:t>
      </w:r>
    </w:p>
    <w:p w:rsidR="00356861" w:rsidRPr="00356861" w:rsidRDefault="00356861" w:rsidP="00A067F7">
      <w:pPr>
        <w:widowControl/>
        <w:numPr>
          <w:ilvl w:val="0"/>
          <w:numId w:val="121"/>
        </w:numPr>
        <w:jc w:val="both"/>
        <w:rPr>
          <w:i/>
          <w:iCs/>
          <w:lang w:val="ru-RU"/>
        </w:rPr>
      </w:pPr>
      <w:r w:rsidRPr="00356861">
        <w:rPr>
          <w:i/>
          <w:iCs/>
          <w:lang w:val="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356861" w:rsidRPr="00356861" w:rsidRDefault="00356861" w:rsidP="00A067F7">
      <w:pPr>
        <w:widowControl/>
        <w:numPr>
          <w:ilvl w:val="0"/>
          <w:numId w:val="121"/>
        </w:numPr>
        <w:jc w:val="both"/>
        <w:rPr>
          <w:i/>
          <w:iCs/>
          <w:lang w:val="ru-RU"/>
        </w:rPr>
      </w:pPr>
      <w:r w:rsidRPr="00356861">
        <w:rPr>
          <w:i/>
          <w:iCs/>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56861" w:rsidRPr="00356861" w:rsidRDefault="00356861" w:rsidP="00356861">
      <w:pPr>
        <w:ind w:firstLine="709"/>
        <w:jc w:val="center"/>
        <w:rPr>
          <w:b/>
          <w:i/>
          <w:iCs/>
          <w:lang w:val="ru-RU"/>
        </w:rPr>
      </w:pPr>
      <w:r w:rsidRPr="00356861">
        <w:rPr>
          <w:b/>
          <w:i/>
          <w:iCs/>
          <w:lang w:val="ru-RU"/>
        </w:rPr>
        <w:t>Технология ручной обработки материалов.</w:t>
      </w:r>
    </w:p>
    <w:p w:rsidR="00356861" w:rsidRPr="00356861" w:rsidRDefault="00356861" w:rsidP="00356861">
      <w:pPr>
        <w:ind w:firstLine="709"/>
        <w:jc w:val="center"/>
        <w:rPr>
          <w:b/>
          <w:i/>
          <w:iCs/>
          <w:lang w:val="ru-RU"/>
        </w:rPr>
      </w:pPr>
      <w:r w:rsidRPr="00356861">
        <w:rPr>
          <w:b/>
          <w:i/>
          <w:iCs/>
          <w:lang w:val="ru-RU"/>
        </w:rPr>
        <w:t>Элементы графической грамоты</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122"/>
        </w:numPr>
        <w:jc w:val="both"/>
        <w:rPr>
          <w:lang w:val="ru-RU"/>
        </w:rPr>
      </w:pPr>
      <w:r w:rsidRPr="00356861">
        <w:rPr>
          <w:lang w:val="ru-RU"/>
        </w:rPr>
        <w:lastRenderedPageBreak/>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56861" w:rsidRPr="00356861" w:rsidRDefault="00356861" w:rsidP="00A067F7">
      <w:pPr>
        <w:widowControl/>
        <w:numPr>
          <w:ilvl w:val="0"/>
          <w:numId w:val="122"/>
        </w:numPr>
        <w:jc w:val="both"/>
        <w:rPr>
          <w:lang w:val="ru-RU"/>
        </w:rPr>
      </w:pPr>
      <w:r w:rsidRPr="00356861">
        <w:rPr>
          <w:lang w:val="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56861" w:rsidRPr="00356861" w:rsidRDefault="00356861" w:rsidP="00A067F7">
      <w:pPr>
        <w:widowControl/>
        <w:numPr>
          <w:ilvl w:val="0"/>
          <w:numId w:val="122"/>
        </w:numPr>
        <w:jc w:val="both"/>
        <w:rPr>
          <w:lang w:val="ru-RU"/>
        </w:rPr>
      </w:pPr>
      <w:r w:rsidRPr="00356861">
        <w:rPr>
          <w:lang w:val="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56861" w:rsidRPr="00356861" w:rsidRDefault="00356861" w:rsidP="00A067F7">
      <w:pPr>
        <w:widowControl/>
        <w:numPr>
          <w:ilvl w:val="0"/>
          <w:numId w:val="122"/>
        </w:numPr>
        <w:jc w:val="both"/>
        <w:rPr>
          <w:lang w:val="ru-RU"/>
        </w:rPr>
      </w:pPr>
      <w:r w:rsidRPr="00356861">
        <w:rPr>
          <w:lang w:val="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23"/>
        </w:numPr>
        <w:jc w:val="both"/>
        <w:rPr>
          <w:i/>
          <w:iCs/>
          <w:lang w:val="ru-RU"/>
        </w:rPr>
      </w:pPr>
      <w:r w:rsidRPr="00356861">
        <w:rPr>
          <w:i/>
          <w:iCs/>
          <w:lang w:val="ru-RU"/>
        </w:rPr>
        <w:t>отбирать и выстраивать оптимальную технологическую последовательность реализации собственного или предложенного учителем замысла;</w:t>
      </w:r>
    </w:p>
    <w:p w:rsidR="00356861" w:rsidRPr="00356861" w:rsidRDefault="00356861" w:rsidP="00A067F7">
      <w:pPr>
        <w:widowControl/>
        <w:numPr>
          <w:ilvl w:val="0"/>
          <w:numId w:val="123"/>
        </w:numPr>
        <w:jc w:val="both"/>
        <w:rPr>
          <w:i/>
          <w:iCs/>
          <w:lang w:val="ru-RU"/>
        </w:rPr>
      </w:pPr>
      <w:r w:rsidRPr="00356861">
        <w:rPr>
          <w:i/>
          <w:iCs/>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56861" w:rsidRPr="00356861" w:rsidRDefault="00356861" w:rsidP="00356861">
      <w:pPr>
        <w:ind w:firstLine="709"/>
        <w:jc w:val="center"/>
        <w:rPr>
          <w:b/>
          <w:i/>
          <w:iCs/>
          <w:lang w:val="ru-RU"/>
        </w:rPr>
      </w:pPr>
      <w:r w:rsidRPr="00356861">
        <w:rPr>
          <w:b/>
          <w:i/>
          <w:iCs/>
          <w:lang w:val="ru-RU"/>
        </w:rPr>
        <w:t>Конструирование и моделирование</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24"/>
        </w:numPr>
        <w:jc w:val="both"/>
        <w:rPr>
          <w:lang w:val="ru-RU"/>
        </w:rPr>
      </w:pPr>
      <w:r w:rsidRPr="00356861">
        <w:rPr>
          <w:lang w:val="ru-RU"/>
        </w:rPr>
        <w:t>анализировать устройство изделия: выделять детали, их форму, определять взаимное расположение, виды соединения деталей;</w:t>
      </w:r>
    </w:p>
    <w:p w:rsidR="00356861" w:rsidRPr="00356861" w:rsidRDefault="00356861" w:rsidP="00A067F7">
      <w:pPr>
        <w:widowControl/>
        <w:numPr>
          <w:ilvl w:val="0"/>
          <w:numId w:val="124"/>
        </w:numPr>
        <w:jc w:val="both"/>
        <w:rPr>
          <w:lang w:val="ru-RU"/>
        </w:rPr>
      </w:pPr>
      <w:r w:rsidRPr="00356861">
        <w:rPr>
          <w:lang w:val="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356861" w:rsidRPr="00356861" w:rsidRDefault="00356861" w:rsidP="00A067F7">
      <w:pPr>
        <w:widowControl/>
        <w:numPr>
          <w:ilvl w:val="0"/>
          <w:numId w:val="124"/>
        </w:numPr>
        <w:jc w:val="both"/>
        <w:rPr>
          <w:lang w:val="ru-RU"/>
        </w:rPr>
      </w:pPr>
      <w:r w:rsidRPr="00356861">
        <w:rPr>
          <w:lang w:val="ru-RU"/>
        </w:rPr>
        <w:t>изготавливать несложные конструкции изделий по рисунку, простейшему чертежу или эскизу, образцу и доступным заданным условиям.</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25"/>
        </w:numPr>
        <w:jc w:val="both"/>
        <w:rPr>
          <w:i/>
          <w:iCs/>
          <w:lang w:val="ru-RU"/>
        </w:rPr>
      </w:pPr>
      <w:r w:rsidRPr="00356861">
        <w:rPr>
          <w:i/>
          <w:iCs/>
          <w:lang w:val="ru-RU"/>
        </w:rPr>
        <w:t>соотносить объёмную конструкцию, основанную на правильных геометрических формах, с изображениями их развёрток;</w:t>
      </w:r>
    </w:p>
    <w:p w:rsidR="00356861" w:rsidRPr="00356861" w:rsidRDefault="00356861" w:rsidP="00A067F7">
      <w:pPr>
        <w:widowControl/>
        <w:numPr>
          <w:ilvl w:val="0"/>
          <w:numId w:val="125"/>
        </w:numPr>
        <w:jc w:val="both"/>
        <w:rPr>
          <w:i/>
          <w:iCs/>
          <w:lang w:val="ru-RU"/>
        </w:rPr>
      </w:pPr>
      <w:r w:rsidRPr="00356861">
        <w:rPr>
          <w:i/>
          <w:iCs/>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56861" w:rsidRPr="00356861" w:rsidRDefault="00356861" w:rsidP="00356861">
      <w:pPr>
        <w:ind w:firstLine="709"/>
        <w:jc w:val="center"/>
        <w:rPr>
          <w:b/>
          <w:i/>
          <w:iCs/>
          <w:lang w:val="ru-RU"/>
        </w:rPr>
      </w:pPr>
      <w:r w:rsidRPr="00356861">
        <w:rPr>
          <w:b/>
          <w:i/>
          <w:iCs/>
          <w:lang w:val="ru-RU"/>
        </w:rPr>
        <w:t>Практика работы на компьютере</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26"/>
        </w:numPr>
        <w:jc w:val="both"/>
        <w:rPr>
          <w:lang w:val="ru-RU"/>
        </w:rPr>
      </w:pPr>
      <w:r w:rsidRPr="00356861">
        <w:rPr>
          <w:lang w:val="ru-RU"/>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56861" w:rsidRPr="00356861" w:rsidRDefault="00356861" w:rsidP="00A067F7">
      <w:pPr>
        <w:widowControl/>
        <w:numPr>
          <w:ilvl w:val="0"/>
          <w:numId w:val="126"/>
        </w:numPr>
        <w:jc w:val="both"/>
        <w:rPr>
          <w:lang w:val="ru-RU"/>
        </w:rPr>
      </w:pPr>
      <w:r w:rsidRPr="00356861">
        <w:rPr>
          <w:lang w:val="ru-RU"/>
        </w:rPr>
        <w:t xml:space="preserve">использовать простейшие приёмы работы с готовыми электронными ресурсами: активировать, читать информацию, выполнять задания; </w:t>
      </w:r>
    </w:p>
    <w:p w:rsidR="00356861" w:rsidRPr="00356861" w:rsidRDefault="00356861" w:rsidP="00A067F7">
      <w:pPr>
        <w:widowControl/>
        <w:numPr>
          <w:ilvl w:val="0"/>
          <w:numId w:val="126"/>
        </w:numPr>
        <w:jc w:val="both"/>
        <w:rPr>
          <w:lang w:val="ru-RU"/>
        </w:rPr>
      </w:pPr>
      <w:r w:rsidRPr="00356861">
        <w:rPr>
          <w:lang w:val="ru-RU"/>
        </w:rPr>
        <w:lastRenderedPageBreak/>
        <w:t>создавать небольшие тексты, иллюстрации к устному рассказу, используя редакторы текстов и презентаций.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27"/>
        </w:numPr>
        <w:jc w:val="both"/>
        <w:rPr>
          <w:b/>
          <w:iCs/>
          <w:lang w:val="ru-RU"/>
        </w:rPr>
      </w:pPr>
      <w:r w:rsidRPr="00356861">
        <w:rPr>
          <w:i/>
          <w:iCs/>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56861" w:rsidRPr="00356861" w:rsidRDefault="00356861" w:rsidP="00356861">
      <w:pPr>
        <w:ind w:firstLine="709"/>
        <w:jc w:val="both"/>
        <w:rPr>
          <w:b/>
          <w:iCs/>
          <w:lang w:val="ru-RU"/>
        </w:rPr>
      </w:pPr>
    </w:p>
    <w:p w:rsidR="00356861" w:rsidRPr="00356861" w:rsidRDefault="00356861" w:rsidP="00356861">
      <w:pPr>
        <w:jc w:val="center"/>
        <w:rPr>
          <w:b/>
          <w:i/>
          <w:iCs/>
          <w:smallCaps/>
          <w:shadow/>
          <w:lang w:val="ru-RU"/>
        </w:rPr>
      </w:pPr>
      <w:r w:rsidRPr="00356861">
        <w:rPr>
          <w:b/>
          <w:i/>
          <w:iCs/>
          <w:smallCaps/>
          <w:shadow/>
          <w:lang w:val="ru-RU"/>
        </w:rPr>
        <w:t>Физическая культура</w:t>
      </w:r>
    </w:p>
    <w:p w:rsidR="00356861" w:rsidRPr="00356861" w:rsidRDefault="00356861" w:rsidP="00356861">
      <w:pPr>
        <w:ind w:firstLine="709"/>
        <w:jc w:val="both"/>
        <w:rPr>
          <w:b/>
          <w:iCs/>
          <w:lang w:val="ru-RU"/>
        </w:rPr>
      </w:pPr>
    </w:p>
    <w:p w:rsidR="00356861" w:rsidRPr="00356861" w:rsidRDefault="00356861" w:rsidP="00356861">
      <w:pPr>
        <w:ind w:firstLine="426"/>
        <w:jc w:val="both"/>
        <w:rPr>
          <w:lang w:val="ru-RU"/>
        </w:rPr>
      </w:pPr>
      <w:r w:rsidRPr="00356861">
        <w:rPr>
          <w:lang w:val="ru-RU"/>
        </w:rPr>
        <w:t>В результате обучения на уровне начального общего образования</w:t>
      </w:r>
    </w:p>
    <w:p w:rsidR="00356861" w:rsidRPr="00946EB1" w:rsidRDefault="00356861" w:rsidP="00356861">
      <w:pPr>
        <w:ind w:firstLine="426"/>
        <w:jc w:val="both"/>
      </w:pPr>
      <w:r w:rsidRPr="007F10F9">
        <w:rPr>
          <w:u w:val="single"/>
        </w:rPr>
        <w:t>Обучающиеся:</w:t>
      </w:r>
    </w:p>
    <w:p w:rsidR="00356861" w:rsidRPr="00356861" w:rsidRDefault="00356861" w:rsidP="00A067F7">
      <w:pPr>
        <w:widowControl/>
        <w:numPr>
          <w:ilvl w:val="0"/>
          <w:numId w:val="128"/>
        </w:numPr>
        <w:jc w:val="both"/>
        <w:rPr>
          <w:lang w:val="ru-RU"/>
        </w:rPr>
      </w:pPr>
      <w:r w:rsidRPr="00356861">
        <w:rPr>
          <w:lang w:val="ru-RU"/>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356861" w:rsidRPr="00356861" w:rsidRDefault="00356861" w:rsidP="00A067F7">
      <w:pPr>
        <w:widowControl/>
        <w:numPr>
          <w:ilvl w:val="0"/>
          <w:numId w:val="128"/>
        </w:numPr>
        <w:jc w:val="both"/>
        <w:rPr>
          <w:lang w:val="ru-RU"/>
        </w:rPr>
      </w:pPr>
      <w:r w:rsidRPr="00356861">
        <w:rPr>
          <w:lang w:val="ru-RU"/>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356861" w:rsidRPr="00356861" w:rsidRDefault="00356861" w:rsidP="00A067F7">
      <w:pPr>
        <w:widowControl/>
        <w:numPr>
          <w:ilvl w:val="0"/>
          <w:numId w:val="128"/>
        </w:numPr>
        <w:jc w:val="both"/>
        <w:rPr>
          <w:lang w:val="ru-RU"/>
        </w:rPr>
      </w:pPr>
      <w:r w:rsidRPr="00356861">
        <w:rPr>
          <w:lang w:val="ru-RU"/>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356861" w:rsidRPr="00356861" w:rsidRDefault="00356861" w:rsidP="00A067F7">
      <w:pPr>
        <w:widowControl/>
        <w:numPr>
          <w:ilvl w:val="0"/>
          <w:numId w:val="129"/>
        </w:numPr>
        <w:jc w:val="both"/>
        <w:rPr>
          <w:lang w:val="ru-RU"/>
        </w:rPr>
      </w:pPr>
      <w:r w:rsidRPr="00356861">
        <w:rPr>
          <w:lang w:val="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356861" w:rsidRPr="00356861" w:rsidRDefault="00356861" w:rsidP="00A067F7">
      <w:pPr>
        <w:widowControl/>
        <w:numPr>
          <w:ilvl w:val="0"/>
          <w:numId w:val="129"/>
        </w:numPr>
        <w:jc w:val="both"/>
        <w:rPr>
          <w:lang w:val="ru-RU"/>
        </w:rPr>
      </w:pPr>
      <w:r w:rsidRPr="00356861">
        <w:rPr>
          <w:lang w:val="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356861" w:rsidRPr="00356861" w:rsidRDefault="00356861" w:rsidP="00A067F7">
      <w:pPr>
        <w:widowControl/>
        <w:numPr>
          <w:ilvl w:val="0"/>
          <w:numId w:val="129"/>
        </w:numPr>
        <w:jc w:val="both"/>
        <w:rPr>
          <w:lang w:val="ru-RU"/>
        </w:rPr>
      </w:pPr>
      <w:r w:rsidRPr="00356861">
        <w:rPr>
          <w:lang w:val="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356861" w:rsidRPr="00356861" w:rsidRDefault="00356861" w:rsidP="00A067F7">
      <w:pPr>
        <w:widowControl/>
        <w:numPr>
          <w:ilvl w:val="0"/>
          <w:numId w:val="129"/>
        </w:numPr>
        <w:jc w:val="both"/>
        <w:rPr>
          <w:lang w:val="ru-RU"/>
        </w:rPr>
      </w:pPr>
      <w:r w:rsidRPr="00356861">
        <w:rPr>
          <w:lang w:val="ru-RU"/>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356861" w:rsidRPr="00356861" w:rsidRDefault="00356861" w:rsidP="00A067F7">
      <w:pPr>
        <w:widowControl/>
        <w:numPr>
          <w:ilvl w:val="0"/>
          <w:numId w:val="129"/>
        </w:numPr>
        <w:jc w:val="both"/>
        <w:rPr>
          <w:lang w:val="ru-RU"/>
        </w:rPr>
      </w:pPr>
      <w:r w:rsidRPr="00356861">
        <w:rPr>
          <w:lang w:val="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356861" w:rsidRPr="00356861" w:rsidRDefault="00356861" w:rsidP="00A067F7">
      <w:pPr>
        <w:widowControl/>
        <w:numPr>
          <w:ilvl w:val="0"/>
          <w:numId w:val="129"/>
        </w:numPr>
        <w:jc w:val="both"/>
        <w:rPr>
          <w:lang w:val="ru-RU"/>
        </w:rPr>
      </w:pPr>
      <w:r w:rsidRPr="00356861">
        <w:rPr>
          <w:lang w:val="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356861" w:rsidRPr="00356861" w:rsidRDefault="00356861" w:rsidP="00A067F7">
      <w:pPr>
        <w:widowControl/>
        <w:numPr>
          <w:ilvl w:val="0"/>
          <w:numId w:val="129"/>
        </w:numPr>
        <w:jc w:val="both"/>
        <w:rPr>
          <w:lang w:val="ru-RU"/>
        </w:rPr>
      </w:pPr>
      <w:r w:rsidRPr="00356861">
        <w:rPr>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356861" w:rsidRPr="00356861" w:rsidRDefault="00356861" w:rsidP="00356861">
      <w:pPr>
        <w:ind w:firstLine="709"/>
        <w:jc w:val="center"/>
        <w:rPr>
          <w:b/>
          <w:lang w:val="ru-RU"/>
        </w:rPr>
      </w:pPr>
      <w:r w:rsidRPr="00356861">
        <w:rPr>
          <w:b/>
          <w:i/>
          <w:iCs/>
          <w:lang w:val="ru-RU"/>
        </w:rPr>
        <w:t>Знания о физической культуре</w:t>
      </w:r>
    </w:p>
    <w:p w:rsidR="00356861" w:rsidRPr="00356861" w:rsidRDefault="00356861" w:rsidP="00356861">
      <w:pPr>
        <w:ind w:firstLine="426"/>
        <w:jc w:val="both"/>
        <w:rPr>
          <w:lang w:val="ru-RU"/>
        </w:rPr>
      </w:pPr>
      <w:r w:rsidRPr="00356861">
        <w:rPr>
          <w:lang w:val="ru-RU"/>
        </w:rPr>
        <w:lastRenderedPageBreak/>
        <w:t>Выпускник научится:</w:t>
      </w:r>
    </w:p>
    <w:p w:rsidR="00356861" w:rsidRPr="00356861" w:rsidRDefault="00356861" w:rsidP="00A067F7">
      <w:pPr>
        <w:widowControl/>
        <w:numPr>
          <w:ilvl w:val="0"/>
          <w:numId w:val="130"/>
        </w:numPr>
        <w:jc w:val="both"/>
        <w:rPr>
          <w:lang w:val="ru-RU"/>
        </w:rPr>
      </w:pPr>
      <w:r w:rsidRPr="00356861">
        <w:rPr>
          <w:lang w:val="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356861" w:rsidRPr="00356861" w:rsidRDefault="00356861" w:rsidP="00A067F7">
      <w:pPr>
        <w:widowControl/>
        <w:numPr>
          <w:ilvl w:val="0"/>
          <w:numId w:val="130"/>
        </w:numPr>
        <w:jc w:val="both"/>
        <w:rPr>
          <w:lang w:val="ru-RU"/>
        </w:rPr>
      </w:pPr>
      <w:r w:rsidRPr="00356861">
        <w:rPr>
          <w:lang w:val="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356861" w:rsidRPr="00356861" w:rsidRDefault="00356861" w:rsidP="00A067F7">
      <w:pPr>
        <w:widowControl/>
        <w:numPr>
          <w:ilvl w:val="0"/>
          <w:numId w:val="130"/>
        </w:numPr>
        <w:jc w:val="both"/>
        <w:rPr>
          <w:lang w:val="ru-RU"/>
        </w:rPr>
      </w:pPr>
      <w:r w:rsidRPr="00356861">
        <w:rPr>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356861" w:rsidRPr="00356861" w:rsidRDefault="00356861" w:rsidP="00A067F7">
      <w:pPr>
        <w:widowControl/>
        <w:numPr>
          <w:ilvl w:val="0"/>
          <w:numId w:val="130"/>
        </w:numPr>
        <w:jc w:val="both"/>
        <w:rPr>
          <w:lang w:val="ru-RU"/>
        </w:rPr>
      </w:pPr>
      <w:r w:rsidRPr="00356861">
        <w:rPr>
          <w:lang w:val="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31"/>
        </w:numPr>
        <w:jc w:val="both"/>
        <w:rPr>
          <w:i/>
          <w:iCs/>
          <w:lang w:val="ru-RU"/>
        </w:rPr>
      </w:pPr>
      <w:r w:rsidRPr="00356861">
        <w:rPr>
          <w:i/>
          <w:iCs/>
          <w:lang w:val="ru-RU"/>
        </w:rPr>
        <w:t>выявлять связь занятий физической культурой с трудовой и оборонной деятельностью;</w:t>
      </w:r>
    </w:p>
    <w:p w:rsidR="00356861" w:rsidRPr="00356861" w:rsidRDefault="00356861" w:rsidP="00A067F7">
      <w:pPr>
        <w:widowControl/>
        <w:numPr>
          <w:ilvl w:val="0"/>
          <w:numId w:val="131"/>
        </w:numPr>
        <w:jc w:val="both"/>
        <w:rPr>
          <w:i/>
          <w:iCs/>
          <w:lang w:val="ru-RU"/>
        </w:rPr>
      </w:pPr>
      <w:r w:rsidRPr="00356861">
        <w:rPr>
          <w:i/>
          <w:iCs/>
          <w:lang w:val="ru-RU"/>
        </w:rPr>
        <w:t>характеризовать роль и значение режима дня в сохранении и укреплении здоровья;</w:t>
      </w:r>
    </w:p>
    <w:p w:rsidR="00356861" w:rsidRPr="00356861" w:rsidRDefault="00356861" w:rsidP="00A067F7">
      <w:pPr>
        <w:widowControl/>
        <w:numPr>
          <w:ilvl w:val="0"/>
          <w:numId w:val="131"/>
        </w:numPr>
        <w:jc w:val="both"/>
        <w:rPr>
          <w:i/>
          <w:iCs/>
          <w:lang w:val="ru-RU"/>
        </w:rPr>
      </w:pPr>
      <w:r w:rsidRPr="00356861">
        <w:rPr>
          <w:i/>
          <w:iCs/>
          <w:lang w:val="ru-RU"/>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356861" w:rsidRPr="00356861" w:rsidRDefault="00356861" w:rsidP="00356861">
      <w:pPr>
        <w:ind w:firstLine="709"/>
        <w:jc w:val="center"/>
        <w:rPr>
          <w:b/>
          <w:i/>
          <w:iCs/>
          <w:lang w:val="ru-RU"/>
        </w:rPr>
      </w:pPr>
      <w:r w:rsidRPr="00356861">
        <w:rPr>
          <w:b/>
          <w:i/>
          <w:iCs/>
          <w:lang w:val="ru-RU"/>
        </w:rPr>
        <w:t>Способы физкультурной деятельности</w:t>
      </w:r>
    </w:p>
    <w:p w:rsidR="00356861" w:rsidRPr="00356861" w:rsidRDefault="00356861" w:rsidP="00356861">
      <w:pPr>
        <w:ind w:firstLine="426"/>
        <w:jc w:val="both"/>
        <w:rPr>
          <w:lang w:val="ru-RU"/>
        </w:rPr>
      </w:pPr>
      <w:r w:rsidRPr="00356861">
        <w:rPr>
          <w:lang w:val="ru-RU"/>
        </w:rPr>
        <w:t>Выпускник научится:</w:t>
      </w:r>
    </w:p>
    <w:p w:rsidR="00356861" w:rsidRPr="00356861" w:rsidRDefault="00356861" w:rsidP="00A067F7">
      <w:pPr>
        <w:widowControl/>
        <w:numPr>
          <w:ilvl w:val="0"/>
          <w:numId w:val="132"/>
        </w:numPr>
        <w:jc w:val="both"/>
        <w:rPr>
          <w:lang w:val="ru-RU"/>
        </w:rPr>
      </w:pPr>
      <w:r w:rsidRPr="00356861">
        <w:rPr>
          <w:lang w:val="ru-RU"/>
        </w:rPr>
        <w:t>отбирать и выполнять комплексы упражнений для утренней зарядки и физкультминуток в соответствии с изученными правилами;</w:t>
      </w:r>
    </w:p>
    <w:p w:rsidR="00356861" w:rsidRPr="00356861" w:rsidRDefault="00356861" w:rsidP="00A067F7">
      <w:pPr>
        <w:widowControl/>
        <w:numPr>
          <w:ilvl w:val="0"/>
          <w:numId w:val="132"/>
        </w:numPr>
        <w:jc w:val="both"/>
        <w:rPr>
          <w:lang w:val="ru-RU"/>
        </w:rPr>
      </w:pPr>
      <w:r w:rsidRPr="00356861">
        <w:rPr>
          <w:lang w:val="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56861" w:rsidRPr="00356861" w:rsidRDefault="00356861" w:rsidP="00A067F7">
      <w:pPr>
        <w:widowControl/>
        <w:numPr>
          <w:ilvl w:val="0"/>
          <w:numId w:val="132"/>
        </w:numPr>
        <w:jc w:val="both"/>
        <w:rPr>
          <w:lang w:val="ru-RU"/>
        </w:rPr>
      </w:pPr>
      <w:r w:rsidRPr="00356861">
        <w:rPr>
          <w:lang w:val="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33"/>
        </w:numPr>
        <w:jc w:val="both"/>
        <w:rPr>
          <w:i/>
          <w:iCs/>
          <w:lang w:val="ru-RU"/>
        </w:rPr>
      </w:pPr>
      <w:r w:rsidRPr="00356861">
        <w:rPr>
          <w:i/>
          <w:iCs/>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356861" w:rsidRPr="00356861" w:rsidRDefault="00356861" w:rsidP="00A067F7">
      <w:pPr>
        <w:widowControl/>
        <w:numPr>
          <w:ilvl w:val="0"/>
          <w:numId w:val="133"/>
        </w:numPr>
        <w:jc w:val="both"/>
        <w:rPr>
          <w:i/>
          <w:iCs/>
          <w:lang w:val="ru-RU"/>
        </w:rPr>
      </w:pPr>
      <w:r w:rsidRPr="00356861">
        <w:rPr>
          <w:i/>
          <w:iCs/>
          <w:lang w:val="ru-RU"/>
        </w:rPr>
        <w:t>целенаправленно отбирать физические упражнения для индивидуальных занятий по развитию физических качеств;</w:t>
      </w:r>
    </w:p>
    <w:p w:rsidR="00356861" w:rsidRPr="00356861" w:rsidRDefault="00356861" w:rsidP="00A067F7">
      <w:pPr>
        <w:widowControl/>
        <w:numPr>
          <w:ilvl w:val="0"/>
          <w:numId w:val="133"/>
        </w:numPr>
        <w:jc w:val="both"/>
        <w:rPr>
          <w:i/>
          <w:iCs/>
          <w:lang w:val="ru-RU"/>
        </w:rPr>
      </w:pPr>
      <w:r w:rsidRPr="00356861">
        <w:rPr>
          <w:i/>
          <w:iCs/>
          <w:lang w:val="ru-RU"/>
        </w:rPr>
        <w:t>выполнять простейшие приёмы оказания доврачебной помощи при травмах и ушибах.</w:t>
      </w:r>
    </w:p>
    <w:p w:rsidR="00356861" w:rsidRPr="00356861" w:rsidRDefault="00356861" w:rsidP="00356861">
      <w:pPr>
        <w:ind w:left="720"/>
        <w:jc w:val="both"/>
        <w:rPr>
          <w:i/>
          <w:iCs/>
          <w:lang w:val="ru-RU"/>
        </w:rPr>
      </w:pPr>
    </w:p>
    <w:p w:rsidR="00356861" w:rsidRPr="00946EB1" w:rsidRDefault="00356861" w:rsidP="00356861">
      <w:pPr>
        <w:ind w:firstLine="709"/>
        <w:jc w:val="center"/>
        <w:rPr>
          <w:b/>
          <w:i/>
          <w:iCs/>
        </w:rPr>
      </w:pPr>
      <w:r w:rsidRPr="00946EB1">
        <w:rPr>
          <w:b/>
          <w:i/>
          <w:iCs/>
        </w:rPr>
        <w:t>Физическое совершенствование</w:t>
      </w:r>
    </w:p>
    <w:p w:rsidR="00356861" w:rsidRPr="00946EB1" w:rsidRDefault="00356861" w:rsidP="00356861">
      <w:pPr>
        <w:ind w:firstLine="426"/>
        <w:jc w:val="both"/>
      </w:pPr>
      <w:r w:rsidRPr="00946EB1">
        <w:t>Выпускник научится:</w:t>
      </w:r>
    </w:p>
    <w:p w:rsidR="00356861" w:rsidRPr="00356861" w:rsidRDefault="00356861" w:rsidP="00A067F7">
      <w:pPr>
        <w:widowControl/>
        <w:numPr>
          <w:ilvl w:val="0"/>
          <w:numId w:val="134"/>
        </w:numPr>
        <w:jc w:val="both"/>
        <w:rPr>
          <w:lang w:val="ru-RU"/>
        </w:rPr>
      </w:pPr>
      <w:r w:rsidRPr="00356861">
        <w:rPr>
          <w:lang w:val="ru-RU"/>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w:t>
      </w:r>
      <w:r w:rsidRPr="00356861">
        <w:rPr>
          <w:lang w:val="ru-RU"/>
        </w:rPr>
        <w:lastRenderedPageBreak/>
        <w:t>координации, гибкости); оценивать величину нагрузки (большая, средняя, малая) по частоте пульса (с помощью специальной таблицы);</w:t>
      </w:r>
    </w:p>
    <w:p w:rsidR="00356861" w:rsidRPr="00356861" w:rsidRDefault="00356861" w:rsidP="00A067F7">
      <w:pPr>
        <w:widowControl/>
        <w:numPr>
          <w:ilvl w:val="0"/>
          <w:numId w:val="134"/>
        </w:numPr>
        <w:jc w:val="both"/>
        <w:rPr>
          <w:lang w:val="ru-RU"/>
        </w:rPr>
      </w:pPr>
      <w:r w:rsidRPr="00356861">
        <w:rPr>
          <w:lang w:val="ru-RU"/>
        </w:rPr>
        <w:t>выполнять тестовые упражнения на оценку динамики индивидуального развития основных физических качеств;</w:t>
      </w:r>
    </w:p>
    <w:p w:rsidR="00356861" w:rsidRPr="00356861" w:rsidRDefault="00356861" w:rsidP="00A067F7">
      <w:pPr>
        <w:widowControl/>
        <w:numPr>
          <w:ilvl w:val="0"/>
          <w:numId w:val="134"/>
        </w:numPr>
        <w:jc w:val="both"/>
        <w:rPr>
          <w:lang w:val="ru-RU"/>
        </w:rPr>
      </w:pPr>
      <w:r w:rsidRPr="00356861">
        <w:rPr>
          <w:lang w:val="ru-RU"/>
        </w:rPr>
        <w:t>выполнять организующие строевые команды и приёмы;</w:t>
      </w:r>
    </w:p>
    <w:p w:rsidR="00356861" w:rsidRPr="00356861" w:rsidRDefault="00356861" w:rsidP="00A067F7">
      <w:pPr>
        <w:widowControl/>
        <w:numPr>
          <w:ilvl w:val="0"/>
          <w:numId w:val="134"/>
        </w:numPr>
        <w:jc w:val="both"/>
        <w:rPr>
          <w:lang w:val="ru-RU"/>
        </w:rPr>
      </w:pPr>
      <w:r w:rsidRPr="00356861">
        <w:rPr>
          <w:lang w:val="ru-RU"/>
        </w:rPr>
        <w:t>выполнять акробатические упражнения (кувырки, стойки, перекаты);</w:t>
      </w:r>
    </w:p>
    <w:p w:rsidR="00356861" w:rsidRPr="00356861" w:rsidRDefault="00356861" w:rsidP="00A067F7">
      <w:pPr>
        <w:widowControl/>
        <w:numPr>
          <w:ilvl w:val="0"/>
          <w:numId w:val="134"/>
        </w:numPr>
        <w:jc w:val="both"/>
        <w:rPr>
          <w:lang w:val="ru-RU"/>
        </w:rPr>
      </w:pPr>
      <w:r w:rsidRPr="00356861">
        <w:rPr>
          <w:lang w:val="ru-RU"/>
        </w:rPr>
        <w:t>выполнять гимнастические упражнения на спортивных снарядах (низкие перекладина и брусья, напольное гимнастическое бревно);</w:t>
      </w:r>
    </w:p>
    <w:p w:rsidR="00356861" w:rsidRPr="00356861" w:rsidRDefault="00356861" w:rsidP="00A067F7">
      <w:pPr>
        <w:widowControl/>
        <w:numPr>
          <w:ilvl w:val="0"/>
          <w:numId w:val="134"/>
        </w:numPr>
        <w:jc w:val="both"/>
        <w:rPr>
          <w:lang w:val="ru-RU"/>
        </w:rPr>
      </w:pPr>
      <w:r w:rsidRPr="00356861">
        <w:rPr>
          <w:lang w:val="ru-RU"/>
        </w:rPr>
        <w:t>выполнять легкоатлетические упражнения (бег, прыжки, метания и броски мяча разного веса и объёма);</w:t>
      </w:r>
    </w:p>
    <w:p w:rsidR="00356861" w:rsidRPr="00356861" w:rsidRDefault="00356861" w:rsidP="00A067F7">
      <w:pPr>
        <w:widowControl/>
        <w:numPr>
          <w:ilvl w:val="0"/>
          <w:numId w:val="134"/>
        </w:numPr>
        <w:jc w:val="both"/>
        <w:rPr>
          <w:lang w:val="ru-RU"/>
        </w:rPr>
      </w:pPr>
      <w:r w:rsidRPr="00356861">
        <w:rPr>
          <w:lang w:val="ru-RU"/>
        </w:rPr>
        <w:t>выполнять игровые действия и упражнения из подвижных игр разной функциональной направленности.</w:t>
      </w:r>
    </w:p>
    <w:p w:rsidR="00356861" w:rsidRPr="00946EB1" w:rsidRDefault="00356861" w:rsidP="00356861">
      <w:pPr>
        <w:ind w:firstLine="426"/>
        <w:jc w:val="both"/>
        <w:rPr>
          <w:i/>
          <w:iCs/>
        </w:rPr>
      </w:pPr>
      <w:r w:rsidRPr="00946EB1">
        <w:rPr>
          <w:i/>
          <w:iCs/>
        </w:rPr>
        <w:t>Выпускник получит возможность научиться:</w:t>
      </w:r>
    </w:p>
    <w:p w:rsidR="00356861" w:rsidRPr="00356861" w:rsidRDefault="00356861" w:rsidP="00A067F7">
      <w:pPr>
        <w:widowControl/>
        <w:numPr>
          <w:ilvl w:val="0"/>
          <w:numId w:val="135"/>
        </w:numPr>
        <w:jc w:val="both"/>
        <w:rPr>
          <w:i/>
          <w:iCs/>
          <w:lang w:val="ru-RU"/>
        </w:rPr>
      </w:pPr>
      <w:r w:rsidRPr="00356861">
        <w:rPr>
          <w:i/>
          <w:iCs/>
          <w:lang w:val="ru-RU"/>
        </w:rPr>
        <w:t>сохранять правильную осанку, оптимальное телосложение;</w:t>
      </w:r>
    </w:p>
    <w:p w:rsidR="00356861" w:rsidRPr="00356861" w:rsidRDefault="00356861" w:rsidP="00A067F7">
      <w:pPr>
        <w:widowControl/>
        <w:numPr>
          <w:ilvl w:val="0"/>
          <w:numId w:val="135"/>
        </w:numPr>
        <w:jc w:val="both"/>
        <w:rPr>
          <w:i/>
          <w:iCs/>
          <w:lang w:val="ru-RU"/>
        </w:rPr>
      </w:pPr>
      <w:r w:rsidRPr="00356861">
        <w:rPr>
          <w:i/>
          <w:iCs/>
          <w:lang w:val="ru-RU"/>
        </w:rPr>
        <w:t>выполнять эстетически красиво гимнастические и акробатические комбинации;</w:t>
      </w:r>
    </w:p>
    <w:p w:rsidR="00356861" w:rsidRPr="00356861" w:rsidRDefault="00356861" w:rsidP="00A067F7">
      <w:pPr>
        <w:widowControl/>
        <w:numPr>
          <w:ilvl w:val="0"/>
          <w:numId w:val="135"/>
        </w:numPr>
        <w:jc w:val="both"/>
        <w:rPr>
          <w:i/>
          <w:iCs/>
          <w:lang w:val="ru-RU"/>
        </w:rPr>
      </w:pPr>
      <w:r w:rsidRPr="00356861">
        <w:rPr>
          <w:i/>
          <w:iCs/>
          <w:lang w:val="ru-RU"/>
        </w:rPr>
        <w:t>играть в баскетбол, футбол и волейбол по упрощённым правилам;</w:t>
      </w:r>
    </w:p>
    <w:p w:rsidR="00356861" w:rsidRPr="00356861" w:rsidRDefault="00356861" w:rsidP="00A067F7">
      <w:pPr>
        <w:widowControl/>
        <w:numPr>
          <w:ilvl w:val="0"/>
          <w:numId w:val="135"/>
        </w:numPr>
        <w:jc w:val="both"/>
        <w:rPr>
          <w:i/>
          <w:iCs/>
          <w:lang w:val="ru-RU"/>
        </w:rPr>
      </w:pPr>
      <w:r w:rsidRPr="00356861">
        <w:rPr>
          <w:i/>
          <w:iCs/>
          <w:lang w:val="ru-RU"/>
        </w:rPr>
        <w:t>выполнять тестовые нормативы по физической подготовке;</w:t>
      </w:r>
    </w:p>
    <w:p w:rsidR="00356861" w:rsidRPr="007A4E47" w:rsidRDefault="00356861" w:rsidP="007A4E47">
      <w:pPr>
        <w:widowControl/>
        <w:numPr>
          <w:ilvl w:val="0"/>
          <w:numId w:val="135"/>
        </w:numPr>
        <w:jc w:val="both"/>
        <w:rPr>
          <w:i/>
          <w:iCs/>
          <w:lang w:val="ru-RU"/>
        </w:rPr>
      </w:pPr>
      <w:r w:rsidRPr="00356861">
        <w:rPr>
          <w:i/>
          <w:iCs/>
          <w:lang w:val="ru-RU"/>
        </w:rPr>
        <w:t>плавать, в том числе спортивными способами</w:t>
      </w:r>
      <w:r w:rsidRPr="007A4E47">
        <w:rPr>
          <w:i/>
          <w:iCs/>
          <w:lang w:val="ru-RU"/>
        </w:rPr>
        <w:t>.</w:t>
      </w:r>
    </w:p>
    <w:p w:rsidR="00356861" w:rsidRPr="00356861" w:rsidRDefault="00356861" w:rsidP="00356861">
      <w:pPr>
        <w:jc w:val="both"/>
        <w:rPr>
          <w:i/>
          <w:iCs/>
          <w:lang w:val="ru-RU"/>
        </w:rPr>
      </w:pPr>
    </w:p>
    <w:p w:rsidR="00356861" w:rsidRPr="00356861" w:rsidRDefault="00356861" w:rsidP="00356861">
      <w:pPr>
        <w:jc w:val="center"/>
        <w:rPr>
          <w:b/>
          <w:i/>
          <w:smallCaps/>
          <w:shadow/>
          <w:lang w:val="ru-RU"/>
        </w:rPr>
      </w:pPr>
      <w:r w:rsidRPr="00356861">
        <w:rPr>
          <w:b/>
          <w:i/>
          <w:smallCaps/>
          <w:shadow/>
          <w:lang w:val="ru-RU"/>
        </w:rPr>
        <w:t xml:space="preserve">Основы </w:t>
      </w:r>
      <w:r w:rsidR="00912804">
        <w:rPr>
          <w:b/>
          <w:i/>
          <w:smallCaps/>
          <w:shadow/>
          <w:lang w:val="ru-RU"/>
        </w:rPr>
        <w:t>религиозных культур и светской этики</w:t>
      </w:r>
    </w:p>
    <w:p w:rsidR="00356861" w:rsidRPr="00C75CE7" w:rsidRDefault="00C75CE7" w:rsidP="00C75CE7">
      <w:pPr>
        <w:ind w:firstLine="426"/>
        <w:jc w:val="both"/>
        <w:rPr>
          <w:lang w:val="ru-RU"/>
        </w:rPr>
      </w:pPr>
      <w:r w:rsidRPr="007A4E47">
        <w:rPr>
          <w:lang w:val="ru-RU"/>
        </w:rPr>
        <w:t xml:space="preserve">В соответствии с протоколом родительского собрания от </w:t>
      </w:r>
      <w:r w:rsidR="007A4E47" w:rsidRPr="007A4E47">
        <w:rPr>
          <w:lang w:val="ru-RU"/>
        </w:rPr>
        <w:t xml:space="preserve">28.08.2016 </w:t>
      </w:r>
      <w:r w:rsidRPr="007A4E47">
        <w:rPr>
          <w:lang w:val="ru-RU"/>
        </w:rPr>
        <w:t>№</w:t>
      </w:r>
      <w:r w:rsidR="007A4E47" w:rsidRPr="007A4E47">
        <w:rPr>
          <w:lang w:val="ru-RU"/>
        </w:rPr>
        <w:t>1</w:t>
      </w:r>
      <w:r w:rsidRPr="007A4E47">
        <w:rPr>
          <w:lang w:val="ru-RU"/>
        </w:rPr>
        <w:t xml:space="preserve">  родителей обучающихся 4-х классов для</w:t>
      </w:r>
      <w:r w:rsidRPr="00C75CE7">
        <w:rPr>
          <w:lang w:val="ru-RU"/>
        </w:rPr>
        <w:t xml:space="preserve"> изучения выбран модуль «Основы православной культуры».</w:t>
      </w:r>
    </w:p>
    <w:p w:rsidR="00C75CE7" w:rsidRPr="00C75CE7" w:rsidRDefault="00C75CE7" w:rsidP="00C75CE7">
      <w:pPr>
        <w:widowControl/>
        <w:shd w:val="clear" w:color="auto" w:fill="FFFFFF"/>
        <w:autoSpaceDE/>
        <w:autoSpaceDN/>
        <w:adjustRightInd/>
        <w:jc w:val="both"/>
        <w:rPr>
          <w:lang w:val="ru-RU"/>
        </w:rPr>
      </w:pPr>
      <w:r w:rsidRPr="00C75CE7">
        <w:rPr>
          <w:b/>
          <w:bCs/>
          <w:i/>
          <w:iCs/>
          <w:lang w:val="ru-RU"/>
        </w:rPr>
        <w:t>Требования к личностным результатам:</w:t>
      </w:r>
    </w:p>
    <w:p w:rsidR="00C75CE7" w:rsidRPr="00C75CE7" w:rsidRDefault="00C75CE7" w:rsidP="00C75CE7">
      <w:pPr>
        <w:widowControl/>
        <w:shd w:val="clear" w:color="auto" w:fill="FFFFFF"/>
        <w:autoSpaceDE/>
        <w:autoSpaceDN/>
        <w:adjustRightInd/>
        <w:jc w:val="both"/>
        <w:rPr>
          <w:lang w:val="ru-RU"/>
        </w:rPr>
      </w:pPr>
      <w:r w:rsidRPr="00C75CE7">
        <w:rPr>
          <w:lang w:val="ru-RU"/>
        </w:rPr>
        <w:t>— формирование основ российской гражданской идентичности, чувства гордости за свою Родину;</w:t>
      </w:r>
    </w:p>
    <w:p w:rsidR="00C75CE7" w:rsidRPr="00C75CE7" w:rsidRDefault="00C75CE7" w:rsidP="00C75CE7">
      <w:pPr>
        <w:widowControl/>
        <w:shd w:val="clear" w:color="auto" w:fill="FFFFFF"/>
        <w:autoSpaceDE/>
        <w:autoSpaceDN/>
        <w:adjustRightInd/>
        <w:jc w:val="both"/>
        <w:rPr>
          <w:lang w:val="ru-RU"/>
        </w:rPr>
      </w:pPr>
      <w:r w:rsidRPr="00C75CE7">
        <w:rPr>
          <w:lang w:val="ru-RU"/>
        </w:rPr>
        <w:t>—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C75CE7" w:rsidRPr="00C75CE7" w:rsidRDefault="00C75CE7" w:rsidP="00C75CE7">
      <w:pPr>
        <w:widowControl/>
        <w:shd w:val="clear" w:color="auto" w:fill="FFFFFF"/>
        <w:autoSpaceDE/>
        <w:autoSpaceDN/>
        <w:adjustRightInd/>
        <w:jc w:val="both"/>
        <w:rPr>
          <w:lang w:val="ru-RU"/>
        </w:rPr>
      </w:pPr>
      <w:r w:rsidRPr="00C75CE7">
        <w:rPr>
          <w:lang w:val="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75CE7" w:rsidRPr="00C75CE7" w:rsidRDefault="00C75CE7" w:rsidP="00C75CE7">
      <w:pPr>
        <w:widowControl/>
        <w:shd w:val="clear" w:color="auto" w:fill="FFFFFF"/>
        <w:autoSpaceDE/>
        <w:autoSpaceDN/>
        <w:adjustRightInd/>
        <w:jc w:val="both"/>
        <w:rPr>
          <w:lang w:val="ru-RU"/>
        </w:rPr>
      </w:pPr>
      <w:r w:rsidRPr="00C75CE7">
        <w:rPr>
          <w:lang w:val="ru-RU"/>
        </w:rPr>
        <w:t>— развитие этических чувств как регуляторов морального поведения;</w:t>
      </w:r>
    </w:p>
    <w:p w:rsidR="00C75CE7" w:rsidRPr="00C75CE7" w:rsidRDefault="00C75CE7" w:rsidP="00C75CE7">
      <w:pPr>
        <w:widowControl/>
        <w:shd w:val="clear" w:color="auto" w:fill="FFFFFF"/>
        <w:autoSpaceDE/>
        <w:autoSpaceDN/>
        <w:adjustRightInd/>
        <w:jc w:val="both"/>
        <w:rPr>
          <w:lang w:val="ru-RU"/>
        </w:rPr>
      </w:pPr>
      <w:r w:rsidRPr="00C75CE7">
        <w:rPr>
          <w:lang w:val="ru-RU"/>
        </w:rPr>
        <w:t>—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75CE7" w:rsidRPr="00C75CE7" w:rsidRDefault="00C75CE7" w:rsidP="00C75CE7">
      <w:pPr>
        <w:widowControl/>
        <w:shd w:val="clear" w:color="auto" w:fill="FFFFFF"/>
        <w:autoSpaceDE/>
        <w:autoSpaceDN/>
        <w:adjustRightInd/>
        <w:jc w:val="both"/>
        <w:rPr>
          <w:lang w:val="ru-RU"/>
        </w:rPr>
      </w:pPr>
      <w:r w:rsidRPr="00C75CE7">
        <w:rPr>
          <w:lang w:val="ru-RU"/>
        </w:rPr>
        <w:t>—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C75CE7" w:rsidRPr="00C75CE7" w:rsidRDefault="00C75CE7" w:rsidP="00C75CE7">
      <w:pPr>
        <w:widowControl/>
        <w:shd w:val="clear" w:color="auto" w:fill="FFFFFF"/>
        <w:autoSpaceDE/>
        <w:autoSpaceDN/>
        <w:adjustRightInd/>
        <w:jc w:val="both"/>
        <w:rPr>
          <w:lang w:val="ru-RU"/>
        </w:rPr>
      </w:pPr>
      <w:r w:rsidRPr="00C75CE7">
        <w:rPr>
          <w:lang w:val="ru-RU"/>
        </w:rPr>
        <w:t>— наличие мотивации к труду, работе на результат, бережному отношению к материальным и духовным ценностям.</w:t>
      </w:r>
    </w:p>
    <w:p w:rsidR="00C75CE7" w:rsidRPr="00C75CE7" w:rsidRDefault="00C75CE7" w:rsidP="00C75CE7">
      <w:pPr>
        <w:widowControl/>
        <w:shd w:val="clear" w:color="auto" w:fill="FFFFFF"/>
        <w:autoSpaceDE/>
        <w:autoSpaceDN/>
        <w:adjustRightInd/>
        <w:jc w:val="both"/>
        <w:rPr>
          <w:lang w:val="ru-RU"/>
        </w:rPr>
      </w:pPr>
      <w:r w:rsidRPr="00C75CE7">
        <w:rPr>
          <w:b/>
          <w:bCs/>
          <w:i/>
          <w:iCs/>
          <w:lang w:val="ru-RU"/>
        </w:rPr>
        <w:t>Требования к метапредметным результатам:</w:t>
      </w:r>
    </w:p>
    <w:p w:rsidR="00C75CE7" w:rsidRPr="00C75CE7" w:rsidRDefault="00C75CE7" w:rsidP="00C75CE7">
      <w:pPr>
        <w:widowControl/>
        <w:shd w:val="clear" w:color="auto" w:fill="FFFFFF"/>
        <w:autoSpaceDE/>
        <w:autoSpaceDN/>
        <w:adjustRightInd/>
        <w:jc w:val="both"/>
        <w:rPr>
          <w:lang w:val="ru-RU"/>
        </w:rPr>
      </w:pPr>
      <w:r w:rsidRPr="00C75CE7">
        <w:rPr>
          <w:lang w:val="ru-RU"/>
        </w:rPr>
        <w:t>— овладение способностью принимать и сохранять цели и зада</w:t>
      </w:r>
      <w:r w:rsidRPr="00C75CE7">
        <w:rPr>
          <w:lang w:val="ru-RU"/>
        </w:rPr>
        <w:softHyphen/>
        <w:t>чи учебной деятельности, а также находить средства её осуществ</w:t>
      </w:r>
      <w:r w:rsidRPr="00C75CE7">
        <w:rPr>
          <w:lang w:val="ru-RU"/>
        </w:rPr>
        <w:softHyphen/>
        <w:t>ления;</w:t>
      </w:r>
    </w:p>
    <w:p w:rsidR="00C75CE7" w:rsidRPr="00C75CE7" w:rsidRDefault="00C75CE7" w:rsidP="00C75CE7">
      <w:pPr>
        <w:widowControl/>
        <w:shd w:val="clear" w:color="auto" w:fill="FFFFFF"/>
        <w:autoSpaceDE/>
        <w:autoSpaceDN/>
        <w:adjustRightInd/>
        <w:jc w:val="both"/>
        <w:rPr>
          <w:lang w:val="ru-RU"/>
        </w:rPr>
      </w:pPr>
      <w:r w:rsidRPr="00C75CE7">
        <w:rPr>
          <w:lang w:val="ru-RU"/>
        </w:rPr>
        <w:t>—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C75CE7">
        <w:rPr>
          <w:lang w:val="ru-RU"/>
        </w:rPr>
        <w:softHyphen/>
        <w:t xml:space="preserve">тивы в их </w:t>
      </w:r>
      <w:r w:rsidRPr="00C75CE7">
        <w:rPr>
          <w:lang w:val="ru-RU"/>
        </w:rPr>
        <w:lastRenderedPageBreak/>
        <w:t>выполнение на основе оценки и с учётом характера ошибок; понимать причины успеха/неуспеха учебной деятельности;</w:t>
      </w:r>
    </w:p>
    <w:p w:rsidR="00C75CE7" w:rsidRPr="00C75CE7" w:rsidRDefault="00C75CE7" w:rsidP="00C75CE7">
      <w:pPr>
        <w:widowControl/>
        <w:shd w:val="clear" w:color="auto" w:fill="FFFFFF"/>
        <w:autoSpaceDE/>
        <w:autoSpaceDN/>
        <w:adjustRightInd/>
        <w:jc w:val="both"/>
        <w:rPr>
          <w:lang w:val="ru-RU"/>
        </w:rPr>
      </w:pPr>
      <w:r w:rsidRPr="00C75CE7">
        <w:rPr>
          <w:lang w:val="ru-RU"/>
        </w:rPr>
        <w:t>— адекватное использование речевых средств и средств информационно-коммуникационных технологий для решения раз</w:t>
      </w:r>
      <w:r w:rsidRPr="00C75CE7">
        <w:rPr>
          <w:lang w:val="ru-RU"/>
        </w:rPr>
        <w:softHyphen/>
        <w:t>личных коммуникативных и познавательных задач;</w:t>
      </w:r>
    </w:p>
    <w:p w:rsidR="00C75CE7" w:rsidRPr="00C75CE7" w:rsidRDefault="00C75CE7" w:rsidP="00C75CE7">
      <w:pPr>
        <w:widowControl/>
        <w:shd w:val="clear" w:color="auto" w:fill="FFFFFF"/>
        <w:autoSpaceDE/>
        <w:autoSpaceDN/>
        <w:adjustRightInd/>
        <w:jc w:val="both"/>
        <w:rPr>
          <w:lang w:val="ru-RU"/>
        </w:rPr>
      </w:pPr>
      <w:r w:rsidRPr="00C75CE7">
        <w:rPr>
          <w:lang w:val="ru-RU"/>
        </w:rPr>
        <w:t>— умение осуществлять информационный поиск для выполне</w:t>
      </w:r>
      <w:r w:rsidRPr="00C75CE7">
        <w:rPr>
          <w:lang w:val="ru-RU"/>
        </w:rPr>
        <w:softHyphen/>
        <w:t>ния учебных заданий;</w:t>
      </w:r>
    </w:p>
    <w:p w:rsidR="00C75CE7" w:rsidRPr="00C75CE7" w:rsidRDefault="00C75CE7" w:rsidP="00C75CE7">
      <w:pPr>
        <w:widowControl/>
        <w:shd w:val="clear" w:color="auto" w:fill="FFFFFF"/>
        <w:autoSpaceDE/>
        <w:autoSpaceDN/>
        <w:adjustRightInd/>
        <w:jc w:val="both"/>
        <w:rPr>
          <w:lang w:val="ru-RU"/>
        </w:rPr>
      </w:pPr>
      <w:r w:rsidRPr="00C75CE7">
        <w:rPr>
          <w:lang w:val="ru-RU"/>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75CE7" w:rsidRPr="00C75CE7" w:rsidRDefault="00C75CE7" w:rsidP="00C75CE7">
      <w:pPr>
        <w:widowControl/>
        <w:shd w:val="clear" w:color="auto" w:fill="FFFFFF"/>
        <w:autoSpaceDE/>
        <w:autoSpaceDN/>
        <w:adjustRightInd/>
        <w:jc w:val="both"/>
        <w:rPr>
          <w:lang w:val="ru-RU"/>
        </w:rPr>
      </w:pPr>
      <w:r w:rsidRPr="00C75CE7">
        <w:rPr>
          <w:lang w:val="ru-RU"/>
        </w:rPr>
        <w:t>— овладение логическими действиями анализа, синтеза, срав</w:t>
      </w:r>
      <w:r w:rsidRPr="00C75CE7">
        <w:rPr>
          <w:lang w:val="ru-RU"/>
        </w:rPr>
        <w:softHyphen/>
        <w:t>нения, обобщения, классификации, установления аналогий и при</w:t>
      </w:r>
      <w:r w:rsidRPr="00C75CE7">
        <w:rPr>
          <w:lang w:val="ru-RU"/>
        </w:rPr>
        <w:softHyphen/>
        <w:t>чинно-следственных связей, построения рассуждений, отнесения к известным понятиям;</w:t>
      </w:r>
    </w:p>
    <w:p w:rsidR="00C75CE7" w:rsidRPr="00C75CE7" w:rsidRDefault="00C75CE7" w:rsidP="00C75CE7">
      <w:pPr>
        <w:widowControl/>
        <w:shd w:val="clear" w:color="auto" w:fill="FFFFFF"/>
        <w:autoSpaceDE/>
        <w:autoSpaceDN/>
        <w:adjustRightInd/>
        <w:jc w:val="both"/>
        <w:rPr>
          <w:lang w:val="ru-RU"/>
        </w:rPr>
      </w:pPr>
      <w:r w:rsidRPr="00C75CE7">
        <w:rPr>
          <w:lang w:val="ru-RU"/>
        </w:rPr>
        <w:t>—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w:t>
      </w:r>
      <w:r w:rsidRPr="00C75CE7">
        <w:rPr>
          <w:lang w:val="ru-RU"/>
        </w:rPr>
        <w:softHyphen/>
        <w:t>тировать свою точку зрения и оценку событий;</w:t>
      </w:r>
    </w:p>
    <w:p w:rsidR="00C75CE7" w:rsidRPr="00C75CE7" w:rsidRDefault="00C75CE7" w:rsidP="00C75CE7">
      <w:pPr>
        <w:widowControl/>
        <w:shd w:val="clear" w:color="auto" w:fill="FFFFFF"/>
        <w:autoSpaceDE/>
        <w:autoSpaceDN/>
        <w:adjustRightInd/>
        <w:jc w:val="both"/>
        <w:rPr>
          <w:lang w:val="ru-RU"/>
        </w:rPr>
      </w:pPr>
      <w:r w:rsidRPr="00C75CE7">
        <w:rPr>
          <w:b/>
          <w:bCs/>
          <w:i/>
          <w:iCs/>
          <w:lang w:val="ru-RU"/>
        </w:rPr>
        <w:t>Требования к предметным результатам:</w:t>
      </w:r>
    </w:p>
    <w:p w:rsidR="00C75CE7" w:rsidRPr="00C75CE7" w:rsidRDefault="00C75CE7" w:rsidP="00C75CE7">
      <w:pPr>
        <w:widowControl/>
        <w:shd w:val="clear" w:color="auto" w:fill="FFFFFF"/>
        <w:autoSpaceDE/>
        <w:autoSpaceDN/>
        <w:adjustRightInd/>
        <w:jc w:val="both"/>
        <w:rPr>
          <w:lang w:val="ru-RU"/>
        </w:rPr>
      </w:pPr>
      <w:r w:rsidRPr="00C75CE7">
        <w:rPr>
          <w:lang w:val="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C75CE7" w:rsidRPr="00C75CE7" w:rsidRDefault="00C75CE7" w:rsidP="00C75CE7">
      <w:pPr>
        <w:widowControl/>
        <w:shd w:val="clear" w:color="auto" w:fill="FFFFFF"/>
        <w:autoSpaceDE/>
        <w:autoSpaceDN/>
        <w:adjustRightInd/>
        <w:jc w:val="both"/>
        <w:rPr>
          <w:lang w:val="ru-RU"/>
        </w:rPr>
      </w:pPr>
      <w:r w:rsidRPr="00C75CE7">
        <w:rPr>
          <w:lang w:val="ru-RU"/>
        </w:rPr>
        <w:t>— знакомство с основами светской и религиозной морали, по</w:t>
      </w:r>
      <w:r w:rsidRPr="00C75CE7">
        <w:rPr>
          <w:lang w:val="ru-RU"/>
        </w:rPr>
        <w:softHyphen/>
        <w:t>нимание их значения в выстраивании конструктивных отношений в обществе;</w:t>
      </w:r>
    </w:p>
    <w:p w:rsidR="00C75CE7" w:rsidRPr="00C75CE7" w:rsidRDefault="00C75CE7" w:rsidP="00C75CE7">
      <w:pPr>
        <w:widowControl/>
        <w:shd w:val="clear" w:color="auto" w:fill="FFFFFF"/>
        <w:autoSpaceDE/>
        <w:autoSpaceDN/>
        <w:adjustRightInd/>
        <w:jc w:val="both"/>
        <w:rPr>
          <w:lang w:val="ru-RU"/>
        </w:rPr>
      </w:pPr>
      <w:r w:rsidRPr="00C75CE7">
        <w:rPr>
          <w:lang w:val="ru-RU"/>
        </w:rPr>
        <w:t>— формирование первоначальных представлений о светской этике, религиозной культуре и их роли в истории и современно</w:t>
      </w:r>
      <w:r w:rsidRPr="00C75CE7">
        <w:rPr>
          <w:lang w:val="ru-RU"/>
        </w:rPr>
        <w:softHyphen/>
        <w:t>сти России;</w:t>
      </w:r>
    </w:p>
    <w:p w:rsidR="00C75CE7" w:rsidRPr="00C75CE7" w:rsidRDefault="00C75CE7" w:rsidP="00C75CE7">
      <w:pPr>
        <w:widowControl/>
        <w:shd w:val="clear" w:color="auto" w:fill="FFFFFF"/>
        <w:autoSpaceDE/>
        <w:autoSpaceDN/>
        <w:adjustRightInd/>
        <w:jc w:val="both"/>
        <w:rPr>
          <w:lang w:val="ru-RU"/>
        </w:rPr>
      </w:pPr>
      <w:r w:rsidRPr="00C75CE7">
        <w:rPr>
          <w:lang w:val="ru-RU"/>
        </w:rPr>
        <w:t>—осознание ценности нравственности и духовности в челове</w:t>
      </w:r>
      <w:r w:rsidRPr="00C75CE7">
        <w:rPr>
          <w:lang w:val="ru-RU"/>
        </w:rPr>
        <w:softHyphen/>
        <w:t>ческой жизни.</w:t>
      </w:r>
    </w:p>
    <w:p w:rsidR="00C75CE7" w:rsidRPr="00C75CE7" w:rsidRDefault="00C75CE7" w:rsidP="00C75CE7">
      <w:pPr>
        <w:widowControl/>
        <w:shd w:val="clear" w:color="auto" w:fill="FFFFFF"/>
        <w:autoSpaceDE/>
        <w:autoSpaceDN/>
        <w:adjustRightInd/>
        <w:jc w:val="center"/>
        <w:rPr>
          <w:lang w:val="ru-RU"/>
        </w:rPr>
      </w:pPr>
      <w:r w:rsidRPr="00C75CE7">
        <w:rPr>
          <w:b/>
          <w:bCs/>
          <w:lang w:val="ru-RU"/>
        </w:rPr>
        <w:t>ПЛАНИРУЕМЫЕ РЕЗУЛЬТАТЫ ОСВОЕНИЯ УЧЕБНОГО ПРЕДМЕТА</w:t>
      </w:r>
    </w:p>
    <w:p w:rsidR="00C75CE7" w:rsidRPr="00C75CE7" w:rsidRDefault="00C75CE7" w:rsidP="00C75CE7">
      <w:pPr>
        <w:widowControl/>
        <w:shd w:val="clear" w:color="auto" w:fill="FFFFFF"/>
        <w:autoSpaceDE/>
        <w:autoSpaceDN/>
        <w:adjustRightInd/>
        <w:jc w:val="both"/>
        <w:rPr>
          <w:lang w:val="ru-RU"/>
        </w:rPr>
      </w:pPr>
      <w:r w:rsidRPr="00C75CE7">
        <w:rPr>
          <w:b/>
          <w:bCs/>
          <w:lang w:val="ru-RU"/>
        </w:rPr>
        <w:t>Личностные результаты:</w:t>
      </w:r>
    </w:p>
    <w:p w:rsidR="00C75CE7" w:rsidRDefault="00C75CE7" w:rsidP="00C75CE7">
      <w:pPr>
        <w:pStyle w:val="aa"/>
        <w:widowControl/>
        <w:numPr>
          <w:ilvl w:val="0"/>
          <w:numId w:val="657"/>
        </w:numPr>
        <w:shd w:val="clear" w:color="auto" w:fill="FFFFFF"/>
        <w:autoSpaceDE/>
        <w:autoSpaceDN/>
        <w:adjustRightInd/>
        <w:jc w:val="both"/>
        <w:rPr>
          <w:lang w:val="ru-RU"/>
        </w:rPr>
      </w:pPr>
      <w:r w:rsidRPr="00C75CE7">
        <w:rPr>
          <w:lang w:val="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C75CE7" w:rsidRPr="00C75CE7" w:rsidRDefault="00C75CE7" w:rsidP="00C75CE7">
      <w:pPr>
        <w:pStyle w:val="aa"/>
        <w:widowControl/>
        <w:numPr>
          <w:ilvl w:val="0"/>
          <w:numId w:val="657"/>
        </w:numPr>
        <w:shd w:val="clear" w:color="auto" w:fill="FFFFFF"/>
        <w:autoSpaceDE/>
        <w:autoSpaceDN/>
        <w:adjustRightInd/>
        <w:jc w:val="both"/>
        <w:rPr>
          <w:lang w:val="ru-RU"/>
        </w:rPr>
      </w:pPr>
      <w:r w:rsidRPr="00C75CE7">
        <w:rPr>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75CE7" w:rsidRPr="00C75CE7" w:rsidRDefault="00C75CE7" w:rsidP="00C75CE7">
      <w:pPr>
        <w:pStyle w:val="aa"/>
        <w:widowControl/>
        <w:numPr>
          <w:ilvl w:val="0"/>
          <w:numId w:val="657"/>
        </w:numPr>
        <w:shd w:val="clear" w:color="auto" w:fill="FFFFFF"/>
        <w:autoSpaceDE/>
        <w:autoSpaceDN/>
        <w:adjustRightInd/>
        <w:jc w:val="both"/>
        <w:rPr>
          <w:lang w:val="ru-RU"/>
        </w:rPr>
      </w:pPr>
      <w:r w:rsidRPr="00C75CE7">
        <w:rPr>
          <w:lang w:val="ru-RU"/>
        </w:rPr>
        <w:t>Формирование уважительного отношения к иному мнению, истории и культуре других народов;</w:t>
      </w:r>
    </w:p>
    <w:p w:rsidR="00C75CE7" w:rsidRPr="00C75CE7" w:rsidRDefault="00C75CE7" w:rsidP="00C75CE7">
      <w:pPr>
        <w:widowControl/>
        <w:shd w:val="clear" w:color="auto" w:fill="FFFFFF"/>
        <w:autoSpaceDE/>
        <w:autoSpaceDN/>
        <w:adjustRightInd/>
        <w:jc w:val="both"/>
        <w:rPr>
          <w:lang w:val="ru-RU"/>
        </w:rPr>
      </w:pPr>
      <w:r w:rsidRPr="00C75CE7">
        <w:rPr>
          <w:b/>
          <w:bCs/>
          <w:lang w:val="ru-RU"/>
        </w:rPr>
        <w:t>Метапредметные результаты:</w:t>
      </w:r>
    </w:p>
    <w:p w:rsidR="00C75CE7" w:rsidRPr="00C75CE7" w:rsidRDefault="00C75CE7" w:rsidP="00C75CE7">
      <w:pPr>
        <w:widowControl/>
        <w:shd w:val="clear" w:color="auto" w:fill="FFFFFF"/>
        <w:autoSpaceDE/>
        <w:autoSpaceDN/>
        <w:adjustRightInd/>
        <w:jc w:val="both"/>
        <w:rPr>
          <w:lang w:val="ru-RU"/>
        </w:rPr>
      </w:pPr>
      <w:r w:rsidRPr="00C75CE7">
        <w:rPr>
          <w:lang w:val="ru-RU"/>
        </w:rPr>
        <w:t>Освоение обучающимися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C75CE7" w:rsidRPr="00C75CE7" w:rsidRDefault="00C75CE7" w:rsidP="00C75CE7">
      <w:pPr>
        <w:widowControl/>
        <w:shd w:val="clear" w:color="auto" w:fill="FFFFFF"/>
        <w:autoSpaceDE/>
        <w:autoSpaceDN/>
        <w:adjustRightInd/>
        <w:jc w:val="both"/>
        <w:rPr>
          <w:lang w:val="ru-RU"/>
        </w:rPr>
      </w:pPr>
      <w:r w:rsidRPr="00C75CE7">
        <w:rPr>
          <w:b/>
          <w:bCs/>
          <w:lang w:val="ru-RU"/>
        </w:rPr>
        <w:t>Предметные результаты:</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t>Готовность к нравственному самосовершенствованию, духовному саморазвитию;</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lastRenderedPageBreak/>
        <w:t>Понимание значения нравственности, веры и религии в жизни человека и общества;</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t>Первоначальные представления об исторической роли традиционных религий в становлении российской государственности;</w:t>
      </w:r>
    </w:p>
    <w:p w:rsidR="00C75CE7" w:rsidRPr="00C75CE7" w:rsidRDefault="00C75CE7" w:rsidP="00C75CE7">
      <w:pPr>
        <w:pStyle w:val="aa"/>
        <w:widowControl/>
        <w:numPr>
          <w:ilvl w:val="0"/>
          <w:numId w:val="656"/>
        </w:numPr>
        <w:shd w:val="clear" w:color="auto" w:fill="FFFFFF"/>
        <w:autoSpaceDE/>
        <w:autoSpaceDN/>
        <w:adjustRightInd/>
        <w:jc w:val="both"/>
        <w:rPr>
          <w:lang w:val="ru-RU"/>
        </w:rPr>
      </w:pPr>
      <w:r w:rsidRPr="00C75CE7">
        <w:rPr>
          <w:lang w:val="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75CE7" w:rsidRPr="00C75CE7" w:rsidRDefault="00C75CE7" w:rsidP="00C75CE7">
      <w:pPr>
        <w:pStyle w:val="aa"/>
        <w:widowControl/>
        <w:numPr>
          <w:ilvl w:val="0"/>
          <w:numId w:val="656"/>
        </w:numPr>
        <w:shd w:val="clear" w:color="auto" w:fill="FFFFFF"/>
        <w:autoSpaceDE/>
        <w:autoSpaceDN/>
        <w:adjustRightInd/>
        <w:ind w:left="714" w:hanging="357"/>
        <w:jc w:val="both"/>
        <w:rPr>
          <w:lang w:val="ru-RU"/>
        </w:rPr>
      </w:pPr>
      <w:r w:rsidRPr="00C75CE7">
        <w:rPr>
          <w:lang w:val="ru-RU"/>
        </w:rPr>
        <w:t>Осознание ценности человеческой жизни.</w:t>
      </w:r>
    </w:p>
    <w:p w:rsidR="00FE7812" w:rsidRPr="00FE7812" w:rsidRDefault="00FE7812" w:rsidP="00FE7812">
      <w:pPr>
        <w:pStyle w:val="2"/>
        <w:jc w:val="center"/>
        <w:rPr>
          <w:rFonts w:ascii="Times New Roman" w:hAnsi="Times New Roman" w:cs="Times New Roman"/>
          <w:color w:val="auto"/>
          <w:sz w:val="24"/>
          <w:szCs w:val="24"/>
        </w:rPr>
      </w:pPr>
      <w:bookmarkStart w:id="12" w:name="_Toc463696957"/>
      <w:r w:rsidRPr="00FE7812">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 НАЧАЛЬНОГО ОБЩЕГО ОБРАЗОВАНИЯ</w:t>
      </w:r>
      <w:bookmarkEnd w:id="12"/>
    </w:p>
    <w:p w:rsidR="00FE7812" w:rsidRPr="00FE7812" w:rsidRDefault="00FE7812" w:rsidP="00FE7812">
      <w:pPr>
        <w:pStyle w:val="3"/>
        <w:jc w:val="center"/>
        <w:rPr>
          <w:rFonts w:ascii="Times New Roman" w:hAnsi="Times New Roman" w:cs="Times New Roman"/>
          <w:sz w:val="24"/>
          <w:szCs w:val="24"/>
        </w:rPr>
      </w:pPr>
      <w:bookmarkStart w:id="13" w:name="_Toc463696958"/>
      <w:r w:rsidRPr="00FE7812">
        <w:rPr>
          <w:rFonts w:ascii="Times New Roman" w:hAnsi="Times New Roman" w:cs="Times New Roman"/>
          <w:sz w:val="24"/>
          <w:szCs w:val="24"/>
        </w:rPr>
        <w:t>1.3.1. Общие положения</w:t>
      </w:r>
      <w:bookmarkEnd w:id="13"/>
    </w:p>
    <w:p w:rsidR="00FE7812" w:rsidRPr="00FE7812" w:rsidRDefault="00FE7812" w:rsidP="00FE7812">
      <w:pPr>
        <w:ind w:firstLine="426"/>
        <w:jc w:val="center"/>
        <w:rPr>
          <w:b/>
          <w:lang w:val="ru-RU"/>
        </w:rPr>
      </w:pPr>
    </w:p>
    <w:p w:rsidR="00FE7812" w:rsidRPr="00FE7812" w:rsidRDefault="00FE7812" w:rsidP="00FE7812">
      <w:pPr>
        <w:ind w:firstLine="426"/>
        <w:jc w:val="both"/>
        <w:rPr>
          <w:lang w:val="ru-RU"/>
        </w:rPr>
      </w:pPr>
      <w:r w:rsidRPr="00FE7812">
        <w:rPr>
          <w:lang w:val="ru-RU"/>
        </w:rPr>
        <w:t>Система оценки достижения планируемых результатов освоения ООП НОО (далее – система оценки) представляет собой один из инструментов реализации Требований Стандарта к результатам освоения ООП НОО и направлена на обеспечение качества образования, что предполагает вовлечённость в оценочную деятельность как педагогов, так и обучающихся.</w:t>
      </w:r>
    </w:p>
    <w:p w:rsidR="00FE7812" w:rsidRPr="00FE7812" w:rsidRDefault="00FE7812" w:rsidP="00FE7812">
      <w:pPr>
        <w:ind w:firstLine="426"/>
        <w:jc w:val="both"/>
        <w:rPr>
          <w:lang w:val="ru-RU"/>
        </w:rPr>
      </w:pPr>
      <w:r w:rsidRPr="00FE7812">
        <w:rPr>
          <w:lang w:val="ru-RU"/>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FE7812" w:rsidRPr="00FE7812" w:rsidRDefault="00FE7812" w:rsidP="00FE7812">
      <w:pPr>
        <w:ind w:firstLine="426"/>
        <w:jc w:val="both"/>
        <w:rPr>
          <w:lang w:val="ru-RU"/>
        </w:rPr>
      </w:pPr>
      <w:r w:rsidRPr="00FE7812">
        <w:rPr>
          <w:lang w:val="ru-RU"/>
        </w:rPr>
        <w:t xml:space="preserve">В соответствии с требованиями Федерального государственного образовательного стандарта начального общего образования в МОБУ </w:t>
      </w:r>
      <w:r>
        <w:rPr>
          <w:lang w:val="ru-RU"/>
        </w:rPr>
        <w:t>лицее</w:t>
      </w:r>
      <w:r w:rsidRPr="00FE7812">
        <w:rPr>
          <w:lang w:val="ru-RU"/>
        </w:rPr>
        <w:t xml:space="preserve">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начального общего образования. </w:t>
      </w:r>
    </w:p>
    <w:p w:rsidR="00FE7812" w:rsidRDefault="00FE7812" w:rsidP="00FE7812">
      <w:pPr>
        <w:tabs>
          <w:tab w:val="left" w:pos="-105"/>
        </w:tabs>
        <w:ind w:firstLine="426"/>
        <w:jc w:val="both"/>
        <w:rPr>
          <w:rFonts w:cs="Times"/>
        </w:rPr>
      </w:pPr>
      <w:r>
        <w:rPr>
          <w:rFonts w:cs="Times"/>
        </w:rPr>
        <w:t>Особенностями системы оценки являются:</w:t>
      </w:r>
    </w:p>
    <w:p w:rsidR="00FE7812" w:rsidRPr="00FE7812" w:rsidRDefault="00FE7812" w:rsidP="00A067F7">
      <w:pPr>
        <w:widowControl/>
        <w:numPr>
          <w:ilvl w:val="0"/>
          <w:numId w:val="140"/>
        </w:numPr>
        <w:tabs>
          <w:tab w:val="left" w:pos="-90"/>
          <w:tab w:val="num" w:pos="720"/>
        </w:tabs>
        <w:autoSpaceDE/>
        <w:autoSpaceDN/>
        <w:adjustRightInd/>
        <w:ind w:hanging="294"/>
        <w:jc w:val="both"/>
        <w:rPr>
          <w:rFonts w:cs="Times"/>
          <w:lang w:val="ru-RU"/>
        </w:rPr>
      </w:pPr>
      <w:r w:rsidRPr="00FE7812">
        <w:rPr>
          <w:rFonts w:cs="Times"/>
          <w:lang w:val="ru-RU"/>
        </w:rPr>
        <w:t>комплексный подход к оценке результатов образования (оценка предметных, метапредметных и личностных результатов общего образования);</w:t>
      </w:r>
    </w:p>
    <w:p w:rsidR="00FE7812" w:rsidRPr="00FE7812" w:rsidRDefault="00FE7812" w:rsidP="00A067F7">
      <w:pPr>
        <w:widowControl/>
        <w:numPr>
          <w:ilvl w:val="0"/>
          <w:numId w:val="140"/>
        </w:numPr>
        <w:tabs>
          <w:tab w:val="left" w:pos="-105"/>
          <w:tab w:val="num" w:pos="720"/>
        </w:tabs>
        <w:autoSpaceDE/>
        <w:autoSpaceDN/>
        <w:adjustRightInd/>
        <w:ind w:hanging="294"/>
        <w:jc w:val="both"/>
        <w:rPr>
          <w:rFonts w:cs="Times"/>
          <w:lang w:val="ru-RU"/>
        </w:rPr>
      </w:pPr>
      <w:r w:rsidRPr="00FE7812">
        <w:rPr>
          <w:rFonts w:cs="Times"/>
          <w:lang w:val="ru-RU"/>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оценка динамики образовательных достижений обучающихся;</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сочетание внешней и внутренней оценки как механизма обеспечения качества образования;</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lastRenderedPageBreak/>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уровневый подход к разработке планируемых результатов, инструментария и представлению их;</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E7812" w:rsidRPr="00FE7812" w:rsidRDefault="00FE7812" w:rsidP="00A067F7">
      <w:pPr>
        <w:widowControl/>
        <w:numPr>
          <w:ilvl w:val="0"/>
          <w:numId w:val="140"/>
        </w:numPr>
        <w:tabs>
          <w:tab w:val="num" w:pos="720"/>
        </w:tabs>
        <w:autoSpaceDE/>
        <w:autoSpaceDN/>
        <w:adjustRightInd/>
        <w:ind w:hanging="294"/>
        <w:jc w:val="both"/>
        <w:rPr>
          <w:rFonts w:cs="Times"/>
          <w:lang w:val="ru-RU"/>
        </w:rPr>
      </w:pPr>
      <w:r w:rsidRPr="00FE7812">
        <w:rPr>
          <w:rFonts w:cs="Times"/>
          <w:lang w:val="ru-RU"/>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FE7812" w:rsidRPr="00FE7812" w:rsidRDefault="00FE7812" w:rsidP="00FE7812">
      <w:pPr>
        <w:ind w:firstLine="426"/>
        <w:jc w:val="both"/>
        <w:rPr>
          <w:rStyle w:val="Zag11"/>
          <w:rFonts w:eastAsia="@Arial Unicode MS"/>
          <w:lang w:val="ru-RU"/>
        </w:rPr>
      </w:pPr>
      <w:r w:rsidRPr="00FE7812">
        <w:rPr>
          <w:rStyle w:val="Zag11"/>
          <w:rFonts w:eastAsia="@Arial Unicode MS"/>
          <w:lang w:val="ru-RU"/>
        </w:rPr>
        <w:t xml:space="preserve">В МОБУ </w:t>
      </w:r>
      <w:r>
        <w:rPr>
          <w:rStyle w:val="Zag11"/>
          <w:rFonts w:eastAsia="@Arial Unicode MS"/>
          <w:lang w:val="ru-RU"/>
        </w:rPr>
        <w:t>лицее №7</w:t>
      </w:r>
      <w:r w:rsidRPr="00FE7812">
        <w:rPr>
          <w:rStyle w:val="Zag11"/>
          <w:rFonts w:eastAsia="@Arial Unicode MS"/>
          <w:lang w:val="ru-RU"/>
        </w:rPr>
        <w:t xml:space="preserve"> используются следующие формы оценки:</w:t>
      </w:r>
    </w:p>
    <w:p w:rsidR="00FE7812" w:rsidRPr="00FE7812" w:rsidRDefault="00FE7812" w:rsidP="00A067F7">
      <w:pPr>
        <w:widowControl/>
        <w:numPr>
          <w:ilvl w:val="0"/>
          <w:numId w:val="141"/>
        </w:numPr>
        <w:tabs>
          <w:tab w:val="left" w:pos="1418"/>
        </w:tabs>
        <w:autoSpaceDE/>
        <w:autoSpaceDN/>
        <w:adjustRightInd/>
        <w:ind w:left="1418" w:hanging="425"/>
        <w:rPr>
          <w:rStyle w:val="Zag11"/>
          <w:rFonts w:eastAsia="@Arial Unicode MS"/>
          <w:lang w:val="ru-RU"/>
        </w:rPr>
      </w:pPr>
      <w:r w:rsidRPr="00FE7812">
        <w:rPr>
          <w:rStyle w:val="Zag11"/>
          <w:rFonts w:eastAsia="@Arial Unicode MS"/>
          <w:u w:val="single"/>
          <w:lang w:val="ru-RU"/>
        </w:rPr>
        <w:t>Безотметочное обучение</w:t>
      </w:r>
      <w:r w:rsidRPr="00FE7812">
        <w:rPr>
          <w:rStyle w:val="Zag11"/>
          <w:rFonts w:eastAsia="@Arial Unicode MS"/>
          <w:lang w:val="ru-RU"/>
        </w:rPr>
        <w:t xml:space="preserve"> – 1 класс; изучение курса ОРКСЭ в 4 классе.</w:t>
      </w:r>
    </w:p>
    <w:p w:rsidR="00FE7812" w:rsidRPr="00946EB1" w:rsidRDefault="00FE7812" w:rsidP="00A067F7">
      <w:pPr>
        <w:widowControl/>
        <w:numPr>
          <w:ilvl w:val="0"/>
          <w:numId w:val="141"/>
        </w:numPr>
        <w:tabs>
          <w:tab w:val="left" w:pos="1418"/>
        </w:tabs>
        <w:autoSpaceDE/>
        <w:autoSpaceDN/>
        <w:adjustRightInd/>
        <w:ind w:left="1418" w:hanging="425"/>
        <w:rPr>
          <w:rStyle w:val="Zag11"/>
          <w:rFonts w:eastAsia="@Arial Unicode MS"/>
        </w:rPr>
      </w:pPr>
      <w:r w:rsidRPr="003C376A">
        <w:rPr>
          <w:rStyle w:val="Zag11"/>
          <w:rFonts w:eastAsia="@Arial Unicode MS"/>
          <w:u w:val="single"/>
        </w:rPr>
        <w:t>Пятибалльная система</w:t>
      </w:r>
      <w:r w:rsidRPr="00946EB1">
        <w:rPr>
          <w:rStyle w:val="Zag11"/>
          <w:rFonts w:eastAsia="@Arial Unicode MS"/>
        </w:rPr>
        <w:t xml:space="preserve"> – 2-4 классы. </w:t>
      </w:r>
    </w:p>
    <w:p w:rsidR="00FE7812" w:rsidRPr="00FE7812" w:rsidRDefault="00FE7812" w:rsidP="00A067F7">
      <w:pPr>
        <w:widowControl/>
        <w:numPr>
          <w:ilvl w:val="0"/>
          <w:numId w:val="141"/>
        </w:numPr>
        <w:tabs>
          <w:tab w:val="left" w:pos="1418"/>
        </w:tabs>
        <w:autoSpaceDE/>
        <w:autoSpaceDN/>
        <w:adjustRightInd/>
        <w:ind w:left="1418" w:hanging="425"/>
        <w:jc w:val="both"/>
        <w:rPr>
          <w:rStyle w:val="Zag11"/>
          <w:rFonts w:eastAsia="@Arial Unicode MS"/>
          <w:lang w:val="ru-RU"/>
        </w:rPr>
      </w:pPr>
      <w:r w:rsidRPr="00FE7812">
        <w:rPr>
          <w:rStyle w:val="Zag11"/>
          <w:rFonts w:eastAsia="@Arial Unicode MS"/>
          <w:u w:val="single"/>
          <w:lang w:val="ru-RU"/>
        </w:rPr>
        <w:t>Накопительная система оценки</w:t>
      </w:r>
      <w:r w:rsidRPr="00FE7812">
        <w:rPr>
          <w:rStyle w:val="Zag11"/>
          <w:rFonts w:eastAsia="@Arial Unicode MS"/>
          <w:lang w:val="ru-RU"/>
        </w:rPr>
        <w:t xml:space="preserve"> – Портфель достижений, в том числе листы предметных результатов для каждого ученика, листы метапредметных результатов для каждого ученика.</w:t>
      </w:r>
    </w:p>
    <w:p w:rsidR="00FE7812" w:rsidRPr="00FE7812" w:rsidRDefault="00FE7812" w:rsidP="00FE7812">
      <w:pPr>
        <w:ind w:firstLine="426"/>
        <w:jc w:val="both"/>
        <w:rPr>
          <w:rStyle w:val="Zag11"/>
          <w:rFonts w:eastAsia="@Arial Unicode MS"/>
          <w:lang w:val="ru-RU"/>
        </w:rPr>
      </w:pPr>
      <w:r w:rsidRPr="00FE7812">
        <w:rPr>
          <w:rStyle w:val="Zag11"/>
          <w:rFonts w:eastAsia="@Arial Unicode MS"/>
          <w:lang w:val="ru-RU"/>
        </w:rPr>
        <w:t xml:space="preserve">Система оценки МОБУ </w:t>
      </w:r>
      <w:r>
        <w:rPr>
          <w:rStyle w:val="Zag11"/>
          <w:rFonts w:eastAsia="@Arial Unicode MS"/>
          <w:lang w:val="ru-RU"/>
        </w:rPr>
        <w:t>лицея №7</w:t>
      </w:r>
      <w:r w:rsidRPr="00FE7812">
        <w:rPr>
          <w:rStyle w:val="Zag11"/>
          <w:rFonts w:eastAsia="@Arial Unicode MS"/>
          <w:lang w:val="ru-RU"/>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FE7812" w:rsidRPr="00FE7812" w:rsidRDefault="00FE7812" w:rsidP="00FE7812">
      <w:pPr>
        <w:jc w:val="both"/>
        <w:rPr>
          <w:rFonts w:cs="Times"/>
          <w:lang w:val="ru-RU"/>
        </w:rPr>
      </w:pPr>
    </w:p>
    <w:p w:rsidR="00FE7812" w:rsidRPr="00FE7812" w:rsidRDefault="00FE7812" w:rsidP="00FE7812">
      <w:pPr>
        <w:pStyle w:val="3"/>
        <w:jc w:val="center"/>
        <w:rPr>
          <w:rFonts w:ascii="Times New Roman" w:hAnsi="Times New Roman" w:cs="Times New Roman"/>
          <w:sz w:val="24"/>
          <w:szCs w:val="24"/>
        </w:rPr>
      </w:pPr>
      <w:bookmarkStart w:id="14" w:name="_Toc463696959"/>
      <w:r w:rsidRPr="00FE7812">
        <w:rPr>
          <w:rFonts w:ascii="Times New Roman" w:hAnsi="Times New Roman" w:cs="Times New Roman"/>
          <w:sz w:val="24"/>
          <w:szCs w:val="24"/>
        </w:rPr>
        <w:t>1.3.2. Оценка личностных результатов</w:t>
      </w:r>
      <w:bookmarkEnd w:id="14"/>
    </w:p>
    <w:p w:rsidR="00FE7812" w:rsidRPr="00FE7812" w:rsidRDefault="00FE7812" w:rsidP="00FE7812">
      <w:pPr>
        <w:ind w:firstLine="426"/>
        <w:jc w:val="center"/>
        <w:rPr>
          <w:b/>
          <w:lang w:val="ru-RU"/>
        </w:rPr>
      </w:pPr>
    </w:p>
    <w:p w:rsidR="00FE7812" w:rsidRPr="00FE7812" w:rsidRDefault="00FE7812" w:rsidP="00FE7812">
      <w:pPr>
        <w:ind w:firstLine="426"/>
        <w:jc w:val="both"/>
        <w:rPr>
          <w:lang w:val="ru-RU"/>
        </w:rPr>
      </w:pPr>
      <w:r w:rsidRPr="00FE7812">
        <w:rPr>
          <w:b/>
          <w:i/>
          <w:lang w:val="ru-RU"/>
        </w:rPr>
        <w:t>Объектом оценки личностных результатов</w:t>
      </w:r>
      <w:r w:rsidRPr="00FE7812">
        <w:rPr>
          <w:lang w:val="ru-RU"/>
        </w:rPr>
        <w:t xml:space="preserve"> начального образования являются сформированные у обучающихся универсальные учебные действия, включаемые в три основных блока:</w:t>
      </w:r>
    </w:p>
    <w:p w:rsidR="00FE7812" w:rsidRPr="00FE7812" w:rsidRDefault="00FE7812" w:rsidP="00FE7812">
      <w:pPr>
        <w:jc w:val="both"/>
        <w:rPr>
          <w:lang w:val="ru-RU"/>
        </w:rPr>
      </w:pPr>
      <w:r w:rsidRPr="00FE7812">
        <w:rPr>
          <w:i/>
          <w:iCs/>
          <w:color w:val="000000"/>
          <w:lang w:val="ru-RU"/>
        </w:rPr>
        <w:t xml:space="preserve">- </w:t>
      </w:r>
      <w:r w:rsidRPr="00FE7812">
        <w:rPr>
          <w:i/>
          <w:iCs/>
          <w:color w:val="000000"/>
          <w:u w:val="single"/>
          <w:lang w:val="ru-RU"/>
        </w:rPr>
        <w:t>самоопределение</w:t>
      </w:r>
      <w:r w:rsidRPr="00FE7812">
        <w:rPr>
          <w:i/>
          <w:iCs/>
          <w:color w:val="000000"/>
          <w:lang w:val="ru-RU"/>
        </w:rPr>
        <w:t xml:space="preserve"> </w:t>
      </w:r>
      <w:r w:rsidRPr="00FE7812">
        <w:rPr>
          <w:color w:val="000000"/>
          <w:lang w:val="ru-RU"/>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E7812" w:rsidRPr="00FE7812" w:rsidRDefault="00FE7812" w:rsidP="00FE7812">
      <w:pPr>
        <w:jc w:val="both"/>
        <w:rPr>
          <w:lang w:val="ru-RU"/>
        </w:rPr>
      </w:pPr>
      <w:r w:rsidRPr="00FE7812">
        <w:rPr>
          <w:i/>
          <w:iCs/>
          <w:color w:val="000000"/>
          <w:lang w:val="ru-RU"/>
        </w:rPr>
        <w:t xml:space="preserve">- </w:t>
      </w:r>
      <w:r w:rsidRPr="00FE7812">
        <w:rPr>
          <w:i/>
          <w:iCs/>
          <w:color w:val="000000"/>
          <w:u w:val="single"/>
          <w:lang w:val="ru-RU"/>
        </w:rPr>
        <w:t>смыслоообразование</w:t>
      </w:r>
      <w:r w:rsidRPr="00FE7812">
        <w:rPr>
          <w:i/>
          <w:iCs/>
          <w:color w:val="000000"/>
          <w:lang w:val="ru-RU"/>
        </w:rPr>
        <w:t xml:space="preserve"> </w:t>
      </w:r>
      <w:r w:rsidRPr="00FE7812">
        <w:rPr>
          <w:color w:val="000000"/>
          <w:lang w:val="ru-RU"/>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FE7812" w:rsidRPr="00FE7812" w:rsidRDefault="00FE7812" w:rsidP="00FE7812">
      <w:pPr>
        <w:jc w:val="both"/>
        <w:rPr>
          <w:lang w:val="ru-RU"/>
        </w:rPr>
      </w:pPr>
      <w:r w:rsidRPr="00FE7812">
        <w:rPr>
          <w:i/>
          <w:iCs/>
          <w:color w:val="000000"/>
          <w:lang w:val="ru-RU"/>
        </w:rPr>
        <w:t xml:space="preserve">- </w:t>
      </w:r>
      <w:r w:rsidRPr="00FE7812">
        <w:rPr>
          <w:i/>
          <w:iCs/>
          <w:color w:val="000000"/>
          <w:u w:val="single"/>
          <w:lang w:val="ru-RU"/>
        </w:rPr>
        <w:t>морально-этическая ориентация</w:t>
      </w:r>
      <w:r w:rsidRPr="00FE7812">
        <w:rPr>
          <w:i/>
          <w:iCs/>
          <w:color w:val="000000"/>
          <w:lang w:val="ru-RU"/>
        </w:rPr>
        <w:t xml:space="preserve"> — </w:t>
      </w:r>
      <w:r w:rsidRPr="00FE7812">
        <w:rPr>
          <w:color w:val="000000"/>
          <w:lang w:val="ru-RU"/>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E7812" w:rsidRPr="00FE7812" w:rsidRDefault="00FE7812" w:rsidP="00FE7812">
      <w:pPr>
        <w:ind w:firstLine="426"/>
        <w:jc w:val="both"/>
        <w:rPr>
          <w:lang w:val="ru-RU"/>
        </w:rPr>
      </w:pPr>
      <w:r w:rsidRPr="00FE7812">
        <w:rPr>
          <w:color w:val="000000"/>
          <w:lang w:val="ru-RU"/>
        </w:rPr>
        <w:lastRenderedPageBreak/>
        <w:t xml:space="preserve">Основное </w:t>
      </w:r>
      <w:r w:rsidRPr="00FE7812">
        <w:rPr>
          <w:bCs/>
          <w:color w:val="000000"/>
          <w:lang w:val="ru-RU"/>
        </w:rPr>
        <w:t xml:space="preserve">содержание оценки личностных результатов </w:t>
      </w:r>
      <w:r w:rsidRPr="00FE7812">
        <w:rPr>
          <w:color w:val="000000"/>
          <w:lang w:val="ru-RU"/>
        </w:rPr>
        <w:t>на уровне начального общего образования строится вокруг оценки:</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FE7812" w:rsidRPr="00FE7812" w:rsidRDefault="00FE7812" w:rsidP="00A067F7">
      <w:pPr>
        <w:widowControl/>
        <w:numPr>
          <w:ilvl w:val="0"/>
          <w:numId w:val="142"/>
        </w:numPr>
        <w:shd w:val="clear" w:color="auto" w:fill="FFFFFF"/>
        <w:ind w:hanging="294"/>
        <w:jc w:val="both"/>
        <w:rPr>
          <w:lang w:val="ru-RU"/>
        </w:rPr>
      </w:pPr>
      <w:r w:rsidRPr="00FE7812">
        <w:rPr>
          <w:lang w:val="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E7812" w:rsidRPr="00FE7812" w:rsidRDefault="00FE7812" w:rsidP="00FE7812">
      <w:pPr>
        <w:ind w:firstLine="426"/>
        <w:jc w:val="both"/>
        <w:rPr>
          <w:bCs/>
          <w:i/>
          <w:iCs/>
          <w:lang w:val="ru-RU"/>
        </w:rPr>
      </w:pPr>
      <w:r>
        <w:rPr>
          <w:b/>
          <w:bCs/>
          <w:i/>
          <w:iCs/>
          <w:lang w:val="ru-RU"/>
        </w:rPr>
        <w:t>Лич</w:t>
      </w:r>
      <w:r w:rsidRPr="00FE7812">
        <w:rPr>
          <w:b/>
          <w:bCs/>
          <w:i/>
          <w:iCs/>
          <w:lang w:val="ru-RU"/>
        </w:rPr>
        <w:t>ностные результаты выпускников на уровне</w:t>
      </w:r>
      <w:r>
        <w:rPr>
          <w:b/>
          <w:bCs/>
          <w:i/>
          <w:iCs/>
          <w:lang w:val="ru-RU"/>
        </w:rPr>
        <w:t xml:space="preserve"> начально</w:t>
      </w:r>
      <w:r w:rsidRPr="00FE7812">
        <w:rPr>
          <w:b/>
          <w:bCs/>
          <w:i/>
          <w:iCs/>
          <w:lang w:val="ru-RU"/>
        </w:rPr>
        <w:t xml:space="preserve">го общего образования </w:t>
      </w:r>
      <w:r>
        <w:rPr>
          <w:b/>
          <w:i/>
          <w:lang w:val="ru-RU"/>
        </w:rPr>
        <w:t>в соответствии с требовани</w:t>
      </w:r>
      <w:r w:rsidRPr="00FE7812">
        <w:rPr>
          <w:b/>
          <w:i/>
          <w:lang w:val="ru-RU"/>
        </w:rPr>
        <w:t xml:space="preserve">ями Стандарта </w:t>
      </w:r>
      <w:r w:rsidRPr="00FE7812">
        <w:rPr>
          <w:b/>
          <w:bCs/>
          <w:i/>
          <w:iCs/>
          <w:lang w:val="ru-RU"/>
        </w:rPr>
        <w:t>не подлежат итоговой оценке</w:t>
      </w:r>
      <w:r w:rsidRPr="00FE7812">
        <w:rPr>
          <w:bCs/>
          <w:i/>
          <w:iCs/>
          <w:lang w:val="ru-RU"/>
        </w:rPr>
        <w:t xml:space="preserve">. </w:t>
      </w:r>
    </w:p>
    <w:p w:rsidR="00FE7812" w:rsidRPr="00FE7812" w:rsidRDefault="00FE7812" w:rsidP="00FE7812">
      <w:pPr>
        <w:ind w:firstLine="360"/>
        <w:jc w:val="both"/>
        <w:rPr>
          <w:lang w:val="ru-RU"/>
        </w:rPr>
      </w:pPr>
    </w:p>
    <w:p w:rsidR="00FE7812" w:rsidRPr="00FE7812" w:rsidRDefault="00FE7812" w:rsidP="00FE7812">
      <w:pPr>
        <w:ind w:firstLine="360"/>
        <w:jc w:val="both"/>
        <w:rPr>
          <w:lang w:val="ru-RU"/>
        </w:rPr>
      </w:pPr>
      <w:r w:rsidRPr="00FE7812">
        <w:rPr>
          <w:lang w:val="ru-RU"/>
        </w:rPr>
        <w:t>Текущая (выборочная) оценка  личностных результатов осуществляется:</w:t>
      </w:r>
    </w:p>
    <w:p w:rsidR="00FE7812" w:rsidRPr="00FE7812" w:rsidRDefault="00FE7812" w:rsidP="00A067F7">
      <w:pPr>
        <w:widowControl/>
        <w:numPr>
          <w:ilvl w:val="0"/>
          <w:numId w:val="145"/>
        </w:numPr>
        <w:ind w:left="709"/>
        <w:jc w:val="both"/>
        <w:rPr>
          <w:iCs/>
          <w:lang w:val="ru-RU"/>
        </w:rPr>
      </w:pPr>
      <w:r w:rsidRPr="00FE7812">
        <w:rPr>
          <w:lang w:val="ru-RU"/>
        </w:rPr>
        <w:t xml:space="preserve">в ходе </w:t>
      </w:r>
      <w:r w:rsidRPr="00FE7812">
        <w:rPr>
          <w:b/>
          <w:i/>
          <w:iCs/>
          <w:lang w:val="ru-RU"/>
        </w:rPr>
        <w:t>внешних неперсонифицированных мониторинговых исследований</w:t>
      </w:r>
      <w:r w:rsidRPr="00FE7812">
        <w:rPr>
          <w:iCs/>
          <w:lang w:val="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FE7812" w:rsidRPr="00FE7812" w:rsidRDefault="00FE7812" w:rsidP="00A067F7">
      <w:pPr>
        <w:widowControl/>
        <w:numPr>
          <w:ilvl w:val="0"/>
          <w:numId w:val="145"/>
        </w:numPr>
        <w:ind w:left="709"/>
        <w:jc w:val="both"/>
        <w:rPr>
          <w:iCs/>
          <w:lang w:val="ru-RU"/>
        </w:rPr>
      </w:pPr>
      <w:r w:rsidRPr="00FE7812">
        <w:rPr>
          <w:lang w:val="ru-RU"/>
        </w:rPr>
        <w:t xml:space="preserve">в </w:t>
      </w:r>
      <w:r w:rsidRPr="00FE7812">
        <w:rPr>
          <w:b/>
          <w:i/>
          <w:lang w:val="ru-RU"/>
        </w:rPr>
        <w:t>рамках системы</w:t>
      </w:r>
      <w:r w:rsidRPr="00FE7812">
        <w:rPr>
          <w:lang w:val="ru-RU"/>
        </w:rPr>
        <w:t xml:space="preserve"> </w:t>
      </w:r>
      <w:r w:rsidRPr="00FE7812">
        <w:rPr>
          <w:b/>
          <w:i/>
          <w:lang w:val="ru-RU"/>
        </w:rPr>
        <w:t>внутренней оценки</w:t>
      </w:r>
      <w:r w:rsidRPr="00FE7812">
        <w:rPr>
          <w:lang w:val="ru-RU"/>
        </w:rPr>
        <w:t xml:space="preserve"> (ограниченная оценка сформированности отдельных личностных результатов):</w:t>
      </w:r>
    </w:p>
    <w:p w:rsidR="00FE7812" w:rsidRPr="00FE7812" w:rsidRDefault="00FE7812" w:rsidP="00A067F7">
      <w:pPr>
        <w:widowControl/>
        <w:numPr>
          <w:ilvl w:val="0"/>
          <w:numId w:val="143"/>
        </w:numPr>
        <w:jc w:val="both"/>
        <w:rPr>
          <w:iCs/>
          <w:lang w:val="ru-RU"/>
        </w:rPr>
      </w:pPr>
      <w:r w:rsidRPr="00FE7812">
        <w:rPr>
          <w:iCs/>
          <w:lang w:val="ru-RU"/>
        </w:rPr>
        <w:t xml:space="preserve">оценка личностного прогресса в форме </w:t>
      </w:r>
      <w:r w:rsidRPr="00FE7812">
        <w:rPr>
          <w:i/>
          <w:iCs/>
          <w:lang w:val="ru-RU"/>
        </w:rPr>
        <w:t xml:space="preserve">портфеля достижений </w:t>
      </w:r>
      <w:r w:rsidRPr="00FE7812">
        <w:rPr>
          <w:iCs/>
          <w:lang w:val="ru-RU"/>
        </w:rPr>
        <w:t>(или других форм накопительной оценки, используемых в образовательном учреждении);</w:t>
      </w:r>
    </w:p>
    <w:p w:rsidR="00FE7812" w:rsidRPr="00FE7812" w:rsidRDefault="00FE7812" w:rsidP="00A067F7">
      <w:pPr>
        <w:widowControl/>
        <w:numPr>
          <w:ilvl w:val="0"/>
          <w:numId w:val="143"/>
        </w:numPr>
        <w:jc w:val="both"/>
        <w:rPr>
          <w:lang w:val="ru-RU"/>
        </w:rPr>
      </w:pPr>
      <w:r w:rsidRPr="00FE7812">
        <w:rPr>
          <w:lang w:val="ru-RU"/>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FE7812" w:rsidRPr="00FE7812" w:rsidRDefault="00FE7812" w:rsidP="00A067F7">
      <w:pPr>
        <w:widowControl/>
        <w:numPr>
          <w:ilvl w:val="0"/>
          <w:numId w:val="143"/>
        </w:numPr>
        <w:jc w:val="both"/>
        <w:rPr>
          <w:lang w:val="ru-RU"/>
        </w:rPr>
      </w:pPr>
      <w:r w:rsidRPr="00FE7812">
        <w:rPr>
          <w:lang w:val="ru-RU"/>
        </w:rPr>
        <w:t xml:space="preserve">психологическая диагностика (проводится по запросу родителей или педагогов и администрации при согласии родителей). </w:t>
      </w:r>
    </w:p>
    <w:p w:rsidR="00FE7812" w:rsidRPr="00FE7812" w:rsidRDefault="00FE7812" w:rsidP="00FE7812">
      <w:pPr>
        <w:ind w:firstLine="426"/>
        <w:jc w:val="both"/>
        <w:rPr>
          <w:b/>
          <w:lang w:val="ru-RU"/>
        </w:rPr>
      </w:pPr>
    </w:p>
    <w:p w:rsidR="00FE7812" w:rsidRPr="00FE7812" w:rsidRDefault="00FE7812" w:rsidP="00FE7812">
      <w:pPr>
        <w:ind w:firstLine="426"/>
        <w:jc w:val="both"/>
        <w:rPr>
          <w:iCs/>
          <w:lang w:val="ru-RU"/>
        </w:rPr>
      </w:pPr>
      <w:r w:rsidRPr="00FE7812">
        <w:rPr>
          <w:b/>
          <w:u w:val="single"/>
          <w:lang w:val="ru-RU"/>
        </w:rPr>
        <w:lastRenderedPageBreak/>
        <w:t>В</w:t>
      </w:r>
      <w:r w:rsidRPr="00FE7812">
        <w:rPr>
          <w:b/>
          <w:iCs/>
          <w:u w:val="single"/>
          <w:lang w:val="ru-RU"/>
        </w:rPr>
        <w:t>нешние неперсонифицированные мониторинговые исследования</w:t>
      </w:r>
      <w:r w:rsidRPr="00FE7812">
        <w:rPr>
          <w:iCs/>
          <w:lang w:val="ru-RU"/>
        </w:rPr>
        <w:t xml:space="preserve"> проводятся </w:t>
      </w:r>
      <w:r w:rsidR="0068542A">
        <w:rPr>
          <w:iCs/>
          <w:lang w:val="ru-RU"/>
        </w:rPr>
        <w:t>в рамках Всероссийской проверочной работы</w:t>
      </w:r>
      <w:r w:rsidRPr="00FE7812">
        <w:rPr>
          <w:iCs/>
          <w:lang w:val="ru-RU"/>
        </w:rPr>
        <w:t xml:space="preserve">.  </w:t>
      </w:r>
    </w:p>
    <w:p w:rsidR="00FE7812" w:rsidRPr="00FE7812" w:rsidRDefault="00FE7812" w:rsidP="00FE7812">
      <w:pPr>
        <w:ind w:firstLine="426"/>
        <w:jc w:val="both"/>
        <w:rPr>
          <w:rFonts w:ascii="NewtonCSanPin-Italic" w:hAnsi="NewtonCSanPin-Italic" w:cs="NewtonCSanPin-Italic"/>
          <w:iCs/>
          <w:lang w:val="ru-RU"/>
        </w:rPr>
      </w:pPr>
    </w:p>
    <w:p w:rsidR="00FE7812" w:rsidRPr="00E602CC" w:rsidRDefault="00FE7812" w:rsidP="00FE7812">
      <w:pPr>
        <w:ind w:firstLine="426"/>
        <w:jc w:val="both"/>
        <w:rPr>
          <w:rFonts w:ascii="NewtonCSanPin-Italic" w:hAnsi="NewtonCSanPin-Italic" w:cs="NewtonCSanPin-Italic"/>
          <w:iCs/>
          <w:u w:val="single"/>
        </w:rPr>
      </w:pPr>
      <w:r w:rsidRPr="00E602CC">
        <w:rPr>
          <w:b/>
          <w:u w:val="single"/>
        </w:rPr>
        <w:t>В</w:t>
      </w:r>
      <w:r w:rsidRPr="00E602CC">
        <w:rPr>
          <w:b/>
          <w:iCs/>
          <w:u w:val="single"/>
        </w:rPr>
        <w:t>нутренняя оценка.</w:t>
      </w:r>
    </w:p>
    <w:p w:rsidR="00FE7812" w:rsidRDefault="00FE7812" w:rsidP="00A067F7">
      <w:pPr>
        <w:widowControl/>
        <w:numPr>
          <w:ilvl w:val="0"/>
          <w:numId w:val="144"/>
        </w:numPr>
        <w:jc w:val="both"/>
        <w:rPr>
          <w:iCs/>
        </w:rPr>
      </w:pPr>
      <w:r w:rsidRPr="00FE7812">
        <w:rPr>
          <w:iCs/>
          <w:lang w:val="ru-RU"/>
        </w:rPr>
        <w:t xml:space="preserve">Оценка личностного прогресса. Она проводится </w:t>
      </w:r>
      <w:r w:rsidRPr="00FE7812">
        <w:rPr>
          <w:rFonts w:cs="Times"/>
          <w:lang w:val="ru-RU"/>
        </w:rPr>
        <w:t>по контекстной информации – интерпретации результатов педагогических измерений</w:t>
      </w:r>
      <w:r w:rsidRPr="00FE7812">
        <w:rPr>
          <w:iCs/>
          <w:lang w:val="ru-RU"/>
        </w:rPr>
        <w:t xml:space="preserve"> на основе </w:t>
      </w:r>
      <w:r w:rsidRPr="00FE7812">
        <w:rPr>
          <w:i/>
          <w:iCs/>
          <w:lang w:val="ru-RU"/>
        </w:rPr>
        <w:t>портфеля достижений</w:t>
      </w:r>
      <w:r w:rsidRPr="00FE7812">
        <w:rPr>
          <w:iCs/>
          <w:lang w:val="ru-RU"/>
        </w:rPr>
        <w:t xml:space="preserve"> (или других форм накопительной оценки, используемых в образовательном учреждении). </w:t>
      </w:r>
      <w:r w:rsidRPr="00FE7812">
        <w:rPr>
          <w:lang w:val="ru-RU"/>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Pr>
          <w:iCs/>
        </w:rPr>
        <w:t>Главный критерий личностного развития – наличие положительной тенденции развития.</w:t>
      </w:r>
    </w:p>
    <w:p w:rsidR="00FE7812" w:rsidRPr="00FE7812" w:rsidRDefault="00FE7812" w:rsidP="00A067F7">
      <w:pPr>
        <w:widowControl/>
        <w:numPr>
          <w:ilvl w:val="0"/>
          <w:numId w:val="144"/>
        </w:numPr>
        <w:jc w:val="both"/>
        <w:rPr>
          <w:lang w:val="ru-RU"/>
        </w:rPr>
      </w:pPr>
      <w:r w:rsidRPr="00FE7812">
        <w:rPr>
          <w:iCs/>
          <w:lang w:val="ru-RU"/>
        </w:rPr>
        <w:t>О</w:t>
      </w:r>
      <w:r w:rsidRPr="00FE7812">
        <w:rPr>
          <w:lang w:val="ru-RU"/>
        </w:rPr>
        <w:t>ценка знания моральных норм и сформированности морально-этических суждений о поступках и действиях людей является также накопительной.  Система проверочных, тестовых заданий УМК «</w:t>
      </w:r>
      <w:r>
        <w:rPr>
          <w:lang w:val="ru-RU"/>
        </w:rPr>
        <w:t xml:space="preserve">Начальная школа </w:t>
      </w:r>
      <w:r>
        <w:t>XXI</w:t>
      </w:r>
      <w:r>
        <w:rPr>
          <w:lang w:val="ru-RU"/>
        </w:rPr>
        <w:t xml:space="preserve"> века</w:t>
      </w:r>
      <w:r w:rsidRPr="00FE7812">
        <w:rPr>
          <w:lang w:val="ru-RU"/>
        </w:rPr>
        <w:t xml:space="preserve">» по предметам русский язык, литературное чтение, окружающий мир, а также по предмету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FE7812" w:rsidRPr="00FE7812" w:rsidRDefault="00FE7812" w:rsidP="00A067F7">
      <w:pPr>
        <w:widowControl/>
        <w:numPr>
          <w:ilvl w:val="0"/>
          <w:numId w:val="144"/>
        </w:numPr>
        <w:jc w:val="both"/>
        <w:rPr>
          <w:lang w:val="ru-RU"/>
        </w:rPr>
      </w:pPr>
      <w:r w:rsidRPr="00FE7812">
        <w:rPr>
          <w:lang w:val="ru-RU"/>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FE7812" w:rsidRDefault="00FE7812" w:rsidP="00A067F7">
      <w:pPr>
        <w:widowControl/>
        <w:numPr>
          <w:ilvl w:val="0"/>
          <w:numId w:val="139"/>
        </w:numPr>
        <w:shd w:val="clear" w:color="auto" w:fill="FFFFFF"/>
        <w:tabs>
          <w:tab w:val="clear" w:pos="1080"/>
          <w:tab w:val="num" w:pos="720"/>
        </w:tabs>
        <w:ind w:left="0" w:firstLine="426"/>
        <w:jc w:val="both"/>
      </w:pPr>
      <w:r>
        <w:t>сформированности внутренней позиции обучающегося;</w:t>
      </w:r>
    </w:p>
    <w:p w:rsidR="00FE7812" w:rsidRPr="00FE7812" w:rsidRDefault="00FE7812" w:rsidP="00A067F7">
      <w:pPr>
        <w:widowControl/>
        <w:numPr>
          <w:ilvl w:val="0"/>
          <w:numId w:val="139"/>
        </w:numPr>
        <w:shd w:val="clear" w:color="auto" w:fill="FFFFFF"/>
        <w:tabs>
          <w:tab w:val="clear" w:pos="1080"/>
          <w:tab w:val="num" w:pos="720"/>
        </w:tabs>
        <w:ind w:left="0" w:firstLine="426"/>
        <w:jc w:val="both"/>
        <w:rPr>
          <w:lang w:val="ru-RU"/>
        </w:rPr>
      </w:pPr>
      <w:r w:rsidRPr="00FE7812">
        <w:rPr>
          <w:lang w:val="ru-RU"/>
        </w:rPr>
        <w:t>ориентация на содержательные моменты образовательного процесса;</w:t>
      </w:r>
    </w:p>
    <w:p w:rsidR="00FE7812" w:rsidRDefault="00FE7812" w:rsidP="00A067F7">
      <w:pPr>
        <w:widowControl/>
        <w:numPr>
          <w:ilvl w:val="0"/>
          <w:numId w:val="139"/>
        </w:numPr>
        <w:shd w:val="clear" w:color="auto" w:fill="FFFFFF"/>
        <w:tabs>
          <w:tab w:val="clear" w:pos="1080"/>
          <w:tab w:val="num" w:pos="720"/>
        </w:tabs>
        <w:ind w:left="0" w:firstLine="426"/>
        <w:jc w:val="both"/>
      </w:pPr>
      <w:r>
        <w:t>сформированность самооценки;</w:t>
      </w:r>
    </w:p>
    <w:p w:rsidR="00FE7812" w:rsidRDefault="00FE7812" w:rsidP="00A067F7">
      <w:pPr>
        <w:widowControl/>
        <w:numPr>
          <w:ilvl w:val="0"/>
          <w:numId w:val="139"/>
        </w:numPr>
        <w:shd w:val="clear" w:color="auto" w:fill="FFFFFF"/>
        <w:tabs>
          <w:tab w:val="clear" w:pos="1080"/>
          <w:tab w:val="num" w:pos="720"/>
        </w:tabs>
        <w:ind w:left="0" w:firstLine="426"/>
        <w:jc w:val="both"/>
      </w:pPr>
      <w:r>
        <w:t>сформированность мотивации учебной деятельности.</w:t>
      </w:r>
    </w:p>
    <w:p w:rsidR="00FE7812" w:rsidRDefault="00FE7812" w:rsidP="00FE7812">
      <w:pPr>
        <w:shd w:val="clear" w:color="auto" w:fill="FFFFFF"/>
        <w:ind w:left="426"/>
        <w:jc w:val="both"/>
      </w:pPr>
    </w:p>
    <w:p w:rsidR="00FE7812" w:rsidRPr="00FE7812" w:rsidRDefault="00FE7812" w:rsidP="00FE7812">
      <w:pPr>
        <w:ind w:firstLine="426"/>
        <w:jc w:val="both"/>
        <w:rPr>
          <w:lang w:val="ru-RU"/>
        </w:rPr>
      </w:pPr>
      <w:r w:rsidRPr="00FE7812">
        <w:rPr>
          <w:bCs/>
          <w:iCs/>
          <w:lang w:val="ru-RU"/>
        </w:rPr>
        <w:t xml:space="preserve">Оценка личностных результатов обучающихся отражает эффективность воспитательной и образовательной деятельности начальной школы. </w:t>
      </w:r>
    </w:p>
    <w:p w:rsidR="00FE7812" w:rsidRPr="00FE7812" w:rsidRDefault="00FE7812" w:rsidP="00FE7812">
      <w:pPr>
        <w:rPr>
          <w:b/>
          <w:lang w:val="ru-RU"/>
        </w:rPr>
      </w:pPr>
    </w:p>
    <w:p w:rsidR="00FE7812" w:rsidRPr="00FE7812" w:rsidRDefault="00FE7812" w:rsidP="00FE7812">
      <w:pPr>
        <w:pStyle w:val="3"/>
        <w:jc w:val="center"/>
        <w:rPr>
          <w:rFonts w:ascii="Times New Roman" w:hAnsi="Times New Roman" w:cs="Times New Roman"/>
          <w:sz w:val="24"/>
          <w:szCs w:val="24"/>
        </w:rPr>
      </w:pPr>
      <w:bookmarkStart w:id="15" w:name="_Toc463696960"/>
      <w:r w:rsidRPr="00FE7812">
        <w:rPr>
          <w:rFonts w:ascii="Times New Roman" w:hAnsi="Times New Roman" w:cs="Times New Roman"/>
          <w:sz w:val="24"/>
          <w:szCs w:val="24"/>
        </w:rPr>
        <w:t>1.3.3. Оценка метапредметных результатов</w:t>
      </w:r>
      <w:bookmarkEnd w:id="15"/>
    </w:p>
    <w:p w:rsidR="00FE7812" w:rsidRPr="00FE7812" w:rsidRDefault="00FE7812" w:rsidP="00FE7812">
      <w:pPr>
        <w:ind w:firstLine="426"/>
        <w:jc w:val="center"/>
        <w:rPr>
          <w:b/>
          <w:lang w:val="ru-RU"/>
        </w:rPr>
      </w:pPr>
    </w:p>
    <w:p w:rsidR="00FE7812" w:rsidRPr="00FE7812" w:rsidRDefault="00FE7812" w:rsidP="00FE7812">
      <w:pPr>
        <w:shd w:val="clear" w:color="auto" w:fill="FFFFFF"/>
        <w:ind w:firstLine="426"/>
        <w:jc w:val="both"/>
        <w:rPr>
          <w:lang w:val="ru-RU"/>
        </w:rPr>
      </w:pPr>
      <w:r w:rsidRPr="00FE7812">
        <w:rPr>
          <w:b/>
          <w:bCs/>
          <w:i/>
          <w:lang w:val="ru-RU"/>
        </w:rPr>
        <w:t>Оценка метапредметных результатов</w:t>
      </w:r>
      <w:r w:rsidRPr="00FE7812">
        <w:rPr>
          <w:b/>
          <w:bCs/>
          <w:lang w:val="ru-RU"/>
        </w:rPr>
        <w:t xml:space="preserve"> </w:t>
      </w:r>
      <w:r w:rsidRPr="00FE7812">
        <w:rPr>
          <w:lang w:val="ru-RU"/>
        </w:rPr>
        <w:t xml:space="preserve">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FE7812" w:rsidRPr="00FE7812" w:rsidRDefault="00FE7812" w:rsidP="00FE7812">
      <w:pPr>
        <w:shd w:val="clear" w:color="auto" w:fill="FFFFFF"/>
        <w:ind w:firstLine="426"/>
        <w:jc w:val="both"/>
        <w:rPr>
          <w:lang w:val="ru-RU"/>
        </w:rPr>
      </w:pPr>
      <w:r w:rsidRPr="00FE7812">
        <w:rPr>
          <w:lang w:val="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E7812" w:rsidRPr="00FE7812" w:rsidRDefault="00FE7812" w:rsidP="00FE7812">
      <w:pPr>
        <w:shd w:val="clear" w:color="auto" w:fill="FFFFFF"/>
        <w:ind w:firstLine="426"/>
        <w:jc w:val="both"/>
        <w:rPr>
          <w:lang w:val="ru-RU"/>
        </w:rPr>
      </w:pPr>
      <w:r w:rsidRPr="00FE7812">
        <w:rPr>
          <w:lang w:val="ru-RU"/>
        </w:rPr>
        <w:t xml:space="preserve">Основное </w:t>
      </w:r>
      <w:r w:rsidRPr="00FE7812">
        <w:rPr>
          <w:b/>
          <w:bCs/>
          <w:i/>
          <w:lang w:val="ru-RU"/>
        </w:rPr>
        <w:t>содержание оценки метапредметных результатов</w:t>
      </w:r>
      <w:r w:rsidRPr="00FE7812">
        <w:rPr>
          <w:b/>
          <w:bCs/>
          <w:lang w:val="ru-RU"/>
        </w:rPr>
        <w:t xml:space="preserve"> </w:t>
      </w:r>
      <w:r w:rsidRPr="00FE7812">
        <w:rPr>
          <w:lang w:val="ru-RU"/>
        </w:rPr>
        <w:t xml:space="preserve">на уровне начального общего образования строится вокруг умения учиться. </w:t>
      </w:r>
    </w:p>
    <w:p w:rsidR="00FE7812" w:rsidRPr="00FE7812" w:rsidRDefault="00FE7812" w:rsidP="00FE7812">
      <w:pPr>
        <w:shd w:val="clear" w:color="auto" w:fill="FFFFFF"/>
        <w:ind w:firstLine="426"/>
        <w:jc w:val="both"/>
        <w:rPr>
          <w:lang w:val="ru-RU"/>
        </w:rPr>
      </w:pPr>
      <w:r w:rsidRPr="00FE7812">
        <w:rPr>
          <w:b/>
          <w:i/>
          <w:lang w:val="ru-RU"/>
        </w:rPr>
        <w:t>Система внутренней оценки</w:t>
      </w:r>
      <w:r w:rsidRPr="00FE7812">
        <w:rPr>
          <w:b/>
          <w:lang w:val="ru-RU"/>
        </w:rPr>
        <w:t xml:space="preserve"> </w:t>
      </w:r>
      <w:r w:rsidRPr="00FE7812">
        <w:rPr>
          <w:lang w:val="ru-RU"/>
        </w:rPr>
        <w:t>метапредметных результатов включает в себя следующие процедуры:</w:t>
      </w:r>
    </w:p>
    <w:p w:rsidR="00FE7812" w:rsidRPr="00FE7812" w:rsidRDefault="00FE7812" w:rsidP="00A067F7">
      <w:pPr>
        <w:widowControl/>
        <w:numPr>
          <w:ilvl w:val="0"/>
          <w:numId w:val="146"/>
        </w:numPr>
        <w:shd w:val="clear" w:color="auto" w:fill="FFFFFF"/>
        <w:ind w:hanging="294"/>
        <w:jc w:val="both"/>
        <w:rPr>
          <w:lang w:val="ru-RU"/>
        </w:rPr>
      </w:pPr>
      <w:r w:rsidRPr="00FE7812">
        <w:rPr>
          <w:lang w:val="ru-RU"/>
        </w:rPr>
        <w:lastRenderedPageBreak/>
        <w:t xml:space="preserve">решение задач творческого и поискового характера; </w:t>
      </w:r>
    </w:p>
    <w:p w:rsidR="00FE7812" w:rsidRDefault="00FE7812" w:rsidP="00A067F7">
      <w:pPr>
        <w:widowControl/>
        <w:numPr>
          <w:ilvl w:val="0"/>
          <w:numId w:val="146"/>
        </w:numPr>
        <w:shd w:val="clear" w:color="auto" w:fill="FFFFFF"/>
        <w:ind w:hanging="294"/>
        <w:jc w:val="both"/>
      </w:pPr>
      <w:r>
        <w:t xml:space="preserve">проектная деятельность; </w:t>
      </w:r>
    </w:p>
    <w:p w:rsidR="00FE7812" w:rsidRPr="00FE7812" w:rsidRDefault="00FE7812" w:rsidP="00A067F7">
      <w:pPr>
        <w:widowControl/>
        <w:numPr>
          <w:ilvl w:val="0"/>
          <w:numId w:val="146"/>
        </w:numPr>
        <w:shd w:val="clear" w:color="auto" w:fill="FFFFFF"/>
        <w:ind w:hanging="294"/>
        <w:jc w:val="both"/>
        <w:rPr>
          <w:lang w:val="ru-RU"/>
        </w:rPr>
      </w:pPr>
      <w:r w:rsidRPr="00FE7812">
        <w:rPr>
          <w:lang w:val="ru-RU"/>
        </w:rPr>
        <w:t>текущие и итоговые проверочные работы, включающие задания на проверку метапредметных результатов обучения;</w:t>
      </w:r>
    </w:p>
    <w:p w:rsidR="00FE7812" w:rsidRPr="00FE7812" w:rsidRDefault="00FE7812" w:rsidP="00A067F7">
      <w:pPr>
        <w:widowControl/>
        <w:numPr>
          <w:ilvl w:val="0"/>
          <w:numId w:val="146"/>
        </w:numPr>
        <w:shd w:val="clear" w:color="auto" w:fill="FFFFFF"/>
        <w:ind w:hanging="294"/>
        <w:jc w:val="both"/>
        <w:rPr>
          <w:lang w:val="ru-RU"/>
        </w:rPr>
      </w:pPr>
      <w:r w:rsidRPr="00FE7812">
        <w:rPr>
          <w:lang w:val="ru-RU"/>
        </w:rPr>
        <w:t>комплексные работы на межпредметной основе.</w:t>
      </w:r>
    </w:p>
    <w:p w:rsidR="00FE7812" w:rsidRPr="00FE7812" w:rsidRDefault="00FE7812" w:rsidP="00FE7812">
      <w:pPr>
        <w:shd w:val="clear" w:color="auto" w:fill="FFFFFF"/>
        <w:ind w:firstLine="426"/>
        <w:jc w:val="both"/>
        <w:rPr>
          <w:rFonts w:cs="Times"/>
          <w:lang w:val="ru-RU"/>
        </w:rPr>
      </w:pPr>
      <w:r w:rsidRPr="00FE7812">
        <w:rPr>
          <w:rFonts w:cs="Times"/>
          <w:lang w:val="ru-RU"/>
        </w:rPr>
        <w:t>В качестве содержательной и критериальной базы оценки выступают планируемые личностные результаты обучения по учебно-методическому комплекту «Гармония».</w:t>
      </w:r>
    </w:p>
    <w:p w:rsidR="00FE7812" w:rsidRPr="00FE7812" w:rsidRDefault="00FE7812" w:rsidP="00FE7812">
      <w:pPr>
        <w:ind w:firstLine="426"/>
        <w:jc w:val="both"/>
        <w:rPr>
          <w:rStyle w:val="Zag11"/>
          <w:rFonts w:eastAsia="@Arial Unicode MS"/>
          <w:lang w:val="ru-RU"/>
        </w:rPr>
      </w:pPr>
      <w:r w:rsidRPr="00FE7812">
        <w:rPr>
          <w:rStyle w:val="Zag11"/>
          <w:rFonts w:eastAsia="@Arial Unicode MS"/>
          <w:lang w:val="ru-RU"/>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w:t>
      </w:r>
    </w:p>
    <w:p w:rsidR="00FE7812" w:rsidRPr="00946EB1" w:rsidRDefault="00FE7812" w:rsidP="00FE7812">
      <w:pPr>
        <w:ind w:firstLine="426"/>
        <w:jc w:val="both"/>
        <w:rPr>
          <w:rStyle w:val="Zag11"/>
          <w:rFonts w:eastAsia="@Arial Unicode MS"/>
        </w:rPr>
      </w:pPr>
      <w:r w:rsidRPr="00946EB1">
        <w:rPr>
          <w:rStyle w:val="Zag11"/>
          <w:rFonts w:eastAsia="@Arial Unicode MS"/>
        </w:rPr>
        <w:t>К ним относятся:</w:t>
      </w:r>
    </w:p>
    <w:p w:rsidR="00FE7812" w:rsidRPr="00FE7812" w:rsidRDefault="00FE7812" w:rsidP="00A067F7">
      <w:pPr>
        <w:widowControl/>
        <w:numPr>
          <w:ilvl w:val="0"/>
          <w:numId w:val="147"/>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E7812" w:rsidRPr="00FE7812" w:rsidRDefault="00FE7812" w:rsidP="00A067F7">
      <w:pPr>
        <w:widowControl/>
        <w:numPr>
          <w:ilvl w:val="0"/>
          <w:numId w:val="147"/>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умение осуществлять информационный поиск, сбор и выделение существенной информации из различных информационных источников;</w:t>
      </w:r>
    </w:p>
    <w:p w:rsidR="00FE7812" w:rsidRPr="00FE7812" w:rsidRDefault="00FE7812" w:rsidP="00A067F7">
      <w:pPr>
        <w:widowControl/>
        <w:numPr>
          <w:ilvl w:val="0"/>
          <w:numId w:val="147"/>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E7812" w:rsidRPr="00FE7812" w:rsidRDefault="00FE7812" w:rsidP="00A067F7">
      <w:pPr>
        <w:widowControl/>
        <w:numPr>
          <w:ilvl w:val="0"/>
          <w:numId w:val="147"/>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FE7812" w:rsidRPr="00FE7812" w:rsidRDefault="00FE7812" w:rsidP="00A067F7">
      <w:pPr>
        <w:widowControl/>
        <w:numPr>
          <w:ilvl w:val="0"/>
          <w:numId w:val="147"/>
        </w:numPr>
        <w:autoSpaceDE/>
        <w:autoSpaceDN/>
        <w:adjustRightInd/>
        <w:ind w:left="284" w:hanging="284"/>
        <w:jc w:val="both"/>
        <w:rPr>
          <w:rStyle w:val="Zag11"/>
          <w:rFonts w:eastAsia="@Arial Unicode MS"/>
          <w:color w:val="000000"/>
          <w:lang w:val="ru-RU"/>
        </w:rPr>
      </w:pPr>
      <w:r w:rsidRPr="00FE7812">
        <w:rPr>
          <w:rStyle w:val="Zag11"/>
          <w:rFonts w:eastAsia="@Arial Unicode MS"/>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E7812" w:rsidRPr="00FE7812" w:rsidRDefault="00FE7812" w:rsidP="00FE7812">
      <w:pPr>
        <w:ind w:firstLine="284"/>
        <w:jc w:val="both"/>
        <w:rPr>
          <w:rStyle w:val="Zag11"/>
          <w:rFonts w:eastAsia="@Arial Unicode MS"/>
          <w:lang w:val="ru-RU"/>
        </w:rPr>
      </w:pPr>
      <w:r w:rsidRPr="00FE7812">
        <w:rPr>
          <w:rStyle w:val="Zag11"/>
          <w:rFonts w:eastAsia="@Arial Unicode MS"/>
          <w:bCs/>
          <w:i/>
          <w:iCs/>
          <w:lang w:val="ru-RU"/>
        </w:rPr>
        <w:t>Оценка метапредметных результатов может проводиться в ходе различных процедур</w:t>
      </w:r>
      <w:r w:rsidRPr="00FE7812">
        <w:rPr>
          <w:rStyle w:val="Zag11"/>
          <w:rFonts w:eastAsia="@Arial Unicode MS"/>
          <w:lang w:val="ru-RU"/>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FE7812" w:rsidRPr="00FE7812" w:rsidRDefault="00FE7812" w:rsidP="00FE7812">
      <w:pPr>
        <w:ind w:firstLine="284"/>
        <w:jc w:val="both"/>
        <w:rPr>
          <w:rStyle w:val="Zag11"/>
          <w:rFonts w:eastAsia="@Arial Unicode MS"/>
          <w:lang w:val="ru-RU"/>
        </w:rPr>
      </w:pPr>
      <w:r w:rsidRPr="00FE7812">
        <w:rPr>
          <w:rStyle w:val="Zag11"/>
          <w:rFonts w:eastAsia="@Arial Unicode MS"/>
          <w:lang w:val="ru-RU"/>
        </w:rPr>
        <w:t>В ходе текущей, тематической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FE7812" w:rsidRPr="00FE7812" w:rsidRDefault="00FE7812" w:rsidP="00FE7812">
      <w:pPr>
        <w:ind w:firstLine="284"/>
        <w:jc w:val="both"/>
        <w:rPr>
          <w:rStyle w:val="Zag11"/>
          <w:rFonts w:eastAsia="@Arial Unicode MS"/>
          <w:lang w:val="ru-RU"/>
        </w:rPr>
      </w:pPr>
      <w:r w:rsidRPr="00FE7812">
        <w:rPr>
          <w:rStyle w:val="Zag11"/>
          <w:rFonts w:eastAsia="@Arial Unicode MS"/>
          <w:lang w:val="ru-RU"/>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w:t>
      </w:r>
      <w:r w:rsidRPr="00FE7812">
        <w:rPr>
          <w:rStyle w:val="Zag11"/>
          <w:rFonts w:eastAsia="@Arial Unicode MS"/>
          <w:lang w:val="ru-RU"/>
        </w:rPr>
        <w:lastRenderedPageBreak/>
        <w:t>неперсонифицированных процедур.</w:t>
      </w:r>
    </w:p>
    <w:p w:rsidR="00FE7812" w:rsidRPr="00FE7812" w:rsidRDefault="00FE7812" w:rsidP="00FE7812">
      <w:pPr>
        <w:ind w:firstLine="284"/>
        <w:jc w:val="both"/>
        <w:rPr>
          <w:rStyle w:val="Zag11"/>
          <w:rFonts w:eastAsia="@Arial Unicode MS"/>
          <w:bCs/>
          <w:lang w:val="ru-RU"/>
        </w:rPr>
      </w:pPr>
      <w:r w:rsidRPr="00FE7812">
        <w:rPr>
          <w:rStyle w:val="Zag11"/>
          <w:rFonts w:eastAsia="@Arial Unicode MS"/>
          <w:bCs/>
          <w:lang w:val="ru-RU"/>
        </w:rPr>
        <w:t>Таким образом, система внутренней оценки метапредметных результатов включает в себя следующие процедуры:</w:t>
      </w:r>
    </w:p>
    <w:p w:rsidR="00FE7812" w:rsidRPr="00FE7812" w:rsidRDefault="00FE7812" w:rsidP="00FE7812">
      <w:pPr>
        <w:jc w:val="both"/>
        <w:rPr>
          <w:rStyle w:val="Zag11"/>
          <w:rFonts w:eastAsia="@Arial Unicode MS"/>
          <w:bCs/>
          <w:lang w:val="ru-RU"/>
        </w:rPr>
      </w:pPr>
      <w:r w:rsidRPr="00FE7812">
        <w:rPr>
          <w:rStyle w:val="Zag11"/>
          <w:rFonts w:eastAsia="@Arial Unicode MS"/>
          <w:bCs/>
          <w:lang w:val="ru-RU"/>
        </w:rPr>
        <w:t xml:space="preserve">решение задач творческого и поискового характера (система заданий УМК «Гармония»: творческие задания, интеллектуальный марафон, информационный поиск, задания вариативного повышенного уровня); </w:t>
      </w:r>
    </w:p>
    <w:p w:rsidR="00FE7812" w:rsidRPr="00946EB1" w:rsidRDefault="00FE7812" w:rsidP="00A067F7">
      <w:pPr>
        <w:widowControl/>
        <w:numPr>
          <w:ilvl w:val="0"/>
          <w:numId w:val="148"/>
        </w:numPr>
        <w:autoSpaceDE/>
        <w:autoSpaceDN/>
        <w:adjustRightInd/>
        <w:ind w:left="284" w:hanging="284"/>
        <w:jc w:val="both"/>
        <w:rPr>
          <w:rStyle w:val="Zag11"/>
          <w:rFonts w:eastAsia="@Arial Unicode MS"/>
          <w:bCs/>
        </w:rPr>
      </w:pPr>
      <w:r w:rsidRPr="00946EB1">
        <w:rPr>
          <w:rStyle w:val="Zag11"/>
          <w:rFonts w:eastAsia="@Arial Unicode MS"/>
          <w:bCs/>
        </w:rPr>
        <w:t xml:space="preserve">проектная деятельность  </w:t>
      </w:r>
    </w:p>
    <w:p w:rsidR="00FE7812" w:rsidRPr="00FE7812" w:rsidRDefault="00FE7812" w:rsidP="00A067F7">
      <w:pPr>
        <w:widowControl/>
        <w:numPr>
          <w:ilvl w:val="0"/>
          <w:numId w:val="148"/>
        </w:numPr>
        <w:autoSpaceDE/>
        <w:autoSpaceDN/>
        <w:adjustRightInd/>
        <w:ind w:left="284" w:hanging="284"/>
        <w:jc w:val="both"/>
        <w:rPr>
          <w:rStyle w:val="Zag11"/>
          <w:rFonts w:eastAsia="@Arial Unicode MS"/>
          <w:bCs/>
          <w:lang w:val="ru-RU"/>
        </w:rPr>
      </w:pPr>
      <w:r w:rsidRPr="00FE7812">
        <w:rPr>
          <w:rStyle w:val="Zag11"/>
          <w:rFonts w:eastAsia="@Arial Unicode MS"/>
          <w:bCs/>
          <w:lang w:val="ru-RU"/>
        </w:rPr>
        <w:t>текущие и итоговые проверочные работы, включающие задания на проверку метапредметных результатов обучения;</w:t>
      </w:r>
    </w:p>
    <w:p w:rsidR="00FE7812" w:rsidRPr="00FE7812" w:rsidRDefault="00FE7812" w:rsidP="00A067F7">
      <w:pPr>
        <w:widowControl/>
        <w:numPr>
          <w:ilvl w:val="0"/>
          <w:numId w:val="148"/>
        </w:numPr>
        <w:autoSpaceDE/>
        <w:autoSpaceDN/>
        <w:adjustRightInd/>
        <w:ind w:left="284" w:hanging="284"/>
        <w:jc w:val="both"/>
        <w:rPr>
          <w:rStyle w:val="Zag11"/>
          <w:rFonts w:eastAsia="@Arial Unicode MS"/>
          <w:bCs/>
          <w:lang w:val="ru-RU"/>
        </w:rPr>
      </w:pPr>
      <w:r w:rsidRPr="00FE7812">
        <w:rPr>
          <w:rStyle w:val="Zag11"/>
          <w:rFonts w:eastAsia="@Arial Unicode MS"/>
          <w:bCs/>
          <w:lang w:val="ru-RU"/>
        </w:rPr>
        <w:t>комплексные работы на межпредметной основе.</w:t>
      </w:r>
    </w:p>
    <w:p w:rsidR="00FE7812" w:rsidRPr="00FE7812" w:rsidRDefault="00FE7812" w:rsidP="00FE7812">
      <w:pPr>
        <w:ind w:firstLine="284"/>
        <w:jc w:val="both"/>
        <w:rPr>
          <w:rStyle w:val="Zag11"/>
          <w:rFonts w:eastAsia="@Arial Unicode MS"/>
          <w:bCs/>
          <w:lang w:val="ru-RU"/>
        </w:rPr>
      </w:pPr>
      <w:r w:rsidRPr="00FE7812">
        <w:rPr>
          <w:rStyle w:val="Zag11"/>
          <w:rFonts w:eastAsia="@Arial Unicode MS"/>
          <w:bCs/>
          <w:lang w:val="ru-RU"/>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 «Гармония».</w:t>
      </w:r>
    </w:p>
    <w:p w:rsidR="00FE7812" w:rsidRPr="00FE7812" w:rsidRDefault="00FE7812" w:rsidP="00FE7812">
      <w:pPr>
        <w:ind w:firstLine="284"/>
        <w:jc w:val="both"/>
        <w:rPr>
          <w:rStyle w:val="Zag11"/>
          <w:rFonts w:eastAsia="@Arial Unicode MS"/>
          <w:bCs/>
          <w:lang w:val="ru-RU"/>
        </w:rPr>
      </w:pPr>
      <w:r w:rsidRPr="00FE7812">
        <w:rPr>
          <w:rStyle w:val="Zag11"/>
          <w:rFonts w:eastAsia="@Arial Unicode MS"/>
          <w:bCs/>
          <w:lang w:val="ru-RU"/>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обучающихся, а также на наблюдениях учителя за участием обучающихся в групповой работе. </w:t>
      </w:r>
    </w:p>
    <w:p w:rsidR="00FE7812" w:rsidRPr="00FE7812" w:rsidRDefault="00FE7812" w:rsidP="00FE7812">
      <w:pPr>
        <w:ind w:firstLine="284"/>
        <w:jc w:val="both"/>
        <w:rPr>
          <w:rStyle w:val="Zag11"/>
          <w:rFonts w:eastAsia="@Arial Unicode MS"/>
          <w:bCs/>
          <w:lang w:val="ru-RU"/>
        </w:rPr>
      </w:pPr>
      <w:r w:rsidRPr="00FE7812">
        <w:rPr>
          <w:rStyle w:val="Zag11"/>
          <w:rFonts w:eastAsia="@Arial Unicode MS"/>
          <w:bCs/>
          <w:lang w:val="ru-RU"/>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Портфель достижений, так и таблицы «Оценка метапредметных результатов обучения, которые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обучающихся, выявить пробелы и скорректировать  работу по освоению УУД.</w:t>
      </w:r>
    </w:p>
    <w:p w:rsidR="00FE7812" w:rsidRPr="00FE7812" w:rsidRDefault="00FE7812" w:rsidP="00FE7812">
      <w:pPr>
        <w:ind w:firstLine="284"/>
        <w:jc w:val="both"/>
        <w:rPr>
          <w:rStyle w:val="Zag11"/>
          <w:rFonts w:eastAsia="@Arial Unicode MS"/>
          <w:bCs/>
          <w:lang w:val="ru-RU"/>
        </w:rPr>
      </w:pPr>
      <w:r w:rsidRPr="00FE7812">
        <w:rPr>
          <w:rStyle w:val="Zag11"/>
          <w:rFonts w:eastAsia="@Arial Unicode MS"/>
          <w:bCs/>
          <w:lang w:val="ru-RU"/>
        </w:rPr>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FE7812" w:rsidRPr="00FE7812" w:rsidRDefault="00FE7812" w:rsidP="00FE7812">
      <w:pPr>
        <w:ind w:firstLine="708"/>
        <w:jc w:val="center"/>
        <w:rPr>
          <w:rStyle w:val="Zag11"/>
          <w:rFonts w:eastAsia="@Arial Unicode MS"/>
          <w:b/>
          <w:bCs/>
          <w:lang w:val="ru-RU"/>
        </w:rPr>
      </w:pPr>
    </w:p>
    <w:p w:rsidR="00FE7812" w:rsidRPr="00FE7812" w:rsidRDefault="00FE7812" w:rsidP="00FE7812">
      <w:pPr>
        <w:pStyle w:val="3"/>
        <w:jc w:val="center"/>
        <w:rPr>
          <w:rStyle w:val="Zag11"/>
          <w:rFonts w:ascii="Times New Roman" w:eastAsia="@Arial Unicode MS" w:hAnsi="Times New Roman" w:cs="Times New Roman"/>
          <w:bCs w:val="0"/>
          <w:sz w:val="24"/>
          <w:szCs w:val="24"/>
        </w:rPr>
      </w:pPr>
      <w:bookmarkStart w:id="16" w:name="_Toc463696961"/>
      <w:r w:rsidRPr="00FE7812">
        <w:rPr>
          <w:rStyle w:val="Zag11"/>
          <w:rFonts w:ascii="Times New Roman" w:eastAsia="@Arial Unicode MS" w:hAnsi="Times New Roman" w:cs="Times New Roman"/>
          <w:bCs w:val="0"/>
          <w:sz w:val="24"/>
          <w:szCs w:val="24"/>
        </w:rPr>
        <w:t>1.3.4. Оценка предметных результатов</w:t>
      </w:r>
      <w:bookmarkEnd w:id="16"/>
    </w:p>
    <w:p w:rsidR="00FE7812" w:rsidRPr="00FE7812" w:rsidRDefault="00FE7812" w:rsidP="00FE7812">
      <w:pPr>
        <w:ind w:firstLine="426"/>
        <w:jc w:val="both"/>
        <w:rPr>
          <w:rStyle w:val="Zag11"/>
          <w:rFonts w:eastAsia="@Arial Unicode MS"/>
          <w:lang w:val="ru-RU"/>
        </w:rPr>
      </w:pPr>
      <w:r w:rsidRPr="00FE7812">
        <w:rPr>
          <w:rStyle w:val="Zag11"/>
          <w:rFonts w:eastAsia="@Arial Unicode MS"/>
          <w:bCs/>
          <w:i/>
          <w:lang w:val="ru-RU"/>
        </w:rPr>
        <w:t>Оценка предметных результатов</w:t>
      </w:r>
      <w:r w:rsidRPr="00FE7812">
        <w:rPr>
          <w:rStyle w:val="Zag11"/>
          <w:rFonts w:eastAsia="@Arial Unicode MS"/>
          <w:lang w:val="ru-RU"/>
        </w:rPr>
        <w:t xml:space="preserve"> представляет собой оценку достижения обучающимся планируемых результатов по отдельным предметам.</w:t>
      </w:r>
    </w:p>
    <w:p w:rsidR="00FE7812" w:rsidRPr="00FE7812" w:rsidRDefault="00FE7812" w:rsidP="00FE7812">
      <w:pPr>
        <w:ind w:firstLine="426"/>
        <w:jc w:val="both"/>
        <w:rPr>
          <w:rFonts w:eastAsia="@Arial Unicode MS"/>
          <w:bCs/>
          <w:iCs/>
          <w:lang w:val="ru-RU"/>
        </w:rPr>
      </w:pPr>
      <w:r w:rsidRPr="00FE7812">
        <w:rPr>
          <w:rFonts w:eastAsia="@Arial Unicode MS"/>
          <w:bCs/>
          <w:iCs/>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E7812" w:rsidRPr="00FE7812" w:rsidRDefault="00FE7812" w:rsidP="00FE7812">
      <w:pPr>
        <w:overflowPunct w:val="0"/>
        <w:spacing w:line="263" w:lineRule="auto"/>
        <w:ind w:firstLine="426"/>
        <w:jc w:val="both"/>
        <w:rPr>
          <w:lang w:val="ru-RU" w:eastAsia="en-US"/>
        </w:rPr>
      </w:pPr>
      <w:r w:rsidRPr="00FE7812">
        <w:rPr>
          <w:lang w:val="ru-RU" w:eastAsia="en-US"/>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w:t>
      </w:r>
      <w:r w:rsidRPr="00FE7812">
        <w:rPr>
          <w:lang w:val="ru-RU" w:eastAsia="en-US"/>
        </w:rPr>
        <w:lastRenderedPageBreak/>
        <w:t>пропедевтикой для последующего изучения курсов.</w:t>
      </w:r>
    </w:p>
    <w:p w:rsidR="00FE7812" w:rsidRPr="00FE7812" w:rsidRDefault="00FE7812" w:rsidP="00FE7812">
      <w:pPr>
        <w:overflowPunct w:val="0"/>
        <w:spacing w:line="259" w:lineRule="auto"/>
        <w:ind w:firstLine="426"/>
        <w:jc w:val="both"/>
        <w:rPr>
          <w:lang w:val="ru-RU" w:eastAsia="en-US"/>
        </w:rPr>
      </w:pPr>
      <w:r w:rsidRPr="00FE7812">
        <w:rPr>
          <w:lang w:val="ru-RU" w:eastAsia="en-US"/>
        </w:rPr>
        <w:t>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E7812" w:rsidRPr="00FE7812" w:rsidRDefault="00FE7812" w:rsidP="00FE7812">
      <w:pPr>
        <w:overflowPunct w:val="0"/>
        <w:spacing w:line="232" w:lineRule="auto"/>
        <w:ind w:right="20" w:firstLine="426"/>
        <w:jc w:val="both"/>
        <w:rPr>
          <w:lang w:val="ru-RU" w:eastAsia="en-US"/>
        </w:rPr>
      </w:pPr>
      <w:r w:rsidRPr="00FE7812">
        <w:rPr>
          <w:lang w:val="ru-RU" w:eastAsia="en-US"/>
        </w:rPr>
        <w:t>Оценка достижения этих предметных результатов ведётся как в ходе текущего оценивания, так и в ходе выполнения итоговых проверочных работ. Для отслеживания уровня усвоения знаний и умений используются следующие формы:</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Pr>
          <w:rFonts w:eastAsia="@Arial Unicode MS"/>
          <w:bCs/>
          <w:iCs/>
        </w:rPr>
        <w:t xml:space="preserve">устный </w:t>
      </w:r>
      <w:r w:rsidRPr="00946EB1">
        <w:rPr>
          <w:rFonts w:eastAsia="@Arial Unicode MS"/>
          <w:bCs/>
          <w:iCs/>
        </w:rPr>
        <w:t>опрос;</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письменная самостоятельная работа;</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диктант;</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контрольное списывание;</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тесты;</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графическая работа;</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изложение;</w:t>
      </w:r>
    </w:p>
    <w:p w:rsidR="00FE7812"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сочинение;</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Pr>
          <w:rFonts w:eastAsia="@Arial Unicode MS"/>
          <w:bCs/>
          <w:iCs/>
        </w:rPr>
        <w:t>аудирование;</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доклад;</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творческая работа;</w:t>
      </w:r>
    </w:p>
    <w:p w:rsidR="00FE7812" w:rsidRPr="00FE7812" w:rsidRDefault="00FE7812" w:rsidP="00A067F7">
      <w:pPr>
        <w:widowControl/>
        <w:numPr>
          <w:ilvl w:val="0"/>
          <w:numId w:val="149"/>
        </w:numPr>
        <w:autoSpaceDE/>
        <w:autoSpaceDN/>
        <w:adjustRightInd/>
        <w:ind w:left="284" w:hanging="284"/>
        <w:jc w:val="both"/>
        <w:rPr>
          <w:rFonts w:eastAsia="@Arial Unicode MS"/>
          <w:bCs/>
          <w:iCs/>
          <w:lang w:val="ru-RU"/>
        </w:rPr>
      </w:pPr>
      <w:r w:rsidRPr="00FE7812">
        <w:rPr>
          <w:rFonts w:eastAsia="@Arial Unicode MS"/>
          <w:bCs/>
          <w:iCs/>
          <w:lang w:val="ru-RU"/>
        </w:rPr>
        <w:t>посещение уроков по программам наблюдения;</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Pr>
          <w:rFonts w:eastAsia="@Arial Unicode MS"/>
          <w:bCs/>
          <w:iCs/>
        </w:rPr>
        <w:t xml:space="preserve">диагностическая </w:t>
      </w:r>
      <w:r w:rsidRPr="00946EB1">
        <w:rPr>
          <w:rFonts w:eastAsia="@Arial Unicode MS"/>
          <w:bCs/>
          <w:iCs/>
        </w:rPr>
        <w:t>работа</w:t>
      </w:r>
      <w:r>
        <w:rPr>
          <w:rFonts w:eastAsia="@Arial Unicode MS"/>
          <w:bCs/>
          <w:iCs/>
        </w:rPr>
        <w:t>;</w:t>
      </w:r>
    </w:p>
    <w:p w:rsidR="00FE7812" w:rsidRPr="00946EB1" w:rsidRDefault="00FE7812" w:rsidP="00A067F7">
      <w:pPr>
        <w:widowControl/>
        <w:numPr>
          <w:ilvl w:val="0"/>
          <w:numId w:val="149"/>
        </w:numPr>
        <w:autoSpaceDE/>
        <w:autoSpaceDN/>
        <w:adjustRightInd/>
        <w:ind w:left="284" w:hanging="284"/>
        <w:jc w:val="both"/>
        <w:rPr>
          <w:rFonts w:eastAsia="@Arial Unicode MS"/>
          <w:bCs/>
          <w:iCs/>
        </w:rPr>
      </w:pPr>
      <w:r w:rsidRPr="00946EB1">
        <w:rPr>
          <w:rFonts w:eastAsia="@Arial Unicode MS"/>
          <w:bCs/>
          <w:iCs/>
        </w:rPr>
        <w:t>контрольная работа;</w:t>
      </w:r>
    </w:p>
    <w:p w:rsidR="00FE7812" w:rsidRPr="00FE7812" w:rsidRDefault="00FE7812" w:rsidP="00A067F7">
      <w:pPr>
        <w:widowControl/>
        <w:numPr>
          <w:ilvl w:val="0"/>
          <w:numId w:val="149"/>
        </w:numPr>
        <w:autoSpaceDE/>
        <w:autoSpaceDN/>
        <w:adjustRightInd/>
        <w:ind w:left="284" w:hanging="284"/>
        <w:jc w:val="both"/>
        <w:rPr>
          <w:rStyle w:val="Zag11"/>
          <w:rFonts w:eastAsia="@Arial Unicode MS"/>
          <w:bCs/>
          <w:iCs/>
          <w:lang w:val="ru-RU"/>
        </w:rPr>
      </w:pPr>
      <w:r w:rsidRPr="00FE7812">
        <w:rPr>
          <w:rFonts w:eastAsia="@Arial Unicode MS"/>
          <w:bCs/>
          <w:iCs/>
          <w:lang w:val="ru-RU"/>
        </w:rPr>
        <w:t>проверка осознанного чтения и др.</w:t>
      </w:r>
    </w:p>
    <w:p w:rsidR="00FE7812" w:rsidRDefault="00FE7812" w:rsidP="00FE7812">
      <w:pPr>
        <w:ind w:firstLine="708"/>
        <w:jc w:val="center"/>
        <w:rPr>
          <w:rStyle w:val="Zag11"/>
          <w:rFonts w:eastAsia="@Arial Unicode MS"/>
          <w:b/>
          <w:lang w:val="ru-RU"/>
        </w:rPr>
      </w:pPr>
    </w:p>
    <w:p w:rsidR="00FE7812" w:rsidRPr="00FE7812" w:rsidRDefault="00FE7812" w:rsidP="00FE7812">
      <w:pPr>
        <w:ind w:firstLine="708"/>
        <w:jc w:val="center"/>
        <w:rPr>
          <w:rStyle w:val="Zag11"/>
          <w:rFonts w:eastAsia="@Arial Unicode MS"/>
          <w:b/>
          <w:lang w:val="ru-RU"/>
        </w:rPr>
      </w:pPr>
    </w:p>
    <w:p w:rsidR="00FE7812" w:rsidRPr="00FE7812" w:rsidRDefault="00FE7812" w:rsidP="00FE7812">
      <w:pPr>
        <w:pStyle w:val="3"/>
        <w:jc w:val="center"/>
        <w:rPr>
          <w:rStyle w:val="Zag11"/>
          <w:rFonts w:ascii="Times New Roman" w:eastAsia="@Arial Unicode MS" w:hAnsi="Times New Roman" w:cs="Times New Roman"/>
          <w:sz w:val="24"/>
          <w:szCs w:val="24"/>
        </w:rPr>
      </w:pPr>
      <w:bookmarkStart w:id="17" w:name="_Toc463696962"/>
      <w:r w:rsidRPr="00FE7812">
        <w:rPr>
          <w:rStyle w:val="Zag11"/>
          <w:rFonts w:ascii="Times New Roman" w:eastAsia="@Arial Unicode MS" w:hAnsi="Times New Roman" w:cs="Times New Roman"/>
          <w:sz w:val="24"/>
          <w:szCs w:val="24"/>
        </w:rPr>
        <w:t>1.3.5. Портфель достижений как инструмент оценки динамики индивидуальных образовательных достижений</w:t>
      </w:r>
      <w:bookmarkEnd w:id="17"/>
    </w:p>
    <w:p w:rsidR="00FE7812" w:rsidRPr="00FE7812" w:rsidRDefault="00FE7812" w:rsidP="00FE7812">
      <w:pPr>
        <w:ind w:firstLine="708"/>
        <w:jc w:val="center"/>
        <w:rPr>
          <w:rStyle w:val="Zag11"/>
          <w:rFonts w:eastAsia="@Arial Unicode MS"/>
          <w:b/>
          <w:lang w:val="ru-RU"/>
        </w:rPr>
      </w:pPr>
    </w:p>
    <w:p w:rsidR="00FE7812" w:rsidRPr="00FE7812" w:rsidRDefault="00FE7812" w:rsidP="00FE7812">
      <w:pPr>
        <w:ind w:firstLine="426"/>
        <w:jc w:val="both"/>
        <w:rPr>
          <w:rStyle w:val="Zag11"/>
          <w:rFonts w:eastAsia="@Arial Unicode MS"/>
          <w:lang w:val="ru-RU"/>
        </w:rPr>
      </w:pPr>
      <w:r w:rsidRPr="00FE7812">
        <w:rPr>
          <w:rStyle w:val="Zag11"/>
          <w:rFonts w:eastAsia="@Arial Unicode MS"/>
          <w:lang w:val="ru-RU"/>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p>
    <w:p w:rsidR="00FE7812" w:rsidRPr="00FE7812" w:rsidRDefault="00FE7812" w:rsidP="00FE7812">
      <w:pPr>
        <w:ind w:firstLine="426"/>
        <w:jc w:val="both"/>
        <w:rPr>
          <w:rStyle w:val="Zag11"/>
          <w:rFonts w:eastAsia="@Arial Unicode MS"/>
          <w:lang w:val="ru-RU"/>
        </w:rPr>
      </w:pPr>
      <w:r w:rsidRPr="00FE7812">
        <w:rPr>
          <w:rStyle w:val="Zag11"/>
          <w:rFonts w:eastAsia="@Arial Unicode MS"/>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E7812" w:rsidRPr="00FE7812" w:rsidRDefault="00FE7812" w:rsidP="00A067F7">
      <w:pPr>
        <w:widowControl/>
        <w:numPr>
          <w:ilvl w:val="0"/>
          <w:numId w:val="150"/>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поддерживать высокую учебную мотивацию обучающихся;</w:t>
      </w:r>
    </w:p>
    <w:p w:rsidR="00FE7812" w:rsidRPr="00FE7812" w:rsidRDefault="00FE7812" w:rsidP="00A067F7">
      <w:pPr>
        <w:widowControl/>
        <w:numPr>
          <w:ilvl w:val="0"/>
          <w:numId w:val="150"/>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поощрять их активность и самостоятельность, расширять возможности обучения и самообучения;</w:t>
      </w:r>
    </w:p>
    <w:p w:rsidR="00FE7812" w:rsidRPr="00FE7812" w:rsidRDefault="00FE7812" w:rsidP="00A067F7">
      <w:pPr>
        <w:widowControl/>
        <w:numPr>
          <w:ilvl w:val="0"/>
          <w:numId w:val="150"/>
        </w:numPr>
        <w:autoSpaceDE/>
        <w:autoSpaceDN/>
        <w:adjustRightInd/>
        <w:ind w:left="284" w:hanging="284"/>
        <w:jc w:val="both"/>
        <w:rPr>
          <w:rStyle w:val="Zag11"/>
          <w:rFonts w:eastAsia="@Arial Unicode MS"/>
          <w:color w:val="000000"/>
          <w:lang w:val="ru-RU"/>
        </w:rPr>
      </w:pPr>
      <w:r w:rsidRPr="00FE7812">
        <w:rPr>
          <w:rStyle w:val="Zag11"/>
          <w:rFonts w:eastAsia="@Arial Unicode MS"/>
          <w:color w:val="000000"/>
          <w:lang w:val="ru-RU"/>
        </w:rPr>
        <w:t>развивать навыки рефлексивной и оценочной (в том числе самооценочной) деятельности обучающихся;</w:t>
      </w:r>
    </w:p>
    <w:p w:rsidR="00FE7812" w:rsidRPr="00FE7812" w:rsidRDefault="00FE7812" w:rsidP="00A067F7">
      <w:pPr>
        <w:widowControl/>
        <w:numPr>
          <w:ilvl w:val="0"/>
          <w:numId w:val="150"/>
        </w:numPr>
        <w:autoSpaceDE/>
        <w:autoSpaceDN/>
        <w:adjustRightInd/>
        <w:ind w:left="284" w:hanging="284"/>
        <w:jc w:val="both"/>
        <w:rPr>
          <w:rStyle w:val="Zag11"/>
          <w:rFonts w:eastAsia="@Arial Unicode MS"/>
          <w:b/>
          <w:bCs/>
          <w:i/>
          <w:iCs/>
          <w:lang w:val="ru-RU"/>
        </w:rPr>
      </w:pPr>
      <w:r w:rsidRPr="00FE7812">
        <w:rPr>
          <w:rStyle w:val="Zag11"/>
          <w:rFonts w:eastAsia="@Arial Unicode MS"/>
          <w:lang w:val="ru-RU"/>
        </w:rPr>
        <w:t>формировать умение учиться — ставить цели, планировать и организовывать собственную учебную деятельность.</w:t>
      </w:r>
    </w:p>
    <w:p w:rsidR="00FE7812" w:rsidRPr="00946EB1" w:rsidRDefault="00FE7812" w:rsidP="00FE7812">
      <w:pPr>
        <w:ind w:firstLine="284"/>
        <w:jc w:val="both"/>
        <w:rPr>
          <w:rFonts w:eastAsia="@Arial Unicode MS"/>
        </w:rPr>
      </w:pPr>
      <w:r w:rsidRPr="00946EB1">
        <w:rPr>
          <w:rFonts w:eastAsia="@Arial Unicode MS"/>
        </w:rPr>
        <w:t xml:space="preserve">Основные разделы Портфеля достижений: </w:t>
      </w:r>
    </w:p>
    <w:p w:rsidR="00FE7812" w:rsidRPr="00FE7812" w:rsidRDefault="00FE7812" w:rsidP="00A067F7">
      <w:pPr>
        <w:widowControl/>
        <w:numPr>
          <w:ilvl w:val="0"/>
          <w:numId w:val="151"/>
        </w:numPr>
        <w:autoSpaceDE/>
        <w:autoSpaceDN/>
        <w:adjustRightInd/>
        <w:ind w:left="284" w:hanging="284"/>
        <w:jc w:val="both"/>
        <w:rPr>
          <w:rFonts w:eastAsia="@Arial Unicode MS"/>
          <w:lang w:val="ru-RU"/>
        </w:rPr>
      </w:pPr>
      <w:r w:rsidRPr="00FE7812">
        <w:rPr>
          <w:rFonts w:eastAsia="@Arial Unicode MS"/>
          <w:lang w:val="ru-RU"/>
        </w:rPr>
        <w:t>показатели предметных результатов (данные из таблиц результатов, выборки проектных, творческих и других работ по разным предметам);</w:t>
      </w:r>
    </w:p>
    <w:p w:rsidR="00FE7812" w:rsidRPr="00946EB1" w:rsidRDefault="00FE7812" w:rsidP="00A067F7">
      <w:pPr>
        <w:widowControl/>
        <w:numPr>
          <w:ilvl w:val="0"/>
          <w:numId w:val="151"/>
        </w:numPr>
        <w:autoSpaceDE/>
        <w:autoSpaceDN/>
        <w:adjustRightInd/>
        <w:ind w:left="284" w:hanging="284"/>
        <w:jc w:val="both"/>
        <w:rPr>
          <w:rFonts w:eastAsia="@Arial Unicode MS"/>
        </w:rPr>
      </w:pPr>
      <w:r w:rsidRPr="00946EB1">
        <w:rPr>
          <w:rFonts w:eastAsia="@Arial Unicode MS"/>
        </w:rPr>
        <w:t>показатели метапредметных результатов;</w:t>
      </w:r>
    </w:p>
    <w:p w:rsidR="00FE7812" w:rsidRPr="00FE7812" w:rsidRDefault="00FE7812" w:rsidP="00A067F7">
      <w:pPr>
        <w:widowControl/>
        <w:numPr>
          <w:ilvl w:val="0"/>
          <w:numId w:val="151"/>
        </w:numPr>
        <w:autoSpaceDE/>
        <w:autoSpaceDN/>
        <w:adjustRightInd/>
        <w:ind w:left="284" w:hanging="284"/>
        <w:jc w:val="both"/>
        <w:rPr>
          <w:rFonts w:eastAsia="@Arial Unicode MS"/>
          <w:lang w:val="ru-RU"/>
        </w:rPr>
      </w:pPr>
      <w:r w:rsidRPr="00FE7812">
        <w:rPr>
          <w:rFonts w:eastAsia="@Arial Unicode MS"/>
          <w:lang w:val="ru-RU"/>
        </w:rPr>
        <w:lastRenderedPageBreak/>
        <w:t xml:space="preserve">показатели личностных результатов (прежде всего во внеучебной деятельности). </w:t>
      </w:r>
    </w:p>
    <w:p w:rsidR="00FE7812" w:rsidRPr="00FE7812" w:rsidRDefault="00FE7812" w:rsidP="00FE7812">
      <w:pPr>
        <w:ind w:firstLine="284"/>
        <w:jc w:val="both"/>
        <w:rPr>
          <w:rFonts w:eastAsia="@Arial Unicode MS"/>
          <w:lang w:val="ru-RU"/>
        </w:rPr>
      </w:pPr>
      <w:r w:rsidRPr="00FE7812">
        <w:rPr>
          <w:rFonts w:eastAsia="@Arial Unicode MS"/>
          <w:lang w:val="ru-RU"/>
        </w:rPr>
        <w:t xml:space="preserve">Пополнять «Портфель достижений» и оценивать его материалы должен прежде всего ученик. Учитель один раз в четверть пополняет лишь небольшую обязательную часть, а в остальном </w:t>
      </w:r>
      <w:r w:rsidRPr="00946EB1">
        <w:rPr>
          <w:rFonts w:eastAsia="@Arial Unicode MS"/>
          <w:b/>
        </w:rPr>
        <w:sym w:font="Symbol" w:char="F02D"/>
      </w:r>
      <w:r w:rsidRPr="00FE7812">
        <w:rPr>
          <w:rFonts w:eastAsia="@Arial Unicode MS"/>
          <w:lang w:val="ru-RU"/>
        </w:rPr>
        <w:t xml:space="preserve"> обучает ученика порядку пополнения портфеля достижений. </w:t>
      </w:r>
    </w:p>
    <w:p w:rsidR="00FE7812" w:rsidRPr="00FE7812" w:rsidRDefault="00FE7812" w:rsidP="00FE7812">
      <w:pPr>
        <w:ind w:firstLine="284"/>
        <w:jc w:val="both"/>
        <w:rPr>
          <w:rStyle w:val="Zag11"/>
          <w:rFonts w:eastAsia="@Arial Unicode MS"/>
          <w:b/>
          <w:bCs/>
          <w:i/>
          <w:iCs/>
          <w:lang w:val="ru-RU"/>
        </w:rPr>
      </w:pPr>
      <w:r w:rsidRPr="00FE7812">
        <w:rPr>
          <w:rStyle w:val="Zag11"/>
          <w:rFonts w:eastAsia="@Arial Unicode MS"/>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FE7812" w:rsidRPr="00FE7812" w:rsidRDefault="00FE7812" w:rsidP="00A067F7">
      <w:pPr>
        <w:widowControl/>
        <w:numPr>
          <w:ilvl w:val="0"/>
          <w:numId w:val="152"/>
        </w:numPr>
        <w:autoSpaceDE/>
        <w:autoSpaceDN/>
        <w:adjustRightInd/>
        <w:jc w:val="both"/>
        <w:rPr>
          <w:rStyle w:val="Zag11"/>
          <w:rFonts w:eastAsia="@Arial Unicode MS"/>
          <w:lang w:val="ru-RU"/>
        </w:rPr>
      </w:pPr>
      <w:r w:rsidRPr="00FE7812">
        <w:rPr>
          <w:rStyle w:val="Zag11"/>
          <w:rFonts w:eastAsia="@Arial Unicode MS"/>
          <w:bCs/>
          <w:i/>
          <w:iCs/>
          <w:lang w:val="ru-RU"/>
        </w:rPr>
        <w:t>Выборки детских работ — формальных и творческих</w:t>
      </w:r>
      <w:r w:rsidRPr="00FE7812">
        <w:rPr>
          <w:rStyle w:val="Zag11"/>
          <w:rFonts w:eastAsia="@Arial Unicode MS"/>
          <w:i/>
          <w:lang w:val="ru-RU"/>
        </w:rPr>
        <w:t>, выполненных в ходе обязательных учебных занятий по всем изучаемым предметам.</w:t>
      </w:r>
      <w:r w:rsidRPr="00FE7812">
        <w:rPr>
          <w:rStyle w:val="Zag11"/>
          <w:rFonts w:eastAsia="@Arial Unicode MS"/>
          <w:lang w:val="ru-RU"/>
        </w:rPr>
        <w:t xml:space="preserve">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FE7812" w:rsidRPr="00FE7812" w:rsidRDefault="00FE7812" w:rsidP="00FE7812">
      <w:pPr>
        <w:ind w:firstLine="360"/>
        <w:jc w:val="both"/>
        <w:rPr>
          <w:rStyle w:val="Zag11"/>
          <w:rFonts w:eastAsia="@Arial Unicode MS"/>
          <w:lang w:val="ru-RU"/>
        </w:rPr>
      </w:pPr>
      <w:r w:rsidRPr="00FE7812">
        <w:rPr>
          <w:rStyle w:val="Zag11"/>
          <w:rFonts w:eastAsia="@Arial Unicode MS"/>
          <w:lang w:val="ru-RU"/>
        </w:rPr>
        <w:t>Примерами такого рода работ могут быть:</w:t>
      </w:r>
    </w:p>
    <w:p w:rsidR="00FE7812" w:rsidRPr="00FE7812" w:rsidRDefault="00FE7812" w:rsidP="00FE7812">
      <w:pPr>
        <w:jc w:val="both"/>
        <w:rPr>
          <w:rStyle w:val="Zag11"/>
          <w:rFonts w:eastAsia="@Arial Unicode MS"/>
          <w:color w:val="000000"/>
          <w:lang w:val="ru-RU"/>
        </w:rPr>
      </w:pPr>
      <w:r w:rsidRPr="00FE7812">
        <w:rPr>
          <w:rStyle w:val="Zag11"/>
          <w:rFonts w:eastAsia="@Arial Unicode MS"/>
          <w:i/>
          <w:iCs/>
          <w:color w:val="000000"/>
          <w:lang w:val="ru-RU"/>
        </w:rPr>
        <w:t>- по русскому, литературному чтению, иностранному языку</w:t>
      </w:r>
      <w:r w:rsidRPr="00FE7812">
        <w:rPr>
          <w:rStyle w:val="Zag11"/>
          <w:rFonts w:eastAsia="@Arial Unicode MS"/>
          <w:color w:val="000000"/>
          <w:lang w:val="ru-RU"/>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FE7812" w:rsidRPr="00FE7812" w:rsidRDefault="00FE7812" w:rsidP="00FE7812">
      <w:pPr>
        <w:jc w:val="both"/>
        <w:rPr>
          <w:rStyle w:val="Zag11"/>
          <w:rFonts w:eastAsia="@Arial Unicode MS"/>
          <w:color w:val="000000"/>
          <w:lang w:val="ru-RU"/>
        </w:rPr>
      </w:pPr>
      <w:r w:rsidRPr="00FE7812">
        <w:rPr>
          <w:rStyle w:val="Zag11"/>
          <w:rFonts w:eastAsia="@Arial Unicode MS"/>
          <w:color w:val="000000"/>
          <w:lang w:val="ru-RU"/>
        </w:rPr>
        <w:t xml:space="preserve">- </w:t>
      </w:r>
      <w:r w:rsidRPr="00FE7812">
        <w:rPr>
          <w:rStyle w:val="Zag11"/>
          <w:rFonts w:eastAsia="@Arial Unicode MS"/>
          <w:i/>
          <w:iCs/>
          <w:color w:val="000000"/>
          <w:lang w:val="ru-RU"/>
        </w:rPr>
        <w:t>по математике</w:t>
      </w:r>
      <w:r w:rsidRPr="00FE7812">
        <w:rPr>
          <w:rStyle w:val="Zag11"/>
          <w:rFonts w:eastAsia="@Arial Unicode MS"/>
          <w:color w:val="000000"/>
          <w:lang w:val="ru-RU"/>
        </w:rPr>
        <w:t xml:space="preserve"> – математические диктанты, оформленные результаты мини</w:t>
      </w:r>
      <w:r w:rsidRPr="00FE7812">
        <w:rPr>
          <w:rStyle w:val="Zag11"/>
          <w:rFonts w:eastAsia="@Arial Unicode MS"/>
          <w:color w:val="000000"/>
          <w:lang w:val="ru-RU"/>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FE7812" w:rsidRPr="00FE7812" w:rsidRDefault="00FE7812" w:rsidP="00FE7812">
      <w:pPr>
        <w:jc w:val="both"/>
        <w:rPr>
          <w:rStyle w:val="Zag11"/>
          <w:rFonts w:eastAsia="@Arial Unicode MS"/>
          <w:color w:val="000000"/>
          <w:lang w:val="ru-RU"/>
        </w:rPr>
      </w:pPr>
      <w:r w:rsidRPr="00FE7812">
        <w:rPr>
          <w:rStyle w:val="Zag11"/>
          <w:rFonts w:eastAsia="@Arial Unicode MS"/>
          <w:color w:val="000000"/>
          <w:lang w:val="ru-RU"/>
        </w:rPr>
        <w:t xml:space="preserve">- </w:t>
      </w:r>
      <w:r w:rsidRPr="00FE7812">
        <w:rPr>
          <w:rStyle w:val="Zag11"/>
          <w:rFonts w:eastAsia="@Arial Unicode MS"/>
          <w:i/>
          <w:iCs/>
          <w:color w:val="000000"/>
          <w:lang w:val="ru-RU"/>
        </w:rPr>
        <w:t>по окружающему миру</w:t>
      </w:r>
      <w:r w:rsidRPr="00FE7812">
        <w:rPr>
          <w:rStyle w:val="Zag11"/>
          <w:rFonts w:eastAsia="@Arial Unicode MS"/>
          <w:color w:val="000000"/>
          <w:lang w:val="ru-RU"/>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FE7812" w:rsidRPr="00FE7812" w:rsidRDefault="00FE7812" w:rsidP="00FE7812">
      <w:pPr>
        <w:jc w:val="both"/>
        <w:rPr>
          <w:rStyle w:val="Zag11"/>
          <w:rFonts w:eastAsia="@Arial Unicode MS"/>
          <w:color w:val="000000"/>
          <w:lang w:val="ru-RU"/>
        </w:rPr>
      </w:pPr>
      <w:r w:rsidRPr="00FE7812">
        <w:rPr>
          <w:rStyle w:val="Zag11"/>
          <w:rFonts w:eastAsia="@Arial Unicode MS"/>
          <w:color w:val="000000"/>
          <w:lang w:val="ru-RU"/>
        </w:rPr>
        <w:t xml:space="preserve">- </w:t>
      </w:r>
      <w:r w:rsidRPr="00FE7812">
        <w:rPr>
          <w:rStyle w:val="Zag11"/>
          <w:rFonts w:eastAsia="@Arial Unicode MS"/>
          <w:i/>
          <w:iCs/>
          <w:color w:val="000000"/>
          <w:lang w:val="ru-RU"/>
        </w:rPr>
        <w:t>по предметам эстетического цикла</w:t>
      </w:r>
      <w:r w:rsidRPr="00FE7812">
        <w:rPr>
          <w:rStyle w:val="Zag11"/>
          <w:rFonts w:eastAsia="@Arial Unicode MS"/>
          <w:color w:val="000000"/>
          <w:lang w:val="ru-RU"/>
        </w:rPr>
        <w:t xml:space="preserve"> – аудиозаписи, фото</w:t>
      </w:r>
      <w:r w:rsidRPr="00FE7812">
        <w:rPr>
          <w:rStyle w:val="Zag11"/>
          <w:rFonts w:eastAsia="@Arial Unicode MS"/>
          <w:color w:val="000000"/>
          <w:lang w:val="ru-RU"/>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E7812" w:rsidRPr="00FE7812" w:rsidRDefault="00FE7812" w:rsidP="00FE7812">
      <w:pPr>
        <w:jc w:val="both"/>
        <w:rPr>
          <w:rStyle w:val="Zag11"/>
          <w:rFonts w:eastAsia="@Arial Unicode MS"/>
          <w:color w:val="000000"/>
          <w:lang w:val="ru-RU"/>
        </w:rPr>
      </w:pPr>
      <w:r w:rsidRPr="00FE7812">
        <w:rPr>
          <w:rStyle w:val="Zag11"/>
          <w:rFonts w:eastAsia="@Arial Unicode MS"/>
          <w:color w:val="000000"/>
          <w:lang w:val="ru-RU"/>
        </w:rPr>
        <w:t xml:space="preserve">- </w:t>
      </w:r>
      <w:r w:rsidRPr="00FE7812">
        <w:rPr>
          <w:rStyle w:val="Zag11"/>
          <w:rFonts w:eastAsia="@Arial Unicode MS"/>
          <w:i/>
          <w:iCs/>
          <w:color w:val="000000"/>
          <w:lang w:val="ru-RU"/>
        </w:rPr>
        <w:t>по технологии</w:t>
      </w:r>
      <w:r w:rsidRPr="00FE7812">
        <w:rPr>
          <w:rStyle w:val="Zag11"/>
          <w:rFonts w:eastAsia="@Arial Unicode MS"/>
          <w:color w:val="000000"/>
          <w:lang w:val="ru-RU"/>
        </w:rPr>
        <w:t xml:space="preserve"> – фото</w:t>
      </w:r>
      <w:r w:rsidRPr="00FE7812">
        <w:rPr>
          <w:rStyle w:val="Zag11"/>
          <w:rFonts w:eastAsia="@Arial Unicode MS"/>
          <w:color w:val="000000"/>
          <w:lang w:val="ru-RU"/>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E7812" w:rsidRPr="00FE7812" w:rsidRDefault="00FE7812" w:rsidP="00FE7812">
      <w:pPr>
        <w:jc w:val="both"/>
        <w:rPr>
          <w:rStyle w:val="Zag11"/>
          <w:rFonts w:eastAsia="@Arial Unicode MS"/>
          <w:b/>
          <w:bCs/>
          <w:i/>
          <w:iCs/>
          <w:lang w:val="ru-RU"/>
        </w:rPr>
      </w:pPr>
      <w:r w:rsidRPr="00FE7812">
        <w:rPr>
          <w:rStyle w:val="Zag11"/>
          <w:rFonts w:eastAsia="@Arial Unicode MS"/>
          <w:lang w:val="ru-RU"/>
        </w:rPr>
        <w:t xml:space="preserve">- </w:t>
      </w:r>
      <w:r w:rsidRPr="00FE7812">
        <w:rPr>
          <w:rStyle w:val="Zag11"/>
          <w:rFonts w:eastAsia="@Arial Unicode MS"/>
          <w:i/>
          <w:iCs/>
          <w:lang w:val="ru-RU"/>
        </w:rPr>
        <w:t xml:space="preserve">по физкультуре </w:t>
      </w:r>
      <w:r w:rsidRPr="00FE7812">
        <w:rPr>
          <w:rStyle w:val="Zag11"/>
          <w:rFonts w:eastAsia="@Arial Unicode MS"/>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E7812" w:rsidRPr="00FE7812" w:rsidRDefault="00FE7812" w:rsidP="00A067F7">
      <w:pPr>
        <w:widowControl/>
        <w:numPr>
          <w:ilvl w:val="0"/>
          <w:numId w:val="152"/>
        </w:numPr>
        <w:autoSpaceDE/>
        <w:autoSpaceDN/>
        <w:adjustRightInd/>
        <w:jc w:val="both"/>
        <w:rPr>
          <w:rStyle w:val="Zag11"/>
          <w:rFonts w:eastAsia="@Arial Unicode MS"/>
          <w:lang w:val="ru-RU"/>
        </w:rPr>
      </w:pPr>
      <w:r w:rsidRPr="00FE7812">
        <w:rPr>
          <w:rStyle w:val="Zag11"/>
          <w:rFonts w:eastAsia="@Arial Unicode MS"/>
          <w:bCs/>
          <w:i/>
          <w:iCs/>
          <w:lang w:val="ru-RU"/>
        </w:rPr>
        <w:t>Систематизированные материалы наблюдений</w:t>
      </w:r>
      <w:r w:rsidRPr="00FE7812">
        <w:rPr>
          <w:rStyle w:val="Zag11"/>
          <w:rFonts w:eastAsia="@Arial Unicode MS"/>
          <w:lang w:val="ru-RU"/>
        </w:rPr>
        <w:t xml:space="preserve"> </w:t>
      </w:r>
      <w:r w:rsidRPr="00FE7812">
        <w:rPr>
          <w:rStyle w:val="Zag11"/>
          <w:rFonts w:eastAsia="@Arial Unicode MS"/>
          <w:i/>
          <w:iCs/>
          <w:lang w:val="ru-RU"/>
        </w:rPr>
        <w:t xml:space="preserve">(оценочные листы, материалы и листы наблюдений и т.п.) </w:t>
      </w:r>
      <w:r w:rsidRPr="00FE7812">
        <w:rPr>
          <w:rStyle w:val="Zag11"/>
          <w:rFonts w:eastAsia="@Arial Unicode MS"/>
          <w:lang w:val="ru-RU"/>
        </w:rPr>
        <w:t xml:space="preserve">за процессом овладения универсальными учебными действиями, которые ведут, как правило, учителя начальных классов. </w:t>
      </w:r>
    </w:p>
    <w:p w:rsidR="00FE7812" w:rsidRPr="00FE7812" w:rsidRDefault="00FE7812" w:rsidP="00A067F7">
      <w:pPr>
        <w:widowControl/>
        <w:numPr>
          <w:ilvl w:val="0"/>
          <w:numId w:val="152"/>
        </w:numPr>
        <w:autoSpaceDE/>
        <w:autoSpaceDN/>
        <w:adjustRightInd/>
        <w:jc w:val="both"/>
        <w:rPr>
          <w:rStyle w:val="Zag11"/>
          <w:rFonts w:eastAsia="@Arial Unicode MS"/>
          <w:lang w:val="ru-RU"/>
        </w:rPr>
      </w:pPr>
      <w:r w:rsidRPr="00FE7812">
        <w:rPr>
          <w:rStyle w:val="Zag11"/>
          <w:rFonts w:eastAsia="@Arial Unicode MS"/>
          <w:bCs/>
          <w:i/>
          <w:iCs/>
          <w:lang w:val="ru-RU"/>
        </w:rPr>
        <w:t>Материалы, характеризующие достижения обучающихся в рамках внеучебной</w:t>
      </w:r>
      <w:r w:rsidRPr="00FE7812">
        <w:rPr>
          <w:rStyle w:val="Zag11"/>
          <w:rFonts w:eastAsia="@Arial Unicode MS"/>
          <w:lang w:val="ru-RU"/>
        </w:rPr>
        <w:t xml:space="preserve"> (школьной и внешкольной) </w:t>
      </w:r>
      <w:r w:rsidRPr="00FE7812">
        <w:rPr>
          <w:rStyle w:val="Zag11"/>
          <w:rFonts w:eastAsia="@Arial Unicode MS"/>
          <w:bCs/>
          <w:i/>
          <w:iCs/>
          <w:lang w:val="ru-RU"/>
        </w:rPr>
        <w:t>и</w:t>
      </w:r>
      <w:r w:rsidRPr="00FE7812">
        <w:rPr>
          <w:rStyle w:val="Zag11"/>
          <w:rFonts w:eastAsia="@Arial Unicode MS"/>
          <w:lang w:val="ru-RU"/>
        </w:rPr>
        <w:t xml:space="preserve"> </w:t>
      </w:r>
      <w:r w:rsidRPr="00FE7812">
        <w:rPr>
          <w:rStyle w:val="Zag11"/>
          <w:rFonts w:eastAsia="@Arial Unicode MS"/>
          <w:bCs/>
          <w:i/>
          <w:iCs/>
          <w:lang w:val="ru-RU"/>
        </w:rPr>
        <w:t>досуговой деятельности</w:t>
      </w:r>
      <w:r w:rsidRPr="00FE7812">
        <w:rPr>
          <w:rStyle w:val="Zag11"/>
          <w:rFonts w:eastAsia="@Arial Unicode MS"/>
          <w:lang w:val="ru-RU"/>
        </w:rPr>
        <w:t xml:space="preserve">, например, результаты участия в олимпиадах, конкурсах, смотрах, выставках, концертах, спортивных мероприятиях, поделки и др. </w:t>
      </w:r>
    </w:p>
    <w:p w:rsidR="00FE7812" w:rsidRPr="00FE7812" w:rsidRDefault="00FE7812" w:rsidP="00FE7812">
      <w:pPr>
        <w:ind w:firstLine="360"/>
        <w:jc w:val="both"/>
        <w:rPr>
          <w:rStyle w:val="Zag11"/>
          <w:rFonts w:eastAsia="@Arial Unicode MS"/>
          <w:lang w:val="ru-RU"/>
        </w:rPr>
      </w:pPr>
      <w:r w:rsidRPr="00FE7812">
        <w:rPr>
          <w:rStyle w:val="Zag11"/>
          <w:rFonts w:eastAsia="@Arial Unicode MS"/>
          <w:lang w:val="ru-RU"/>
        </w:rPr>
        <w:t xml:space="preserve">Портфель достижений предполагает активное вовлечение обучающихся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w:t>
      </w:r>
      <w:r w:rsidRPr="00FE7812">
        <w:rPr>
          <w:rStyle w:val="Zag11"/>
          <w:rFonts w:eastAsia="@Arial Unicode MS"/>
          <w:lang w:val="ru-RU"/>
        </w:rPr>
        <w:lastRenderedPageBreak/>
        <w:t>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FE7812" w:rsidRPr="00FE7812" w:rsidRDefault="00FE7812" w:rsidP="00FE7812">
      <w:pPr>
        <w:ind w:firstLine="360"/>
        <w:jc w:val="both"/>
        <w:rPr>
          <w:rStyle w:val="Zag11"/>
          <w:rFonts w:eastAsia="@Arial Unicode MS"/>
          <w:lang w:val="ru-RU"/>
        </w:rPr>
      </w:pPr>
      <w:r w:rsidRPr="00FE7812">
        <w:rPr>
          <w:rStyle w:val="Zag11"/>
          <w:rFonts w:eastAsia="@Arial Unicode MS"/>
          <w:lang w:val="ru-RU"/>
        </w:rPr>
        <w:t>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обучающихся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FE7812" w:rsidRPr="00FE7812" w:rsidRDefault="00FE7812" w:rsidP="00FE7812">
      <w:pPr>
        <w:ind w:firstLine="360"/>
        <w:jc w:val="both"/>
        <w:rPr>
          <w:rStyle w:val="Zag11"/>
          <w:rFonts w:eastAsia="@Arial Unicode MS"/>
          <w:lang w:val="ru-RU"/>
        </w:rPr>
      </w:pPr>
      <w:r w:rsidRPr="00FE7812">
        <w:rPr>
          <w:rStyle w:val="Zag11"/>
          <w:rFonts w:eastAsia="@Arial Unicode MS"/>
          <w:lang w:val="ru-RU"/>
        </w:rPr>
        <w:t>По результатам оценки, которая формируется на основе материалов портфеля достижений, делаются выводы о:</w:t>
      </w:r>
    </w:p>
    <w:p w:rsidR="00FE7812" w:rsidRPr="00FE7812" w:rsidRDefault="00FE7812" w:rsidP="00A067F7">
      <w:pPr>
        <w:widowControl/>
        <w:numPr>
          <w:ilvl w:val="0"/>
          <w:numId w:val="153"/>
        </w:numPr>
        <w:autoSpaceDE/>
        <w:autoSpaceDN/>
        <w:adjustRightInd/>
        <w:ind w:left="284" w:hanging="284"/>
        <w:jc w:val="both"/>
        <w:rPr>
          <w:rStyle w:val="Zag11"/>
          <w:rFonts w:eastAsia="@Arial Unicode MS"/>
          <w:lang w:val="ru-RU"/>
        </w:rPr>
      </w:pPr>
      <w:r w:rsidRPr="00FE7812">
        <w:rPr>
          <w:rStyle w:val="Zag11"/>
          <w:rFonts w:eastAsia="@Arial Unicode MS"/>
          <w:lang w:val="ru-RU"/>
        </w:rPr>
        <w:t xml:space="preserve">сформированности у обучающегося </w:t>
      </w:r>
      <w:r w:rsidRPr="00FE7812">
        <w:rPr>
          <w:rStyle w:val="Zag11"/>
          <w:rFonts w:eastAsia="@Arial Unicode MS"/>
          <w:i/>
          <w:iCs/>
          <w:lang w:val="ru-RU"/>
        </w:rPr>
        <w:t>универсальных и предметных способов действий</w:t>
      </w:r>
      <w:r w:rsidRPr="00FE7812">
        <w:rPr>
          <w:rStyle w:val="Zag11"/>
          <w:rFonts w:eastAsia="@Arial Unicode MS"/>
          <w:lang w:val="ru-RU"/>
        </w:rPr>
        <w:t xml:space="preserve">, а также </w:t>
      </w:r>
      <w:r w:rsidRPr="00FE7812">
        <w:rPr>
          <w:rStyle w:val="Zag11"/>
          <w:rFonts w:eastAsia="@Arial Unicode MS"/>
          <w:i/>
          <w:iCs/>
          <w:lang w:val="ru-RU"/>
        </w:rPr>
        <w:t>опорной системы знаний</w:t>
      </w:r>
      <w:r w:rsidRPr="00FE7812">
        <w:rPr>
          <w:rStyle w:val="Zag11"/>
          <w:rFonts w:eastAsia="@Arial Unicode MS"/>
          <w:lang w:val="ru-RU"/>
        </w:rPr>
        <w:t>, обеспечивающих ему возможность продолжения образования в основной школе;</w:t>
      </w:r>
    </w:p>
    <w:p w:rsidR="00FE7812" w:rsidRPr="00FE7812" w:rsidRDefault="00FE7812" w:rsidP="00A067F7">
      <w:pPr>
        <w:widowControl/>
        <w:numPr>
          <w:ilvl w:val="0"/>
          <w:numId w:val="153"/>
        </w:numPr>
        <w:autoSpaceDE/>
        <w:autoSpaceDN/>
        <w:adjustRightInd/>
        <w:ind w:left="284" w:hanging="284"/>
        <w:jc w:val="both"/>
        <w:rPr>
          <w:rStyle w:val="Zag11"/>
          <w:rFonts w:eastAsia="@Arial Unicode MS"/>
          <w:lang w:val="ru-RU"/>
        </w:rPr>
      </w:pPr>
      <w:r w:rsidRPr="00FE7812">
        <w:rPr>
          <w:rStyle w:val="Zag11"/>
          <w:rFonts w:eastAsia="@Arial Unicode MS"/>
          <w:lang w:val="ru-RU"/>
        </w:rPr>
        <w:t xml:space="preserve">сформированности основ </w:t>
      </w:r>
      <w:r w:rsidRPr="00FE7812">
        <w:rPr>
          <w:rStyle w:val="Zag11"/>
          <w:rFonts w:eastAsia="@Arial Unicode MS"/>
          <w:i/>
          <w:iCs/>
          <w:lang w:val="ru-RU"/>
        </w:rPr>
        <w:t>умения учиться</w:t>
      </w:r>
      <w:r w:rsidRPr="00FE7812">
        <w:rPr>
          <w:rStyle w:val="Zag11"/>
          <w:rFonts w:eastAsia="@Arial Unicode MS"/>
          <w:lang w:val="ru-RU"/>
        </w:rPr>
        <w:t>, понимаемой как способности к самоорганизации с целью постановки и решения учебно-познавательных и учебно-практических задач;</w:t>
      </w:r>
    </w:p>
    <w:p w:rsidR="00FE7812" w:rsidRPr="00FE7812" w:rsidRDefault="00FE7812" w:rsidP="00A067F7">
      <w:pPr>
        <w:widowControl/>
        <w:numPr>
          <w:ilvl w:val="0"/>
          <w:numId w:val="153"/>
        </w:numPr>
        <w:autoSpaceDE/>
        <w:autoSpaceDN/>
        <w:adjustRightInd/>
        <w:ind w:left="284" w:hanging="284"/>
        <w:jc w:val="both"/>
        <w:rPr>
          <w:rStyle w:val="Zag11"/>
          <w:rFonts w:eastAsia="@Arial Unicode MS"/>
          <w:lang w:val="ru-RU"/>
        </w:rPr>
      </w:pPr>
      <w:r w:rsidRPr="00FE7812">
        <w:rPr>
          <w:rStyle w:val="Zag11"/>
          <w:rFonts w:eastAsia="@Arial Unicode MS"/>
          <w:i/>
          <w:iCs/>
          <w:lang w:val="ru-RU"/>
        </w:rPr>
        <w:t>индивидуальном прогрессе</w:t>
      </w:r>
      <w:r w:rsidRPr="00FE7812">
        <w:rPr>
          <w:rStyle w:val="Zag11"/>
          <w:rFonts w:eastAsia="@Arial Unicode MS"/>
          <w:lang w:val="ru-RU"/>
        </w:rPr>
        <w:t xml:space="preserve"> в основных сферах развития личности — мотивационно-смысловой, познавательной, эмоциональной, волевой и саморегуляции.</w:t>
      </w:r>
    </w:p>
    <w:p w:rsidR="00FE7812" w:rsidRPr="00FE7812" w:rsidRDefault="00FE7812" w:rsidP="00FE7812">
      <w:pPr>
        <w:shd w:val="clear" w:color="auto" w:fill="FFFFFF"/>
        <w:jc w:val="both"/>
        <w:rPr>
          <w:b/>
          <w:bCs/>
          <w:lang w:val="ru-RU"/>
        </w:rPr>
      </w:pPr>
    </w:p>
    <w:p w:rsidR="00FE7812" w:rsidRPr="00FE7812" w:rsidRDefault="00FE7812" w:rsidP="00FE7812">
      <w:pPr>
        <w:pStyle w:val="3"/>
        <w:jc w:val="center"/>
        <w:rPr>
          <w:rFonts w:ascii="Times New Roman" w:hAnsi="Times New Roman" w:cs="Times New Roman"/>
          <w:bCs w:val="0"/>
          <w:sz w:val="24"/>
          <w:szCs w:val="24"/>
        </w:rPr>
      </w:pPr>
      <w:bookmarkStart w:id="18" w:name="_Toc463696963"/>
      <w:r w:rsidRPr="00FE7812">
        <w:rPr>
          <w:rFonts w:ascii="Times New Roman" w:hAnsi="Times New Roman" w:cs="Times New Roman"/>
          <w:bCs w:val="0"/>
          <w:sz w:val="24"/>
          <w:szCs w:val="24"/>
        </w:rPr>
        <w:t>1.3.6. Итоговая оценка выпускника и её использование при переходе от начального общего к основному общему образованию</w:t>
      </w:r>
      <w:bookmarkEnd w:id="18"/>
    </w:p>
    <w:p w:rsidR="00FE7812" w:rsidRPr="00FE7812" w:rsidRDefault="00FE7812" w:rsidP="00FE7812">
      <w:pPr>
        <w:shd w:val="clear" w:color="auto" w:fill="FFFFFF"/>
        <w:jc w:val="center"/>
        <w:rPr>
          <w:b/>
          <w:bCs/>
          <w:lang w:val="ru-RU"/>
        </w:rPr>
      </w:pPr>
    </w:p>
    <w:p w:rsidR="00FE7812" w:rsidRPr="00FE7812" w:rsidRDefault="00FE7812" w:rsidP="00FE7812">
      <w:pPr>
        <w:shd w:val="clear" w:color="auto" w:fill="FFFFFF"/>
        <w:ind w:firstLine="426"/>
        <w:jc w:val="both"/>
        <w:rPr>
          <w:lang w:val="ru-RU"/>
        </w:rPr>
      </w:pPr>
      <w:r w:rsidRPr="00FE7812">
        <w:rPr>
          <w:lang w:val="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w:t>
      </w:r>
      <w:r w:rsidRPr="00FE7812">
        <w:rPr>
          <w:i/>
          <w:iCs/>
          <w:lang w:val="ru-RU"/>
        </w:rPr>
        <w:t>только предметные и метапредметные результаты</w:t>
      </w:r>
      <w:r w:rsidRPr="00FE7812">
        <w:rPr>
          <w:lang w:val="ru-RU"/>
        </w:rPr>
        <w:t>, описанные в разделе «Выпускник научится» планируемых результатов начального образования.</w:t>
      </w:r>
    </w:p>
    <w:p w:rsidR="00FE7812" w:rsidRPr="00FE7812" w:rsidRDefault="00FE7812" w:rsidP="00FE7812">
      <w:pPr>
        <w:shd w:val="clear" w:color="auto" w:fill="FFFFFF"/>
        <w:ind w:firstLine="426"/>
        <w:jc w:val="both"/>
        <w:rPr>
          <w:lang w:val="ru-RU"/>
        </w:rPr>
      </w:pPr>
      <w:r w:rsidRPr="00FE7812">
        <w:rPr>
          <w:lang w:val="ru-RU"/>
        </w:rPr>
        <w:t xml:space="preserve">Предметом итоговой оценки является </w:t>
      </w:r>
      <w:r w:rsidRPr="00FE7812">
        <w:rPr>
          <w:i/>
          <w:iCs/>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FE7812">
        <w:rPr>
          <w:lang w:val="ru-RU"/>
        </w:rPr>
        <w:t>, в том числе на основе</w:t>
      </w:r>
      <w:r w:rsidRPr="00FE7812">
        <w:rPr>
          <w:i/>
          <w:iCs/>
          <w:lang w:val="ru-RU"/>
        </w:rPr>
        <w:t xml:space="preserve"> </w:t>
      </w:r>
      <w:r w:rsidRPr="00FE7812">
        <w:rPr>
          <w:lang w:val="ru-RU"/>
        </w:rPr>
        <w:t xml:space="preserve">метапредметных действий. </w:t>
      </w:r>
    </w:p>
    <w:p w:rsidR="00FE7812" w:rsidRPr="00FE7812" w:rsidRDefault="00FE7812" w:rsidP="00FE7812">
      <w:pPr>
        <w:shd w:val="clear" w:color="auto" w:fill="FFFFFF"/>
        <w:ind w:firstLine="426"/>
        <w:jc w:val="both"/>
        <w:rPr>
          <w:lang w:val="ru-RU"/>
        </w:rPr>
      </w:pPr>
      <w:r w:rsidRPr="00FE7812">
        <w:rPr>
          <w:lang w:val="ru-RU"/>
        </w:rPr>
        <w:t xml:space="preserve">В МОБУ </w:t>
      </w:r>
      <w:r>
        <w:rPr>
          <w:lang w:val="ru-RU"/>
        </w:rPr>
        <w:t>лицее №7</w:t>
      </w:r>
      <w:r w:rsidRPr="00FE7812">
        <w:rPr>
          <w:lang w:val="ru-RU"/>
        </w:rPr>
        <w:t xml:space="preserve"> проводится мониторинг результатов выполнения четырёх итоговых работ – по русскому языку, математике, английскому языку и комплексной работы на межпредметной основе.   </w:t>
      </w:r>
    </w:p>
    <w:p w:rsidR="00FE7812" w:rsidRPr="00FE7812" w:rsidRDefault="00FE7812" w:rsidP="00FE7812">
      <w:pPr>
        <w:tabs>
          <w:tab w:val="left" w:pos="426"/>
          <w:tab w:val="left" w:pos="8568"/>
        </w:tabs>
        <w:jc w:val="both"/>
        <w:rPr>
          <w:lang w:val="ru-RU"/>
        </w:rPr>
      </w:pPr>
      <w:r w:rsidRPr="00FE7812">
        <w:rPr>
          <w:lang w:val="ru-RU"/>
        </w:rPr>
        <w:tab/>
        <w:t xml:space="preserve">При определении итоговой оценки учитываются результаты накопленной оценки, </w:t>
      </w:r>
      <w:r w:rsidRPr="00FE7812">
        <w:rPr>
          <w:lang w:val="ru-RU"/>
        </w:rPr>
        <w:lastRenderedPageBreak/>
        <w:t>полученной в ходе текущего и промежуточного оценивания, фиксируемые в форме Портфеля достижений.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обучающихся, выстраивать индивидуальные траектории движения с учетом зоны ближайшего развития.</w:t>
      </w:r>
    </w:p>
    <w:p w:rsidR="00FE7812" w:rsidRPr="00946EB1" w:rsidRDefault="00FE7812" w:rsidP="00FE7812">
      <w:pPr>
        <w:tabs>
          <w:tab w:val="left" w:pos="426"/>
          <w:tab w:val="left" w:pos="8568"/>
        </w:tabs>
        <w:jc w:val="both"/>
      </w:pPr>
      <w:r w:rsidRPr="00FE7812">
        <w:rPr>
          <w:lang w:val="ru-RU"/>
        </w:rPr>
        <w:tab/>
      </w:r>
      <w:r w:rsidRPr="00946EB1">
        <w:t xml:space="preserve">Анализ достижений </w:t>
      </w:r>
      <w:r>
        <w:t>обучающихся</w:t>
      </w:r>
      <w:r w:rsidRPr="00946EB1">
        <w:t xml:space="preserve"> включает: </w:t>
      </w:r>
    </w:p>
    <w:p w:rsidR="00FE7812" w:rsidRPr="00946EB1" w:rsidRDefault="00FE7812" w:rsidP="00A067F7">
      <w:pPr>
        <w:widowControl/>
        <w:numPr>
          <w:ilvl w:val="0"/>
          <w:numId w:val="154"/>
        </w:numPr>
        <w:tabs>
          <w:tab w:val="left" w:pos="426"/>
          <w:tab w:val="left" w:pos="8568"/>
        </w:tabs>
        <w:autoSpaceDE/>
        <w:autoSpaceDN/>
        <w:adjustRightInd/>
        <w:ind w:left="284" w:hanging="284"/>
        <w:jc w:val="both"/>
      </w:pPr>
      <w:r w:rsidRPr="00946EB1">
        <w:t>текущую успеваемость обучающихся;</w:t>
      </w:r>
    </w:p>
    <w:p w:rsidR="00FE7812" w:rsidRPr="00FE7812" w:rsidRDefault="00FE7812" w:rsidP="00A067F7">
      <w:pPr>
        <w:widowControl/>
        <w:numPr>
          <w:ilvl w:val="0"/>
          <w:numId w:val="154"/>
        </w:numPr>
        <w:tabs>
          <w:tab w:val="left" w:pos="426"/>
          <w:tab w:val="left" w:pos="8568"/>
        </w:tabs>
        <w:autoSpaceDE/>
        <w:autoSpaceDN/>
        <w:adjustRightInd/>
        <w:ind w:left="284" w:hanging="284"/>
        <w:jc w:val="both"/>
        <w:rPr>
          <w:lang w:val="ru-RU"/>
        </w:rPr>
      </w:pPr>
      <w:r w:rsidRPr="00FE7812">
        <w:rPr>
          <w:lang w:val="ru-RU"/>
        </w:rPr>
        <w:t xml:space="preserve">динамику личных достижений учащегося в освоении предметных умений; </w:t>
      </w:r>
    </w:p>
    <w:p w:rsidR="00FE7812" w:rsidRPr="00FE7812" w:rsidRDefault="00FE7812" w:rsidP="00A067F7">
      <w:pPr>
        <w:widowControl/>
        <w:numPr>
          <w:ilvl w:val="0"/>
          <w:numId w:val="154"/>
        </w:numPr>
        <w:tabs>
          <w:tab w:val="left" w:pos="426"/>
          <w:tab w:val="left" w:pos="8568"/>
        </w:tabs>
        <w:autoSpaceDE/>
        <w:autoSpaceDN/>
        <w:adjustRightInd/>
        <w:ind w:left="426" w:hanging="426"/>
        <w:jc w:val="both"/>
        <w:rPr>
          <w:lang w:val="ru-RU"/>
        </w:rPr>
      </w:pPr>
      <w:r w:rsidRPr="00FE7812">
        <w:rPr>
          <w:lang w:val="ru-RU"/>
        </w:rPr>
        <w:t xml:space="preserve">активность и результативность участия обучающихся в выставках, конкурсах, соревнованиях; </w:t>
      </w:r>
    </w:p>
    <w:p w:rsidR="00FE7812" w:rsidRPr="00FE7812" w:rsidRDefault="00FE7812" w:rsidP="00A067F7">
      <w:pPr>
        <w:widowControl/>
        <w:numPr>
          <w:ilvl w:val="0"/>
          <w:numId w:val="154"/>
        </w:numPr>
        <w:tabs>
          <w:tab w:val="left" w:pos="426"/>
          <w:tab w:val="left" w:pos="8568"/>
        </w:tabs>
        <w:autoSpaceDE/>
        <w:autoSpaceDN/>
        <w:adjustRightInd/>
        <w:ind w:left="284" w:hanging="284"/>
        <w:jc w:val="both"/>
        <w:rPr>
          <w:lang w:val="ru-RU"/>
        </w:rPr>
      </w:pPr>
      <w:r w:rsidRPr="00FE7812">
        <w:rPr>
          <w:lang w:val="ru-RU"/>
        </w:rPr>
        <w:t xml:space="preserve">активность участия и рост самостоятельности в проектной и внеурочной деятельности; </w:t>
      </w:r>
    </w:p>
    <w:p w:rsidR="00FE7812" w:rsidRPr="00FE7812" w:rsidRDefault="00FE7812" w:rsidP="00FE7812">
      <w:pPr>
        <w:shd w:val="clear" w:color="auto" w:fill="FFFFFF"/>
        <w:ind w:firstLine="284"/>
        <w:jc w:val="both"/>
        <w:rPr>
          <w:lang w:val="ru-RU"/>
        </w:rPr>
      </w:pPr>
      <w:r w:rsidRPr="00FE7812">
        <w:rPr>
          <w:lang w:val="ru-RU"/>
        </w:rPr>
        <w:t>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английскому языку,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E7812" w:rsidRPr="00FE7812" w:rsidRDefault="00FE7812" w:rsidP="00A067F7">
      <w:pPr>
        <w:widowControl/>
        <w:numPr>
          <w:ilvl w:val="0"/>
          <w:numId w:val="155"/>
        </w:numPr>
        <w:shd w:val="clear" w:color="auto" w:fill="FFFFFF"/>
        <w:autoSpaceDE/>
        <w:autoSpaceDN/>
        <w:adjustRightInd/>
        <w:jc w:val="both"/>
        <w:rPr>
          <w:i/>
          <w:lang w:val="ru-RU"/>
        </w:rPr>
      </w:pPr>
      <w:r w:rsidRPr="00FE7812">
        <w:rPr>
          <w:i/>
          <w:lang w:val="ru-RU"/>
        </w:rPr>
        <w:t>Выпускник овладел опорной системой знаний и учебными действиями, необходимыми для продолжения образования на следующемм, и способен использовать их для решения простых учебно-познавательных и учебно-практических задач средствами данного предмета</w:t>
      </w:r>
    </w:p>
    <w:p w:rsidR="00FE7812" w:rsidRPr="00FE7812" w:rsidRDefault="00FE7812" w:rsidP="00FE7812">
      <w:pPr>
        <w:shd w:val="clear" w:color="auto" w:fill="FFFFFF"/>
        <w:ind w:firstLine="360"/>
        <w:jc w:val="both"/>
        <w:rPr>
          <w:lang w:val="ru-RU"/>
        </w:rPr>
      </w:pPr>
      <w:r w:rsidRPr="00FE7812">
        <w:rPr>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E7812" w:rsidRPr="00FE7812" w:rsidRDefault="00FE7812" w:rsidP="00A067F7">
      <w:pPr>
        <w:widowControl/>
        <w:numPr>
          <w:ilvl w:val="0"/>
          <w:numId w:val="155"/>
        </w:numPr>
        <w:shd w:val="clear" w:color="auto" w:fill="FFFFFF"/>
        <w:autoSpaceDE/>
        <w:autoSpaceDN/>
        <w:adjustRightInd/>
        <w:jc w:val="both"/>
        <w:rPr>
          <w:i/>
          <w:lang w:val="ru-RU"/>
        </w:rPr>
      </w:pPr>
      <w:r w:rsidRPr="00FE7812">
        <w:rPr>
          <w:i/>
          <w:lang w:val="ru-RU"/>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E7812" w:rsidRPr="00FE7812" w:rsidRDefault="00FE7812" w:rsidP="00FE7812">
      <w:pPr>
        <w:shd w:val="clear" w:color="auto" w:fill="FFFFFF"/>
        <w:ind w:firstLine="360"/>
        <w:jc w:val="both"/>
        <w:rPr>
          <w:lang w:val="ru-RU"/>
        </w:rPr>
      </w:pPr>
      <w:r w:rsidRPr="00FE7812">
        <w:rPr>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E7812" w:rsidRPr="00FE7812" w:rsidRDefault="00FE7812" w:rsidP="00A067F7">
      <w:pPr>
        <w:widowControl/>
        <w:numPr>
          <w:ilvl w:val="0"/>
          <w:numId w:val="155"/>
        </w:numPr>
        <w:shd w:val="clear" w:color="auto" w:fill="FFFFFF"/>
        <w:autoSpaceDE/>
        <w:autoSpaceDN/>
        <w:adjustRightInd/>
        <w:jc w:val="both"/>
        <w:rPr>
          <w:i/>
          <w:lang w:val="ru-RU"/>
        </w:rPr>
      </w:pPr>
      <w:r w:rsidRPr="00FE7812">
        <w:rPr>
          <w:i/>
          <w:lang w:val="ru-RU"/>
        </w:rPr>
        <w:t>Выпускник не овладел опорной системой знаний и учебными действиями, необходимыми для продолжения образования на следующем уровне.</w:t>
      </w:r>
    </w:p>
    <w:p w:rsidR="00FE7812" w:rsidRPr="00FE7812" w:rsidRDefault="00FE7812" w:rsidP="00FE7812">
      <w:pPr>
        <w:shd w:val="clear" w:color="auto" w:fill="FFFFFF"/>
        <w:ind w:firstLine="360"/>
        <w:jc w:val="both"/>
        <w:rPr>
          <w:lang w:val="ru-RU"/>
        </w:rPr>
      </w:pPr>
      <w:r w:rsidRPr="00FE7812">
        <w:rPr>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E7812" w:rsidRPr="00FE7812" w:rsidRDefault="00FE7812" w:rsidP="00FE7812">
      <w:pPr>
        <w:shd w:val="clear" w:color="auto" w:fill="FFFFFF"/>
        <w:ind w:firstLine="360"/>
        <w:jc w:val="both"/>
        <w:rPr>
          <w:lang w:val="ru-RU"/>
        </w:rPr>
      </w:pPr>
      <w:r w:rsidRPr="00FE7812">
        <w:rPr>
          <w:lang w:val="ru-RU"/>
        </w:rPr>
        <w:t xml:space="preserve">Педагогический совет МОБУ </w:t>
      </w:r>
      <w:r>
        <w:rPr>
          <w:lang w:val="ru-RU"/>
        </w:rPr>
        <w:t>лицея №7</w:t>
      </w:r>
      <w:r w:rsidRPr="00FE7812">
        <w:rPr>
          <w:lang w:val="ru-RU"/>
        </w:rPr>
        <w:t xml:space="preserve"> на основе выводов, сделанных по каждому обучающемуся, рассматривает вопрос об </w:t>
      </w:r>
      <w:r w:rsidRPr="00FE7812">
        <w:rPr>
          <w:bCs/>
          <w:lang w:val="ru-RU"/>
        </w:rPr>
        <w:t xml:space="preserve">успешном освоении данным обучающимся </w:t>
      </w:r>
      <w:r w:rsidRPr="00FE7812">
        <w:rPr>
          <w:bCs/>
          <w:lang w:val="ru-RU"/>
        </w:rPr>
        <w:lastRenderedPageBreak/>
        <w:t>основной образовательной программы начального</w:t>
      </w:r>
      <w:r w:rsidRPr="00FE7812">
        <w:rPr>
          <w:lang w:val="ru-RU"/>
        </w:rPr>
        <w:t xml:space="preserve"> </w:t>
      </w:r>
      <w:r w:rsidRPr="00FE7812">
        <w:rPr>
          <w:bCs/>
          <w:lang w:val="ru-RU"/>
        </w:rPr>
        <w:t>общего образования и переводе его на следующий уровень общего образования</w:t>
      </w:r>
      <w:r w:rsidRPr="00FE7812">
        <w:rPr>
          <w:lang w:val="ru-RU"/>
        </w:rPr>
        <w:t>.</w:t>
      </w:r>
    </w:p>
    <w:p w:rsidR="00FE7812" w:rsidRPr="00FE7812" w:rsidRDefault="00FE7812" w:rsidP="00FE7812">
      <w:pPr>
        <w:shd w:val="clear" w:color="auto" w:fill="FFFFFF"/>
        <w:ind w:firstLine="360"/>
        <w:jc w:val="both"/>
        <w:rPr>
          <w:lang w:val="ru-RU"/>
        </w:rPr>
      </w:pPr>
      <w:r w:rsidRPr="00FE7812">
        <w:rPr>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FE7812" w:rsidRPr="00FE7812" w:rsidRDefault="00FE7812" w:rsidP="00FE7812">
      <w:pPr>
        <w:shd w:val="clear" w:color="auto" w:fill="FFFFFF"/>
        <w:ind w:firstLine="360"/>
        <w:jc w:val="both"/>
        <w:rPr>
          <w:lang w:val="ru-RU"/>
        </w:rPr>
      </w:pPr>
      <w:r w:rsidRPr="00FE7812">
        <w:rPr>
          <w:lang w:val="ru-RU"/>
        </w:rPr>
        <w:t xml:space="preserve">Решение </w:t>
      </w:r>
      <w:r w:rsidRPr="00FE7812">
        <w:rPr>
          <w:bCs/>
          <w:lang w:val="ru-RU"/>
        </w:rPr>
        <w:t xml:space="preserve">о переводе </w:t>
      </w:r>
      <w:r w:rsidRPr="00FE7812">
        <w:rPr>
          <w:lang w:val="ru-RU"/>
        </w:rPr>
        <w:t xml:space="preserve">обучающегося на следующий уровень общего образования принимается одновременно с рассмотрением и утверждением </w:t>
      </w:r>
      <w:r w:rsidRPr="00FE7812">
        <w:rPr>
          <w:bCs/>
          <w:lang w:val="ru-RU"/>
        </w:rPr>
        <w:t>характеристики обучающегося</w:t>
      </w:r>
      <w:r w:rsidRPr="00FE7812">
        <w:rPr>
          <w:lang w:val="ru-RU"/>
        </w:rPr>
        <w:t>, в которой:</w:t>
      </w:r>
    </w:p>
    <w:p w:rsidR="00FE7812" w:rsidRPr="00FE7812" w:rsidRDefault="00FE7812" w:rsidP="00A067F7">
      <w:pPr>
        <w:widowControl/>
        <w:numPr>
          <w:ilvl w:val="0"/>
          <w:numId w:val="156"/>
        </w:numPr>
        <w:shd w:val="clear" w:color="auto" w:fill="FFFFFF"/>
        <w:autoSpaceDE/>
        <w:autoSpaceDN/>
        <w:adjustRightInd/>
        <w:ind w:hanging="294"/>
        <w:jc w:val="both"/>
        <w:rPr>
          <w:lang w:val="ru-RU"/>
        </w:rPr>
      </w:pPr>
      <w:r w:rsidRPr="00FE7812">
        <w:rPr>
          <w:lang w:val="ru-RU"/>
        </w:rPr>
        <w:t>отмечаются образовательные достижения и положительные качества обучающегося;</w:t>
      </w:r>
    </w:p>
    <w:p w:rsidR="00FE7812" w:rsidRPr="00FE7812" w:rsidRDefault="00FE7812" w:rsidP="00A067F7">
      <w:pPr>
        <w:widowControl/>
        <w:numPr>
          <w:ilvl w:val="0"/>
          <w:numId w:val="156"/>
        </w:numPr>
        <w:shd w:val="clear" w:color="auto" w:fill="FFFFFF"/>
        <w:autoSpaceDE/>
        <w:autoSpaceDN/>
        <w:adjustRightInd/>
        <w:ind w:hanging="294"/>
        <w:jc w:val="both"/>
        <w:rPr>
          <w:lang w:val="ru-RU"/>
        </w:rPr>
      </w:pPr>
      <w:r w:rsidRPr="00FE7812">
        <w:rPr>
          <w:lang w:val="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E7812" w:rsidRPr="00FE7812" w:rsidRDefault="00FE7812" w:rsidP="00A067F7">
      <w:pPr>
        <w:widowControl/>
        <w:numPr>
          <w:ilvl w:val="0"/>
          <w:numId w:val="156"/>
        </w:numPr>
        <w:shd w:val="clear" w:color="auto" w:fill="FFFFFF"/>
        <w:autoSpaceDE/>
        <w:autoSpaceDN/>
        <w:adjustRightInd/>
        <w:ind w:hanging="294"/>
        <w:jc w:val="both"/>
        <w:rPr>
          <w:lang w:val="ru-RU"/>
        </w:rPr>
      </w:pPr>
      <w:r w:rsidRPr="00FE7812">
        <w:rPr>
          <w:lang w:val="ru-RU"/>
        </w:rPr>
        <w:t>даются психолого-педагогические рекомендации, призванные обеспечить успешную реализацию намеченных задач на следующем уровне образования.</w:t>
      </w:r>
    </w:p>
    <w:p w:rsidR="00FE7812" w:rsidRPr="00FE7812" w:rsidRDefault="00FE7812" w:rsidP="00FE7812">
      <w:pPr>
        <w:shd w:val="clear" w:color="auto" w:fill="FFFFFF"/>
        <w:ind w:firstLine="426"/>
        <w:jc w:val="both"/>
        <w:rPr>
          <w:lang w:val="ru-RU"/>
        </w:rPr>
      </w:pPr>
      <w:r w:rsidRPr="00FE7812">
        <w:rPr>
          <w:lang w:val="ru-RU"/>
        </w:rP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Решение об </w:t>
      </w:r>
      <w:r w:rsidRPr="00FE7812">
        <w:rPr>
          <w:rStyle w:val="af5"/>
          <w:b w:val="0"/>
          <w:i/>
          <w:lang w:val="ru-RU"/>
        </w:rPr>
        <w:t xml:space="preserve">успешном освоении обучающимися основной образовательной программы начального общего образования и переводе на следующий уровень общего образования </w:t>
      </w:r>
      <w:r w:rsidRPr="00FE7812">
        <w:rPr>
          <w:b/>
          <w:i/>
          <w:lang w:val="ru-RU"/>
        </w:rPr>
        <w:t>принимается</w:t>
      </w:r>
      <w:r w:rsidRPr="00FE7812">
        <w:rPr>
          <w:lang w:val="ru-RU"/>
        </w:rPr>
        <w:t xml:space="preserve"> педагогическим советом </w:t>
      </w:r>
      <w:r w:rsidR="0068542A">
        <w:rPr>
          <w:lang w:val="ru-RU"/>
        </w:rPr>
        <w:t>лицея</w:t>
      </w:r>
      <w:r w:rsidRPr="00FE7812">
        <w:rPr>
          <w:lang w:val="ru-RU"/>
        </w:rPr>
        <w:t xml:space="preserve"> на основании сделанных в</w:t>
      </w:r>
      <w:r>
        <w:rPr>
          <w:lang w:val="ru-RU"/>
        </w:rPr>
        <w:t>ыводов о дости</w:t>
      </w:r>
      <w:r w:rsidRPr="00FE7812">
        <w:rPr>
          <w:lang w:val="ru-RU"/>
        </w:rPr>
        <w:t>жении планируемых результатов.</w:t>
      </w:r>
    </w:p>
    <w:p w:rsidR="00253DDB" w:rsidRDefault="00253DDB">
      <w:pPr>
        <w:widowControl/>
        <w:autoSpaceDE/>
        <w:autoSpaceDN/>
        <w:adjustRightInd/>
        <w:rPr>
          <w:b/>
          <w:bCs/>
          <w:kern w:val="36"/>
          <w:lang w:val="ru-RU"/>
        </w:rPr>
      </w:pPr>
      <w:r w:rsidRPr="00F8425A">
        <w:rPr>
          <w:lang w:val="ru-RU"/>
        </w:rPr>
        <w:br w:type="page"/>
      </w:r>
    </w:p>
    <w:p w:rsidR="007310D7" w:rsidRPr="00F8251C" w:rsidRDefault="007310D7" w:rsidP="00F8251C">
      <w:pPr>
        <w:pStyle w:val="1"/>
        <w:jc w:val="center"/>
        <w:rPr>
          <w:sz w:val="24"/>
          <w:szCs w:val="24"/>
        </w:rPr>
      </w:pPr>
      <w:bookmarkStart w:id="19" w:name="_Toc463696964"/>
      <w:r w:rsidRPr="00F8251C">
        <w:rPr>
          <w:sz w:val="24"/>
          <w:szCs w:val="24"/>
          <w:lang w:val="en-US"/>
        </w:rPr>
        <w:lastRenderedPageBreak/>
        <w:t>II</w:t>
      </w:r>
      <w:r w:rsidRPr="00F8251C">
        <w:rPr>
          <w:sz w:val="24"/>
          <w:szCs w:val="24"/>
        </w:rPr>
        <w:t>. СОДЕРЖАТЕЛЬНЫЙ РАЗДЕЛ</w:t>
      </w:r>
      <w:bookmarkEnd w:id="19"/>
    </w:p>
    <w:p w:rsidR="007310D7" w:rsidRPr="00F8251C" w:rsidRDefault="007310D7" w:rsidP="00F8251C">
      <w:pPr>
        <w:pStyle w:val="2"/>
        <w:jc w:val="center"/>
        <w:rPr>
          <w:rFonts w:ascii="Times New Roman" w:hAnsi="Times New Roman" w:cs="Times New Roman"/>
          <w:bCs w:val="0"/>
          <w:color w:val="auto"/>
          <w:sz w:val="24"/>
          <w:szCs w:val="24"/>
        </w:rPr>
      </w:pPr>
      <w:bookmarkStart w:id="20" w:name="_Toc463696965"/>
      <w:r w:rsidRPr="00F8251C">
        <w:rPr>
          <w:rFonts w:ascii="Times New Roman" w:hAnsi="Times New Roman" w:cs="Times New Roman"/>
          <w:bCs w:val="0"/>
          <w:color w:val="auto"/>
          <w:sz w:val="24"/>
          <w:szCs w:val="24"/>
        </w:rPr>
        <w:t>2.1. ПРОГРАММА ФОРМИРОВАНИЯ</w:t>
      </w:r>
      <w:r w:rsidR="00F8251C" w:rsidRPr="00F8251C">
        <w:rPr>
          <w:bCs w:val="0"/>
        </w:rPr>
        <w:t xml:space="preserve"> </w:t>
      </w:r>
      <w:r w:rsidRPr="00F8251C">
        <w:rPr>
          <w:rFonts w:ascii="Times New Roman" w:hAnsi="Times New Roman" w:cs="Times New Roman"/>
          <w:bCs w:val="0"/>
          <w:color w:val="auto"/>
          <w:sz w:val="24"/>
          <w:szCs w:val="24"/>
        </w:rPr>
        <w:t>УНИВЕРСАЛЬНЫХ УЧЕБНЫХ ДЕЙСТВИЙ</w:t>
      </w:r>
      <w:r w:rsidR="00F8251C" w:rsidRPr="00F8251C">
        <w:rPr>
          <w:bCs w:val="0"/>
        </w:rPr>
        <w:t xml:space="preserve"> </w:t>
      </w:r>
      <w:r w:rsidRPr="00F8251C">
        <w:rPr>
          <w:rFonts w:ascii="Times New Roman" w:hAnsi="Times New Roman" w:cs="Times New Roman"/>
          <w:bCs w:val="0"/>
          <w:color w:val="auto"/>
          <w:sz w:val="24"/>
          <w:szCs w:val="24"/>
        </w:rPr>
        <w:t>У ОБУЧАЮЩИХСЯ НА УРОВНЕ НАЧАЛЬНОГО ОБЩЕГО ОБРАЗОВАНИЯ В СООТВЕТСТВИИ С ФГОС</w:t>
      </w:r>
      <w:bookmarkEnd w:id="20"/>
    </w:p>
    <w:p w:rsidR="007310D7" w:rsidRDefault="007310D7" w:rsidP="007310D7">
      <w:pPr>
        <w:pStyle w:val="ac"/>
        <w:spacing w:after="0"/>
        <w:ind w:left="0"/>
        <w:jc w:val="center"/>
        <w:rPr>
          <w:b/>
          <w:bCs/>
        </w:rPr>
      </w:pPr>
    </w:p>
    <w:p w:rsidR="007310D7" w:rsidRDefault="007310D7" w:rsidP="00F8251C">
      <w:pPr>
        <w:pStyle w:val="Style18"/>
        <w:widowControl/>
        <w:spacing w:line="240" w:lineRule="auto"/>
        <w:ind w:firstLine="339"/>
        <w:jc w:val="center"/>
        <w:outlineLvl w:val="2"/>
        <w:rPr>
          <w:rStyle w:val="Zag11"/>
          <w:rFonts w:eastAsia="@Arial Unicode MS"/>
          <w:b/>
          <w:color w:val="000000"/>
        </w:rPr>
      </w:pPr>
      <w:bookmarkStart w:id="21" w:name="_Toc463696966"/>
      <w:r>
        <w:rPr>
          <w:rStyle w:val="Zag11"/>
          <w:rFonts w:eastAsia="@Arial Unicode MS"/>
          <w:b/>
          <w:color w:val="000000"/>
        </w:rPr>
        <w:t>2.1.1.О</w:t>
      </w:r>
      <w:r w:rsidRPr="00946EB1">
        <w:rPr>
          <w:rStyle w:val="Zag11"/>
          <w:rFonts w:eastAsia="@Arial Unicode MS"/>
          <w:b/>
          <w:color w:val="000000"/>
        </w:rPr>
        <w:t>бщие положения</w:t>
      </w:r>
      <w:bookmarkEnd w:id="21"/>
    </w:p>
    <w:p w:rsidR="007310D7" w:rsidRDefault="007310D7" w:rsidP="007310D7">
      <w:pPr>
        <w:pStyle w:val="ac"/>
        <w:spacing w:after="0"/>
        <w:ind w:left="0"/>
        <w:rPr>
          <w:b/>
          <w:bCs/>
        </w:rPr>
      </w:pPr>
    </w:p>
    <w:p w:rsidR="007310D7" w:rsidRPr="00F8251C" w:rsidRDefault="007310D7" w:rsidP="007310D7">
      <w:pPr>
        <w:pStyle w:val="ac"/>
        <w:spacing w:after="0"/>
        <w:ind w:left="0" w:firstLine="426"/>
        <w:jc w:val="both"/>
        <w:rPr>
          <w:sz w:val="24"/>
          <w:szCs w:val="24"/>
        </w:rPr>
      </w:pPr>
      <w:r w:rsidRPr="00F8251C">
        <w:rPr>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sz w:val="24"/>
          <w:szCs w:val="24"/>
        </w:rPr>
        <w:t xml:space="preserve">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обучающихся». В связи с этим особую важность приобретает учебно-методическое обеспечение образовательного процесса. </w:t>
      </w:r>
    </w:p>
    <w:p w:rsidR="007310D7" w:rsidRPr="007310D7" w:rsidRDefault="007310D7" w:rsidP="007310D7">
      <w:pPr>
        <w:ind w:firstLine="426"/>
        <w:jc w:val="both"/>
        <w:rPr>
          <w:lang w:val="ru-RU"/>
        </w:rPr>
      </w:pPr>
      <w:r w:rsidRPr="00F8251C">
        <w:rPr>
          <w:bCs/>
          <w:u w:val="single"/>
          <w:lang w:val="ru-RU"/>
        </w:rPr>
        <w:t>Цель программы</w:t>
      </w:r>
      <w:r w:rsidRPr="00F8251C">
        <w:rPr>
          <w:b/>
          <w:bCs/>
          <w:lang w:val="ru-RU"/>
        </w:rPr>
        <w:t xml:space="preserve"> </w:t>
      </w:r>
      <w:r w:rsidRPr="00F8251C">
        <w:rPr>
          <w:bCs/>
          <w:lang w:val="ru-RU"/>
        </w:rPr>
        <w:t xml:space="preserve">формирования универсальных учебных действий: обеспечить </w:t>
      </w:r>
      <w:r w:rsidRPr="00F8251C">
        <w:rPr>
          <w:lang w:val="ru-RU"/>
        </w:rPr>
        <w:t>системный подход к формированию метапредметных умений</w:t>
      </w:r>
      <w:r w:rsidRPr="007310D7">
        <w:rPr>
          <w:lang w:val="ru-RU"/>
        </w:rPr>
        <w:t xml:space="preserve"> средствами УМК, используемых в МОБУ </w:t>
      </w:r>
      <w:r w:rsidR="00F8251C">
        <w:rPr>
          <w:lang w:val="ru-RU"/>
        </w:rPr>
        <w:t>лицее №7</w:t>
      </w:r>
      <w:r w:rsidRPr="007310D7">
        <w:rPr>
          <w:lang w:val="ru-RU"/>
        </w:rPr>
        <w:t>.</w:t>
      </w:r>
    </w:p>
    <w:p w:rsidR="007310D7" w:rsidRPr="007310D7" w:rsidRDefault="007310D7" w:rsidP="007310D7">
      <w:pPr>
        <w:ind w:firstLine="426"/>
        <w:jc w:val="both"/>
        <w:rPr>
          <w:lang w:val="ru-RU"/>
        </w:rPr>
      </w:pPr>
      <w:r w:rsidRPr="007310D7">
        <w:rPr>
          <w:u w:val="single"/>
          <w:lang w:val="ru-RU"/>
        </w:rPr>
        <w:t>Программа</w:t>
      </w:r>
      <w:r w:rsidRPr="007310D7">
        <w:rPr>
          <w:lang w:val="ru-RU"/>
        </w:rPr>
        <w:t xml:space="preserve"> формирования универсальных учебных действий конкретизирует соответствующий раздел Фундаментального ядра содержания образования.</w:t>
      </w:r>
    </w:p>
    <w:p w:rsidR="007310D7" w:rsidRPr="007310D7" w:rsidRDefault="007310D7" w:rsidP="007310D7">
      <w:pPr>
        <w:ind w:firstLine="426"/>
        <w:jc w:val="both"/>
        <w:rPr>
          <w:b/>
          <w:i/>
          <w:lang w:val="ru-RU"/>
        </w:rPr>
      </w:pPr>
    </w:p>
    <w:p w:rsidR="007310D7" w:rsidRDefault="007310D7" w:rsidP="007310D7">
      <w:pPr>
        <w:ind w:firstLine="426"/>
        <w:jc w:val="both"/>
      </w:pPr>
      <w:r w:rsidRPr="000715D0">
        <w:rPr>
          <w:b/>
          <w:i/>
          <w:u w:val="single"/>
        </w:rPr>
        <w:t>Задачи программы</w:t>
      </w:r>
      <w:r>
        <w:t xml:space="preserve">: </w:t>
      </w:r>
    </w:p>
    <w:p w:rsidR="007310D7" w:rsidRPr="007310D7" w:rsidRDefault="007310D7" w:rsidP="00A067F7">
      <w:pPr>
        <w:numPr>
          <w:ilvl w:val="0"/>
          <w:numId w:val="158"/>
        </w:numPr>
        <w:tabs>
          <w:tab w:val="clear" w:pos="1429"/>
          <w:tab w:val="num" w:pos="284"/>
        </w:tabs>
        <w:suppressAutoHyphens/>
        <w:autoSpaceDE/>
        <w:autoSpaceDN/>
        <w:adjustRightInd/>
        <w:ind w:left="284" w:hanging="284"/>
        <w:jc w:val="both"/>
        <w:rPr>
          <w:lang w:val="ru-RU"/>
        </w:rPr>
      </w:pPr>
      <w:r w:rsidRPr="007310D7">
        <w:rPr>
          <w:lang w:val="ru-RU"/>
        </w:rPr>
        <w:t xml:space="preserve">установить ценностные ориентиры начального образования; </w:t>
      </w:r>
    </w:p>
    <w:p w:rsidR="007310D7" w:rsidRPr="007310D7" w:rsidRDefault="007310D7" w:rsidP="00A067F7">
      <w:pPr>
        <w:numPr>
          <w:ilvl w:val="0"/>
          <w:numId w:val="158"/>
        </w:numPr>
        <w:tabs>
          <w:tab w:val="clear" w:pos="1429"/>
          <w:tab w:val="num" w:pos="284"/>
        </w:tabs>
        <w:suppressAutoHyphens/>
        <w:autoSpaceDE/>
        <w:autoSpaceDN/>
        <w:adjustRightInd/>
        <w:ind w:left="284" w:hanging="284"/>
        <w:jc w:val="both"/>
        <w:rPr>
          <w:lang w:val="ru-RU"/>
        </w:rPr>
      </w:pPr>
      <w:r w:rsidRPr="007310D7">
        <w:rPr>
          <w:lang w:val="ru-RU"/>
        </w:rPr>
        <w:t xml:space="preserve">определить состав и характеристику универсальных учебных действий; </w:t>
      </w:r>
    </w:p>
    <w:p w:rsidR="007310D7" w:rsidRPr="007310D7" w:rsidRDefault="007310D7" w:rsidP="00A067F7">
      <w:pPr>
        <w:numPr>
          <w:ilvl w:val="0"/>
          <w:numId w:val="158"/>
        </w:numPr>
        <w:tabs>
          <w:tab w:val="clear" w:pos="1429"/>
          <w:tab w:val="num" w:pos="284"/>
        </w:tabs>
        <w:suppressAutoHyphens/>
        <w:autoSpaceDE/>
        <w:autoSpaceDN/>
        <w:adjustRightInd/>
        <w:ind w:left="284" w:hanging="284"/>
        <w:jc w:val="both"/>
        <w:rPr>
          <w:lang w:val="ru-RU"/>
        </w:rPr>
      </w:pPr>
      <w:r w:rsidRPr="007310D7">
        <w:rPr>
          <w:lang w:val="ru-RU"/>
        </w:rPr>
        <w:t xml:space="preserve">выявить в содержании предметных линий УМК «Гармония» универсальные учебные действия и определить условия их формирования в образовательном процессе и жизненно важных ситуациях. </w:t>
      </w:r>
    </w:p>
    <w:p w:rsidR="007310D7" w:rsidRPr="007310D7" w:rsidRDefault="007310D7" w:rsidP="007310D7">
      <w:pPr>
        <w:ind w:firstLine="426"/>
        <w:jc w:val="both"/>
        <w:rPr>
          <w:b/>
          <w:lang w:val="ru-RU"/>
        </w:rPr>
      </w:pPr>
    </w:p>
    <w:p w:rsidR="007310D7" w:rsidRPr="007310D7" w:rsidRDefault="007310D7" w:rsidP="007310D7">
      <w:pPr>
        <w:ind w:firstLine="284"/>
        <w:jc w:val="both"/>
        <w:rPr>
          <w:b/>
          <w:lang w:val="ru-RU"/>
        </w:rPr>
      </w:pPr>
      <w:r w:rsidRPr="007310D7">
        <w:rPr>
          <w:b/>
          <w:lang w:val="ru-RU"/>
        </w:rPr>
        <w:t xml:space="preserve">Программа </w:t>
      </w:r>
      <w:r w:rsidRPr="007310D7">
        <w:rPr>
          <w:b/>
          <w:bCs/>
          <w:lang w:val="ru-RU"/>
        </w:rPr>
        <w:t>формирования универсальных учебных действий</w:t>
      </w:r>
      <w:r w:rsidRPr="007310D7">
        <w:rPr>
          <w:b/>
          <w:lang w:val="ru-RU"/>
        </w:rPr>
        <w:t xml:space="preserve"> содержит:</w:t>
      </w:r>
    </w:p>
    <w:p w:rsidR="007310D7" w:rsidRPr="007310D7" w:rsidRDefault="007310D7" w:rsidP="00A067F7">
      <w:pPr>
        <w:widowControl/>
        <w:numPr>
          <w:ilvl w:val="0"/>
          <w:numId w:val="157"/>
        </w:numPr>
        <w:autoSpaceDE/>
        <w:autoSpaceDN/>
        <w:adjustRightInd/>
        <w:ind w:left="284" w:hanging="284"/>
        <w:jc w:val="both"/>
        <w:rPr>
          <w:lang w:val="ru-RU"/>
        </w:rPr>
      </w:pPr>
      <w:r w:rsidRPr="007310D7">
        <w:rPr>
          <w:lang w:val="ru-RU"/>
        </w:rPr>
        <w:t xml:space="preserve">Описание ценностных ориентиров на уровне начального общего образования. </w:t>
      </w:r>
    </w:p>
    <w:p w:rsidR="007310D7" w:rsidRPr="007310D7" w:rsidRDefault="007310D7" w:rsidP="00A067F7">
      <w:pPr>
        <w:widowControl/>
        <w:numPr>
          <w:ilvl w:val="0"/>
          <w:numId w:val="157"/>
        </w:numPr>
        <w:autoSpaceDE/>
        <w:autoSpaceDN/>
        <w:adjustRightInd/>
        <w:ind w:left="284" w:hanging="284"/>
        <w:jc w:val="both"/>
        <w:rPr>
          <w:lang w:val="ru-RU"/>
        </w:rPr>
      </w:pPr>
      <w:r w:rsidRPr="007310D7">
        <w:rPr>
          <w:lang w:val="ru-RU"/>
        </w:rPr>
        <w:t>Характеристика личностных, регулятивных, познавательных, коммуникативных универсальных учебных действий.</w:t>
      </w:r>
    </w:p>
    <w:p w:rsidR="007310D7" w:rsidRPr="007310D7" w:rsidRDefault="007310D7" w:rsidP="00A067F7">
      <w:pPr>
        <w:widowControl/>
        <w:numPr>
          <w:ilvl w:val="0"/>
          <w:numId w:val="157"/>
        </w:numPr>
        <w:autoSpaceDE/>
        <w:autoSpaceDN/>
        <w:adjustRightInd/>
        <w:ind w:left="284" w:hanging="284"/>
        <w:jc w:val="both"/>
        <w:rPr>
          <w:lang w:val="ru-RU"/>
        </w:rPr>
      </w:pPr>
      <w:r w:rsidRPr="007310D7">
        <w:rPr>
          <w:bCs/>
          <w:lang w:val="ru-RU"/>
        </w:rPr>
        <w:t>Формирование универсальных учебных действий средствами используемых УМК.</w:t>
      </w:r>
    </w:p>
    <w:p w:rsidR="007310D7" w:rsidRPr="007310D7" w:rsidRDefault="007310D7" w:rsidP="00A067F7">
      <w:pPr>
        <w:widowControl/>
        <w:numPr>
          <w:ilvl w:val="0"/>
          <w:numId w:val="157"/>
        </w:numPr>
        <w:autoSpaceDE/>
        <w:autoSpaceDN/>
        <w:adjustRightInd/>
        <w:ind w:left="284" w:hanging="284"/>
        <w:jc w:val="both"/>
        <w:rPr>
          <w:lang w:val="ru-RU"/>
        </w:rPr>
      </w:pPr>
      <w:r w:rsidRPr="007310D7">
        <w:rPr>
          <w:lang w:val="ru-RU"/>
        </w:rPr>
        <w:t>Мониторинг сформированности универсальных учебных действий.</w:t>
      </w:r>
    </w:p>
    <w:p w:rsidR="007310D7" w:rsidRPr="007310D7" w:rsidRDefault="007310D7" w:rsidP="00A067F7">
      <w:pPr>
        <w:widowControl/>
        <w:numPr>
          <w:ilvl w:val="0"/>
          <w:numId w:val="157"/>
        </w:numPr>
        <w:autoSpaceDE/>
        <w:autoSpaceDN/>
        <w:adjustRightInd/>
        <w:ind w:left="284" w:hanging="284"/>
        <w:jc w:val="both"/>
        <w:rPr>
          <w:lang w:val="ru-RU"/>
        </w:rPr>
      </w:pPr>
      <w:r w:rsidRPr="007310D7">
        <w:rPr>
          <w:lang w:val="ru-RU"/>
        </w:rPr>
        <w:t xml:space="preserve">Описание преемственности программы формирования универсальных учебных действий по ступеням общего образования. </w:t>
      </w:r>
    </w:p>
    <w:p w:rsidR="007310D7" w:rsidRPr="007310D7" w:rsidRDefault="007310D7" w:rsidP="007310D7">
      <w:pPr>
        <w:tabs>
          <w:tab w:val="left" w:leader="dot" w:pos="709"/>
        </w:tabs>
        <w:ind w:firstLine="426"/>
        <w:jc w:val="both"/>
        <w:rPr>
          <w:rStyle w:val="Zag11"/>
          <w:rFonts w:eastAsia="@Arial Unicode MS"/>
          <w:color w:val="000000"/>
          <w:lang w:val="ru-RU"/>
        </w:rPr>
      </w:pPr>
      <w:r w:rsidRPr="007310D7">
        <w:rPr>
          <w:rStyle w:val="Zag11"/>
          <w:rFonts w:eastAsia="@Arial Unicode MS"/>
          <w:color w:val="000000"/>
          <w:lang w:val="ru-RU"/>
        </w:rPr>
        <w:t xml:space="preserve">Таким образом, в результате изучения </w:t>
      </w:r>
      <w:r w:rsidRPr="007310D7">
        <w:rPr>
          <w:rStyle w:val="Zag11"/>
          <w:rFonts w:eastAsia="@Arial Unicode MS"/>
          <w:b/>
          <w:bCs/>
          <w:color w:val="000000"/>
          <w:lang w:val="ru-RU"/>
        </w:rPr>
        <w:t xml:space="preserve">всех предметных дисциплин </w:t>
      </w:r>
      <w:r w:rsidRPr="007310D7">
        <w:rPr>
          <w:rStyle w:val="Zag11"/>
          <w:rFonts w:eastAsia="@Arial Unicode MS"/>
          <w:color w:val="000000"/>
          <w:lang w:val="ru-RU"/>
        </w:rPr>
        <w:t xml:space="preserve">на уровне </w:t>
      </w:r>
      <w:r w:rsidRPr="007310D7">
        <w:rPr>
          <w:rStyle w:val="Zag11"/>
          <w:rFonts w:eastAsia="@Arial Unicode MS"/>
          <w:color w:val="000000"/>
          <w:lang w:val="ru-RU"/>
        </w:rPr>
        <w:lastRenderedPageBreak/>
        <w:t xml:space="preserve">начального общего образования у выпускников будут сформированы </w:t>
      </w:r>
      <w:r w:rsidRPr="007310D7">
        <w:rPr>
          <w:rStyle w:val="Zag11"/>
          <w:rFonts w:eastAsia="@Arial Unicode MS"/>
          <w:i/>
          <w:iCs/>
          <w:color w:val="000000"/>
          <w:lang w:val="ru-RU"/>
        </w:rPr>
        <w:t xml:space="preserve">личностные, регулятивные, познавательные </w:t>
      </w:r>
      <w:r w:rsidRPr="007310D7">
        <w:rPr>
          <w:rStyle w:val="Zag11"/>
          <w:rFonts w:eastAsia="@Arial Unicode MS"/>
          <w:color w:val="000000"/>
          <w:lang w:val="ru-RU"/>
        </w:rPr>
        <w:t xml:space="preserve">и </w:t>
      </w:r>
      <w:r w:rsidRPr="007310D7">
        <w:rPr>
          <w:rStyle w:val="Zag11"/>
          <w:rFonts w:eastAsia="@Arial Unicode MS"/>
          <w:i/>
          <w:iCs/>
          <w:color w:val="000000"/>
          <w:lang w:val="ru-RU"/>
        </w:rPr>
        <w:t xml:space="preserve">коммуникативные </w:t>
      </w:r>
      <w:r w:rsidRPr="007310D7">
        <w:rPr>
          <w:rStyle w:val="Zag11"/>
          <w:rFonts w:eastAsia="@Arial Unicode MS"/>
          <w:color w:val="000000"/>
          <w:lang w:val="ru-RU"/>
        </w:rPr>
        <w:t>универсальные учебные действия как основа умения учиться.</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 xml:space="preserve">В </w:t>
      </w:r>
      <w:r w:rsidRPr="007310D7">
        <w:rPr>
          <w:rStyle w:val="Zag11"/>
          <w:rFonts w:eastAsia="@Arial Unicode MS"/>
          <w:b/>
          <w:bCs/>
          <w:i/>
          <w:iCs/>
          <w:color w:val="000000"/>
          <w:lang w:val="ru-RU"/>
        </w:rPr>
        <w:t xml:space="preserve">сфере личностных универсальных учебных действий </w:t>
      </w:r>
      <w:r w:rsidRPr="007310D7">
        <w:rPr>
          <w:rStyle w:val="Zag11"/>
          <w:rFonts w:eastAsia="@Arial Unicode MS"/>
          <w:color w:val="000000"/>
          <w:lang w:val="ru-RU"/>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 xml:space="preserve">В </w:t>
      </w:r>
      <w:r w:rsidRPr="007310D7">
        <w:rPr>
          <w:rStyle w:val="Zag11"/>
          <w:rFonts w:eastAsia="@Arial Unicode MS"/>
          <w:b/>
          <w:bCs/>
          <w:i/>
          <w:iCs/>
          <w:color w:val="000000"/>
          <w:lang w:val="ru-RU"/>
        </w:rPr>
        <w:t xml:space="preserve">сфере регулятивных универсальных учебных действий </w:t>
      </w:r>
      <w:r w:rsidRPr="007310D7">
        <w:rPr>
          <w:rStyle w:val="Zag11"/>
          <w:rFonts w:eastAsia="@Arial Unicode MS"/>
          <w:color w:val="000000"/>
          <w:lang w:val="ru-RU"/>
        </w:rPr>
        <w:t>выпускники овладеют всеми типами учебных действий, направленных на организацию своей образовательной деятельности в лицее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 xml:space="preserve">В </w:t>
      </w:r>
      <w:r w:rsidRPr="007310D7">
        <w:rPr>
          <w:rStyle w:val="Zag11"/>
          <w:rFonts w:eastAsia="@Arial Unicode MS"/>
          <w:b/>
          <w:bCs/>
          <w:i/>
          <w:iCs/>
          <w:color w:val="000000"/>
          <w:lang w:val="ru-RU"/>
        </w:rPr>
        <w:t xml:space="preserve">сфере познавательных универсальных учебных действий </w:t>
      </w:r>
      <w:r w:rsidRPr="007310D7">
        <w:rPr>
          <w:rStyle w:val="Zag11"/>
          <w:rFonts w:eastAsia="@Arial Unicode MS"/>
          <w:color w:val="000000"/>
          <w:lang w:val="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310D7" w:rsidRPr="007310D7" w:rsidRDefault="007310D7" w:rsidP="007310D7">
      <w:pPr>
        <w:tabs>
          <w:tab w:val="left" w:leader="dot" w:pos="624"/>
        </w:tabs>
        <w:ind w:firstLine="426"/>
        <w:jc w:val="both"/>
        <w:rPr>
          <w:rStyle w:val="Zag11"/>
          <w:rFonts w:eastAsia="@Arial Unicode MS"/>
          <w:i/>
          <w:iCs/>
          <w:lang w:val="ru-RU"/>
        </w:rPr>
      </w:pPr>
      <w:r w:rsidRPr="007310D7">
        <w:rPr>
          <w:rStyle w:val="Zag11"/>
          <w:rFonts w:eastAsia="@Arial Unicode MS"/>
          <w:color w:val="000000"/>
          <w:lang w:val="ru-RU"/>
        </w:rPr>
        <w:t xml:space="preserve">В </w:t>
      </w:r>
      <w:r w:rsidRPr="007310D7">
        <w:rPr>
          <w:rStyle w:val="Zag11"/>
          <w:rFonts w:eastAsia="@Arial Unicode MS"/>
          <w:b/>
          <w:bCs/>
          <w:i/>
          <w:iCs/>
          <w:color w:val="000000"/>
          <w:lang w:val="ru-RU"/>
        </w:rPr>
        <w:t xml:space="preserve">сфере коммуникативных универсальных учебных действий </w:t>
      </w:r>
      <w:r w:rsidRPr="007310D7">
        <w:rPr>
          <w:rStyle w:val="Zag11"/>
          <w:rFonts w:eastAsia="@Arial Unicode MS"/>
          <w:color w:val="000000"/>
          <w:lang w:val="ru-RU"/>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7310D7">
        <w:rPr>
          <w:rStyle w:val="Zag11"/>
          <w:rFonts w:eastAsia="@Arial Unicode MS"/>
          <w:i/>
          <w:iCs/>
          <w:lang w:val="ru-RU"/>
        </w:rPr>
        <w:t>, отображать предметное содержание и условия деятельности в сообщениях, важнейшими компонентами которых являются тексты.</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В процессе перехода от знаниевой парадигмы к деятельностной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7310D7" w:rsidRPr="007310D7" w:rsidRDefault="007310D7" w:rsidP="007310D7">
      <w:pPr>
        <w:tabs>
          <w:tab w:val="left" w:leader="dot" w:pos="624"/>
        </w:tabs>
        <w:ind w:firstLine="426"/>
        <w:jc w:val="both"/>
        <w:rPr>
          <w:rStyle w:val="Zag11"/>
          <w:rFonts w:eastAsia="@Arial Unicode MS"/>
          <w:color w:val="000000"/>
          <w:lang w:val="ru-RU"/>
        </w:rPr>
      </w:pPr>
    </w:p>
    <w:p w:rsidR="007310D7" w:rsidRPr="00F8251C" w:rsidRDefault="007310D7" w:rsidP="00F8251C">
      <w:pPr>
        <w:pStyle w:val="3"/>
        <w:jc w:val="center"/>
        <w:rPr>
          <w:rStyle w:val="Zag11"/>
          <w:rFonts w:ascii="Times New Roman" w:eastAsia="@Arial Unicode MS" w:hAnsi="Times New Roman" w:cs="Times New Roman"/>
          <w:iCs/>
          <w:sz w:val="24"/>
          <w:szCs w:val="24"/>
        </w:rPr>
      </w:pPr>
      <w:bookmarkStart w:id="22" w:name="_Toc463696967"/>
      <w:r w:rsidRPr="00F8251C">
        <w:rPr>
          <w:rStyle w:val="Zag11"/>
          <w:rFonts w:ascii="Times New Roman" w:eastAsia="@Arial Unicode MS" w:hAnsi="Times New Roman" w:cs="Times New Roman"/>
          <w:color w:val="000000"/>
          <w:sz w:val="24"/>
          <w:szCs w:val="24"/>
        </w:rPr>
        <w:t>2.1.2. Ценностные ориентиры начального общего образования</w:t>
      </w:r>
      <w:bookmarkEnd w:id="22"/>
    </w:p>
    <w:p w:rsidR="007310D7" w:rsidRPr="007310D7" w:rsidRDefault="007310D7" w:rsidP="007310D7">
      <w:pPr>
        <w:tabs>
          <w:tab w:val="left" w:leader="dot" w:pos="624"/>
        </w:tabs>
        <w:ind w:firstLine="426"/>
        <w:jc w:val="both"/>
        <w:rPr>
          <w:rStyle w:val="Zag11"/>
          <w:rFonts w:eastAsia="@Arial Unicode MS"/>
          <w:i/>
          <w:iCs/>
          <w:lang w:val="ru-RU"/>
        </w:rPr>
      </w:pPr>
      <w:r w:rsidRPr="007310D7">
        <w:rPr>
          <w:rStyle w:val="Zag11"/>
          <w:rFonts w:eastAsia="@Arial Unicode MS"/>
          <w:color w:val="000000"/>
          <w:lang w:val="ru-RU"/>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310D7" w:rsidRPr="007310D7" w:rsidRDefault="007310D7" w:rsidP="00A067F7">
      <w:pPr>
        <w:pStyle w:val="aa"/>
        <w:widowControl/>
        <w:numPr>
          <w:ilvl w:val="0"/>
          <w:numId w:val="160"/>
        </w:numPr>
        <w:autoSpaceDE/>
        <w:autoSpaceDN/>
        <w:adjustRightInd/>
        <w:ind w:left="0" w:firstLine="993"/>
        <w:jc w:val="both"/>
        <w:rPr>
          <w:rStyle w:val="Zag11"/>
          <w:rFonts w:eastAsia="@Arial Unicode MS"/>
          <w:color w:val="000000"/>
          <w:lang w:val="ru-RU"/>
        </w:rPr>
      </w:pPr>
      <w:r w:rsidRPr="007310D7">
        <w:rPr>
          <w:rStyle w:val="Zag11"/>
          <w:rFonts w:eastAsia="@Arial Unicode MS"/>
          <w:b/>
          <w:bCs/>
          <w:i/>
          <w:iCs/>
          <w:color w:val="000000"/>
          <w:lang w:val="ru-RU"/>
        </w:rPr>
        <w:t xml:space="preserve">формирование основ гражданской идентичности личности </w:t>
      </w:r>
      <w:r w:rsidRPr="007310D7">
        <w:rPr>
          <w:rStyle w:val="Zag11"/>
          <w:rFonts w:eastAsia="@Arial Unicode MS"/>
          <w:color w:val="000000"/>
          <w:lang w:val="ru-RU"/>
        </w:rPr>
        <w:t>на базе:</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чувства сопричастности и гордости за свою Родину, народ и историю, осознания ответственности человека за благосостояние общества;</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7310D7" w:rsidRPr="007310D7" w:rsidRDefault="007310D7" w:rsidP="00A067F7">
      <w:pPr>
        <w:pStyle w:val="aa"/>
        <w:widowControl/>
        <w:numPr>
          <w:ilvl w:val="0"/>
          <w:numId w:val="160"/>
        </w:numPr>
        <w:autoSpaceDE/>
        <w:autoSpaceDN/>
        <w:adjustRightInd/>
        <w:ind w:left="0" w:firstLine="993"/>
        <w:jc w:val="both"/>
        <w:rPr>
          <w:rStyle w:val="Zag11"/>
          <w:rFonts w:eastAsia="@Arial Unicode MS"/>
          <w:color w:val="000000"/>
          <w:lang w:val="ru-RU"/>
        </w:rPr>
      </w:pPr>
      <w:r w:rsidRPr="007310D7">
        <w:rPr>
          <w:rStyle w:val="Zag11"/>
          <w:rFonts w:eastAsia="@Arial Unicode MS"/>
          <w:b/>
          <w:bCs/>
          <w:i/>
          <w:iCs/>
          <w:color w:val="000000"/>
          <w:lang w:val="ru-RU"/>
        </w:rPr>
        <w:t xml:space="preserve">формирование психологических условий развития общения, сотрудничества </w:t>
      </w:r>
      <w:r w:rsidRPr="007310D7">
        <w:rPr>
          <w:rStyle w:val="Zag11"/>
          <w:rFonts w:eastAsia="@Arial Unicode MS"/>
          <w:color w:val="000000"/>
          <w:lang w:val="ru-RU"/>
        </w:rPr>
        <w:t>на основе:</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xml:space="preserve">- доброжелательности, доверия и внимания к людям, готовности к сотрудничеству и </w:t>
      </w:r>
      <w:r w:rsidRPr="007310D7">
        <w:rPr>
          <w:rStyle w:val="Zag11"/>
          <w:rFonts w:eastAsia="@Arial Unicode MS"/>
          <w:color w:val="000000"/>
          <w:lang w:val="ru-RU"/>
        </w:rPr>
        <w:lastRenderedPageBreak/>
        <w:t>дружбе, оказанию помощи тем, кто в ней нуждается;</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310D7" w:rsidRPr="007310D7" w:rsidRDefault="007310D7" w:rsidP="00A067F7">
      <w:pPr>
        <w:pStyle w:val="aa"/>
        <w:widowControl/>
        <w:numPr>
          <w:ilvl w:val="0"/>
          <w:numId w:val="160"/>
        </w:numPr>
        <w:autoSpaceDE/>
        <w:autoSpaceDN/>
        <w:adjustRightInd/>
        <w:ind w:left="0" w:firstLine="993"/>
        <w:jc w:val="both"/>
        <w:rPr>
          <w:rStyle w:val="Zag11"/>
          <w:rFonts w:eastAsia="@Arial Unicode MS"/>
          <w:color w:val="000000"/>
          <w:lang w:val="ru-RU"/>
        </w:rPr>
      </w:pPr>
      <w:r w:rsidRPr="007310D7">
        <w:rPr>
          <w:rStyle w:val="Zag11"/>
          <w:rFonts w:eastAsia="@Arial Unicode MS"/>
          <w:b/>
          <w:bCs/>
          <w:i/>
          <w:iCs/>
          <w:color w:val="000000"/>
          <w:lang w:val="ru-RU"/>
        </w:rPr>
        <w:t xml:space="preserve">развитие ценностно-смысловой сферы личности </w:t>
      </w:r>
      <w:r w:rsidRPr="007310D7">
        <w:rPr>
          <w:rStyle w:val="Zag11"/>
          <w:rFonts w:eastAsia="@Arial Unicode MS"/>
          <w:color w:val="000000"/>
          <w:lang w:val="ru-RU"/>
        </w:rPr>
        <w:t>на основе общечеловеческих принципов нравственности и гуманизма:</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принятия и уважения ценностей семьи и образовательного учреждения, коллектива и общества, и стремления следовать им;</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7310D7" w:rsidRPr="007310D7" w:rsidRDefault="007310D7" w:rsidP="00A067F7">
      <w:pPr>
        <w:pStyle w:val="aa"/>
        <w:widowControl/>
        <w:numPr>
          <w:ilvl w:val="0"/>
          <w:numId w:val="160"/>
        </w:numPr>
        <w:autoSpaceDE/>
        <w:autoSpaceDN/>
        <w:adjustRightInd/>
        <w:ind w:left="0" w:firstLine="993"/>
        <w:jc w:val="both"/>
        <w:rPr>
          <w:rStyle w:val="Zag11"/>
          <w:rFonts w:eastAsia="@Arial Unicode MS"/>
          <w:color w:val="000000"/>
          <w:lang w:val="ru-RU"/>
        </w:rPr>
      </w:pPr>
      <w:r w:rsidRPr="007310D7">
        <w:rPr>
          <w:rStyle w:val="Zag11"/>
          <w:rFonts w:eastAsia="@Arial Unicode MS"/>
          <w:b/>
          <w:bCs/>
          <w:i/>
          <w:iCs/>
          <w:color w:val="000000"/>
          <w:lang w:val="ru-RU"/>
        </w:rPr>
        <w:t xml:space="preserve">развитие умения учиться </w:t>
      </w:r>
      <w:r w:rsidRPr="007310D7">
        <w:rPr>
          <w:rStyle w:val="Zag11"/>
          <w:rFonts w:eastAsia="@Arial Unicode MS"/>
          <w:color w:val="000000"/>
          <w:lang w:val="ru-RU"/>
        </w:rPr>
        <w:t>как первого шага к самообразованию и самовоспитанию, а именно:</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развитие широких познавательных интересов, инициативы и любознательности, мотивов познания и творчества;</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формирование умения учиться и способности к организации своей деятельности (планированию, контролю, оценке);</w:t>
      </w:r>
    </w:p>
    <w:p w:rsidR="007310D7" w:rsidRPr="007310D7" w:rsidRDefault="007310D7" w:rsidP="00A067F7">
      <w:pPr>
        <w:pStyle w:val="aa"/>
        <w:widowControl/>
        <w:numPr>
          <w:ilvl w:val="0"/>
          <w:numId w:val="160"/>
        </w:numPr>
        <w:autoSpaceDE/>
        <w:autoSpaceDN/>
        <w:adjustRightInd/>
        <w:ind w:left="0" w:firstLine="993"/>
        <w:jc w:val="both"/>
        <w:rPr>
          <w:rStyle w:val="Zag11"/>
          <w:rFonts w:eastAsia="@Arial Unicode MS"/>
          <w:color w:val="000000"/>
          <w:lang w:val="ru-RU"/>
        </w:rPr>
      </w:pPr>
      <w:r w:rsidRPr="007310D7">
        <w:rPr>
          <w:rStyle w:val="Zag11"/>
          <w:rFonts w:eastAsia="@Arial Unicode MS"/>
          <w:b/>
          <w:bCs/>
          <w:i/>
          <w:iCs/>
          <w:color w:val="000000"/>
          <w:lang w:val="ru-RU"/>
        </w:rPr>
        <w:t xml:space="preserve">развитие самостоятельности, инициативы и ответственности личности </w:t>
      </w:r>
      <w:r w:rsidRPr="007310D7">
        <w:rPr>
          <w:rStyle w:val="Zag11"/>
          <w:rFonts w:eastAsia="@Arial Unicode MS"/>
          <w:color w:val="000000"/>
          <w:lang w:val="ru-RU"/>
        </w:rPr>
        <w:t>как условия её самоактуализации:</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развитие готовности к самостоятельным поступкам и действиям, ответственности за их результаты;</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формирование целеустремлённости и настойчивости в достижении целей, готовности к преодолению трудностей и жизненного оптимизма;</w:t>
      </w:r>
    </w:p>
    <w:p w:rsidR="007310D7" w:rsidRPr="007310D7" w:rsidRDefault="007310D7" w:rsidP="007310D7">
      <w:pPr>
        <w:jc w:val="both"/>
        <w:rPr>
          <w:rStyle w:val="Zag11"/>
          <w:rFonts w:eastAsia="@Arial Unicode MS"/>
          <w:color w:val="000000"/>
          <w:lang w:val="ru-RU"/>
        </w:rPr>
      </w:pPr>
      <w:r w:rsidRPr="007310D7">
        <w:rPr>
          <w:rStyle w:val="Zag11"/>
          <w:rFonts w:eastAsia="@Arial Unicode MS"/>
          <w:color w:val="000000"/>
          <w:lang w:val="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310D7" w:rsidRPr="00946EB1" w:rsidRDefault="007310D7" w:rsidP="007310D7">
      <w:pPr>
        <w:pStyle w:val="Zag2"/>
        <w:spacing w:after="0" w:line="240" w:lineRule="auto"/>
        <w:ind w:firstLine="426"/>
        <w:jc w:val="both"/>
        <w:rPr>
          <w:rStyle w:val="Zag11"/>
          <w:rFonts w:eastAsia="@Arial Unicode MS"/>
          <w:b w:val="0"/>
          <w:bCs w:val="0"/>
          <w:lang w:val="ru-RU"/>
        </w:rPr>
      </w:pPr>
      <w:r w:rsidRPr="00946EB1">
        <w:rPr>
          <w:rStyle w:val="Zag11"/>
          <w:rFonts w:eastAsia="@Arial Unicode MS"/>
          <w:b w:val="0"/>
          <w:bCs w:val="0"/>
          <w:lang w:val="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310D7" w:rsidRPr="00946EB1" w:rsidRDefault="007310D7" w:rsidP="007310D7">
      <w:pPr>
        <w:pStyle w:val="Zag2"/>
        <w:spacing w:after="0" w:line="240" w:lineRule="auto"/>
        <w:ind w:firstLine="708"/>
        <w:jc w:val="both"/>
        <w:rPr>
          <w:rStyle w:val="Zag11"/>
          <w:rFonts w:eastAsia="@Arial Unicode MS"/>
          <w:lang w:val="ru-RU"/>
        </w:rPr>
      </w:pPr>
    </w:p>
    <w:p w:rsidR="007310D7" w:rsidRPr="007310D7" w:rsidRDefault="007310D7" w:rsidP="007310D7">
      <w:pPr>
        <w:ind w:firstLine="426"/>
        <w:jc w:val="center"/>
        <w:rPr>
          <w:lang w:val="ru-RU"/>
        </w:rPr>
      </w:pPr>
      <w:r w:rsidRPr="007310D7">
        <w:rPr>
          <w:i/>
          <w:caps/>
          <w:u w:val="single"/>
          <w:lang w:val="ru-RU"/>
        </w:rPr>
        <w:t>Основные ценности</w:t>
      </w:r>
      <w:r w:rsidRPr="007310D7">
        <w:rPr>
          <w:lang w:val="ru-RU"/>
        </w:rPr>
        <w:t xml:space="preserve"> </w:t>
      </w:r>
    </w:p>
    <w:p w:rsidR="007310D7" w:rsidRPr="007310D7" w:rsidRDefault="007310D7" w:rsidP="007310D7">
      <w:pPr>
        <w:ind w:firstLine="426"/>
        <w:jc w:val="center"/>
        <w:rPr>
          <w:lang w:val="ru-RU"/>
        </w:rPr>
      </w:pPr>
      <w:r w:rsidRPr="007310D7">
        <w:rPr>
          <w:lang w:val="ru-RU"/>
        </w:rPr>
        <w:t xml:space="preserve">содержания образования, формируемые </w:t>
      </w:r>
    </w:p>
    <w:p w:rsidR="007310D7" w:rsidRPr="007310D7" w:rsidRDefault="007310D7" w:rsidP="007310D7">
      <w:pPr>
        <w:ind w:firstLine="426"/>
        <w:jc w:val="center"/>
        <w:rPr>
          <w:lang w:val="ru-RU"/>
        </w:rPr>
      </w:pPr>
      <w:r w:rsidRPr="007310D7">
        <w:rPr>
          <w:lang w:val="ru-RU"/>
        </w:rPr>
        <w:t>на уровне начального общего образования</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мира</w:t>
      </w:r>
      <w:r w:rsidRPr="00F8251C">
        <w:rPr>
          <w:rFonts w:ascii="Times New Roman" w:hAnsi="Times New Roman" w:cs="Times New Roman"/>
          <w:sz w:val="24"/>
          <w:szCs w:val="24"/>
        </w:rPr>
        <w:t xml:space="preserve">: </w:t>
      </w:r>
    </w:p>
    <w:p w:rsidR="007310D7" w:rsidRPr="00F8251C" w:rsidRDefault="007310D7" w:rsidP="00A067F7">
      <w:pPr>
        <w:pStyle w:val="af8"/>
        <w:widowControl/>
        <w:numPr>
          <w:ilvl w:val="0"/>
          <w:numId w:val="161"/>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 общего дома для всех жителей Земли;</w:t>
      </w:r>
    </w:p>
    <w:p w:rsidR="007310D7" w:rsidRPr="00F8251C" w:rsidRDefault="007310D7" w:rsidP="00A067F7">
      <w:pPr>
        <w:pStyle w:val="af8"/>
        <w:widowControl/>
        <w:numPr>
          <w:ilvl w:val="0"/>
          <w:numId w:val="161"/>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 мирового сообщества, представленного разными национальностями;</w:t>
      </w:r>
    </w:p>
    <w:p w:rsidR="007310D7" w:rsidRPr="00F8251C" w:rsidRDefault="007310D7" w:rsidP="00A067F7">
      <w:pPr>
        <w:pStyle w:val="af8"/>
        <w:widowControl/>
        <w:numPr>
          <w:ilvl w:val="0"/>
          <w:numId w:val="161"/>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 принципа жизни на Земле.</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человеческой жизни</w:t>
      </w:r>
      <w:r w:rsidRPr="00F8251C">
        <w:rPr>
          <w:rFonts w:ascii="Times New Roman" w:hAnsi="Times New Roman" w:cs="Times New Roman"/>
          <w:sz w:val="24"/>
          <w:szCs w:val="24"/>
        </w:rPr>
        <w:t>:</w:t>
      </w:r>
    </w:p>
    <w:p w:rsidR="007310D7" w:rsidRPr="00F8251C" w:rsidRDefault="007310D7" w:rsidP="00A067F7">
      <w:pPr>
        <w:pStyle w:val="af8"/>
        <w:widowControl/>
        <w:numPr>
          <w:ilvl w:val="0"/>
          <w:numId w:val="162"/>
        </w:numPr>
        <w:suppressAutoHyphens w:val="0"/>
        <w:spacing w:before="0" w:after="0"/>
        <w:ind w:hanging="294"/>
        <w:jc w:val="both"/>
        <w:rPr>
          <w:rFonts w:ascii="Times New Roman" w:hAnsi="Times New Roman" w:cs="Times New Roman"/>
          <w:bCs/>
          <w:sz w:val="24"/>
          <w:szCs w:val="24"/>
        </w:rPr>
      </w:pPr>
      <w:r w:rsidRPr="00F8251C">
        <w:rPr>
          <w:rFonts w:ascii="Times New Roman" w:hAnsi="Times New Roman" w:cs="Times New Roman"/>
          <w:sz w:val="24"/>
          <w:szCs w:val="24"/>
        </w:rPr>
        <w:lastRenderedPageBreak/>
        <w:t xml:space="preserve">как возможность </w:t>
      </w:r>
      <w:r w:rsidRPr="00F8251C">
        <w:rPr>
          <w:rFonts w:ascii="Times New Roman" w:hAnsi="Times New Roman" w:cs="Times New Roman"/>
          <w:bCs/>
          <w:sz w:val="24"/>
          <w:szCs w:val="24"/>
        </w:rPr>
        <w:t>проявлять, реализовывать человечность, положительные качества и добродетели, все ценности.</w:t>
      </w:r>
    </w:p>
    <w:p w:rsidR="007310D7" w:rsidRPr="00F8251C" w:rsidRDefault="007310D7" w:rsidP="007310D7">
      <w:pPr>
        <w:pStyle w:val="af8"/>
        <w:spacing w:before="0" w:after="0"/>
        <w:ind w:firstLine="426"/>
        <w:jc w:val="both"/>
        <w:rPr>
          <w:rFonts w:ascii="Times New Roman" w:hAnsi="Times New Roman" w:cs="Times New Roman"/>
          <w:bCs/>
          <w:sz w:val="24"/>
          <w:szCs w:val="24"/>
        </w:rPr>
      </w:pPr>
      <w:r w:rsidRPr="00F8251C">
        <w:rPr>
          <w:rFonts w:ascii="Times New Roman" w:hAnsi="Times New Roman" w:cs="Times New Roman"/>
          <w:b/>
          <w:bCs/>
          <w:sz w:val="24"/>
          <w:szCs w:val="24"/>
        </w:rPr>
        <w:t>Дар слова</w:t>
      </w:r>
      <w:r w:rsidRPr="00F8251C">
        <w:rPr>
          <w:rFonts w:ascii="Times New Roman" w:hAnsi="Times New Roman" w:cs="Times New Roman"/>
          <w:bCs/>
          <w:sz w:val="24"/>
          <w:szCs w:val="24"/>
        </w:rPr>
        <w:t>:</w:t>
      </w:r>
    </w:p>
    <w:p w:rsidR="007310D7" w:rsidRPr="00F8251C" w:rsidRDefault="007310D7" w:rsidP="00A067F7">
      <w:pPr>
        <w:pStyle w:val="af8"/>
        <w:widowControl/>
        <w:numPr>
          <w:ilvl w:val="0"/>
          <w:numId w:val="162"/>
        </w:numPr>
        <w:suppressAutoHyphens w:val="0"/>
        <w:spacing w:before="0" w:after="0"/>
        <w:ind w:hanging="294"/>
        <w:jc w:val="both"/>
        <w:rPr>
          <w:rFonts w:ascii="Times New Roman" w:hAnsi="Times New Roman" w:cs="Times New Roman"/>
          <w:bCs/>
          <w:sz w:val="24"/>
          <w:szCs w:val="24"/>
        </w:rPr>
      </w:pPr>
      <w:r w:rsidRPr="00F8251C">
        <w:rPr>
          <w:rFonts w:ascii="Times New Roman" w:hAnsi="Times New Roman" w:cs="Times New Roman"/>
          <w:bCs/>
          <w:sz w:val="24"/>
          <w:szCs w:val="24"/>
        </w:rPr>
        <w:t>как возможность получать знания, общаться.</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природы</w:t>
      </w:r>
      <w:r w:rsidRPr="00F8251C">
        <w:rPr>
          <w:rFonts w:ascii="Times New Roman" w:hAnsi="Times New Roman" w:cs="Times New Roman"/>
          <w:sz w:val="24"/>
          <w:szCs w:val="24"/>
        </w:rPr>
        <w:t>:</w:t>
      </w:r>
    </w:p>
    <w:p w:rsidR="007310D7" w:rsidRPr="00F8251C" w:rsidRDefault="007310D7" w:rsidP="00A067F7">
      <w:pPr>
        <w:pStyle w:val="af8"/>
        <w:widowControl/>
        <w:numPr>
          <w:ilvl w:val="0"/>
          <w:numId w:val="162"/>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осознание себя частью природного мира;</w:t>
      </w:r>
    </w:p>
    <w:p w:rsidR="007310D7" w:rsidRPr="00F8251C" w:rsidRDefault="007310D7" w:rsidP="00A067F7">
      <w:pPr>
        <w:pStyle w:val="af8"/>
        <w:widowControl/>
        <w:numPr>
          <w:ilvl w:val="0"/>
          <w:numId w:val="162"/>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7310D7" w:rsidRPr="00F8251C" w:rsidRDefault="007310D7" w:rsidP="007310D7">
      <w:pPr>
        <w:pStyle w:val="af8"/>
        <w:spacing w:before="0" w:after="0"/>
        <w:ind w:firstLine="426"/>
        <w:jc w:val="both"/>
        <w:rPr>
          <w:rFonts w:ascii="Times New Roman" w:hAnsi="Times New Roman" w:cs="Times New Roman"/>
          <w:b/>
          <w:sz w:val="24"/>
          <w:szCs w:val="24"/>
        </w:rPr>
      </w:pPr>
      <w:r w:rsidRPr="00F8251C">
        <w:rPr>
          <w:rFonts w:ascii="Times New Roman" w:hAnsi="Times New Roman" w:cs="Times New Roman"/>
          <w:b/>
          <w:sz w:val="24"/>
          <w:szCs w:val="24"/>
        </w:rPr>
        <w:t xml:space="preserve">Ценность семьи: </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w:t>
      </w:r>
      <w:r w:rsidRPr="00F8251C">
        <w:rPr>
          <w:rFonts w:ascii="Times New Roman" w:hAnsi="Times New Roman" w:cs="Times New Roman"/>
          <w:b/>
          <w:sz w:val="24"/>
          <w:szCs w:val="24"/>
        </w:rPr>
        <w:t xml:space="preserve"> </w:t>
      </w:r>
      <w:r w:rsidRPr="00F8251C">
        <w:rPr>
          <w:rFonts w:ascii="Times New Roman" w:hAnsi="Times New Roman" w:cs="Times New Roman"/>
          <w:sz w:val="24"/>
          <w:szCs w:val="24"/>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добра</w:t>
      </w:r>
      <w:r w:rsidRPr="00F8251C">
        <w:rPr>
          <w:rFonts w:ascii="Times New Roman" w:hAnsi="Times New Roman" w:cs="Times New Roman"/>
          <w:sz w:val="24"/>
          <w:szCs w:val="24"/>
        </w:rPr>
        <w:t>:</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 xml:space="preserve">как проявление высших человеческих способностей – любви, сострадания и милосердия. </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познания мира:</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ценность научного знания, разума, осуществление стремления человека к постижению истины.</w:t>
      </w:r>
    </w:p>
    <w:p w:rsidR="007310D7" w:rsidRPr="00F8251C" w:rsidRDefault="007310D7" w:rsidP="007310D7">
      <w:pPr>
        <w:pStyle w:val="af8"/>
        <w:spacing w:before="0" w:after="0"/>
        <w:ind w:firstLine="426"/>
        <w:jc w:val="both"/>
        <w:rPr>
          <w:rFonts w:ascii="Times New Roman" w:hAnsi="Times New Roman" w:cs="Times New Roman"/>
          <w:sz w:val="24"/>
          <w:szCs w:val="24"/>
        </w:rPr>
      </w:pPr>
      <w:r w:rsidRPr="00F8251C">
        <w:rPr>
          <w:rFonts w:ascii="Times New Roman" w:hAnsi="Times New Roman" w:cs="Times New Roman"/>
          <w:b/>
          <w:sz w:val="24"/>
          <w:szCs w:val="24"/>
        </w:rPr>
        <w:t>Ценность красоты:</w:t>
      </w:r>
      <w:r w:rsidRPr="00F8251C">
        <w:rPr>
          <w:rFonts w:ascii="Times New Roman" w:hAnsi="Times New Roman" w:cs="Times New Roman"/>
          <w:sz w:val="24"/>
          <w:szCs w:val="24"/>
        </w:rPr>
        <w:t xml:space="preserve"> </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 совершенства, гармонии, приведения в соответствие с идеалом, стремление к нему-«красота спасёт мир».</w:t>
      </w:r>
    </w:p>
    <w:p w:rsidR="007310D7" w:rsidRPr="00F8251C" w:rsidRDefault="007310D7" w:rsidP="007310D7">
      <w:pPr>
        <w:pStyle w:val="af8"/>
        <w:spacing w:before="0" w:after="0"/>
        <w:ind w:firstLine="426"/>
        <w:jc w:val="both"/>
        <w:rPr>
          <w:rFonts w:ascii="Times New Roman" w:hAnsi="Times New Roman" w:cs="Times New Roman"/>
          <w:b/>
          <w:sz w:val="24"/>
          <w:szCs w:val="24"/>
        </w:rPr>
      </w:pPr>
      <w:r w:rsidRPr="00F8251C">
        <w:rPr>
          <w:rFonts w:ascii="Times New Roman" w:hAnsi="Times New Roman" w:cs="Times New Roman"/>
          <w:b/>
          <w:sz w:val="24"/>
          <w:szCs w:val="24"/>
        </w:rPr>
        <w:t>Ценность труда и творчества:</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 xml:space="preserve">как стремления к созидательной деятельности, нацеленной на создание условий для реализации остальных ценностей. </w:t>
      </w:r>
    </w:p>
    <w:p w:rsidR="007310D7" w:rsidRPr="00F8251C" w:rsidRDefault="007310D7" w:rsidP="007310D7">
      <w:pPr>
        <w:pStyle w:val="af8"/>
        <w:spacing w:before="0" w:after="0"/>
        <w:ind w:firstLine="426"/>
        <w:jc w:val="both"/>
        <w:rPr>
          <w:rFonts w:ascii="Times New Roman" w:hAnsi="Times New Roman" w:cs="Times New Roman"/>
          <w:b/>
          <w:sz w:val="24"/>
          <w:szCs w:val="24"/>
        </w:rPr>
      </w:pPr>
      <w:r w:rsidRPr="00F8251C">
        <w:rPr>
          <w:rFonts w:ascii="Times New Roman" w:hAnsi="Times New Roman" w:cs="Times New Roman"/>
          <w:b/>
          <w:sz w:val="24"/>
          <w:szCs w:val="24"/>
        </w:rPr>
        <w:t>Ценность свободы</w:t>
      </w:r>
      <w:r w:rsidRPr="00F8251C">
        <w:rPr>
          <w:rFonts w:ascii="Times New Roman" w:hAnsi="Times New Roman" w:cs="Times New Roman"/>
          <w:sz w:val="24"/>
          <w:szCs w:val="24"/>
        </w:rPr>
        <w:t xml:space="preserve"> </w:t>
      </w:r>
      <w:r w:rsidRPr="00F8251C">
        <w:rPr>
          <w:rFonts w:ascii="Times New Roman" w:hAnsi="Times New Roman" w:cs="Times New Roman"/>
          <w:b/>
          <w:sz w:val="24"/>
          <w:szCs w:val="24"/>
        </w:rPr>
        <w:t>выбора:</w:t>
      </w:r>
    </w:p>
    <w:p w:rsidR="007310D7" w:rsidRPr="00F8251C" w:rsidRDefault="007310D7" w:rsidP="00A067F7">
      <w:pPr>
        <w:pStyle w:val="af8"/>
        <w:widowControl/>
        <w:numPr>
          <w:ilvl w:val="0"/>
          <w:numId w:val="163"/>
        </w:numPr>
        <w:suppressAutoHyphens w:val="0"/>
        <w:spacing w:before="0" w:after="0"/>
        <w:ind w:hanging="294"/>
        <w:jc w:val="both"/>
        <w:rPr>
          <w:rFonts w:ascii="Times New Roman" w:hAnsi="Times New Roman" w:cs="Times New Roman"/>
          <w:sz w:val="24"/>
          <w:szCs w:val="24"/>
        </w:rPr>
      </w:pPr>
      <w:r w:rsidRPr="00F8251C">
        <w:rPr>
          <w:rFonts w:ascii="Times New Roman" w:hAnsi="Times New Roman" w:cs="Times New Roman"/>
          <w:sz w:val="24"/>
          <w:szCs w:val="24"/>
        </w:rPr>
        <w:t>как возможность совершать суждения и поступки в рамках норм, правил, законов общества.</w:t>
      </w:r>
    </w:p>
    <w:p w:rsidR="007310D7" w:rsidRPr="00F8251C" w:rsidRDefault="007310D7" w:rsidP="007310D7">
      <w:pPr>
        <w:ind w:firstLine="426"/>
        <w:jc w:val="both"/>
        <w:rPr>
          <w:b/>
          <w:lang w:val="ru-RU"/>
        </w:rPr>
      </w:pPr>
      <w:r w:rsidRPr="00F8251C">
        <w:rPr>
          <w:b/>
          <w:lang w:val="ru-RU"/>
        </w:rPr>
        <w:t>Ценность любви к Родине, народу:</w:t>
      </w:r>
    </w:p>
    <w:p w:rsidR="007310D7" w:rsidRPr="00F8251C" w:rsidRDefault="007310D7" w:rsidP="00A067F7">
      <w:pPr>
        <w:widowControl/>
        <w:numPr>
          <w:ilvl w:val="0"/>
          <w:numId w:val="163"/>
        </w:numPr>
        <w:autoSpaceDE/>
        <w:autoSpaceDN/>
        <w:adjustRightInd/>
        <w:ind w:hanging="294"/>
        <w:jc w:val="both"/>
        <w:rPr>
          <w:lang w:val="ru-RU"/>
        </w:rPr>
      </w:pPr>
      <w:r w:rsidRPr="00F8251C">
        <w:rPr>
          <w:lang w:val="ru-RU"/>
        </w:rPr>
        <w:t>как проявление духовной зрелости человека, выражающееся в осознанном желании служить Отечеству.</w:t>
      </w:r>
    </w:p>
    <w:p w:rsidR="007310D7" w:rsidRPr="007310D7" w:rsidRDefault="007310D7" w:rsidP="007310D7">
      <w:pPr>
        <w:ind w:firstLine="426"/>
        <w:jc w:val="both"/>
        <w:rPr>
          <w:lang w:val="ru-RU"/>
        </w:rPr>
      </w:pPr>
    </w:p>
    <w:p w:rsidR="007310D7" w:rsidRPr="007310D7" w:rsidRDefault="007310D7" w:rsidP="007310D7">
      <w:pPr>
        <w:ind w:firstLine="426"/>
        <w:jc w:val="both"/>
        <w:rPr>
          <w:lang w:val="ru-RU"/>
        </w:rPr>
      </w:pPr>
      <w:r w:rsidRPr="007310D7">
        <w:rPr>
          <w:lang w:val="ru-RU"/>
        </w:rPr>
        <w:t xml:space="preserve">Современный выпускник начальной школы — это человек: </w:t>
      </w:r>
    </w:p>
    <w:p w:rsidR="007310D7" w:rsidRDefault="007310D7" w:rsidP="00A067F7">
      <w:pPr>
        <w:widowControl/>
        <w:numPr>
          <w:ilvl w:val="0"/>
          <w:numId w:val="164"/>
        </w:numPr>
        <w:autoSpaceDE/>
        <w:autoSpaceDN/>
        <w:adjustRightInd/>
        <w:ind w:hanging="294"/>
        <w:jc w:val="both"/>
      </w:pPr>
      <w:r>
        <w:t>любознательный, активно познающий мир;</w:t>
      </w:r>
    </w:p>
    <w:p w:rsidR="007310D7" w:rsidRDefault="007310D7" w:rsidP="00A067F7">
      <w:pPr>
        <w:widowControl/>
        <w:numPr>
          <w:ilvl w:val="0"/>
          <w:numId w:val="164"/>
        </w:numPr>
        <w:autoSpaceDE/>
        <w:autoSpaceDN/>
        <w:adjustRightInd/>
        <w:ind w:hanging="294"/>
        <w:jc w:val="both"/>
      </w:pPr>
      <w:r>
        <w:t>владеющий основами умения учиться;</w:t>
      </w:r>
    </w:p>
    <w:p w:rsidR="007310D7" w:rsidRPr="007310D7" w:rsidRDefault="007310D7" w:rsidP="00A067F7">
      <w:pPr>
        <w:widowControl/>
        <w:numPr>
          <w:ilvl w:val="0"/>
          <w:numId w:val="164"/>
        </w:numPr>
        <w:autoSpaceDE/>
        <w:autoSpaceDN/>
        <w:adjustRightInd/>
        <w:ind w:hanging="294"/>
        <w:jc w:val="both"/>
        <w:rPr>
          <w:lang w:val="ru-RU"/>
        </w:rPr>
      </w:pPr>
      <w:r w:rsidRPr="007310D7">
        <w:rPr>
          <w:lang w:val="ru-RU"/>
        </w:rPr>
        <w:t>любящий родной край и свою страну;</w:t>
      </w:r>
    </w:p>
    <w:p w:rsidR="007310D7" w:rsidRPr="007310D7" w:rsidRDefault="007310D7" w:rsidP="00A067F7">
      <w:pPr>
        <w:widowControl/>
        <w:numPr>
          <w:ilvl w:val="0"/>
          <w:numId w:val="164"/>
        </w:numPr>
        <w:autoSpaceDE/>
        <w:autoSpaceDN/>
        <w:adjustRightInd/>
        <w:ind w:hanging="294"/>
        <w:jc w:val="both"/>
        <w:rPr>
          <w:lang w:val="ru-RU"/>
        </w:rPr>
      </w:pPr>
      <w:r w:rsidRPr="007310D7">
        <w:rPr>
          <w:lang w:val="ru-RU"/>
        </w:rPr>
        <w:t>уважающий и принимающий ценности семьи и общества;</w:t>
      </w:r>
    </w:p>
    <w:p w:rsidR="007310D7" w:rsidRPr="007310D7" w:rsidRDefault="007310D7" w:rsidP="00A067F7">
      <w:pPr>
        <w:widowControl/>
        <w:numPr>
          <w:ilvl w:val="0"/>
          <w:numId w:val="164"/>
        </w:numPr>
        <w:autoSpaceDE/>
        <w:autoSpaceDN/>
        <w:adjustRightInd/>
        <w:ind w:hanging="294"/>
        <w:jc w:val="both"/>
        <w:rPr>
          <w:lang w:val="ru-RU"/>
        </w:rPr>
      </w:pPr>
      <w:r w:rsidRPr="007310D7">
        <w:rPr>
          <w:lang w:val="ru-RU"/>
        </w:rPr>
        <w:t>готовый самостоятельно действовать и отвечать за свои поступки перед семьей и школой;</w:t>
      </w:r>
    </w:p>
    <w:p w:rsidR="007310D7" w:rsidRPr="007310D7" w:rsidRDefault="007310D7" w:rsidP="00A067F7">
      <w:pPr>
        <w:widowControl/>
        <w:numPr>
          <w:ilvl w:val="0"/>
          <w:numId w:val="164"/>
        </w:numPr>
        <w:autoSpaceDE/>
        <w:autoSpaceDN/>
        <w:adjustRightInd/>
        <w:ind w:hanging="294"/>
        <w:jc w:val="both"/>
        <w:rPr>
          <w:lang w:val="ru-RU"/>
        </w:rPr>
      </w:pPr>
      <w:r w:rsidRPr="007310D7">
        <w:rPr>
          <w:lang w:val="ru-RU"/>
        </w:rPr>
        <w:t>доброжелательный, умеющий слушать и слышать партнера, умеющий высказать свое мнение;</w:t>
      </w:r>
    </w:p>
    <w:p w:rsidR="007310D7" w:rsidRPr="007310D7" w:rsidRDefault="007310D7" w:rsidP="00A067F7">
      <w:pPr>
        <w:widowControl/>
        <w:numPr>
          <w:ilvl w:val="0"/>
          <w:numId w:val="164"/>
        </w:numPr>
        <w:autoSpaceDE/>
        <w:autoSpaceDN/>
        <w:adjustRightInd/>
        <w:ind w:hanging="294"/>
        <w:jc w:val="both"/>
        <w:rPr>
          <w:lang w:val="ru-RU"/>
        </w:rPr>
      </w:pPr>
      <w:r w:rsidRPr="007310D7">
        <w:rPr>
          <w:lang w:val="ru-RU"/>
        </w:rPr>
        <w:t>выполняющий правила здорового и безопасного образа жизни для себя и окружающих.</w:t>
      </w:r>
    </w:p>
    <w:p w:rsidR="007310D7" w:rsidRPr="007310D7" w:rsidRDefault="007310D7" w:rsidP="007310D7">
      <w:pPr>
        <w:ind w:left="720"/>
        <w:jc w:val="both"/>
        <w:rPr>
          <w:lang w:val="ru-RU"/>
        </w:rPr>
      </w:pPr>
    </w:p>
    <w:p w:rsidR="007310D7" w:rsidRPr="00946EB1" w:rsidRDefault="007310D7" w:rsidP="00F8251C">
      <w:pPr>
        <w:pStyle w:val="Zag2"/>
        <w:spacing w:after="0" w:line="240" w:lineRule="auto"/>
        <w:ind w:firstLine="708"/>
        <w:outlineLvl w:val="2"/>
        <w:rPr>
          <w:rStyle w:val="Zag11"/>
          <w:rFonts w:eastAsia="@Arial Unicode MS"/>
          <w:lang w:val="ru-RU"/>
        </w:rPr>
      </w:pPr>
      <w:bookmarkStart w:id="23" w:name="_Toc463696968"/>
      <w:r>
        <w:rPr>
          <w:rStyle w:val="Zag11"/>
          <w:rFonts w:eastAsia="@Arial Unicode MS"/>
          <w:lang w:val="ru-RU"/>
        </w:rPr>
        <w:t>2.1.3</w:t>
      </w:r>
      <w:r w:rsidRPr="00946EB1">
        <w:rPr>
          <w:rStyle w:val="Zag11"/>
          <w:rFonts w:eastAsia="@Arial Unicode MS"/>
          <w:lang w:val="ru-RU"/>
        </w:rPr>
        <w:t>.Понятие, функции, состав и характеристики универсальных учебных действий</w:t>
      </w:r>
      <w:r>
        <w:rPr>
          <w:rStyle w:val="Zag11"/>
          <w:rFonts w:eastAsia="@Arial Unicode MS"/>
          <w:lang w:val="ru-RU"/>
        </w:rPr>
        <w:t xml:space="preserve"> </w:t>
      </w:r>
      <w:r w:rsidRPr="00946EB1">
        <w:rPr>
          <w:rStyle w:val="Zag11"/>
          <w:rFonts w:eastAsia="@Arial Unicode MS"/>
          <w:lang w:val="ru-RU"/>
        </w:rPr>
        <w:t xml:space="preserve">на </w:t>
      </w:r>
      <w:r>
        <w:rPr>
          <w:rStyle w:val="Zag11"/>
          <w:rFonts w:eastAsia="@Arial Unicode MS"/>
          <w:lang w:val="ru-RU"/>
        </w:rPr>
        <w:t xml:space="preserve">уровне </w:t>
      </w:r>
      <w:r w:rsidRPr="00946EB1">
        <w:rPr>
          <w:rStyle w:val="Zag11"/>
          <w:rFonts w:eastAsia="@Arial Unicode MS"/>
          <w:lang w:val="ru-RU"/>
        </w:rPr>
        <w:t>начального общего образования</w:t>
      </w:r>
      <w:bookmarkEnd w:id="23"/>
    </w:p>
    <w:p w:rsidR="007310D7" w:rsidRPr="007310D7" w:rsidRDefault="007310D7" w:rsidP="007310D7">
      <w:pPr>
        <w:tabs>
          <w:tab w:val="left" w:pos="709"/>
        </w:tabs>
        <w:ind w:firstLine="339"/>
        <w:rPr>
          <w:rStyle w:val="Zag11"/>
          <w:rFonts w:eastAsia="@Arial Unicode MS"/>
          <w:color w:val="000000"/>
          <w:lang w:val="ru-RU"/>
        </w:rPr>
      </w:pPr>
    </w:p>
    <w:p w:rsidR="007310D7" w:rsidRPr="007310D7" w:rsidRDefault="007310D7" w:rsidP="007310D7">
      <w:pPr>
        <w:tabs>
          <w:tab w:val="left" w:pos="426"/>
        </w:tabs>
        <w:jc w:val="both"/>
        <w:rPr>
          <w:rStyle w:val="Zag11"/>
          <w:rFonts w:eastAsia="@Arial Unicode MS"/>
          <w:color w:val="000000"/>
          <w:lang w:val="ru-RU"/>
        </w:rPr>
      </w:pPr>
      <w:r w:rsidRPr="007310D7">
        <w:rPr>
          <w:rStyle w:val="Zag11"/>
          <w:rFonts w:eastAsia="@Arial Unicode MS"/>
          <w:color w:val="000000"/>
          <w:lang w:val="ru-RU"/>
        </w:rPr>
        <w:tab/>
        <w:t xml:space="preserve">Последовательная реализация деятельностного подхода направлена на повышение </w:t>
      </w:r>
      <w:r w:rsidRPr="007310D7">
        <w:rPr>
          <w:rStyle w:val="Zag11"/>
          <w:rFonts w:eastAsia="@Arial Unicode MS"/>
          <w:color w:val="000000"/>
          <w:lang w:val="ru-RU"/>
        </w:rPr>
        <w:lastRenderedPageBreak/>
        <w:t>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7310D7" w:rsidRPr="007310D7" w:rsidRDefault="007310D7" w:rsidP="007310D7">
      <w:pPr>
        <w:tabs>
          <w:tab w:val="left" w:pos="426"/>
        </w:tabs>
        <w:jc w:val="both"/>
        <w:rPr>
          <w:rStyle w:val="Zag11"/>
          <w:rFonts w:eastAsia="@Arial Unicode MS"/>
          <w:color w:val="000000"/>
          <w:lang w:val="ru-RU"/>
        </w:rPr>
      </w:pPr>
      <w:r w:rsidRPr="007310D7">
        <w:rPr>
          <w:rStyle w:val="Zag11"/>
          <w:rFonts w:eastAsia="@Arial Unicode MS"/>
          <w:color w:val="000000"/>
          <w:lang w:val="ru-RU"/>
        </w:rPr>
        <w:tab/>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7310D7" w:rsidRPr="007310D7" w:rsidRDefault="007310D7" w:rsidP="007310D7">
      <w:pPr>
        <w:tabs>
          <w:tab w:val="left" w:pos="426"/>
        </w:tabs>
        <w:jc w:val="both"/>
        <w:rPr>
          <w:rStyle w:val="Zag11"/>
          <w:rFonts w:eastAsia="@Arial Unicode MS"/>
          <w:b/>
          <w:bCs/>
          <w:color w:val="000000"/>
          <w:lang w:val="ru-RU"/>
        </w:rPr>
      </w:pPr>
      <w:r w:rsidRPr="007310D7">
        <w:rPr>
          <w:rStyle w:val="Zag11"/>
          <w:rFonts w:eastAsia="@Arial Unicode MS"/>
          <w:color w:val="000000"/>
          <w:lang w:val="ru-RU"/>
        </w:rPr>
        <w:tab/>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7310D7" w:rsidRPr="007310D7" w:rsidRDefault="007310D7" w:rsidP="007310D7">
      <w:pPr>
        <w:jc w:val="center"/>
        <w:rPr>
          <w:rStyle w:val="Zag11"/>
          <w:rFonts w:eastAsia="@Arial Unicode MS"/>
          <w:color w:val="000000"/>
          <w:lang w:val="ru-RU"/>
        </w:rPr>
      </w:pPr>
      <w:r w:rsidRPr="007310D7">
        <w:rPr>
          <w:rStyle w:val="Zag11"/>
          <w:rFonts w:eastAsia="@Arial Unicode MS"/>
          <w:b/>
          <w:bCs/>
          <w:color w:val="000000"/>
          <w:lang w:val="ru-RU"/>
        </w:rPr>
        <w:t>Понятие «универсальные учебные действия»</w:t>
      </w:r>
    </w:p>
    <w:p w:rsidR="007310D7" w:rsidRPr="007310D7" w:rsidRDefault="007310D7" w:rsidP="007310D7">
      <w:pPr>
        <w:ind w:firstLine="339"/>
        <w:jc w:val="both"/>
        <w:rPr>
          <w:rStyle w:val="Zag11"/>
          <w:rFonts w:eastAsia="@Arial Unicode MS"/>
          <w:color w:val="000000"/>
          <w:lang w:val="ru-RU"/>
        </w:rPr>
      </w:pPr>
      <w:r w:rsidRPr="007310D7">
        <w:rPr>
          <w:rStyle w:val="Zag11"/>
          <w:rFonts w:eastAsia="@Arial Unicode MS"/>
          <w:color w:val="000000"/>
          <w:lang w:val="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7310D7" w:rsidRPr="007310D7" w:rsidRDefault="007310D7" w:rsidP="007310D7">
      <w:pPr>
        <w:ind w:firstLine="339"/>
        <w:jc w:val="both"/>
        <w:rPr>
          <w:rStyle w:val="Zag11"/>
          <w:rFonts w:eastAsia="@Arial Unicode MS"/>
          <w:color w:val="000000"/>
          <w:lang w:val="ru-RU"/>
        </w:rPr>
      </w:pPr>
      <w:r w:rsidRPr="007310D7">
        <w:rPr>
          <w:rStyle w:val="Zag11"/>
          <w:rFonts w:eastAsia="@Arial Unicode MS"/>
          <w:color w:val="000000"/>
          <w:lang w:val="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310D7" w:rsidRPr="00946EB1" w:rsidRDefault="007310D7" w:rsidP="007310D7">
      <w:pPr>
        <w:jc w:val="center"/>
        <w:rPr>
          <w:rStyle w:val="Zag11"/>
          <w:rFonts w:eastAsia="@Arial Unicode MS"/>
          <w:color w:val="000000"/>
        </w:rPr>
      </w:pPr>
      <w:r w:rsidRPr="00946EB1">
        <w:rPr>
          <w:rStyle w:val="Zag11"/>
          <w:rFonts w:eastAsia="@Arial Unicode MS"/>
          <w:b/>
          <w:bCs/>
          <w:color w:val="000000"/>
        </w:rPr>
        <w:t>Функции универсальных учебных действий:</w:t>
      </w:r>
    </w:p>
    <w:p w:rsidR="007310D7" w:rsidRPr="007310D7" w:rsidRDefault="007310D7" w:rsidP="00A067F7">
      <w:pPr>
        <w:pStyle w:val="aa"/>
        <w:widowControl/>
        <w:numPr>
          <w:ilvl w:val="0"/>
          <w:numId w:val="167"/>
        </w:numPr>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310D7" w:rsidRPr="007310D7" w:rsidRDefault="007310D7" w:rsidP="00A067F7">
      <w:pPr>
        <w:pStyle w:val="aa"/>
        <w:widowControl/>
        <w:numPr>
          <w:ilvl w:val="0"/>
          <w:numId w:val="167"/>
        </w:numPr>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310D7" w:rsidRPr="007310D7" w:rsidRDefault="007310D7" w:rsidP="007310D7">
      <w:pPr>
        <w:ind w:firstLine="426"/>
        <w:jc w:val="both"/>
        <w:rPr>
          <w:rStyle w:val="Zag11"/>
          <w:rFonts w:eastAsia="@Arial Unicode MS"/>
          <w:color w:val="000000"/>
          <w:lang w:val="ru-RU"/>
        </w:rPr>
      </w:pPr>
      <w:r w:rsidRPr="007310D7">
        <w:rPr>
          <w:rStyle w:val="Zag11"/>
          <w:rFonts w:eastAsia="@Arial Unicode MS"/>
          <w:color w:val="000000"/>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специально-предметного </w:t>
      </w:r>
      <w:r w:rsidRPr="007310D7">
        <w:rPr>
          <w:rStyle w:val="Zag11"/>
          <w:rFonts w:eastAsia="@Arial Unicode MS"/>
          <w:color w:val="000000"/>
          <w:lang w:val="ru-RU"/>
        </w:rPr>
        <w:lastRenderedPageBreak/>
        <w:t xml:space="preserve">содержания. </w:t>
      </w:r>
    </w:p>
    <w:p w:rsidR="007310D7" w:rsidRPr="007310D7" w:rsidRDefault="007310D7" w:rsidP="007310D7">
      <w:pPr>
        <w:ind w:firstLine="426"/>
        <w:jc w:val="both"/>
        <w:rPr>
          <w:rStyle w:val="Zag11"/>
          <w:rFonts w:eastAsia="@Arial Unicode MS"/>
          <w:b/>
          <w:bCs/>
          <w:color w:val="000000"/>
          <w:lang w:val="ru-RU"/>
        </w:rPr>
      </w:pPr>
      <w:r w:rsidRPr="007310D7">
        <w:rPr>
          <w:rStyle w:val="Zag11"/>
          <w:rFonts w:eastAsia="@Arial Unicode MS"/>
          <w:color w:val="000000"/>
          <w:lang w:val="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310D7" w:rsidRPr="007310D7" w:rsidRDefault="007310D7" w:rsidP="007310D7">
      <w:pPr>
        <w:jc w:val="center"/>
        <w:rPr>
          <w:rStyle w:val="Zag11"/>
          <w:rFonts w:eastAsia="@Arial Unicode MS"/>
          <w:color w:val="000000"/>
          <w:lang w:val="ru-RU"/>
        </w:rPr>
      </w:pPr>
      <w:r w:rsidRPr="007310D7">
        <w:rPr>
          <w:rStyle w:val="Zag11"/>
          <w:rFonts w:eastAsia="@Arial Unicode MS"/>
          <w:b/>
          <w:bCs/>
          <w:color w:val="000000"/>
          <w:lang w:val="ru-RU"/>
        </w:rPr>
        <w:t>Виды универсальных учебных действий</w:t>
      </w:r>
    </w:p>
    <w:p w:rsidR="007310D7" w:rsidRPr="007310D7" w:rsidRDefault="007310D7" w:rsidP="007310D7">
      <w:pPr>
        <w:ind w:firstLine="426"/>
        <w:jc w:val="both"/>
        <w:rPr>
          <w:rStyle w:val="Zag11"/>
          <w:rFonts w:eastAsia="@Arial Unicode MS"/>
          <w:b/>
          <w:bCs/>
          <w:i/>
          <w:iCs/>
          <w:color w:val="000000"/>
          <w:lang w:val="ru-RU"/>
        </w:rPr>
      </w:pPr>
      <w:r w:rsidRPr="007310D7">
        <w:rPr>
          <w:rStyle w:val="Zag11"/>
          <w:rFonts w:eastAsia="@Arial Unicode MS"/>
          <w:color w:val="000000"/>
          <w:lang w:val="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310D7">
        <w:rPr>
          <w:rStyle w:val="Zag11"/>
          <w:rFonts w:eastAsia="@Arial Unicode MS"/>
          <w:b/>
          <w:bCs/>
          <w:i/>
          <w:iCs/>
          <w:color w:val="000000"/>
          <w:lang w:val="ru-RU"/>
        </w:rPr>
        <w:t>личностный</w:t>
      </w:r>
      <w:r w:rsidRPr="007310D7">
        <w:rPr>
          <w:rStyle w:val="Zag11"/>
          <w:rFonts w:eastAsia="@Arial Unicode MS"/>
          <w:color w:val="000000"/>
          <w:lang w:val="ru-RU"/>
        </w:rPr>
        <w:t xml:space="preserve">, </w:t>
      </w:r>
      <w:r w:rsidRPr="007310D7">
        <w:rPr>
          <w:rStyle w:val="Zag11"/>
          <w:rFonts w:eastAsia="@Arial Unicode MS"/>
          <w:b/>
          <w:bCs/>
          <w:i/>
          <w:iCs/>
          <w:color w:val="000000"/>
          <w:lang w:val="ru-RU"/>
        </w:rPr>
        <w:t xml:space="preserve">регулятивный </w:t>
      </w:r>
      <w:r w:rsidRPr="007310D7">
        <w:rPr>
          <w:rStyle w:val="Zag11"/>
          <w:rFonts w:eastAsia="@Arial Unicode MS"/>
          <w:color w:val="000000"/>
          <w:lang w:val="ru-RU"/>
        </w:rPr>
        <w:t>(</w:t>
      </w:r>
      <w:r w:rsidRPr="007310D7">
        <w:rPr>
          <w:rStyle w:val="Zag11"/>
          <w:rFonts w:eastAsia="@Arial Unicode MS"/>
          <w:i/>
          <w:iCs/>
          <w:color w:val="000000"/>
          <w:lang w:val="ru-RU"/>
        </w:rPr>
        <w:t>включающий также действия саморегуляции</w:t>
      </w:r>
      <w:r w:rsidRPr="007310D7">
        <w:rPr>
          <w:rStyle w:val="Zag11"/>
          <w:rFonts w:eastAsia="@Arial Unicode MS"/>
          <w:color w:val="000000"/>
          <w:lang w:val="ru-RU"/>
        </w:rPr>
        <w:t xml:space="preserve">), </w:t>
      </w:r>
      <w:r w:rsidRPr="007310D7">
        <w:rPr>
          <w:rStyle w:val="Zag11"/>
          <w:rFonts w:eastAsia="@Arial Unicode MS"/>
          <w:b/>
          <w:bCs/>
          <w:i/>
          <w:iCs/>
          <w:color w:val="000000"/>
          <w:lang w:val="ru-RU"/>
        </w:rPr>
        <w:t xml:space="preserve">познавательный </w:t>
      </w:r>
      <w:r w:rsidRPr="007310D7">
        <w:rPr>
          <w:rStyle w:val="Zag11"/>
          <w:rFonts w:eastAsia="@Arial Unicode MS"/>
          <w:color w:val="000000"/>
          <w:lang w:val="ru-RU"/>
        </w:rPr>
        <w:t xml:space="preserve">и </w:t>
      </w:r>
      <w:r w:rsidRPr="007310D7">
        <w:rPr>
          <w:rStyle w:val="Zag11"/>
          <w:rFonts w:eastAsia="@Arial Unicode MS"/>
          <w:b/>
          <w:bCs/>
          <w:i/>
          <w:iCs/>
          <w:color w:val="000000"/>
          <w:lang w:val="ru-RU"/>
        </w:rPr>
        <w:t>коммуникативный</w:t>
      </w:r>
      <w:r w:rsidRPr="007310D7">
        <w:rPr>
          <w:rStyle w:val="Zag11"/>
          <w:rFonts w:eastAsia="@Arial Unicode MS"/>
          <w:color w:val="000000"/>
          <w:lang w:val="ru-RU"/>
        </w:rPr>
        <w:t>.</w:t>
      </w:r>
    </w:p>
    <w:p w:rsidR="007310D7" w:rsidRPr="007310D7" w:rsidRDefault="007310D7" w:rsidP="007310D7">
      <w:pPr>
        <w:ind w:firstLine="426"/>
        <w:jc w:val="both"/>
        <w:rPr>
          <w:rStyle w:val="Zag11"/>
          <w:rFonts w:eastAsia="@Arial Unicode MS"/>
          <w:color w:val="000000"/>
          <w:lang w:val="ru-RU"/>
        </w:rPr>
      </w:pPr>
      <w:r w:rsidRPr="007310D7">
        <w:rPr>
          <w:rStyle w:val="Zag11"/>
          <w:rFonts w:eastAsia="@Arial Unicode MS"/>
          <w:b/>
          <w:bCs/>
          <w:i/>
          <w:iCs/>
          <w:color w:val="000000"/>
          <w:lang w:val="ru-RU"/>
        </w:rPr>
        <w:t xml:space="preserve">Личностные универсальные учебные действия </w:t>
      </w:r>
      <w:r w:rsidRPr="007310D7">
        <w:rPr>
          <w:rStyle w:val="Zag11"/>
          <w:rFonts w:eastAsia="@Arial Unicode MS"/>
          <w:color w:val="000000"/>
          <w:lang w:val="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7310D7" w:rsidRPr="00946EB1" w:rsidRDefault="007310D7" w:rsidP="00A067F7">
      <w:pPr>
        <w:pStyle w:val="aa"/>
        <w:widowControl/>
        <w:numPr>
          <w:ilvl w:val="0"/>
          <w:numId w:val="168"/>
        </w:numPr>
        <w:autoSpaceDE/>
        <w:autoSpaceDN/>
        <w:adjustRightInd/>
        <w:ind w:hanging="294"/>
        <w:jc w:val="both"/>
        <w:rPr>
          <w:rStyle w:val="Zag11"/>
          <w:rFonts w:eastAsia="@Arial Unicode MS"/>
          <w:color w:val="000000"/>
        </w:rPr>
      </w:pPr>
      <w:r w:rsidRPr="00946EB1">
        <w:rPr>
          <w:rStyle w:val="Zag11"/>
          <w:rFonts w:eastAsia="@Arial Unicode MS"/>
          <w:color w:val="000000"/>
        </w:rPr>
        <w:t>личностное, профессиональное, жизненное самоопределение;</w:t>
      </w:r>
    </w:p>
    <w:p w:rsidR="007310D7" w:rsidRPr="007310D7" w:rsidRDefault="007310D7" w:rsidP="00A067F7">
      <w:pPr>
        <w:pStyle w:val="aa"/>
        <w:widowControl/>
        <w:numPr>
          <w:ilvl w:val="0"/>
          <w:numId w:val="168"/>
        </w:numPr>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310D7">
        <w:rPr>
          <w:rStyle w:val="Zag11"/>
          <w:rFonts w:eastAsia="@Arial Unicode MS"/>
          <w:i/>
          <w:iCs/>
          <w:color w:val="000000"/>
          <w:lang w:val="ru-RU"/>
        </w:rPr>
        <w:t xml:space="preserve">какое значение и какой смысл имеет для меня учение? </w:t>
      </w:r>
      <w:r w:rsidRPr="007310D7">
        <w:rPr>
          <w:rStyle w:val="Zag11"/>
          <w:rFonts w:eastAsia="@Arial Unicode MS"/>
          <w:color w:val="000000"/>
          <w:lang w:val="ru-RU"/>
        </w:rPr>
        <w:t>— и уметь на него отвечать;</w:t>
      </w:r>
    </w:p>
    <w:p w:rsidR="007310D7" w:rsidRPr="007310D7" w:rsidRDefault="007310D7" w:rsidP="00A067F7">
      <w:pPr>
        <w:pStyle w:val="aa"/>
        <w:widowControl/>
        <w:numPr>
          <w:ilvl w:val="0"/>
          <w:numId w:val="168"/>
        </w:numPr>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310D7" w:rsidRPr="00946EB1" w:rsidRDefault="007310D7" w:rsidP="007310D7">
      <w:pPr>
        <w:ind w:firstLine="426"/>
        <w:jc w:val="both"/>
        <w:rPr>
          <w:rStyle w:val="Zag11"/>
          <w:rFonts w:eastAsia="@Arial Unicode MS"/>
          <w:color w:val="000000"/>
        </w:rPr>
      </w:pPr>
      <w:r w:rsidRPr="007310D7">
        <w:rPr>
          <w:rStyle w:val="Zag11"/>
          <w:rFonts w:eastAsia="@Arial Unicode MS"/>
          <w:b/>
          <w:bCs/>
          <w:i/>
          <w:iCs/>
          <w:color w:val="000000"/>
          <w:lang w:val="ru-RU"/>
        </w:rPr>
        <w:t xml:space="preserve">Регулятивные универсальные учебные действия </w:t>
      </w:r>
      <w:r w:rsidRPr="007310D7">
        <w:rPr>
          <w:rStyle w:val="Zag11"/>
          <w:rFonts w:eastAsia="@Arial Unicode MS"/>
          <w:color w:val="000000"/>
          <w:lang w:val="ru-RU"/>
        </w:rPr>
        <w:t xml:space="preserve">обеспечивают обучающимся организацию своей учебной деятельности. </w:t>
      </w:r>
      <w:r w:rsidRPr="00946EB1">
        <w:rPr>
          <w:rStyle w:val="Zag11"/>
          <w:rFonts w:eastAsia="@Arial Unicode MS"/>
          <w:color w:val="000000"/>
        </w:rPr>
        <w:t>К ним относятся:</w:t>
      </w:r>
    </w:p>
    <w:p w:rsidR="007310D7" w:rsidRPr="007310D7" w:rsidRDefault="007310D7" w:rsidP="00A067F7">
      <w:pPr>
        <w:pStyle w:val="aa"/>
        <w:widowControl/>
        <w:numPr>
          <w:ilvl w:val="0"/>
          <w:numId w:val="165"/>
        </w:numPr>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целеполагание как постановка учебной задачи на основе соотнесения того, что уже известно и усвоено учащимися, и того, что ещё неизвестно;</w:t>
      </w:r>
    </w:p>
    <w:p w:rsidR="007310D7" w:rsidRPr="007310D7" w:rsidRDefault="007310D7" w:rsidP="00A067F7">
      <w:pPr>
        <w:pStyle w:val="aa"/>
        <w:widowControl/>
        <w:numPr>
          <w:ilvl w:val="0"/>
          <w:numId w:val="165"/>
        </w:numPr>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310D7" w:rsidRPr="007310D7" w:rsidRDefault="007310D7" w:rsidP="00A067F7">
      <w:pPr>
        <w:pStyle w:val="aa"/>
        <w:widowControl/>
        <w:numPr>
          <w:ilvl w:val="0"/>
          <w:numId w:val="165"/>
        </w:numPr>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прогнозирование – предвосхищение результата и уровня усвоения знаний, его временных характеристик;</w:t>
      </w:r>
    </w:p>
    <w:p w:rsidR="007310D7" w:rsidRPr="007310D7" w:rsidRDefault="007310D7" w:rsidP="00A067F7">
      <w:pPr>
        <w:pStyle w:val="aa"/>
        <w:widowControl/>
        <w:numPr>
          <w:ilvl w:val="0"/>
          <w:numId w:val="165"/>
        </w:numPr>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7310D7" w:rsidRPr="007310D7" w:rsidRDefault="007310D7" w:rsidP="00A067F7">
      <w:pPr>
        <w:pStyle w:val="aa"/>
        <w:widowControl/>
        <w:numPr>
          <w:ilvl w:val="0"/>
          <w:numId w:val="165"/>
        </w:numPr>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310D7" w:rsidRPr="007310D7" w:rsidRDefault="007310D7" w:rsidP="00A067F7">
      <w:pPr>
        <w:pStyle w:val="aa"/>
        <w:widowControl/>
        <w:numPr>
          <w:ilvl w:val="0"/>
          <w:numId w:val="165"/>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310D7" w:rsidRPr="00946EB1" w:rsidRDefault="007310D7" w:rsidP="00A067F7">
      <w:pPr>
        <w:pStyle w:val="aa"/>
        <w:widowControl/>
        <w:numPr>
          <w:ilvl w:val="0"/>
          <w:numId w:val="165"/>
        </w:numPr>
        <w:tabs>
          <w:tab w:val="left" w:pos="709"/>
        </w:tabs>
        <w:autoSpaceDE/>
        <w:autoSpaceDN/>
        <w:adjustRightInd/>
        <w:ind w:left="709" w:hanging="283"/>
        <w:jc w:val="both"/>
        <w:rPr>
          <w:rStyle w:val="Zag11"/>
          <w:rFonts w:eastAsia="@Arial Unicode MS"/>
          <w:color w:val="000000"/>
        </w:rPr>
      </w:pPr>
      <w:r w:rsidRPr="007310D7">
        <w:rPr>
          <w:rStyle w:val="Zag11"/>
          <w:rFonts w:eastAsia="@Arial Unicode MS"/>
          <w:color w:val="000000"/>
          <w:lang w:val="ru-RU"/>
        </w:rPr>
        <w:t xml:space="preserve">саморегуляция как способность к мобилизации сил и энергии, к волевому усилию </w:t>
      </w:r>
      <w:r w:rsidRPr="00946EB1">
        <w:rPr>
          <w:rStyle w:val="Zag11"/>
          <w:rFonts w:eastAsia="@Arial Unicode MS"/>
          <w:color w:val="000000"/>
        </w:rPr>
        <w:t>(к выбору в ситуации мотивационного конфликта) и преодолению препятствий.</w:t>
      </w:r>
    </w:p>
    <w:p w:rsidR="007310D7" w:rsidRPr="007310D7" w:rsidRDefault="007310D7" w:rsidP="007310D7">
      <w:pPr>
        <w:tabs>
          <w:tab w:val="left" w:leader="dot" w:pos="426"/>
        </w:tabs>
        <w:ind w:firstLine="426"/>
        <w:jc w:val="both"/>
        <w:rPr>
          <w:rStyle w:val="Zag11"/>
          <w:rFonts w:eastAsia="@Arial Unicode MS"/>
          <w:i/>
          <w:iCs/>
          <w:color w:val="000000"/>
          <w:lang w:val="ru-RU"/>
        </w:rPr>
      </w:pPr>
      <w:r w:rsidRPr="007310D7">
        <w:rPr>
          <w:rStyle w:val="Zag11"/>
          <w:rFonts w:eastAsia="@Arial Unicode MS"/>
          <w:b/>
          <w:bCs/>
          <w:i/>
          <w:iCs/>
          <w:color w:val="000000"/>
          <w:lang w:val="ru-RU"/>
        </w:rPr>
        <w:t xml:space="preserve">Познавательные универсальные учебные действия </w:t>
      </w:r>
      <w:r w:rsidRPr="007310D7">
        <w:rPr>
          <w:rStyle w:val="Zag11"/>
          <w:rFonts w:eastAsia="@Arial Unicode MS"/>
          <w:color w:val="000000"/>
          <w:lang w:val="ru-RU"/>
        </w:rPr>
        <w:t>включают: общеучебные, логические учебные действия, а также постановку и решение проблемы.</w:t>
      </w:r>
    </w:p>
    <w:p w:rsidR="007310D7" w:rsidRPr="00946EB1" w:rsidRDefault="007310D7" w:rsidP="007310D7">
      <w:pPr>
        <w:tabs>
          <w:tab w:val="left" w:leader="dot" w:pos="624"/>
        </w:tabs>
        <w:jc w:val="both"/>
        <w:rPr>
          <w:rStyle w:val="Zag11"/>
          <w:rFonts w:eastAsia="@Arial Unicode MS"/>
          <w:color w:val="000000"/>
        </w:rPr>
      </w:pPr>
      <w:r w:rsidRPr="00946EB1">
        <w:rPr>
          <w:rStyle w:val="Zag11"/>
          <w:rFonts w:eastAsia="@Arial Unicode MS"/>
          <w:i/>
          <w:iCs/>
          <w:color w:val="000000"/>
        </w:rPr>
        <w:t>Общеучебные универсальные действия</w:t>
      </w:r>
      <w:r w:rsidRPr="00946EB1">
        <w:rPr>
          <w:rStyle w:val="Zag11"/>
          <w:rFonts w:eastAsia="@Arial Unicode MS"/>
          <w:color w:val="000000"/>
        </w:rPr>
        <w:t>:</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самостоятельное выделение и формулирование познавательной цели;</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lastRenderedPageBreak/>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7310D7" w:rsidRPr="00946EB1"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rPr>
      </w:pPr>
      <w:r w:rsidRPr="00946EB1">
        <w:rPr>
          <w:rStyle w:val="Zag11"/>
          <w:rFonts w:eastAsia="@Arial Unicode MS"/>
          <w:color w:val="000000"/>
        </w:rPr>
        <w:t>структурирование знаний;</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осознанное и произвольное построение речевого высказывания в устной и письменной форме;</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выбор наиболее эффективных способов решения задач в зависимости от конкретных условий;</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рефлексия способов и условий действия, контроль и оценка процесса и результатов деятельности;</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310D7" w:rsidRPr="007310D7" w:rsidRDefault="007310D7" w:rsidP="00A067F7">
      <w:pPr>
        <w:pStyle w:val="aa"/>
        <w:widowControl/>
        <w:numPr>
          <w:ilvl w:val="0"/>
          <w:numId w:val="166"/>
        </w:numPr>
        <w:tabs>
          <w:tab w:val="left" w:leader="dot" w:pos="284"/>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310D7" w:rsidRPr="007310D7" w:rsidRDefault="007310D7" w:rsidP="007310D7">
      <w:pPr>
        <w:tabs>
          <w:tab w:val="left" w:leader="dot" w:pos="624"/>
        </w:tabs>
        <w:jc w:val="both"/>
        <w:rPr>
          <w:rStyle w:val="Zag11"/>
          <w:rFonts w:eastAsia="@Arial Unicode MS"/>
          <w:color w:val="000000"/>
          <w:lang w:val="ru-RU"/>
        </w:rPr>
      </w:pPr>
    </w:p>
    <w:p w:rsidR="007310D7" w:rsidRPr="007310D7" w:rsidRDefault="007310D7" w:rsidP="007310D7">
      <w:pPr>
        <w:tabs>
          <w:tab w:val="left" w:leader="dot" w:pos="624"/>
        </w:tabs>
        <w:jc w:val="center"/>
        <w:rPr>
          <w:rStyle w:val="Zag11"/>
          <w:rFonts w:eastAsia="@Arial Unicode MS"/>
          <w:b/>
          <w:i/>
          <w:iCs/>
          <w:color w:val="000000"/>
          <w:lang w:val="ru-RU"/>
        </w:rPr>
      </w:pPr>
      <w:r w:rsidRPr="007310D7">
        <w:rPr>
          <w:rStyle w:val="Zag11"/>
          <w:rFonts w:eastAsia="@Arial Unicode MS"/>
          <w:b/>
          <w:color w:val="000000"/>
          <w:lang w:val="ru-RU"/>
        </w:rPr>
        <w:t>Особую группу общеучебных универсальных действий составляют:</w:t>
      </w:r>
    </w:p>
    <w:p w:rsidR="007310D7" w:rsidRPr="00946EB1" w:rsidRDefault="007310D7" w:rsidP="007310D7">
      <w:pPr>
        <w:tabs>
          <w:tab w:val="left" w:leader="dot" w:pos="624"/>
        </w:tabs>
        <w:ind w:firstLine="339"/>
        <w:jc w:val="center"/>
        <w:rPr>
          <w:rStyle w:val="Zag11"/>
          <w:rFonts w:eastAsia="@Arial Unicode MS"/>
          <w:color w:val="000000"/>
        </w:rPr>
      </w:pPr>
      <w:r w:rsidRPr="00946EB1">
        <w:rPr>
          <w:rStyle w:val="Zag11"/>
          <w:rFonts w:eastAsia="@Arial Unicode MS"/>
          <w:i/>
          <w:iCs/>
          <w:color w:val="000000"/>
        </w:rPr>
        <w:t>Знаково-символические действия</w:t>
      </w:r>
      <w:r w:rsidRPr="00946EB1">
        <w:rPr>
          <w:rStyle w:val="Zag11"/>
          <w:rFonts w:eastAsia="@Arial Unicode MS"/>
          <w:color w:val="000000"/>
        </w:rPr>
        <w:t>:</w:t>
      </w:r>
    </w:p>
    <w:p w:rsidR="007310D7" w:rsidRPr="007310D7" w:rsidRDefault="007310D7" w:rsidP="00A067F7">
      <w:pPr>
        <w:pStyle w:val="aa"/>
        <w:widowControl/>
        <w:numPr>
          <w:ilvl w:val="0"/>
          <w:numId w:val="169"/>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310D7" w:rsidRPr="007310D7" w:rsidRDefault="007310D7" w:rsidP="00A067F7">
      <w:pPr>
        <w:pStyle w:val="aa"/>
        <w:widowControl/>
        <w:numPr>
          <w:ilvl w:val="0"/>
          <w:numId w:val="169"/>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преобразование модели с целью выявления общих законов, определяющих данную предметную область.</w:t>
      </w:r>
    </w:p>
    <w:p w:rsidR="007310D7" w:rsidRPr="00946EB1" w:rsidRDefault="007310D7" w:rsidP="007310D7">
      <w:pPr>
        <w:tabs>
          <w:tab w:val="left" w:leader="dot" w:pos="567"/>
          <w:tab w:val="left" w:leader="dot" w:pos="624"/>
        </w:tabs>
        <w:ind w:firstLine="339"/>
        <w:jc w:val="center"/>
        <w:rPr>
          <w:rStyle w:val="Zag11"/>
          <w:rFonts w:eastAsia="@Arial Unicode MS"/>
          <w:color w:val="000000"/>
        </w:rPr>
      </w:pPr>
      <w:r w:rsidRPr="00946EB1">
        <w:rPr>
          <w:rStyle w:val="Zag11"/>
          <w:rFonts w:eastAsia="@Arial Unicode MS"/>
          <w:i/>
          <w:iCs/>
          <w:color w:val="000000"/>
        </w:rPr>
        <w:t>Логические универсальные действия</w:t>
      </w:r>
      <w:r w:rsidRPr="00946EB1">
        <w:rPr>
          <w:rStyle w:val="Zag11"/>
          <w:rFonts w:eastAsia="@Arial Unicode MS"/>
          <w:color w:val="000000"/>
        </w:rPr>
        <w:t>:</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анализ объектов с целью выделения признаков (существенных, несущественных);</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синтез – составление целого из частей, в том числе самостоятельное достраивание с восполнением недостающих компонентов;</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выбор оснований и критериев для сравнения, сериации, классификации объектов;</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подведение под понятие, выведение следствий;</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установление причинно-следственных связей, представление цепочек объектов и явлений;</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построение логической цепочки рассуждений, анализ истинности утверждений;</w:t>
      </w:r>
    </w:p>
    <w:p w:rsidR="007310D7" w:rsidRPr="00946EB1"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rPr>
      </w:pPr>
      <w:r w:rsidRPr="00946EB1">
        <w:rPr>
          <w:rStyle w:val="Zag11"/>
          <w:rFonts w:eastAsia="@Arial Unicode MS"/>
          <w:color w:val="000000"/>
        </w:rPr>
        <w:t>доказательство;</w:t>
      </w:r>
    </w:p>
    <w:p w:rsidR="007310D7" w:rsidRPr="007310D7" w:rsidRDefault="007310D7" w:rsidP="00A067F7">
      <w:pPr>
        <w:pStyle w:val="aa"/>
        <w:widowControl/>
        <w:numPr>
          <w:ilvl w:val="0"/>
          <w:numId w:val="170"/>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выдвижение гипотез и их обоснование.</w:t>
      </w:r>
    </w:p>
    <w:p w:rsidR="007310D7" w:rsidRPr="00946EB1" w:rsidRDefault="007310D7" w:rsidP="007310D7">
      <w:pPr>
        <w:tabs>
          <w:tab w:val="left" w:leader="dot" w:pos="567"/>
          <w:tab w:val="left" w:leader="dot" w:pos="624"/>
        </w:tabs>
        <w:ind w:firstLine="339"/>
        <w:jc w:val="center"/>
        <w:rPr>
          <w:rStyle w:val="Zag11"/>
          <w:rFonts w:eastAsia="@Arial Unicode MS"/>
          <w:color w:val="000000"/>
        </w:rPr>
      </w:pPr>
      <w:r w:rsidRPr="00946EB1">
        <w:rPr>
          <w:rStyle w:val="Zag11"/>
          <w:rFonts w:eastAsia="@Arial Unicode MS"/>
          <w:i/>
          <w:iCs/>
          <w:color w:val="000000"/>
        </w:rPr>
        <w:t>Постановка и решение проблемы</w:t>
      </w:r>
      <w:r w:rsidRPr="00946EB1">
        <w:rPr>
          <w:rStyle w:val="Zag11"/>
          <w:rFonts w:eastAsia="@Arial Unicode MS"/>
          <w:color w:val="000000"/>
        </w:rPr>
        <w:t>:</w:t>
      </w:r>
    </w:p>
    <w:p w:rsidR="007310D7" w:rsidRPr="00946EB1" w:rsidRDefault="007310D7" w:rsidP="00A067F7">
      <w:pPr>
        <w:pStyle w:val="aa"/>
        <w:widowControl/>
        <w:numPr>
          <w:ilvl w:val="0"/>
          <w:numId w:val="171"/>
        </w:numPr>
        <w:tabs>
          <w:tab w:val="left" w:leader="dot" w:pos="567"/>
        </w:tabs>
        <w:autoSpaceDE/>
        <w:autoSpaceDN/>
        <w:adjustRightInd/>
        <w:ind w:hanging="294"/>
        <w:jc w:val="both"/>
        <w:rPr>
          <w:rStyle w:val="Zag11"/>
          <w:rFonts w:eastAsia="@Arial Unicode MS"/>
          <w:color w:val="000000"/>
        </w:rPr>
      </w:pPr>
      <w:r w:rsidRPr="00946EB1">
        <w:rPr>
          <w:rStyle w:val="Zag11"/>
          <w:rFonts w:eastAsia="@Arial Unicode MS"/>
          <w:color w:val="000000"/>
        </w:rPr>
        <w:t>формулирование проблемы;</w:t>
      </w:r>
    </w:p>
    <w:p w:rsidR="007310D7" w:rsidRPr="007310D7" w:rsidRDefault="007310D7" w:rsidP="00A067F7">
      <w:pPr>
        <w:pStyle w:val="aa"/>
        <w:widowControl/>
        <w:numPr>
          <w:ilvl w:val="0"/>
          <w:numId w:val="171"/>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самостоятельное создание способов решения проблем творческого и поискового характера.</w:t>
      </w:r>
    </w:p>
    <w:p w:rsidR="007310D7" w:rsidRPr="007310D7" w:rsidRDefault="007310D7" w:rsidP="007310D7">
      <w:pPr>
        <w:tabs>
          <w:tab w:val="left" w:leader="dot" w:pos="709"/>
        </w:tabs>
        <w:ind w:firstLine="426"/>
        <w:jc w:val="both"/>
        <w:rPr>
          <w:rStyle w:val="Zag11"/>
          <w:rFonts w:eastAsia="@Arial Unicode MS"/>
          <w:color w:val="000000"/>
          <w:lang w:val="ru-RU"/>
        </w:rPr>
      </w:pPr>
      <w:r w:rsidRPr="007310D7">
        <w:rPr>
          <w:rStyle w:val="Zag11"/>
          <w:rFonts w:eastAsia="@Arial Unicode MS"/>
          <w:b/>
          <w:bCs/>
          <w:i/>
          <w:iCs/>
          <w:color w:val="000000"/>
          <w:lang w:val="ru-RU"/>
        </w:rPr>
        <w:t xml:space="preserve">Коммуникативные универсальные учебные действия </w:t>
      </w:r>
      <w:r w:rsidRPr="007310D7">
        <w:rPr>
          <w:rStyle w:val="Zag11"/>
          <w:rFonts w:eastAsia="@Arial Unicode MS"/>
          <w:color w:val="000000"/>
          <w:lang w:val="ru-RU"/>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w:t>
      </w:r>
      <w:r w:rsidRPr="007310D7">
        <w:rPr>
          <w:rStyle w:val="Zag11"/>
          <w:rFonts w:eastAsia="@Arial Unicode MS"/>
          <w:color w:val="000000"/>
          <w:lang w:val="ru-RU"/>
        </w:rPr>
        <w:lastRenderedPageBreak/>
        <w:t>сотрудничество со сверстниками и взрослыми.</w:t>
      </w:r>
    </w:p>
    <w:p w:rsidR="007310D7" w:rsidRPr="00946EB1" w:rsidRDefault="007310D7" w:rsidP="007310D7">
      <w:pPr>
        <w:tabs>
          <w:tab w:val="left" w:leader="dot" w:pos="624"/>
        </w:tabs>
        <w:jc w:val="both"/>
        <w:rPr>
          <w:rStyle w:val="Zag11"/>
          <w:rFonts w:eastAsia="@Arial Unicode MS"/>
          <w:color w:val="000000"/>
        </w:rPr>
      </w:pPr>
      <w:r w:rsidRPr="00946EB1">
        <w:rPr>
          <w:rStyle w:val="Zag11"/>
          <w:rFonts w:eastAsia="@Arial Unicode MS"/>
          <w:color w:val="000000"/>
        </w:rPr>
        <w:t>К коммуникативным действиям относятся:</w:t>
      </w:r>
    </w:p>
    <w:p w:rsidR="007310D7" w:rsidRPr="007310D7" w:rsidRDefault="007310D7" w:rsidP="00A067F7">
      <w:pPr>
        <w:pStyle w:val="aa"/>
        <w:widowControl/>
        <w:numPr>
          <w:ilvl w:val="0"/>
          <w:numId w:val="17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планирование учебного сотрудничества с учителем и сверстниками — определение цели, функций участников, способов взаимодействия;</w:t>
      </w:r>
    </w:p>
    <w:p w:rsidR="007310D7" w:rsidRPr="007310D7" w:rsidRDefault="007310D7" w:rsidP="00A067F7">
      <w:pPr>
        <w:pStyle w:val="aa"/>
        <w:widowControl/>
        <w:numPr>
          <w:ilvl w:val="0"/>
          <w:numId w:val="17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постановка вопросов — инициативное сотрудничество в поиске и сборе информации;</w:t>
      </w:r>
    </w:p>
    <w:p w:rsidR="007310D7" w:rsidRPr="007310D7" w:rsidRDefault="007310D7" w:rsidP="00A067F7">
      <w:pPr>
        <w:pStyle w:val="aa"/>
        <w:widowControl/>
        <w:numPr>
          <w:ilvl w:val="0"/>
          <w:numId w:val="17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310D7" w:rsidRPr="007310D7" w:rsidRDefault="007310D7" w:rsidP="00A067F7">
      <w:pPr>
        <w:pStyle w:val="aa"/>
        <w:widowControl/>
        <w:numPr>
          <w:ilvl w:val="0"/>
          <w:numId w:val="17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управление поведением партнёра — контроль, коррекция, оценка его действий;</w:t>
      </w:r>
    </w:p>
    <w:p w:rsidR="007310D7" w:rsidRPr="007310D7" w:rsidRDefault="007310D7" w:rsidP="00A067F7">
      <w:pPr>
        <w:pStyle w:val="aa"/>
        <w:widowControl/>
        <w:numPr>
          <w:ilvl w:val="0"/>
          <w:numId w:val="17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310D7">
        <w:rPr>
          <w:rStyle w:val="Zag11"/>
          <w:rFonts w:eastAsia="@Arial Unicode MS"/>
          <w:color w:val="000000"/>
          <w:lang w:val="ru-RU"/>
        </w:rPr>
        <w:noBreakHyphen/>
        <w:t>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310D7" w:rsidRDefault="007310D7" w:rsidP="007310D7">
      <w:pPr>
        <w:tabs>
          <w:tab w:val="left" w:leader="dot" w:pos="624"/>
        </w:tabs>
        <w:ind w:firstLine="426"/>
        <w:jc w:val="both"/>
        <w:rPr>
          <w:rStyle w:val="Zag11"/>
          <w:rFonts w:eastAsia="@Arial Unicode MS"/>
          <w:color w:val="000000"/>
        </w:rPr>
      </w:pPr>
      <w:r w:rsidRPr="00946EB1">
        <w:rPr>
          <w:rStyle w:val="Zag11"/>
          <w:rFonts w:eastAsia="@Arial Unicode MS"/>
          <w:color w:val="000000"/>
        </w:rPr>
        <w:t>Так:</w:t>
      </w:r>
    </w:p>
    <w:p w:rsidR="007310D7" w:rsidRPr="007310D7" w:rsidRDefault="007310D7" w:rsidP="00A067F7">
      <w:pPr>
        <w:widowControl/>
        <w:numPr>
          <w:ilvl w:val="0"/>
          <w:numId w:val="173"/>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из общения и сорегуляции развивается способность ребёнка регулировать свою деятельность;</w:t>
      </w:r>
    </w:p>
    <w:p w:rsidR="007310D7" w:rsidRPr="007310D7" w:rsidRDefault="007310D7" w:rsidP="00A067F7">
      <w:pPr>
        <w:widowControl/>
        <w:numPr>
          <w:ilvl w:val="0"/>
          <w:numId w:val="173"/>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Pr="007310D7">
        <w:rPr>
          <w:rStyle w:val="Zag11"/>
          <w:rFonts w:eastAsia="@Arial Unicode MS"/>
          <w:color w:val="000000"/>
          <w:lang w:val="ru-RU"/>
        </w:rPr>
        <w:noBreakHyphen/>
        <w:t>концепция как результат самоопределения;</w:t>
      </w:r>
    </w:p>
    <w:p w:rsidR="007310D7" w:rsidRPr="007310D7" w:rsidRDefault="007310D7" w:rsidP="00A067F7">
      <w:pPr>
        <w:widowControl/>
        <w:numPr>
          <w:ilvl w:val="0"/>
          <w:numId w:val="173"/>
        </w:numPr>
        <w:tabs>
          <w:tab w:val="left" w:leader="dot" w:pos="567"/>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из ситуативно-познавательного и внеситуативно-познавательного общения формируются познавательные действия ребёнка.</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310D7">
        <w:rPr>
          <w:rStyle w:val="Zag11"/>
          <w:rFonts w:eastAsia="@Arial Unicode MS"/>
          <w:color w:val="000000"/>
          <w:lang w:val="ru-RU"/>
        </w:rPr>
        <w:noBreakHyphen/>
        <w:t>концепции.</w:t>
      </w:r>
    </w:p>
    <w:p w:rsidR="007310D7" w:rsidRPr="00F8251C" w:rsidRDefault="007310D7" w:rsidP="007310D7">
      <w:pPr>
        <w:tabs>
          <w:tab w:val="left" w:leader="dot" w:pos="624"/>
        </w:tabs>
        <w:ind w:firstLine="426"/>
        <w:jc w:val="both"/>
        <w:rPr>
          <w:rStyle w:val="Zag11"/>
          <w:rFonts w:eastAsia="@Arial Unicode MS"/>
          <w:i/>
          <w:color w:val="000000"/>
          <w:lang w:val="ru-RU"/>
        </w:rPr>
      </w:pPr>
      <w:r w:rsidRPr="00F8251C">
        <w:rPr>
          <w:rStyle w:val="Zag11"/>
          <w:rFonts w:eastAsia="@Arial Unicode MS"/>
          <w:bCs/>
          <w:lang w:val="ru-RU"/>
        </w:rPr>
        <w:t xml:space="preserve">Познавательные действия также являются существенным ресурсом достижения </w:t>
      </w:r>
      <w:r w:rsidRPr="00F8251C">
        <w:rPr>
          <w:rStyle w:val="Zag11"/>
          <w:rFonts w:eastAsia="@Arial Unicode MS"/>
          <w:bCs/>
          <w:lang w:val="ru-RU"/>
        </w:rPr>
        <w:lastRenderedPageBreak/>
        <w:t>успеха и оказывают влияние как на эффективность самой деятельности и коммуникации, так и на самооценку, смыслообразование и самоопределение об</w:t>
      </w:r>
      <w:r w:rsidRPr="00F8251C">
        <w:rPr>
          <w:rStyle w:val="Zag11"/>
          <w:rFonts w:eastAsia="@Arial Unicode MS"/>
          <w:bCs/>
          <w:i/>
          <w:lang w:val="ru-RU"/>
        </w:rPr>
        <w:t>учающегося.</w:t>
      </w:r>
    </w:p>
    <w:p w:rsidR="007310D7" w:rsidRPr="007310D7" w:rsidRDefault="007310D7" w:rsidP="00F8251C">
      <w:pPr>
        <w:tabs>
          <w:tab w:val="left" w:pos="709"/>
        </w:tabs>
        <w:ind w:firstLine="339"/>
        <w:jc w:val="both"/>
        <w:rPr>
          <w:i/>
          <w:iCs/>
          <w:lang w:val="ru-RU"/>
        </w:rPr>
      </w:pPr>
      <w:r w:rsidRPr="007310D7">
        <w:rPr>
          <w:rStyle w:val="Zag11"/>
          <w:rFonts w:eastAsia="@Arial Unicode MS"/>
          <w:color w:val="000000"/>
          <w:lang w:val="ru-RU"/>
        </w:rPr>
        <w:t xml:space="preserve">      </w:t>
      </w:r>
    </w:p>
    <w:p w:rsidR="007310D7" w:rsidRPr="007310D7" w:rsidRDefault="007310D7" w:rsidP="007310D7">
      <w:pPr>
        <w:spacing w:line="288" w:lineRule="auto"/>
        <w:ind w:firstLine="426"/>
        <w:jc w:val="right"/>
        <w:rPr>
          <w:i/>
          <w:iCs/>
          <w:lang w:val="ru-RU"/>
        </w:rPr>
      </w:pPr>
      <w:r w:rsidRPr="007310D7">
        <w:rPr>
          <w:i/>
          <w:iCs/>
          <w:lang w:val="ru-RU"/>
        </w:rPr>
        <w:t>ПРИЛОЖЕНИЕ 1</w:t>
      </w:r>
    </w:p>
    <w:p w:rsidR="007310D7" w:rsidRPr="007310D7" w:rsidRDefault="007310D7" w:rsidP="007310D7">
      <w:pPr>
        <w:spacing w:line="288" w:lineRule="auto"/>
        <w:ind w:firstLine="426"/>
        <w:jc w:val="center"/>
        <w:rPr>
          <w:b/>
          <w:bCs/>
          <w:lang w:val="ru-RU"/>
        </w:rPr>
      </w:pPr>
      <w:r w:rsidRPr="007310D7">
        <w:rPr>
          <w:b/>
          <w:bCs/>
          <w:lang w:val="ru-RU"/>
        </w:rPr>
        <w:t>Характеристика результатов формирования УУД в начальной школе</w:t>
      </w:r>
    </w:p>
    <w:p w:rsidR="007310D7" w:rsidRPr="007310D7" w:rsidRDefault="007310D7" w:rsidP="007310D7">
      <w:pPr>
        <w:spacing w:line="288" w:lineRule="auto"/>
        <w:ind w:firstLine="426"/>
        <w:jc w:val="center"/>
        <w:rPr>
          <w:b/>
          <w:bCs/>
          <w:lang w:val="ru-RU"/>
        </w:rPr>
      </w:pPr>
      <w:r w:rsidRPr="007310D7">
        <w:rPr>
          <w:b/>
          <w:bCs/>
          <w:lang w:val="ru-RU"/>
        </w:rPr>
        <w:t>на разных этапах обучения по УМК «Гармония»</w:t>
      </w:r>
    </w:p>
    <w:tbl>
      <w:tblPr>
        <w:tblW w:w="10613"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33"/>
        <w:gridCol w:w="687"/>
        <w:gridCol w:w="22"/>
        <w:gridCol w:w="2318"/>
        <w:gridCol w:w="6"/>
        <w:gridCol w:w="2694"/>
        <w:gridCol w:w="2520"/>
        <w:gridCol w:w="31"/>
        <w:gridCol w:w="2268"/>
        <w:gridCol w:w="34"/>
      </w:tblGrid>
      <w:tr w:rsidR="007310D7" w:rsidTr="00F8251C">
        <w:trPr>
          <w:trHeight w:val="461"/>
          <w:tblHeader/>
          <w:jc w:val="center"/>
        </w:trPr>
        <w:tc>
          <w:tcPr>
            <w:tcW w:w="720" w:type="dxa"/>
            <w:gridSpan w:val="2"/>
          </w:tcPr>
          <w:p w:rsidR="007310D7" w:rsidRDefault="007310D7" w:rsidP="007310D7">
            <w:pPr>
              <w:spacing w:line="288" w:lineRule="auto"/>
              <w:ind w:right="-146"/>
              <w:jc w:val="center"/>
              <w:rPr>
                <w:b/>
                <w:bCs/>
                <w:sz w:val="20"/>
                <w:szCs w:val="20"/>
              </w:rPr>
            </w:pPr>
            <w:r>
              <w:rPr>
                <w:b/>
                <w:bCs/>
                <w:sz w:val="20"/>
                <w:szCs w:val="20"/>
              </w:rPr>
              <w:t>Класс</w:t>
            </w:r>
          </w:p>
        </w:tc>
        <w:tc>
          <w:tcPr>
            <w:tcW w:w="2340" w:type="dxa"/>
            <w:gridSpan w:val="2"/>
          </w:tcPr>
          <w:p w:rsidR="007310D7" w:rsidRDefault="007310D7" w:rsidP="007310D7">
            <w:pPr>
              <w:spacing w:line="288" w:lineRule="auto"/>
              <w:ind w:right="-146"/>
              <w:jc w:val="center"/>
              <w:rPr>
                <w:b/>
                <w:bCs/>
                <w:sz w:val="20"/>
                <w:szCs w:val="20"/>
              </w:rPr>
            </w:pPr>
            <w:r>
              <w:rPr>
                <w:b/>
                <w:bCs/>
                <w:sz w:val="20"/>
                <w:szCs w:val="20"/>
              </w:rPr>
              <w:t>Личностные УУД</w:t>
            </w:r>
          </w:p>
        </w:tc>
        <w:tc>
          <w:tcPr>
            <w:tcW w:w="2700" w:type="dxa"/>
            <w:gridSpan w:val="2"/>
          </w:tcPr>
          <w:p w:rsidR="007310D7" w:rsidRDefault="007310D7" w:rsidP="007310D7">
            <w:pPr>
              <w:pStyle w:val="aff5"/>
              <w:spacing w:line="288" w:lineRule="auto"/>
              <w:ind w:right="-146"/>
              <w:rPr>
                <w:bCs w:val="0"/>
                <w:sz w:val="20"/>
                <w:szCs w:val="20"/>
              </w:rPr>
            </w:pPr>
            <w:r>
              <w:rPr>
                <w:bCs w:val="0"/>
                <w:sz w:val="20"/>
                <w:szCs w:val="20"/>
              </w:rPr>
              <w:t>Регулятивные УУД</w:t>
            </w:r>
          </w:p>
        </w:tc>
        <w:tc>
          <w:tcPr>
            <w:tcW w:w="2520" w:type="dxa"/>
          </w:tcPr>
          <w:p w:rsidR="007310D7" w:rsidRDefault="007310D7" w:rsidP="007310D7">
            <w:pPr>
              <w:pStyle w:val="aff5"/>
              <w:spacing w:line="288" w:lineRule="auto"/>
              <w:ind w:right="-146"/>
              <w:rPr>
                <w:sz w:val="20"/>
                <w:szCs w:val="20"/>
              </w:rPr>
            </w:pPr>
            <w:r>
              <w:rPr>
                <w:sz w:val="20"/>
                <w:szCs w:val="20"/>
              </w:rPr>
              <w:t>Познавательные УУД</w:t>
            </w:r>
          </w:p>
        </w:tc>
        <w:tc>
          <w:tcPr>
            <w:tcW w:w="2333" w:type="dxa"/>
            <w:gridSpan w:val="3"/>
          </w:tcPr>
          <w:p w:rsidR="007310D7" w:rsidRDefault="007310D7" w:rsidP="007310D7">
            <w:pPr>
              <w:pStyle w:val="aff5"/>
              <w:spacing w:line="288" w:lineRule="auto"/>
              <w:ind w:right="-48"/>
              <w:rPr>
                <w:sz w:val="20"/>
                <w:szCs w:val="20"/>
              </w:rPr>
            </w:pPr>
            <w:r>
              <w:rPr>
                <w:sz w:val="20"/>
                <w:szCs w:val="20"/>
              </w:rPr>
              <w:t>Коммуникативные УУД</w:t>
            </w:r>
          </w:p>
        </w:tc>
      </w:tr>
      <w:tr w:rsidR="007310D7" w:rsidRPr="00912804" w:rsidTr="00F8251C">
        <w:trPr>
          <w:cantSplit/>
          <w:trHeight w:val="1134"/>
          <w:jc w:val="center"/>
        </w:trPr>
        <w:tc>
          <w:tcPr>
            <w:tcW w:w="720" w:type="dxa"/>
            <w:gridSpan w:val="2"/>
            <w:textDirection w:val="btLr"/>
          </w:tcPr>
          <w:p w:rsidR="007310D7" w:rsidRPr="000C34F1" w:rsidRDefault="007310D7" w:rsidP="007310D7">
            <w:pPr>
              <w:spacing w:line="264" w:lineRule="auto"/>
              <w:ind w:left="113" w:right="-146"/>
              <w:jc w:val="center"/>
              <w:rPr>
                <w:b/>
                <w:bCs/>
                <w:i/>
              </w:rPr>
            </w:pPr>
            <w:r w:rsidRPr="000C34F1">
              <w:rPr>
                <w:b/>
                <w:bCs/>
                <w:i/>
              </w:rPr>
              <w:t>1 класс</w:t>
            </w:r>
          </w:p>
        </w:tc>
        <w:tc>
          <w:tcPr>
            <w:tcW w:w="2340" w:type="dxa"/>
            <w:gridSpan w:val="2"/>
          </w:tcPr>
          <w:p w:rsidR="007310D7" w:rsidRPr="007310D7" w:rsidRDefault="007310D7" w:rsidP="007310D7">
            <w:pPr>
              <w:spacing w:line="264" w:lineRule="auto"/>
              <w:rPr>
                <w:sz w:val="20"/>
                <w:szCs w:val="20"/>
                <w:lang w:val="ru-RU"/>
              </w:rPr>
            </w:pPr>
            <w:r w:rsidRPr="007310D7">
              <w:rPr>
                <w:sz w:val="20"/>
                <w:szCs w:val="20"/>
                <w:lang w:val="ru-RU"/>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7310D7" w:rsidRPr="007310D7" w:rsidRDefault="007310D7" w:rsidP="007310D7">
            <w:pPr>
              <w:spacing w:line="264" w:lineRule="auto"/>
              <w:ind w:right="-146"/>
              <w:rPr>
                <w:bCs/>
                <w:sz w:val="20"/>
                <w:szCs w:val="20"/>
                <w:lang w:val="ru-RU"/>
              </w:rPr>
            </w:pPr>
            <w:r w:rsidRPr="007310D7">
              <w:rPr>
                <w:bCs/>
                <w:sz w:val="20"/>
                <w:szCs w:val="20"/>
                <w:lang w:val="ru-RU"/>
              </w:rPr>
              <w:t>2. Проявлять уважение  к своей семье, ценить взаимопомощь и взаимовыручку членов семьи и друзей.</w:t>
            </w:r>
          </w:p>
          <w:p w:rsidR="007310D7" w:rsidRPr="007310D7" w:rsidRDefault="007310D7" w:rsidP="007310D7">
            <w:pPr>
              <w:spacing w:line="264" w:lineRule="auto"/>
              <w:ind w:right="-146"/>
              <w:rPr>
                <w:bCs/>
                <w:sz w:val="20"/>
                <w:szCs w:val="20"/>
                <w:lang w:val="ru-RU"/>
              </w:rPr>
            </w:pPr>
            <w:r w:rsidRPr="007310D7">
              <w:rPr>
                <w:bCs/>
                <w:sz w:val="20"/>
                <w:szCs w:val="20"/>
                <w:lang w:val="ru-RU"/>
              </w:rPr>
              <w:t xml:space="preserve">3. Принимать новый статус «ученик», </w:t>
            </w:r>
            <w:r w:rsidRPr="007310D7">
              <w:rPr>
                <w:sz w:val="20"/>
                <w:szCs w:val="20"/>
                <w:lang w:val="ru-RU"/>
              </w:rPr>
              <w:t>внутреннюю позицию школьника на уровне положительного отношения к школе, принимать образ «хорошего ученика».</w:t>
            </w:r>
          </w:p>
          <w:p w:rsidR="007310D7" w:rsidRPr="007310D7" w:rsidRDefault="007310D7" w:rsidP="007310D7">
            <w:pPr>
              <w:spacing w:line="264" w:lineRule="auto"/>
              <w:ind w:right="-146"/>
              <w:rPr>
                <w:sz w:val="20"/>
                <w:szCs w:val="20"/>
                <w:lang w:val="ru-RU"/>
              </w:rPr>
            </w:pPr>
            <w:r w:rsidRPr="007310D7">
              <w:rPr>
                <w:bCs/>
                <w:sz w:val="20"/>
                <w:szCs w:val="20"/>
                <w:lang w:val="ru-RU"/>
              </w:rPr>
              <w:t xml:space="preserve">4. </w:t>
            </w:r>
            <w:r w:rsidRPr="007310D7">
              <w:rPr>
                <w:sz w:val="20"/>
                <w:szCs w:val="20"/>
                <w:lang w:val="ru-RU"/>
              </w:rPr>
              <w:t>Внимательно относить-ся к собственным пережи-ваниям и переживаниям других людей; нравст-венному содержанию поступков.</w:t>
            </w:r>
          </w:p>
          <w:p w:rsidR="007310D7" w:rsidRDefault="007310D7" w:rsidP="007310D7">
            <w:pPr>
              <w:pStyle w:val="western"/>
              <w:spacing w:before="0" w:beforeAutospacing="0" w:after="0" w:afterAutospacing="0" w:line="264" w:lineRule="auto"/>
              <w:ind w:right="-146"/>
              <w:rPr>
                <w:sz w:val="20"/>
                <w:szCs w:val="20"/>
              </w:rPr>
            </w:pPr>
            <w:r>
              <w:rPr>
                <w:bCs/>
                <w:sz w:val="20"/>
                <w:szCs w:val="20"/>
              </w:rPr>
              <w:t>5. В</w:t>
            </w:r>
            <w:r>
              <w:rPr>
                <w:sz w:val="20"/>
                <w:szCs w:val="20"/>
              </w:rPr>
              <w:t>ыполнять правила личной гигиены, безопасного поведения</w:t>
            </w:r>
          </w:p>
          <w:p w:rsidR="007310D7" w:rsidRDefault="007310D7" w:rsidP="007310D7">
            <w:pPr>
              <w:pStyle w:val="western"/>
              <w:spacing w:before="0" w:beforeAutospacing="0" w:after="0" w:afterAutospacing="0" w:line="264" w:lineRule="auto"/>
              <w:ind w:right="-146"/>
              <w:rPr>
                <w:sz w:val="20"/>
                <w:szCs w:val="20"/>
              </w:rPr>
            </w:pPr>
            <w:r>
              <w:rPr>
                <w:sz w:val="20"/>
                <w:szCs w:val="20"/>
              </w:rPr>
              <w:t>в школе, дома, на улице,</w:t>
            </w:r>
          </w:p>
          <w:p w:rsidR="007310D7" w:rsidRDefault="007310D7" w:rsidP="007310D7">
            <w:pPr>
              <w:pStyle w:val="western"/>
              <w:spacing w:before="0" w:beforeAutospacing="0" w:after="0" w:afterAutospacing="0" w:line="264" w:lineRule="auto"/>
              <w:ind w:right="-146"/>
              <w:rPr>
                <w:sz w:val="20"/>
                <w:szCs w:val="20"/>
              </w:rPr>
            </w:pPr>
            <w:r>
              <w:rPr>
                <w:sz w:val="20"/>
                <w:szCs w:val="20"/>
              </w:rPr>
              <w:t>в общественных местах.</w:t>
            </w:r>
          </w:p>
          <w:p w:rsidR="007310D7" w:rsidRDefault="007310D7" w:rsidP="007310D7">
            <w:pPr>
              <w:pStyle w:val="western"/>
              <w:spacing w:before="0" w:beforeAutospacing="0" w:after="0" w:afterAutospacing="0" w:line="264" w:lineRule="auto"/>
              <w:ind w:right="-146"/>
              <w:rPr>
                <w:sz w:val="20"/>
                <w:szCs w:val="20"/>
              </w:rPr>
            </w:pPr>
            <w:r>
              <w:rPr>
                <w:sz w:val="20"/>
                <w:szCs w:val="20"/>
              </w:rPr>
              <w:t>6. Внимательно относиться к красоте окружающего мира, произведениям искусства.</w:t>
            </w:r>
          </w:p>
          <w:p w:rsidR="007310D7" w:rsidRDefault="007310D7" w:rsidP="007310D7">
            <w:pPr>
              <w:pStyle w:val="western"/>
              <w:spacing w:before="0" w:beforeAutospacing="0" w:after="0" w:afterAutospacing="0" w:line="264" w:lineRule="auto"/>
              <w:ind w:right="-146"/>
              <w:rPr>
                <w:sz w:val="20"/>
                <w:szCs w:val="20"/>
              </w:rPr>
            </w:pPr>
            <w:r>
              <w:rPr>
                <w:sz w:val="20"/>
                <w:szCs w:val="20"/>
              </w:rPr>
              <w:t>7. Адекватно воспринимать оценку учителя.</w:t>
            </w:r>
          </w:p>
          <w:p w:rsidR="007310D7" w:rsidRDefault="007310D7" w:rsidP="007310D7">
            <w:pPr>
              <w:pStyle w:val="western"/>
              <w:spacing w:before="0" w:beforeAutospacing="0" w:after="0" w:afterAutospacing="0" w:line="264" w:lineRule="auto"/>
              <w:ind w:right="-146"/>
              <w:rPr>
                <w:bCs/>
                <w:sz w:val="20"/>
                <w:szCs w:val="20"/>
              </w:rPr>
            </w:pPr>
          </w:p>
        </w:tc>
        <w:tc>
          <w:tcPr>
            <w:tcW w:w="2700" w:type="dxa"/>
            <w:gridSpan w:val="2"/>
          </w:tcPr>
          <w:p w:rsidR="007310D7" w:rsidRDefault="007310D7" w:rsidP="007310D7">
            <w:pPr>
              <w:pStyle w:val="aff5"/>
              <w:spacing w:line="264" w:lineRule="auto"/>
              <w:ind w:right="-146"/>
              <w:jc w:val="left"/>
              <w:rPr>
                <w:b w:val="0"/>
                <w:sz w:val="20"/>
                <w:szCs w:val="20"/>
              </w:rPr>
            </w:pPr>
            <w:r>
              <w:rPr>
                <w:b w:val="0"/>
                <w:sz w:val="20"/>
                <w:szCs w:val="20"/>
              </w:rPr>
              <w:t xml:space="preserve">1. Организовывать свое рабочее место под руковод-ством учителя. </w:t>
            </w:r>
          </w:p>
          <w:p w:rsidR="007310D7" w:rsidRPr="007310D7" w:rsidRDefault="007310D7" w:rsidP="007310D7">
            <w:pPr>
              <w:spacing w:line="264" w:lineRule="auto"/>
              <w:ind w:right="-146"/>
              <w:rPr>
                <w:sz w:val="20"/>
                <w:szCs w:val="20"/>
                <w:lang w:val="ru-RU"/>
              </w:rPr>
            </w:pPr>
            <w:r w:rsidRPr="007310D7">
              <w:rPr>
                <w:sz w:val="20"/>
                <w:szCs w:val="20"/>
                <w:lang w:val="ru-RU"/>
              </w:rPr>
              <w:t>2. Осуществлять контроль в форме сличения своей рабо-ты с заданным эталоном.</w:t>
            </w:r>
          </w:p>
          <w:p w:rsidR="007310D7" w:rsidRPr="007310D7" w:rsidRDefault="007310D7" w:rsidP="007310D7">
            <w:pPr>
              <w:spacing w:line="264" w:lineRule="auto"/>
              <w:ind w:right="-146"/>
              <w:rPr>
                <w:sz w:val="20"/>
                <w:szCs w:val="20"/>
                <w:lang w:val="ru-RU"/>
              </w:rPr>
            </w:pPr>
            <w:r w:rsidRPr="007310D7">
              <w:rPr>
                <w:sz w:val="20"/>
                <w:szCs w:val="20"/>
                <w:lang w:val="ru-RU"/>
              </w:rPr>
              <w:t xml:space="preserve">3.Вносить необходимые дополнения, исправления </w:t>
            </w:r>
          </w:p>
          <w:p w:rsidR="007310D7" w:rsidRPr="007310D7" w:rsidRDefault="007310D7" w:rsidP="007310D7">
            <w:pPr>
              <w:spacing w:line="264" w:lineRule="auto"/>
              <w:ind w:right="-146"/>
              <w:rPr>
                <w:sz w:val="20"/>
                <w:szCs w:val="20"/>
                <w:lang w:val="ru-RU"/>
              </w:rPr>
            </w:pPr>
            <w:r w:rsidRPr="007310D7">
              <w:rPr>
                <w:sz w:val="20"/>
                <w:szCs w:val="20"/>
                <w:lang w:val="ru-RU"/>
              </w:rPr>
              <w:t>в свою работу, если она расходится с эталоном (образцом).</w:t>
            </w:r>
          </w:p>
          <w:p w:rsidR="007310D7" w:rsidRPr="007310D7" w:rsidRDefault="007310D7" w:rsidP="007310D7">
            <w:pPr>
              <w:spacing w:line="264" w:lineRule="auto"/>
              <w:rPr>
                <w:sz w:val="20"/>
                <w:szCs w:val="20"/>
                <w:lang w:val="ru-RU"/>
              </w:rPr>
            </w:pPr>
            <w:r w:rsidRPr="007310D7">
              <w:rPr>
                <w:sz w:val="20"/>
                <w:szCs w:val="20"/>
                <w:lang w:val="ru-RU"/>
              </w:rPr>
              <w:t>4. В сотрудничестве с учителем определять последовательность изучения материала, опираясь на иллюстра-тивный ряд «маршрутного листа».</w:t>
            </w:r>
          </w:p>
          <w:p w:rsidR="007310D7" w:rsidRDefault="007310D7" w:rsidP="007310D7">
            <w:pPr>
              <w:pStyle w:val="aff5"/>
              <w:spacing w:line="264" w:lineRule="auto"/>
              <w:ind w:right="-146"/>
              <w:jc w:val="left"/>
              <w:rPr>
                <w:bCs w:val="0"/>
                <w:sz w:val="20"/>
                <w:szCs w:val="20"/>
              </w:rPr>
            </w:pPr>
          </w:p>
        </w:tc>
        <w:tc>
          <w:tcPr>
            <w:tcW w:w="2520" w:type="dxa"/>
          </w:tcPr>
          <w:p w:rsidR="007310D7" w:rsidRDefault="007310D7" w:rsidP="007310D7">
            <w:pPr>
              <w:pStyle w:val="aff5"/>
              <w:spacing w:line="264" w:lineRule="auto"/>
              <w:ind w:right="-146"/>
              <w:jc w:val="left"/>
              <w:rPr>
                <w:b w:val="0"/>
                <w:sz w:val="20"/>
                <w:szCs w:val="20"/>
              </w:rPr>
            </w:pPr>
            <w:r>
              <w:rPr>
                <w:b w:val="0"/>
                <w:sz w:val="20"/>
                <w:szCs w:val="20"/>
              </w:rPr>
              <w:t xml:space="preserve">1. </w:t>
            </w:r>
            <w:r>
              <w:rPr>
                <w:b w:val="0"/>
                <w:iCs/>
                <w:sz w:val="20"/>
                <w:szCs w:val="20"/>
              </w:rPr>
              <w:t>Ориентироваться в учебниках (система обозначений, структура текста, рубрики, словарь, содержание)</w:t>
            </w:r>
            <w:r>
              <w:rPr>
                <w:b w:val="0"/>
                <w:sz w:val="20"/>
                <w:szCs w:val="20"/>
              </w:rPr>
              <w:t xml:space="preserve">. </w:t>
            </w:r>
          </w:p>
          <w:p w:rsidR="007310D7" w:rsidRDefault="007310D7" w:rsidP="007310D7">
            <w:pPr>
              <w:pStyle w:val="aff5"/>
              <w:spacing w:line="264" w:lineRule="auto"/>
              <w:ind w:right="-146"/>
              <w:jc w:val="left"/>
              <w:rPr>
                <w:b w:val="0"/>
                <w:sz w:val="20"/>
                <w:szCs w:val="20"/>
              </w:rPr>
            </w:pPr>
            <w:r>
              <w:rPr>
                <w:b w:val="0"/>
                <w:sz w:val="20"/>
                <w:szCs w:val="2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7310D7" w:rsidRPr="007310D7" w:rsidRDefault="007310D7" w:rsidP="007310D7">
            <w:pPr>
              <w:spacing w:line="264" w:lineRule="auto"/>
              <w:ind w:right="-146"/>
              <w:rPr>
                <w:sz w:val="20"/>
                <w:szCs w:val="20"/>
                <w:lang w:val="ru-RU"/>
              </w:rPr>
            </w:pPr>
            <w:r w:rsidRPr="007310D7">
              <w:rPr>
                <w:sz w:val="20"/>
                <w:szCs w:val="20"/>
                <w:lang w:val="ru-RU"/>
              </w:rPr>
              <w:t>3. Понимать информацию, представленную в виде текста, рисунков, схем.</w:t>
            </w:r>
          </w:p>
          <w:p w:rsidR="007310D7" w:rsidRDefault="007310D7" w:rsidP="007310D7">
            <w:pPr>
              <w:pStyle w:val="aff5"/>
              <w:spacing w:line="264" w:lineRule="auto"/>
              <w:ind w:right="42"/>
              <w:jc w:val="left"/>
              <w:rPr>
                <w:b w:val="0"/>
                <w:sz w:val="20"/>
                <w:szCs w:val="20"/>
              </w:rPr>
            </w:pPr>
            <w:r>
              <w:rPr>
                <w:b w:val="0"/>
                <w:sz w:val="20"/>
                <w:szCs w:val="20"/>
              </w:rPr>
              <w:t>4. Сравнивать предметы, объекты: находить общее и различие.</w:t>
            </w:r>
          </w:p>
          <w:p w:rsidR="007310D7" w:rsidRDefault="007310D7" w:rsidP="007310D7">
            <w:pPr>
              <w:pStyle w:val="aff5"/>
              <w:spacing w:line="264" w:lineRule="auto"/>
              <w:ind w:right="-146"/>
              <w:jc w:val="left"/>
              <w:rPr>
                <w:b w:val="0"/>
                <w:sz w:val="20"/>
                <w:szCs w:val="20"/>
              </w:rPr>
            </w:pPr>
            <w:r>
              <w:rPr>
                <w:b w:val="0"/>
                <w:sz w:val="20"/>
                <w:szCs w:val="20"/>
              </w:rPr>
              <w:t>5. Группировать, классифицировать предметы, объекты на основе существенных признаков, по заданным критериям.</w:t>
            </w:r>
          </w:p>
          <w:p w:rsidR="007310D7" w:rsidRPr="007310D7" w:rsidRDefault="007310D7" w:rsidP="007310D7">
            <w:pPr>
              <w:spacing w:line="264" w:lineRule="auto"/>
              <w:ind w:right="-146"/>
              <w:rPr>
                <w:sz w:val="20"/>
                <w:szCs w:val="20"/>
                <w:lang w:val="ru-RU"/>
              </w:rPr>
            </w:pPr>
          </w:p>
        </w:tc>
        <w:tc>
          <w:tcPr>
            <w:tcW w:w="2333" w:type="dxa"/>
            <w:gridSpan w:val="3"/>
          </w:tcPr>
          <w:p w:rsidR="007310D7" w:rsidRDefault="007310D7" w:rsidP="007310D7">
            <w:pPr>
              <w:pStyle w:val="aff5"/>
              <w:spacing w:line="264" w:lineRule="auto"/>
              <w:ind w:right="106"/>
              <w:jc w:val="left"/>
              <w:rPr>
                <w:b w:val="0"/>
                <w:sz w:val="20"/>
                <w:szCs w:val="20"/>
              </w:rPr>
            </w:pPr>
            <w:r>
              <w:rPr>
                <w:b w:val="0"/>
                <w:sz w:val="20"/>
                <w:szCs w:val="20"/>
              </w:rPr>
              <w:t>1. Соблюдать простей-шие нормы речевого этикета: здороваться, прощаться, благода-рить.</w:t>
            </w:r>
          </w:p>
          <w:p w:rsidR="007310D7" w:rsidRDefault="007310D7" w:rsidP="007310D7">
            <w:pPr>
              <w:pStyle w:val="aff5"/>
              <w:spacing w:line="264" w:lineRule="auto"/>
              <w:ind w:right="-146"/>
              <w:jc w:val="left"/>
              <w:rPr>
                <w:b w:val="0"/>
                <w:bCs w:val="0"/>
                <w:sz w:val="20"/>
                <w:szCs w:val="20"/>
              </w:rPr>
            </w:pPr>
            <w:r>
              <w:rPr>
                <w:b w:val="0"/>
                <w:sz w:val="20"/>
                <w:szCs w:val="20"/>
              </w:rPr>
              <w:t xml:space="preserve">2. </w:t>
            </w:r>
            <w:r>
              <w:rPr>
                <w:b w:val="0"/>
                <w:bCs w:val="0"/>
                <w:sz w:val="20"/>
                <w:szCs w:val="20"/>
              </w:rPr>
              <w:t>Вступать в диалог (отвечать на вопросы, задавать вопросы, уточнять непонятное).</w:t>
            </w:r>
            <w:r>
              <w:rPr>
                <w:b w:val="0"/>
                <w:sz w:val="20"/>
                <w:szCs w:val="20"/>
              </w:rPr>
              <w:t xml:space="preserve"> </w:t>
            </w:r>
          </w:p>
          <w:p w:rsidR="007310D7" w:rsidRDefault="007310D7" w:rsidP="007310D7">
            <w:pPr>
              <w:pStyle w:val="aff5"/>
              <w:spacing w:line="264" w:lineRule="auto"/>
              <w:ind w:right="-146"/>
              <w:jc w:val="left"/>
              <w:rPr>
                <w:b w:val="0"/>
                <w:sz w:val="20"/>
                <w:szCs w:val="20"/>
              </w:rPr>
            </w:pPr>
            <w:r>
              <w:rPr>
                <w:b w:val="0"/>
                <w:sz w:val="20"/>
                <w:szCs w:val="20"/>
              </w:rPr>
              <w:t>3.</w:t>
            </w:r>
            <w:r>
              <w:rPr>
                <w:sz w:val="20"/>
                <w:szCs w:val="20"/>
              </w:rPr>
              <w:t xml:space="preserve"> </w:t>
            </w:r>
            <w:r>
              <w:rPr>
                <w:b w:val="0"/>
                <w:sz w:val="20"/>
                <w:szCs w:val="20"/>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7310D7" w:rsidRDefault="007310D7" w:rsidP="007310D7">
            <w:pPr>
              <w:pStyle w:val="aff5"/>
              <w:spacing w:line="264" w:lineRule="auto"/>
              <w:ind w:right="106"/>
              <w:jc w:val="left"/>
              <w:rPr>
                <w:b w:val="0"/>
                <w:sz w:val="20"/>
                <w:szCs w:val="20"/>
              </w:rPr>
            </w:pPr>
            <w:r>
              <w:rPr>
                <w:b w:val="0"/>
                <w:bCs w:val="0"/>
                <w:sz w:val="20"/>
                <w:szCs w:val="20"/>
              </w:rPr>
              <w:t>4.Участвовать в коллективном обсуж-дении учебной проблемы.</w:t>
            </w:r>
          </w:p>
          <w:p w:rsidR="007310D7" w:rsidRPr="007310D7" w:rsidRDefault="007310D7" w:rsidP="007310D7">
            <w:pPr>
              <w:spacing w:line="264" w:lineRule="auto"/>
              <w:ind w:right="-146"/>
              <w:rPr>
                <w:bCs/>
                <w:sz w:val="20"/>
                <w:szCs w:val="20"/>
                <w:lang w:val="ru-RU"/>
              </w:rPr>
            </w:pPr>
            <w:r w:rsidRPr="007310D7">
              <w:rPr>
                <w:bCs/>
                <w:sz w:val="20"/>
                <w:szCs w:val="20"/>
                <w:lang w:val="ru-RU"/>
              </w:rPr>
              <w:t>5. Сотрудничать со сверстниками и взрос-лыми для реализации проектной деятельности.</w:t>
            </w:r>
          </w:p>
          <w:p w:rsidR="007310D7" w:rsidRDefault="007310D7" w:rsidP="007310D7">
            <w:pPr>
              <w:pStyle w:val="aff5"/>
              <w:spacing w:line="264" w:lineRule="auto"/>
              <w:ind w:right="-146"/>
              <w:jc w:val="left"/>
              <w:rPr>
                <w:b w:val="0"/>
                <w:sz w:val="20"/>
                <w:szCs w:val="20"/>
              </w:rPr>
            </w:pPr>
          </w:p>
        </w:tc>
      </w:tr>
      <w:tr w:rsidR="007310D7" w:rsidRPr="00912804" w:rsidTr="00F8251C">
        <w:trPr>
          <w:gridBefore w:val="1"/>
          <w:gridAfter w:val="1"/>
          <w:wBefore w:w="33" w:type="dxa"/>
          <w:wAfter w:w="34" w:type="dxa"/>
          <w:cantSplit/>
          <w:trHeight w:val="12476"/>
          <w:jc w:val="center"/>
        </w:trPr>
        <w:tc>
          <w:tcPr>
            <w:tcW w:w="709" w:type="dxa"/>
            <w:gridSpan w:val="2"/>
            <w:textDirection w:val="btLr"/>
          </w:tcPr>
          <w:p w:rsidR="007310D7" w:rsidRPr="000C34F1" w:rsidRDefault="007310D7" w:rsidP="007310D7">
            <w:pPr>
              <w:spacing w:line="288" w:lineRule="auto"/>
              <w:ind w:left="113" w:firstLine="426"/>
              <w:jc w:val="center"/>
              <w:rPr>
                <w:b/>
                <w:bCs/>
                <w:i/>
              </w:rPr>
            </w:pPr>
            <w:r w:rsidRPr="000C34F1">
              <w:rPr>
                <w:b/>
                <w:bCs/>
                <w:i/>
              </w:rPr>
              <w:lastRenderedPageBreak/>
              <w:t>2 класс</w:t>
            </w:r>
          </w:p>
        </w:tc>
        <w:tc>
          <w:tcPr>
            <w:tcW w:w="2324" w:type="dxa"/>
            <w:gridSpan w:val="2"/>
          </w:tcPr>
          <w:p w:rsidR="007310D7" w:rsidRPr="00F8251C" w:rsidRDefault="007310D7" w:rsidP="007310D7">
            <w:pPr>
              <w:spacing w:line="288" w:lineRule="auto"/>
              <w:ind w:left="72"/>
              <w:rPr>
                <w:bCs/>
                <w:sz w:val="20"/>
                <w:szCs w:val="20"/>
                <w:lang w:val="ru-RU"/>
              </w:rPr>
            </w:pPr>
            <w:r w:rsidRPr="00F8251C">
              <w:rPr>
                <w:sz w:val="20"/>
                <w:szCs w:val="20"/>
                <w:lang w:val="ru-RU"/>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7310D7" w:rsidRPr="00F8251C" w:rsidRDefault="007310D7" w:rsidP="007310D7">
            <w:pPr>
              <w:spacing w:line="288" w:lineRule="auto"/>
              <w:ind w:left="72"/>
              <w:rPr>
                <w:bCs/>
                <w:sz w:val="20"/>
                <w:szCs w:val="20"/>
                <w:lang w:val="ru-RU"/>
              </w:rPr>
            </w:pPr>
            <w:r w:rsidRPr="00F8251C">
              <w:rPr>
                <w:bCs/>
                <w:sz w:val="20"/>
                <w:szCs w:val="20"/>
                <w:lang w:val="ru-RU"/>
              </w:rPr>
              <w:t>2. Проявлять уважение к семье, традициям своего народа, к своей малой родине, ценить взаимопомощь и взаи-моподдержку членов общества.</w:t>
            </w:r>
          </w:p>
          <w:p w:rsidR="007310D7" w:rsidRPr="00F8251C" w:rsidRDefault="007310D7" w:rsidP="007310D7">
            <w:pPr>
              <w:spacing w:line="288" w:lineRule="auto"/>
              <w:ind w:left="72"/>
              <w:rPr>
                <w:bCs/>
                <w:sz w:val="20"/>
                <w:szCs w:val="20"/>
                <w:lang w:val="ru-RU"/>
              </w:rPr>
            </w:pPr>
            <w:r w:rsidRPr="00F8251C">
              <w:rPr>
                <w:bCs/>
                <w:sz w:val="20"/>
                <w:szCs w:val="20"/>
                <w:lang w:val="ru-RU"/>
              </w:rPr>
              <w:t xml:space="preserve">3. Принимать учебные цели, проявлять жела-ние учиться. </w:t>
            </w:r>
          </w:p>
          <w:p w:rsidR="007310D7" w:rsidRPr="00F8251C" w:rsidRDefault="007310D7" w:rsidP="007310D7">
            <w:pPr>
              <w:spacing w:line="288" w:lineRule="auto"/>
              <w:ind w:left="72"/>
              <w:rPr>
                <w:bCs/>
                <w:sz w:val="20"/>
                <w:szCs w:val="20"/>
                <w:lang w:val="ru-RU"/>
              </w:rPr>
            </w:pPr>
            <w:r w:rsidRPr="00F8251C">
              <w:rPr>
                <w:bCs/>
                <w:sz w:val="20"/>
                <w:szCs w:val="20"/>
                <w:lang w:val="ru-RU"/>
              </w:rPr>
              <w:t>4. Оценивать свои эмоциональные реак-ции, ориентироваться в нравственной оценке собственных поступ-ков.</w:t>
            </w:r>
          </w:p>
          <w:p w:rsidR="007310D7" w:rsidRPr="00F8251C" w:rsidRDefault="007310D7" w:rsidP="007310D7">
            <w:pPr>
              <w:pStyle w:val="western"/>
              <w:spacing w:before="0" w:beforeAutospacing="0" w:after="0" w:afterAutospacing="0" w:line="288" w:lineRule="auto"/>
              <w:ind w:left="72"/>
              <w:rPr>
                <w:sz w:val="20"/>
                <w:szCs w:val="20"/>
              </w:rPr>
            </w:pPr>
            <w:r w:rsidRPr="00F8251C">
              <w:rPr>
                <w:sz w:val="20"/>
                <w:szCs w:val="20"/>
              </w:rPr>
              <w:t>5. Выполнять правила этикета. Внимательно и бережно относиться к природе, соблюдать правила экологической безопасности.</w:t>
            </w:r>
          </w:p>
          <w:p w:rsidR="007310D7" w:rsidRPr="00F8251C" w:rsidRDefault="007310D7" w:rsidP="007310D7">
            <w:pPr>
              <w:pStyle w:val="western"/>
              <w:spacing w:before="0" w:beforeAutospacing="0" w:after="0" w:afterAutospacing="0" w:line="288" w:lineRule="auto"/>
              <w:ind w:left="72"/>
              <w:rPr>
                <w:sz w:val="20"/>
                <w:szCs w:val="20"/>
              </w:rPr>
            </w:pPr>
            <w:r w:rsidRPr="00F8251C">
              <w:rPr>
                <w:sz w:val="20"/>
                <w:szCs w:val="20"/>
              </w:rPr>
              <w:t>6. Внимательно отно-ситься к собственным переживаниям, выз-ванным восприятием природы, произведения искусства.</w:t>
            </w:r>
          </w:p>
          <w:p w:rsidR="007310D7" w:rsidRPr="00F8251C" w:rsidRDefault="007310D7" w:rsidP="007310D7">
            <w:pPr>
              <w:pStyle w:val="western"/>
              <w:spacing w:before="0" w:beforeAutospacing="0" w:after="0" w:afterAutospacing="0" w:line="288" w:lineRule="auto"/>
              <w:ind w:left="72"/>
              <w:rPr>
                <w:sz w:val="20"/>
                <w:szCs w:val="20"/>
              </w:rPr>
            </w:pPr>
            <w:r w:rsidRPr="00F8251C">
              <w:rPr>
                <w:sz w:val="20"/>
                <w:szCs w:val="20"/>
              </w:rPr>
              <w:t>7. Признавать собственные ошибки. Сопоставлять собст-венную оценку своей деятельности с оценкой её товарищами, учителем</w:t>
            </w:r>
          </w:p>
          <w:p w:rsidR="007310D7" w:rsidRPr="00F8251C" w:rsidRDefault="007310D7" w:rsidP="007310D7">
            <w:pPr>
              <w:pStyle w:val="western"/>
              <w:spacing w:before="0" w:beforeAutospacing="0" w:after="0" w:afterAutospacing="0" w:line="288" w:lineRule="auto"/>
              <w:ind w:left="72"/>
              <w:rPr>
                <w:bCs/>
                <w:sz w:val="20"/>
                <w:szCs w:val="20"/>
              </w:rPr>
            </w:pPr>
          </w:p>
        </w:tc>
        <w:tc>
          <w:tcPr>
            <w:tcW w:w="2694" w:type="dxa"/>
          </w:tcPr>
          <w:p w:rsidR="007310D7" w:rsidRPr="00F8251C" w:rsidRDefault="007310D7" w:rsidP="007310D7">
            <w:pPr>
              <w:pStyle w:val="aff5"/>
              <w:spacing w:line="288" w:lineRule="auto"/>
              <w:ind w:left="72"/>
              <w:jc w:val="left"/>
              <w:rPr>
                <w:b w:val="0"/>
                <w:sz w:val="20"/>
                <w:szCs w:val="20"/>
              </w:rPr>
            </w:pPr>
            <w:r w:rsidRPr="00F8251C">
              <w:rPr>
                <w:b w:val="0"/>
                <w:sz w:val="20"/>
                <w:szCs w:val="20"/>
              </w:rPr>
              <w:t>1. Самостоятельно организовывать свое рабочее место.</w:t>
            </w:r>
          </w:p>
          <w:p w:rsidR="007310D7" w:rsidRPr="00F8251C" w:rsidRDefault="007310D7" w:rsidP="007310D7">
            <w:pPr>
              <w:pStyle w:val="aff5"/>
              <w:spacing w:line="288" w:lineRule="auto"/>
              <w:ind w:left="72"/>
              <w:jc w:val="left"/>
              <w:rPr>
                <w:b w:val="0"/>
                <w:sz w:val="20"/>
                <w:szCs w:val="20"/>
              </w:rPr>
            </w:pPr>
            <w:r w:rsidRPr="00F8251C">
              <w:rPr>
                <w:b w:val="0"/>
                <w:sz w:val="20"/>
                <w:szCs w:val="20"/>
              </w:rPr>
              <w:t>2. Следовать режиму организации учебной и внеучебной деятельности.</w:t>
            </w:r>
          </w:p>
          <w:p w:rsidR="007310D7" w:rsidRPr="00F8251C" w:rsidRDefault="007310D7" w:rsidP="007310D7">
            <w:pPr>
              <w:pStyle w:val="aff5"/>
              <w:spacing w:line="288" w:lineRule="auto"/>
              <w:ind w:left="72"/>
              <w:jc w:val="left"/>
              <w:rPr>
                <w:b w:val="0"/>
                <w:sz w:val="20"/>
                <w:szCs w:val="20"/>
              </w:rPr>
            </w:pPr>
            <w:r w:rsidRPr="00F8251C">
              <w:rPr>
                <w:b w:val="0"/>
                <w:sz w:val="20"/>
                <w:szCs w:val="20"/>
              </w:rPr>
              <w:t xml:space="preserve">3. Определять цель учебной деятельности с помощью учителя. </w:t>
            </w:r>
          </w:p>
          <w:p w:rsidR="007310D7" w:rsidRPr="00F8251C" w:rsidRDefault="007310D7" w:rsidP="007310D7">
            <w:pPr>
              <w:pStyle w:val="aff5"/>
              <w:spacing w:line="288" w:lineRule="auto"/>
              <w:ind w:left="72"/>
              <w:jc w:val="left"/>
              <w:rPr>
                <w:b w:val="0"/>
                <w:sz w:val="20"/>
                <w:szCs w:val="20"/>
              </w:rPr>
            </w:pPr>
            <w:r w:rsidRPr="00F8251C">
              <w:rPr>
                <w:b w:val="0"/>
                <w:sz w:val="20"/>
                <w:szCs w:val="20"/>
              </w:rPr>
              <w:t>4. Определять план выполнения заданий на уроках, внеурочной деятельности, жизненных ситуациях под руководством учителя.</w:t>
            </w:r>
          </w:p>
          <w:p w:rsidR="007310D7" w:rsidRPr="00F8251C" w:rsidRDefault="007310D7" w:rsidP="007310D7">
            <w:pPr>
              <w:pStyle w:val="af8"/>
              <w:spacing w:before="0" w:after="0" w:line="288" w:lineRule="auto"/>
              <w:ind w:left="72"/>
              <w:rPr>
                <w:rFonts w:ascii="Times New Roman" w:hAnsi="Times New Roman" w:cs="Times New Roman"/>
              </w:rPr>
            </w:pPr>
            <w:r w:rsidRPr="00F8251C">
              <w:rPr>
                <w:rFonts w:ascii="Times New Roman" w:hAnsi="Times New Roman" w:cs="Times New Roman"/>
              </w:rPr>
              <w:t>5.</w:t>
            </w:r>
            <w:r w:rsidRPr="00F8251C">
              <w:rPr>
                <w:rFonts w:ascii="Times New Roman" w:hAnsi="Times New Roman" w:cs="Times New Roman"/>
                <w:b/>
              </w:rPr>
              <w:t xml:space="preserve"> </w:t>
            </w:r>
            <w:r w:rsidRPr="00F8251C">
              <w:rPr>
                <w:rFonts w:ascii="Times New Roman" w:hAnsi="Times New Roman" w:cs="Times New Roman"/>
              </w:rPr>
              <w:t>Следовать при выполнении заданий инструкциям учителя и алгоритмам, описывающем стандартные учебные действия.</w:t>
            </w:r>
          </w:p>
          <w:p w:rsidR="007310D7" w:rsidRPr="00F8251C" w:rsidRDefault="007310D7" w:rsidP="007310D7">
            <w:pPr>
              <w:pStyle w:val="aff5"/>
              <w:spacing w:line="288" w:lineRule="auto"/>
              <w:ind w:left="72"/>
              <w:jc w:val="left"/>
              <w:rPr>
                <w:b w:val="0"/>
                <w:sz w:val="20"/>
                <w:szCs w:val="20"/>
              </w:rPr>
            </w:pPr>
            <w:r w:rsidRPr="00F8251C">
              <w:rPr>
                <w:b w:val="0"/>
                <w:sz w:val="20"/>
                <w:szCs w:val="20"/>
              </w:rPr>
              <w:t>6. Осуществлять само- и взаимопроверку работ.</w:t>
            </w:r>
          </w:p>
          <w:p w:rsidR="007310D7" w:rsidRPr="00F8251C" w:rsidRDefault="007310D7" w:rsidP="007310D7">
            <w:pPr>
              <w:pStyle w:val="aff5"/>
              <w:spacing w:line="288" w:lineRule="auto"/>
              <w:ind w:left="72"/>
              <w:jc w:val="left"/>
              <w:rPr>
                <w:b w:val="0"/>
                <w:sz w:val="20"/>
                <w:szCs w:val="20"/>
              </w:rPr>
            </w:pPr>
            <w:r w:rsidRPr="00F8251C">
              <w:rPr>
                <w:b w:val="0"/>
                <w:sz w:val="20"/>
                <w:szCs w:val="20"/>
              </w:rPr>
              <w:t>7. Корректировать выполнение задания.</w:t>
            </w:r>
          </w:p>
          <w:p w:rsidR="007310D7" w:rsidRPr="00F8251C" w:rsidRDefault="007310D7" w:rsidP="007310D7">
            <w:pPr>
              <w:pStyle w:val="aff5"/>
              <w:spacing w:line="288" w:lineRule="auto"/>
              <w:ind w:left="72"/>
              <w:jc w:val="left"/>
              <w:rPr>
                <w:b w:val="0"/>
                <w:sz w:val="20"/>
                <w:szCs w:val="20"/>
              </w:rPr>
            </w:pPr>
            <w:r w:rsidRPr="00F8251C">
              <w:rPr>
                <w:b w:val="0"/>
                <w:sz w:val="20"/>
                <w:szCs w:val="20"/>
              </w:rPr>
              <w:t xml:space="preserve">8. Оценивать выполнение своего задания по следующим параметрам: легко или трудно выполнять, в чём сложность выполнения. </w:t>
            </w:r>
          </w:p>
        </w:tc>
        <w:tc>
          <w:tcPr>
            <w:tcW w:w="2551" w:type="dxa"/>
            <w:gridSpan w:val="2"/>
          </w:tcPr>
          <w:p w:rsidR="007310D7" w:rsidRPr="00F8251C" w:rsidRDefault="007310D7" w:rsidP="007310D7">
            <w:pPr>
              <w:pStyle w:val="aff5"/>
              <w:spacing w:line="288" w:lineRule="auto"/>
              <w:ind w:left="72"/>
              <w:jc w:val="left"/>
              <w:rPr>
                <w:b w:val="0"/>
                <w:sz w:val="20"/>
                <w:szCs w:val="20"/>
              </w:rPr>
            </w:pPr>
            <w:r w:rsidRPr="00F8251C">
              <w:rPr>
                <w:b w:val="0"/>
                <w:sz w:val="20"/>
                <w:szCs w:val="20"/>
              </w:rPr>
              <w:t xml:space="preserve">1. </w:t>
            </w:r>
            <w:r w:rsidRPr="00F8251C">
              <w:rPr>
                <w:b w:val="0"/>
                <w:iCs/>
                <w:sz w:val="20"/>
                <w:szCs w:val="20"/>
              </w:rPr>
              <w:t>Ориентироваться в учебниках (система обозначений, структура текста, рубрики, словарь, содержание)</w:t>
            </w:r>
            <w:r w:rsidRPr="00F8251C">
              <w:rPr>
                <w:b w:val="0"/>
                <w:sz w:val="20"/>
                <w:szCs w:val="20"/>
              </w:rPr>
              <w:t>.</w:t>
            </w:r>
          </w:p>
          <w:p w:rsidR="007310D7" w:rsidRPr="00F8251C" w:rsidRDefault="007310D7" w:rsidP="007310D7">
            <w:pPr>
              <w:pStyle w:val="af8"/>
              <w:spacing w:before="0" w:after="0" w:line="288" w:lineRule="auto"/>
              <w:ind w:left="72"/>
              <w:rPr>
                <w:rFonts w:ascii="Times New Roman" w:hAnsi="Times New Roman" w:cs="Times New Roman"/>
              </w:rPr>
            </w:pPr>
            <w:r w:rsidRPr="00F8251C">
              <w:rPr>
                <w:rFonts w:ascii="Times New Roman" w:hAnsi="Times New Roman" w:cs="Times New Roman"/>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7310D7" w:rsidRPr="00F8251C" w:rsidRDefault="007310D7" w:rsidP="007310D7">
            <w:pPr>
              <w:pStyle w:val="aff5"/>
              <w:spacing w:line="288" w:lineRule="auto"/>
              <w:ind w:left="72"/>
              <w:jc w:val="left"/>
              <w:rPr>
                <w:b w:val="0"/>
                <w:sz w:val="20"/>
                <w:szCs w:val="20"/>
              </w:rPr>
            </w:pPr>
            <w:r w:rsidRPr="00F8251C">
              <w:rPr>
                <w:b w:val="0"/>
                <w:sz w:val="20"/>
                <w:szCs w:val="20"/>
              </w:rPr>
              <w:t>3. Ориентироваться в рисунках, схемах, таблицах, представленных в учебниках.</w:t>
            </w:r>
          </w:p>
          <w:p w:rsidR="007310D7" w:rsidRPr="00F8251C" w:rsidRDefault="007310D7" w:rsidP="007310D7">
            <w:pPr>
              <w:pStyle w:val="aff5"/>
              <w:spacing w:line="288" w:lineRule="auto"/>
              <w:ind w:left="72"/>
              <w:jc w:val="left"/>
              <w:rPr>
                <w:b w:val="0"/>
                <w:sz w:val="20"/>
                <w:szCs w:val="20"/>
              </w:rPr>
            </w:pPr>
            <w:r w:rsidRPr="00F8251C">
              <w:rPr>
                <w:b w:val="0"/>
                <w:sz w:val="20"/>
                <w:szCs w:val="20"/>
              </w:rPr>
              <w:t>4. Подробно и кратко пересказывать прочитанное или прослушанное,  составлять простой план.</w:t>
            </w:r>
          </w:p>
          <w:p w:rsidR="007310D7" w:rsidRPr="00F8251C" w:rsidRDefault="007310D7" w:rsidP="007310D7">
            <w:pPr>
              <w:pStyle w:val="aff5"/>
              <w:spacing w:line="288" w:lineRule="auto"/>
              <w:ind w:left="72"/>
              <w:jc w:val="left"/>
              <w:rPr>
                <w:b w:val="0"/>
                <w:sz w:val="20"/>
                <w:szCs w:val="20"/>
              </w:rPr>
            </w:pPr>
            <w:r w:rsidRPr="00F8251C">
              <w:rPr>
                <w:b w:val="0"/>
                <w:sz w:val="20"/>
                <w:szCs w:val="20"/>
              </w:rPr>
              <w:t>5. Объяснять смысл названия произведения, связь его с содержанием.</w:t>
            </w:r>
          </w:p>
          <w:p w:rsidR="007310D7" w:rsidRPr="00F8251C" w:rsidRDefault="007310D7" w:rsidP="007310D7">
            <w:pPr>
              <w:pStyle w:val="aff5"/>
              <w:spacing w:line="288" w:lineRule="auto"/>
              <w:ind w:left="72"/>
              <w:jc w:val="left"/>
              <w:rPr>
                <w:b w:val="0"/>
                <w:sz w:val="20"/>
                <w:szCs w:val="20"/>
              </w:rPr>
            </w:pPr>
            <w:r w:rsidRPr="00F8251C">
              <w:rPr>
                <w:b w:val="0"/>
                <w:sz w:val="20"/>
                <w:szCs w:val="20"/>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7310D7" w:rsidRPr="00F8251C" w:rsidRDefault="007310D7" w:rsidP="007310D7">
            <w:pPr>
              <w:spacing w:line="288" w:lineRule="auto"/>
              <w:ind w:left="72"/>
              <w:rPr>
                <w:sz w:val="20"/>
                <w:szCs w:val="20"/>
                <w:lang w:val="ru-RU"/>
              </w:rPr>
            </w:pPr>
            <w:r w:rsidRPr="00F8251C">
              <w:rPr>
                <w:sz w:val="20"/>
                <w:szCs w:val="20"/>
                <w:lang w:val="ru-RU"/>
              </w:rPr>
              <w:t>7. Наблюдать и самостоятельно делать  простые выводы.</w:t>
            </w:r>
          </w:p>
          <w:p w:rsidR="007310D7" w:rsidRPr="00F8251C" w:rsidRDefault="007310D7" w:rsidP="007310D7">
            <w:pPr>
              <w:spacing w:line="288" w:lineRule="auto"/>
              <w:ind w:left="72"/>
              <w:rPr>
                <w:bCs/>
                <w:sz w:val="20"/>
                <w:szCs w:val="20"/>
              </w:rPr>
            </w:pPr>
            <w:r w:rsidRPr="00F8251C">
              <w:rPr>
                <w:sz w:val="20"/>
                <w:szCs w:val="20"/>
              </w:rPr>
              <w:t>8. Выполнять задания по аналогии</w:t>
            </w:r>
          </w:p>
        </w:tc>
        <w:tc>
          <w:tcPr>
            <w:tcW w:w="2268" w:type="dxa"/>
          </w:tcPr>
          <w:p w:rsidR="007310D7" w:rsidRDefault="007310D7" w:rsidP="007310D7">
            <w:pPr>
              <w:pStyle w:val="aff5"/>
              <w:spacing w:line="288" w:lineRule="auto"/>
              <w:ind w:left="72"/>
              <w:jc w:val="left"/>
              <w:rPr>
                <w:b w:val="0"/>
                <w:sz w:val="20"/>
                <w:szCs w:val="20"/>
              </w:rPr>
            </w:pPr>
            <w:r>
              <w:rPr>
                <w:b w:val="0"/>
                <w:sz w:val="20"/>
                <w:szCs w:val="20"/>
              </w:rPr>
              <w:t>1.</w:t>
            </w:r>
            <w:r>
              <w:rPr>
                <w:sz w:val="20"/>
                <w:szCs w:val="20"/>
              </w:rPr>
              <w:t xml:space="preserve"> </w:t>
            </w:r>
            <w:r>
              <w:rPr>
                <w:b w:val="0"/>
                <w:sz w:val="20"/>
                <w:szCs w:val="20"/>
              </w:rPr>
              <w:t>Соблюдать в повседневной жизни нормы речевого этикета и правила устного общения.</w:t>
            </w:r>
          </w:p>
          <w:p w:rsidR="007310D7" w:rsidRPr="007310D7" w:rsidRDefault="007310D7" w:rsidP="007310D7">
            <w:pPr>
              <w:spacing w:line="288" w:lineRule="auto"/>
              <w:ind w:left="72"/>
              <w:rPr>
                <w:sz w:val="20"/>
                <w:szCs w:val="20"/>
                <w:lang w:val="ru-RU"/>
              </w:rPr>
            </w:pPr>
            <w:r w:rsidRPr="007310D7">
              <w:rPr>
                <w:sz w:val="20"/>
                <w:szCs w:val="20"/>
                <w:lang w:val="ru-RU"/>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7310D7" w:rsidRPr="007310D7" w:rsidRDefault="007310D7" w:rsidP="007310D7">
            <w:pPr>
              <w:spacing w:line="288" w:lineRule="auto"/>
              <w:ind w:left="72"/>
              <w:rPr>
                <w:sz w:val="20"/>
                <w:szCs w:val="20"/>
                <w:lang w:val="ru-RU"/>
              </w:rPr>
            </w:pPr>
            <w:r w:rsidRPr="007310D7">
              <w:rPr>
                <w:sz w:val="20"/>
                <w:szCs w:val="20"/>
                <w:lang w:val="ru-RU"/>
              </w:rPr>
              <w:t xml:space="preserve">3.Оформлять свои мысли в устной и письменной речи с учетом своих учебных и жизненных речевых ситуаций. </w:t>
            </w:r>
          </w:p>
          <w:p w:rsidR="007310D7" w:rsidRDefault="007310D7" w:rsidP="007310D7">
            <w:pPr>
              <w:pStyle w:val="aff5"/>
              <w:spacing w:line="288" w:lineRule="auto"/>
              <w:ind w:left="72"/>
              <w:jc w:val="left"/>
              <w:rPr>
                <w:b w:val="0"/>
                <w:sz w:val="20"/>
                <w:szCs w:val="20"/>
              </w:rPr>
            </w:pPr>
            <w:r>
              <w:rPr>
                <w:b w:val="0"/>
                <w:sz w:val="20"/>
                <w:szCs w:val="20"/>
              </w:rPr>
              <w:t>4. Участвовать в диалоге; слушать и понимать других, реагировать на реплики, задавать вопросы, высказывать свою точку зрения.</w:t>
            </w:r>
          </w:p>
          <w:p w:rsidR="007310D7" w:rsidRDefault="007310D7" w:rsidP="007310D7">
            <w:pPr>
              <w:pStyle w:val="aff5"/>
              <w:spacing w:line="288" w:lineRule="auto"/>
              <w:ind w:left="72"/>
              <w:jc w:val="left"/>
              <w:rPr>
                <w:b w:val="0"/>
                <w:sz w:val="20"/>
                <w:szCs w:val="20"/>
              </w:rPr>
            </w:pPr>
            <w:r>
              <w:rPr>
                <w:b w:val="0"/>
                <w:sz w:val="20"/>
                <w:szCs w:val="20"/>
              </w:rPr>
              <w:t xml:space="preserve">5. Выслушивать партнера, договариваться и приходить к общему решению, работая в паре. </w:t>
            </w:r>
          </w:p>
          <w:p w:rsidR="007310D7" w:rsidRDefault="007310D7" w:rsidP="007310D7">
            <w:pPr>
              <w:pStyle w:val="aff5"/>
              <w:spacing w:line="288" w:lineRule="auto"/>
              <w:ind w:left="72"/>
              <w:jc w:val="left"/>
              <w:rPr>
                <w:b w:val="0"/>
                <w:sz w:val="20"/>
                <w:szCs w:val="20"/>
              </w:rPr>
            </w:pPr>
            <w:r>
              <w:rPr>
                <w:b w:val="0"/>
                <w:sz w:val="20"/>
                <w:szCs w:val="20"/>
              </w:rPr>
              <w:t>6. Выполнять различные роли в группе, сотрудничать в совместном решении проблемы (задачи).</w:t>
            </w:r>
          </w:p>
          <w:p w:rsidR="007310D7" w:rsidRDefault="007310D7" w:rsidP="007310D7">
            <w:pPr>
              <w:pStyle w:val="af8"/>
              <w:spacing w:before="0" w:after="0" w:line="288" w:lineRule="auto"/>
              <w:ind w:left="72"/>
            </w:pPr>
          </w:p>
          <w:p w:rsidR="007310D7" w:rsidRPr="007310D7" w:rsidRDefault="007310D7" w:rsidP="007310D7">
            <w:pPr>
              <w:spacing w:line="288" w:lineRule="auto"/>
              <w:ind w:left="72"/>
              <w:rPr>
                <w:bCs/>
                <w:sz w:val="20"/>
                <w:szCs w:val="20"/>
                <w:lang w:val="ru-RU"/>
              </w:rPr>
            </w:pPr>
          </w:p>
        </w:tc>
      </w:tr>
      <w:tr w:rsidR="007310D7" w:rsidRPr="00912804" w:rsidTr="00F8251C">
        <w:trPr>
          <w:gridBefore w:val="1"/>
          <w:gridAfter w:val="1"/>
          <w:wBefore w:w="33" w:type="dxa"/>
          <w:wAfter w:w="34" w:type="dxa"/>
          <w:cantSplit/>
          <w:trHeight w:val="14590"/>
          <w:jc w:val="center"/>
        </w:trPr>
        <w:tc>
          <w:tcPr>
            <w:tcW w:w="709" w:type="dxa"/>
            <w:gridSpan w:val="2"/>
            <w:textDirection w:val="btLr"/>
          </w:tcPr>
          <w:p w:rsidR="007310D7" w:rsidRPr="000C34F1" w:rsidRDefault="007310D7" w:rsidP="007310D7">
            <w:pPr>
              <w:spacing w:line="288" w:lineRule="auto"/>
              <w:ind w:left="113" w:firstLine="426"/>
              <w:jc w:val="both"/>
              <w:rPr>
                <w:b/>
                <w:bCs/>
                <w:i/>
              </w:rPr>
            </w:pPr>
            <w:r w:rsidRPr="007310D7">
              <w:rPr>
                <w:b/>
                <w:bCs/>
                <w:sz w:val="20"/>
                <w:szCs w:val="20"/>
                <w:lang w:val="ru-RU"/>
              </w:rPr>
              <w:lastRenderedPageBreak/>
              <w:t xml:space="preserve">                                                                                                                                                                    </w:t>
            </w:r>
            <w:r w:rsidRPr="007310D7">
              <w:rPr>
                <w:b/>
                <w:bCs/>
                <w:i/>
                <w:lang w:val="ru-RU"/>
              </w:rPr>
              <w:t xml:space="preserve">                 </w:t>
            </w:r>
            <w:r w:rsidRPr="000C34F1">
              <w:rPr>
                <w:b/>
                <w:bCs/>
                <w:i/>
              </w:rPr>
              <w:t>3 класс</w:t>
            </w:r>
          </w:p>
        </w:tc>
        <w:tc>
          <w:tcPr>
            <w:tcW w:w="2324" w:type="dxa"/>
            <w:gridSpan w:val="2"/>
          </w:tcPr>
          <w:p w:rsidR="007310D7" w:rsidRPr="007310D7" w:rsidRDefault="007310D7" w:rsidP="007310D7">
            <w:pPr>
              <w:spacing w:line="288" w:lineRule="auto"/>
              <w:ind w:left="72"/>
              <w:rPr>
                <w:bCs/>
                <w:sz w:val="20"/>
                <w:szCs w:val="20"/>
                <w:lang w:val="ru-RU"/>
              </w:rPr>
            </w:pPr>
            <w:r w:rsidRPr="007310D7">
              <w:rPr>
                <w:sz w:val="20"/>
                <w:szCs w:val="20"/>
                <w:lang w:val="ru-RU"/>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7310D7" w:rsidRPr="007310D7" w:rsidRDefault="007310D7" w:rsidP="007310D7">
            <w:pPr>
              <w:spacing w:line="288" w:lineRule="auto"/>
              <w:ind w:left="72"/>
              <w:rPr>
                <w:bCs/>
                <w:sz w:val="20"/>
                <w:szCs w:val="20"/>
                <w:lang w:val="ru-RU"/>
              </w:rPr>
            </w:pPr>
            <w:r w:rsidRPr="007310D7">
              <w:rPr>
                <w:bCs/>
                <w:sz w:val="20"/>
                <w:szCs w:val="20"/>
                <w:lang w:val="ru-RU"/>
              </w:rPr>
              <w:t>2. Проявлять уважение к семье, к культуре своего народа и других народов, населяющих Россию.</w:t>
            </w:r>
          </w:p>
          <w:p w:rsidR="007310D7" w:rsidRPr="007310D7" w:rsidRDefault="007310D7" w:rsidP="007310D7">
            <w:pPr>
              <w:spacing w:line="288" w:lineRule="auto"/>
              <w:ind w:left="72"/>
              <w:rPr>
                <w:bCs/>
                <w:sz w:val="20"/>
                <w:szCs w:val="20"/>
                <w:lang w:val="ru-RU"/>
              </w:rPr>
            </w:pPr>
            <w:r w:rsidRPr="007310D7">
              <w:rPr>
                <w:bCs/>
                <w:sz w:val="20"/>
                <w:szCs w:val="20"/>
                <w:lang w:val="ru-RU"/>
              </w:rPr>
              <w:t>3. Проявлять п</w:t>
            </w:r>
            <w:r w:rsidRPr="007310D7">
              <w:rPr>
                <w:iCs/>
                <w:sz w:val="20"/>
                <w:szCs w:val="20"/>
                <w:lang w:val="ru-RU"/>
              </w:rPr>
              <w:t>оложи-тельную мотивацию и познавательный инте-рес к учению, актив-ность при изучении нового материала.</w:t>
            </w:r>
          </w:p>
          <w:p w:rsidR="007310D7" w:rsidRPr="007310D7" w:rsidRDefault="007310D7" w:rsidP="007310D7">
            <w:pPr>
              <w:spacing w:line="288" w:lineRule="auto"/>
              <w:ind w:left="72"/>
              <w:rPr>
                <w:sz w:val="20"/>
                <w:szCs w:val="20"/>
                <w:lang w:val="ru-RU"/>
              </w:rPr>
            </w:pPr>
            <w:r w:rsidRPr="007310D7">
              <w:rPr>
                <w:bCs/>
                <w:sz w:val="20"/>
                <w:szCs w:val="20"/>
                <w:lang w:val="ru-RU"/>
              </w:rPr>
              <w:t xml:space="preserve">4. Анализировать свои переживания и поступ-ки. </w:t>
            </w:r>
            <w:r w:rsidRPr="007310D7">
              <w:rPr>
                <w:sz w:val="20"/>
                <w:szCs w:val="20"/>
                <w:lang w:val="ru-RU"/>
              </w:rPr>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7310D7" w:rsidRDefault="007310D7" w:rsidP="007310D7">
            <w:pPr>
              <w:pStyle w:val="western"/>
              <w:spacing w:before="0" w:beforeAutospacing="0" w:after="0" w:afterAutospacing="0" w:line="288" w:lineRule="auto"/>
              <w:ind w:left="72"/>
              <w:rPr>
                <w:sz w:val="20"/>
                <w:szCs w:val="20"/>
              </w:rPr>
            </w:pPr>
            <w:r>
              <w:rPr>
                <w:sz w:val="20"/>
                <w:szCs w:val="20"/>
              </w:rPr>
              <w:t>5. Выполнять основные правила бережного отношения к природе, правила здорового образа жизни на основе знаний об организме человека.</w:t>
            </w:r>
          </w:p>
          <w:p w:rsidR="007310D7" w:rsidRDefault="007310D7" w:rsidP="007310D7">
            <w:pPr>
              <w:pStyle w:val="western"/>
              <w:spacing w:before="0" w:beforeAutospacing="0" w:after="0" w:afterAutospacing="0" w:line="288" w:lineRule="auto"/>
              <w:ind w:left="72"/>
              <w:rPr>
                <w:sz w:val="20"/>
                <w:szCs w:val="20"/>
              </w:rPr>
            </w:pPr>
            <w:r>
              <w:rPr>
                <w:sz w:val="20"/>
                <w:szCs w:val="20"/>
              </w:rPr>
              <w:t>6. Проявлять эстети-ческое чувство на основе знакомства с разными видами искус-ства, наблюдениями за природой.</w:t>
            </w:r>
          </w:p>
          <w:p w:rsidR="007310D7" w:rsidRDefault="007310D7" w:rsidP="007310D7">
            <w:pPr>
              <w:pStyle w:val="western"/>
              <w:spacing w:before="0" w:beforeAutospacing="0" w:after="0" w:afterAutospacing="0" w:line="288" w:lineRule="auto"/>
              <w:ind w:left="72"/>
              <w:rPr>
                <w:sz w:val="20"/>
                <w:szCs w:val="20"/>
              </w:rPr>
            </w:pPr>
            <w:r>
              <w:rPr>
                <w:sz w:val="20"/>
                <w:szCs w:val="20"/>
              </w:rPr>
              <w:t>7.</w:t>
            </w:r>
            <w:r>
              <w:rPr>
                <w:iCs/>
                <w:sz w:val="20"/>
                <w:szCs w:val="20"/>
              </w:rPr>
              <w:t xml:space="preserve"> </w:t>
            </w:r>
            <w:r>
              <w:rPr>
                <w:sz w:val="20"/>
                <w:szCs w:val="20"/>
              </w:rPr>
              <w:t>Сопоставлять само-оценку собственной деятельности с оценкой ее товарищами, учителем.</w:t>
            </w:r>
          </w:p>
          <w:p w:rsidR="007310D7" w:rsidRPr="007310D7" w:rsidRDefault="007310D7" w:rsidP="007310D7">
            <w:pPr>
              <w:spacing w:line="288" w:lineRule="auto"/>
              <w:rPr>
                <w:bCs/>
                <w:sz w:val="20"/>
                <w:szCs w:val="20"/>
                <w:lang w:val="ru-RU"/>
              </w:rPr>
            </w:pPr>
          </w:p>
        </w:tc>
        <w:tc>
          <w:tcPr>
            <w:tcW w:w="2694" w:type="dxa"/>
          </w:tcPr>
          <w:p w:rsidR="007310D7" w:rsidRDefault="007310D7" w:rsidP="007310D7">
            <w:pPr>
              <w:pStyle w:val="aff5"/>
              <w:spacing w:line="288" w:lineRule="auto"/>
              <w:ind w:left="72"/>
              <w:jc w:val="left"/>
              <w:rPr>
                <w:b w:val="0"/>
                <w:sz w:val="20"/>
                <w:szCs w:val="20"/>
              </w:rPr>
            </w:pPr>
            <w:r>
              <w:rPr>
                <w:b w:val="0"/>
                <w:sz w:val="20"/>
                <w:szCs w:val="20"/>
              </w:rPr>
              <w:t>1. Самостоятельно организовывать свое рабочее место в соответствии с целью выполнения заданий.</w:t>
            </w:r>
          </w:p>
          <w:p w:rsidR="007310D7" w:rsidRDefault="007310D7" w:rsidP="007310D7">
            <w:pPr>
              <w:pStyle w:val="aff5"/>
              <w:spacing w:line="288" w:lineRule="auto"/>
              <w:ind w:left="72"/>
              <w:jc w:val="left"/>
              <w:rPr>
                <w:b w:val="0"/>
                <w:sz w:val="20"/>
                <w:szCs w:val="20"/>
              </w:rPr>
            </w:pPr>
            <w:r>
              <w:rPr>
                <w:b w:val="0"/>
                <w:sz w:val="20"/>
                <w:szCs w:val="20"/>
              </w:rPr>
              <w:t xml:space="preserve">2. Определять цель учебной деятельности с помощью учителя и самостоятельно, </w:t>
            </w:r>
            <w:r>
              <w:rPr>
                <w:b w:val="0"/>
                <w:iCs/>
                <w:sz w:val="20"/>
                <w:szCs w:val="20"/>
              </w:rPr>
              <w:t>соотносить свои действия с поставленной целью</w:t>
            </w:r>
            <w:r>
              <w:rPr>
                <w:b w:val="0"/>
                <w:sz w:val="20"/>
                <w:szCs w:val="20"/>
              </w:rPr>
              <w:t xml:space="preserve">. </w:t>
            </w:r>
          </w:p>
          <w:p w:rsidR="007310D7" w:rsidRDefault="007310D7" w:rsidP="007310D7">
            <w:pPr>
              <w:pStyle w:val="aff5"/>
              <w:spacing w:line="288" w:lineRule="auto"/>
              <w:ind w:left="72"/>
              <w:jc w:val="left"/>
              <w:rPr>
                <w:b w:val="0"/>
                <w:sz w:val="20"/>
                <w:szCs w:val="20"/>
              </w:rPr>
            </w:pPr>
            <w:r>
              <w:rPr>
                <w:b w:val="0"/>
                <w:sz w:val="20"/>
                <w:szCs w:val="20"/>
              </w:rPr>
              <w:t>4. Составлять план выполнения заданий на уроках, внеурочной деятельности, жизненных ситуациях под руководством учителя.</w:t>
            </w:r>
          </w:p>
          <w:p w:rsidR="007310D7" w:rsidRDefault="007310D7" w:rsidP="007310D7">
            <w:pPr>
              <w:pStyle w:val="aff5"/>
              <w:spacing w:line="288" w:lineRule="auto"/>
              <w:ind w:left="72"/>
              <w:jc w:val="left"/>
              <w:rPr>
                <w:b w:val="0"/>
                <w:sz w:val="20"/>
                <w:szCs w:val="20"/>
              </w:rPr>
            </w:pPr>
            <w:r>
              <w:rPr>
                <w:b w:val="0"/>
                <w:sz w:val="20"/>
                <w:szCs w:val="20"/>
              </w:rPr>
              <w:t xml:space="preserve">5. </w:t>
            </w:r>
            <w:r>
              <w:rPr>
                <w:b w:val="0"/>
                <w:iCs/>
                <w:sz w:val="20"/>
                <w:szCs w:val="20"/>
              </w:rPr>
              <w:t>Осознавать способы и приёмы действий при решении учебных задач.</w:t>
            </w:r>
            <w:r>
              <w:rPr>
                <w:b w:val="0"/>
                <w:sz w:val="20"/>
                <w:szCs w:val="20"/>
              </w:rPr>
              <w:t xml:space="preserve"> </w:t>
            </w:r>
          </w:p>
          <w:p w:rsidR="007310D7" w:rsidRDefault="007310D7" w:rsidP="007310D7">
            <w:pPr>
              <w:pStyle w:val="aff5"/>
              <w:spacing w:line="288" w:lineRule="auto"/>
              <w:ind w:left="72"/>
              <w:jc w:val="left"/>
              <w:rPr>
                <w:b w:val="0"/>
                <w:sz w:val="20"/>
                <w:szCs w:val="20"/>
              </w:rPr>
            </w:pPr>
            <w:r>
              <w:rPr>
                <w:b w:val="0"/>
                <w:sz w:val="20"/>
                <w:szCs w:val="20"/>
              </w:rPr>
              <w:t>6. Осуществлять само- и взаимопроверку работ.</w:t>
            </w:r>
          </w:p>
          <w:p w:rsidR="007310D7" w:rsidRDefault="007310D7" w:rsidP="007310D7">
            <w:pPr>
              <w:pStyle w:val="aff5"/>
              <w:spacing w:line="288" w:lineRule="auto"/>
              <w:ind w:left="72"/>
              <w:jc w:val="left"/>
              <w:rPr>
                <w:b w:val="0"/>
                <w:sz w:val="20"/>
                <w:szCs w:val="20"/>
              </w:rPr>
            </w:pPr>
            <w:r>
              <w:rPr>
                <w:b w:val="0"/>
                <w:sz w:val="20"/>
                <w:szCs w:val="2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7310D7" w:rsidRDefault="007310D7" w:rsidP="007310D7">
            <w:pPr>
              <w:pStyle w:val="aff5"/>
              <w:spacing w:line="288" w:lineRule="auto"/>
              <w:ind w:left="72"/>
              <w:jc w:val="left"/>
              <w:rPr>
                <w:b w:val="0"/>
                <w:sz w:val="20"/>
                <w:szCs w:val="20"/>
              </w:rPr>
            </w:pPr>
            <w:r>
              <w:rPr>
                <w:b w:val="0"/>
                <w:sz w:val="20"/>
                <w:szCs w:val="20"/>
              </w:rPr>
              <w:t xml:space="preserve">8. Корректировать выполнение задания в соответствии с планом, условиями выполнения, результатом действий на определенном этапе. </w:t>
            </w:r>
          </w:p>
          <w:p w:rsidR="007310D7" w:rsidRDefault="007310D7" w:rsidP="007310D7">
            <w:pPr>
              <w:pStyle w:val="aff5"/>
              <w:spacing w:line="288" w:lineRule="auto"/>
              <w:ind w:left="72"/>
              <w:jc w:val="left"/>
              <w:rPr>
                <w:b w:val="0"/>
                <w:sz w:val="20"/>
                <w:szCs w:val="20"/>
              </w:rPr>
            </w:pPr>
            <w:r>
              <w:rPr>
                <w:b w:val="0"/>
                <w:sz w:val="20"/>
                <w:szCs w:val="20"/>
              </w:rPr>
              <w:t xml:space="preserve">9. Осуществлять выбор под определённую задачу литературы, инструментов, приборов. </w:t>
            </w:r>
          </w:p>
          <w:p w:rsidR="007310D7" w:rsidRDefault="007310D7" w:rsidP="007310D7">
            <w:pPr>
              <w:pStyle w:val="aff5"/>
              <w:spacing w:line="288" w:lineRule="auto"/>
              <w:ind w:left="72"/>
              <w:jc w:val="left"/>
              <w:rPr>
                <w:b w:val="0"/>
                <w:sz w:val="20"/>
                <w:szCs w:val="20"/>
              </w:rPr>
            </w:pPr>
            <w:r>
              <w:rPr>
                <w:b w:val="0"/>
                <w:sz w:val="20"/>
                <w:szCs w:val="20"/>
              </w:rPr>
              <w:t xml:space="preserve">10. </w:t>
            </w:r>
            <w:r>
              <w:rPr>
                <w:b w:val="0"/>
                <w:iCs/>
                <w:sz w:val="20"/>
                <w:szCs w:val="20"/>
              </w:rPr>
              <w:t>Оценивать собственную успешность в выполнения заданий</w:t>
            </w:r>
          </w:p>
        </w:tc>
        <w:tc>
          <w:tcPr>
            <w:tcW w:w="2551" w:type="dxa"/>
            <w:gridSpan w:val="2"/>
          </w:tcPr>
          <w:p w:rsidR="007310D7" w:rsidRDefault="007310D7" w:rsidP="007310D7">
            <w:pPr>
              <w:pStyle w:val="aff5"/>
              <w:spacing w:line="288" w:lineRule="auto"/>
              <w:ind w:left="72"/>
              <w:jc w:val="left"/>
              <w:rPr>
                <w:b w:val="0"/>
                <w:sz w:val="20"/>
                <w:szCs w:val="20"/>
              </w:rPr>
            </w:pPr>
            <w:r>
              <w:rPr>
                <w:b w:val="0"/>
                <w:sz w:val="20"/>
                <w:szCs w:val="2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7310D7" w:rsidRDefault="007310D7" w:rsidP="007310D7">
            <w:pPr>
              <w:pStyle w:val="aff5"/>
              <w:spacing w:line="288" w:lineRule="auto"/>
              <w:ind w:left="72"/>
              <w:jc w:val="left"/>
              <w:rPr>
                <w:b w:val="0"/>
                <w:sz w:val="20"/>
                <w:szCs w:val="20"/>
              </w:rPr>
            </w:pPr>
            <w:r>
              <w:rPr>
                <w:b w:val="0"/>
                <w:sz w:val="20"/>
                <w:szCs w:val="20"/>
              </w:rPr>
              <w:t>2. Самостоятельно пред-полагать, какая  дополни-тельная информация бу-дет нужна для изучения незнакомого материала;</w:t>
            </w:r>
          </w:p>
          <w:p w:rsidR="007310D7" w:rsidRDefault="007310D7" w:rsidP="007310D7">
            <w:pPr>
              <w:pStyle w:val="aff5"/>
              <w:spacing w:line="288" w:lineRule="auto"/>
              <w:ind w:left="72"/>
              <w:jc w:val="left"/>
              <w:rPr>
                <w:b w:val="0"/>
                <w:sz w:val="20"/>
                <w:szCs w:val="20"/>
              </w:rPr>
            </w:pPr>
            <w:r>
              <w:rPr>
                <w:b w:val="0"/>
                <w:sz w:val="20"/>
                <w:szCs w:val="20"/>
              </w:rPr>
              <w:t>отбирать необходимые  источники информации среди словарей, энцикло-педий, справочников в рамках проектной дея-тельности.</w:t>
            </w:r>
          </w:p>
          <w:p w:rsidR="007310D7" w:rsidRPr="007310D7" w:rsidRDefault="007310D7" w:rsidP="007310D7">
            <w:pPr>
              <w:spacing w:line="288" w:lineRule="auto"/>
              <w:ind w:left="72"/>
              <w:rPr>
                <w:sz w:val="20"/>
                <w:szCs w:val="20"/>
                <w:lang w:val="ru-RU"/>
              </w:rPr>
            </w:pPr>
            <w:r w:rsidRPr="007310D7">
              <w:rPr>
                <w:sz w:val="20"/>
                <w:szCs w:val="20"/>
                <w:lang w:val="ru-RU"/>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7310D7" w:rsidRPr="007310D7" w:rsidRDefault="007310D7" w:rsidP="007310D7">
            <w:pPr>
              <w:spacing w:line="288" w:lineRule="auto"/>
              <w:ind w:left="72"/>
              <w:rPr>
                <w:sz w:val="20"/>
                <w:szCs w:val="20"/>
                <w:lang w:val="ru-RU"/>
              </w:rPr>
            </w:pPr>
            <w:r w:rsidRPr="007310D7">
              <w:rPr>
                <w:sz w:val="20"/>
                <w:szCs w:val="20"/>
                <w:lang w:val="ru-RU"/>
              </w:rPr>
              <w:t>4. Предъявлять резуль-таты работы, в том числе с помощью ИКТ.</w:t>
            </w:r>
          </w:p>
          <w:p w:rsidR="007310D7" w:rsidRPr="007310D7" w:rsidRDefault="007310D7" w:rsidP="007310D7">
            <w:pPr>
              <w:spacing w:line="288" w:lineRule="auto"/>
              <w:ind w:left="72"/>
              <w:rPr>
                <w:sz w:val="20"/>
                <w:szCs w:val="20"/>
                <w:lang w:val="ru-RU"/>
              </w:rPr>
            </w:pPr>
            <w:r w:rsidRPr="007310D7">
              <w:rPr>
                <w:sz w:val="20"/>
                <w:szCs w:val="20"/>
                <w:lang w:val="ru-RU"/>
              </w:rPr>
              <w:t>5. Анализировать, срав-нивать, группировать, устанавливать причинно-следственные связи (на доступном уровне).</w:t>
            </w:r>
          </w:p>
          <w:p w:rsidR="007310D7" w:rsidRPr="007310D7" w:rsidRDefault="007310D7" w:rsidP="007310D7">
            <w:pPr>
              <w:spacing w:line="288" w:lineRule="auto"/>
              <w:ind w:left="72"/>
              <w:rPr>
                <w:sz w:val="20"/>
                <w:szCs w:val="20"/>
                <w:lang w:val="ru-RU"/>
              </w:rPr>
            </w:pPr>
            <w:r w:rsidRPr="007310D7">
              <w:rPr>
                <w:sz w:val="20"/>
                <w:szCs w:val="20"/>
                <w:lang w:val="ru-RU"/>
              </w:rPr>
              <w:t>6. Выявлять аналогии и использовать их при выполнении заданий.</w:t>
            </w:r>
          </w:p>
          <w:p w:rsidR="007310D7" w:rsidRPr="007310D7" w:rsidRDefault="007310D7" w:rsidP="007310D7">
            <w:pPr>
              <w:spacing w:line="288" w:lineRule="auto"/>
              <w:ind w:left="72"/>
              <w:rPr>
                <w:sz w:val="20"/>
                <w:szCs w:val="20"/>
                <w:lang w:val="ru-RU"/>
              </w:rPr>
            </w:pPr>
            <w:r w:rsidRPr="007310D7">
              <w:rPr>
                <w:sz w:val="20"/>
                <w:szCs w:val="20"/>
                <w:lang w:val="ru-RU"/>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rsidR="007310D7" w:rsidRPr="007310D7" w:rsidRDefault="007310D7" w:rsidP="007310D7">
            <w:pPr>
              <w:spacing w:line="288" w:lineRule="auto"/>
              <w:rPr>
                <w:bCs/>
                <w:sz w:val="20"/>
                <w:szCs w:val="20"/>
                <w:lang w:val="ru-RU"/>
              </w:rPr>
            </w:pPr>
          </w:p>
        </w:tc>
        <w:tc>
          <w:tcPr>
            <w:tcW w:w="2268" w:type="dxa"/>
          </w:tcPr>
          <w:p w:rsidR="007310D7" w:rsidRDefault="007310D7" w:rsidP="007310D7">
            <w:pPr>
              <w:pStyle w:val="aff5"/>
              <w:spacing w:line="288" w:lineRule="auto"/>
              <w:ind w:left="72"/>
              <w:jc w:val="left"/>
              <w:rPr>
                <w:b w:val="0"/>
                <w:sz w:val="20"/>
                <w:szCs w:val="20"/>
              </w:rPr>
            </w:pPr>
            <w:r>
              <w:rPr>
                <w:b w:val="0"/>
                <w:sz w:val="20"/>
                <w:szCs w:val="20"/>
              </w:rPr>
              <w:t xml:space="preserve">1. Соблюдать в повседневной жизни нормы речевого этикета и правила устного общения. </w:t>
            </w:r>
          </w:p>
          <w:p w:rsidR="007310D7" w:rsidRPr="007310D7" w:rsidRDefault="007310D7" w:rsidP="007310D7">
            <w:pPr>
              <w:spacing w:line="288" w:lineRule="auto"/>
              <w:ind w:left="72"/>
              <w:rPr>
                <w:sz w:val="20"/>
                <w:szCs w:val="20"/>
                <w:lang w:val="ru-RU"/>
              </w:rPr>
            </w:pPr>
            <w:r w:rsidRPr="007310D7">
              <w:rPr>
                <w:sz w:val="20"/>
                <w:szCs w:val="20"/>
                <w:lang w:val="ru-RU"/>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7310D7" w:rsidRPr="007310D7" w:rsidRDefault="007310D7" w:rsidP="007310D7">
            <w:pPr>
              <w:spacing w:line="288" w:lineRule="auto"/>
              <w:ind w:left="72"/>
              <w:rPr>
                <w:sz w:val="20"/>
                <w:szCs w:val="20"/>
                <w:lang w:val="ru-RU"/>
              </w:rPr>
            </w:pPr>
            <w:r w:rsidRPr="007310D7">
              <w:rPr>
                <w:sz w:val="20"/>
                <w:szCs w:val="20"/>
                <w:lang w:val="ru-RU"/>
              </w:rPr>
              <w:t xml:space="preserve">3.Оформлять свои мысли в устной и письменной речи с учетом своих учебных и жизненных речевых ситуаций. </w:t>
            </w:r>
          </w:p>
          <w:p w:rsidR="007310D7" w:rsidRDefault="007310D7" w:rsidP="007310D7">
            <w:pPr>
              <w:pStyle w:val="aff5"/>
              <w:spacing w:line="288" w:lineRule="auto"/>
              <w:ind w:left="72"/>
              <w:jc w:val="left"/>
              <w:rPr>
                <w:b w:val="0"/>
                <w:sz w:val="20"/>
                <w:szCs w:val="20"/>
              </w:rPr>
            </w:pPr>
            <w:r>
              <w:rPr>
                <w:b w:val="0"/>
                <w:sz w:val="20"/>
                <w:szCs w:val="20"/>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7310D7" w:rsidRPr="007310D7" w:rsidRDefault="007310D7" w:rsidP="007310D7">
            <w:pPr>
              <w:spacing w:line="288" w:lineRule="auto"/>
              <w:ind w:left="72"/>
              <w:rPr>
                <w:sz w:val="20"/>
                <w:szCs w:val="20"/>
                <w:lang w:val="ru-RU"/>
              </w:rPr>
            </w:pPr>
            <w:r w:rsidRPr="007310D7">
              <w:rPr>
                <w:bCs/>
                <w:sz w:val="20"/>
                <w:szCs w:val="20"/>
                <w:lang w:val="ru-RU"/>
              </w:rPr>
              <w:t>5. Критично относиться к своему мнению, с</w:t>
            </w:r>
            <w:r w:rsidRPr="007310D7">
              <w:rPr>
                <w:sz w:val="20"/>
                <w:szCs w:val="20"/>
                <w:lang w:val="ru-RU"/>
              </w:rPr>
              <w:t xml:space="preserve">опоставлять свою точку зрения с точкой зрения другого. </w:t>
            </w:r>
          </w:p>
          <w:p w:rsidR="007310D7" w:rsidRDefault="007310D7" w:rsidP="007310D7">
            <w:pPr>
              <w:pStyle w:val="aff5"/>
              <w:spacing w:line="288" w:lineRule="auto"/>
              <w:ind w:left="72"/>
              <w:jc w:val="left"/>
              <w:rPr>
                <w:b w:val="0"/>
                <w:sz w:val="20"/>
                <w:szCs w:val="20"/>
              </w:rPr>
            </w:pPr>
            <w:r>
              <w:rPr>
                <w:b w:val="0"/>
                <w:sz w:val="20"/>
                <w:szCs w:val="20"/>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7310D7" w:rsidRPr="007310D7" w:rsidRDefault="007310D7" w:rsidP="007310D7">
            <w:pPr>
              <w:tabs>
                <w:tab w:val="left" w:pos="284"/>
              </w:tabs>
              <w:spacing w:line="288" w:lineRule="auto"/>
              <w:ind w:left="72"/>
              <w:rPr>
                <w:sz w:val="20"/>
                <w:szCs w:val="20"/>
                <w:lang w:val="ru-RU"/>
              </w:rPr>
            </w:pPr>
            <w:r w:rsidRPr="007310D7">
              <w:rPr>
                <w:sz w:val="20"/>
                <w:szCs w:val="20"/>
                <w:lang w:val="ru-RU"/>
              </w:rPr>
              <w:t>Осуществлять взаимопомощь и взаимоконтроль при работе в группе.</w:t>
            </w:r>
          </w:p>
          <w:p w:rsidR="007310D7" w:rsidRPr="007310D7" w:rsidRDefault="007310D7" w:rsidP="007310D7">
            <w:pPr>
              <w:spacing w:line="288" w:lineRule="auto"/>
              <w:ind w:left="72"/>
              <w:rPr>
                <w:bCs/>
                <w:sz w:val="20"/>
                <w:szCs w:val="20"/>
                <w:lang w:val="ru-RU"/>
              </w:rPr>
            </w:pPr>
          </w:p>
        </w:tc>
      </w:tr>
      <w:tr w:rsidR="007310D7" w:rsidRPr="00912804" w:rsidTr="00F8251C">
        <w:trPr>
          <w:gridBefore w:val="1"/>
          <w:gridAfter w:val="1"/>
          <w:wBefore w:w="33" w:type="dxa"/>
          <w:wAfter w:w="34" w:type="dxa"/>
          <w:cantSplit/>
          <w:trHeight w:val="14461"/>
          <w:jc w:val="center"/>
        </w:trPr>
        <w:tc>
          <w:tcPr>
            <w:tcW w:w="709" w:type="dxa"/>
            <w:gridSpan w:val="2"/>
            <w:textDirection w:val="btLr"/>
          </w:tcPr>
          <w:p w:rsidR="007310D7" w:rsidRPr="000C34F1" w:rsidRDefault="007310D7" w:rsidP="007310D7">
            <w:pPr>
              <w:spacing w:line="288" w:lineRule="auto"/>
              <w:ind w:left="113" w:firstLine="426"/>
              <w:jc w:val="center"/>
              <w:rPr>
                <w:b/>
                <w:bCs/>
                <w:i/>
              </w:rPr>
            </w:pPr>
            <w:r w:rsidRPr="000C34F1">
              <w:rPr>
                <w:b/>
                <w:bCs/>
                <w:i/>
              </w:rPr>
              <w:lastRenderedPageBreak/>
              <w:t>4 класс</w:t>
            </w:r>
          </w:p>
        </w:tc>
        <w:tc>
          <w:tcPr>
            <w:tcW w:w="2324" w:type="dxa"/>
            <w:gridSpan w:val="2"/>
          </w:tcPr>
          <w:p w:rsidR="007310D7" w:rsidRPr="007310D7" w:rsidRDefault="007310D7" w:rsidP="007310D7">
            <w:pPr>
              <w:spacing w:line="264" w:lineRule="auto"/>
              <w:ind w:left="74"/>
              <w:rPr>
                <w:bCs/>
                <w:sz w:val="20"/>
                <w:szCs w:val="20"/>
                <w:lang w:val="ru-RU"/>
              </w:rPr>
            </w:pPr>
            <w:r w:rsidRPr="007310D7">
              <w:rPr>
                <w:bCs/>
                <w:sz w:val="20"/>
                <w:szCs w:val="20"/>
                <w:lang w:val="ru-RU"/>
              </w:rPr>
              <w:t xml:space="preserve">1. </w:t>
            </w:r>
            <w:r w:rsidRPr="007310D7">
              <w:rPr>
                <w:sz w:val="20"/>
                <w:szCs w:val="20"/>
                <w:lang w:val="ru-RU"/>
              </w:rPr>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7310D7" w:rsidRPr="007310D7" w:rsidRDefault="007310D7" w:rsidP="007310D7">
            <w:pPr>
              <w:spacing w:line="264" w:lineRule="auto"/>
              <w:ind w:left="74"/>
              <w:rPr>
                <w:bCs/>
                <w:sz w:val="20"/>
                <w:szCs w:val="20"/>
                <w:lang w:val="ru-RU"/>
              </w:rPr>
            </w:pPr>
            <w:r w:rsidRPr="007310D7">
              <w:rPr>
                <w:bCs/>
                <w:sz w:val="20"/>
                <w:szCs w:val="20"/>
                <w:lang w:val="ru-RU"/>
              </w:rPr>
              <w:t>3. Ценить семейные отношения, традиции своего народа. Уважать и изучать историю Рос-сии, культуру народов, населяющих Россию.</w:t>
            </w:r>
          </w:p>
          <w:p w:rsidR="007310D7" w:rsidRPr="007310D7" w:rsidRDefault="007310D7" w:rsidP="007310D7">
            <w:pPr>
              <w:spacing w:line="264" w:lineRule="auto"/>
              <w:ind w:left="74"/>
              <w:rPr>
                <w:bCs/>
                <w:sz w:val="20"/>
                <w:szCs w:val="20"/>
                <w:lang w:val="ru-RU"/>
              </w:rPr>
            </w:pPr>
            <w:r w:rsidRPr="007310D7">
              <w:rPr>
                <w:bCs/>
                <w:sz w:val="20"/>
                <w:szCs w:val="20"/>
                <w:lang w:val="ru-RU"/>
              </w:rPr>
              <w:t>4. Определять личност-ный смысл учения;  выбирать дальнейший образовательный маршрут.</w:t>
            </w:r>
          </w:p>
          <w:p w:rsidR="007310D7" w:rsidRPr="007310D7" w:rsidRDefault="007310D7" w:rsidP="007310D7">
            <w:pPr>
              <w:tabs>
                <w:tab w:val="left" w:pos="284"/>
              </w:tabs>
              <w:spacing w:line="264" w:lineRule="auto"/>
              <w:ind w:left="74"/>
              <w:rPr>
                <w:sz w:val="20"/>
                <w:szCs w:val="20"/>
                <w:lang w:val="ru-RU"/>
              </w:rPr>
            </w:pPr>
            <w:r w:rsidRPr="007310D7">
              <w:rPr>
                <w:bCs/>
                <w:sz w:val="20"/>
                <w:szCs w:val="20"/>
                <w:lang w:val="ru-RU"/>
              </w:rPr>
              <w:t xml:space="preserve">5. </w:t>
            </w:r>
            <w:r w:rsidRPr="007310D7">
              <w:rPr>
                <w:sz w:val="20"/>
                <w:szCs w:val="20"/>
                <w:lang w:val="ru-RU"/>
              </w:rPr>
              <w:t>Регулировать свое поведение в соответ-ствии с познанными моральными нормами и этическими требова-ниями.</w:t>
            </w:r>
          </w:p>
          <w:p w:rsidR="007310D7" w:rsidRPr="007310D7" w:rsidRDefault="007310D7" w:rsidP="007310D7">
            <w:pPr>
              <w:tabs>
                <w:tab w:val="left" w:pos="284"/>
              </w:tabs>
              <w:spacing w:line="264" w:lineRule="auto"/>
              <w:ind w:left="74"/>
              <w:rPr>
                <w:sz w:val="20"/>
                <w:szCs w:val="20"/>
                <w:lang w:val="ru-RU"/>
              </w:rPr>
            </w:pPr>
            <w:r w:rsidRPr="007310D7">
              <w:rPr>
                <w:sz w:val="20"/>
                <w:szCs w:val="20"/>
                <w:lang w:val="ru-RU"/>
              </w:rPr>
              <w:t>Испытывать эмпатию, понимать чувства дру-гих людей и сопережи-вать им, выражать свое отношение в конкрет-ных поступках.</w:t>
            </w:r>
          </w:p>
          <w:p w:rsidR="007310D7" w:rsidRPr="007310D7" w:rsidRDefault="007310D7" w:rsidP="007310D7">
            <w:pPr>
              <w:spacing w:line="264" w:lineRule="auto"/>
              <w:ind w:left="74"/>
              <w:rPr>
                <w:iCs/>
                <w:sz w:val="20"/>
                <w:szCs w:val="20"/>
                <w:lang w:val="ru-RU"/>
              </w:rPr>
            </w:pPr>
            <w:r w:rsidRPr="007310D7">
              <w:rPr>
                <w:iCs/>
                <w:sz w:val="20"/>
                <w:szCs w:val="20"/>
                <w:lang w:val="ru-RU"/>
              </w:rPr>
              <w:t xml:space="preserve">6. Ответственно отно-ситься к собственному здоровью, к окружаю-щей среде, стремиться к сохранению живой природы.  </w:t>
            </w:r>
          </w:p>
          <w:p w:rsidR="007310D7" w:rsidRPr="007310D7" w:rsidRDefault="007310D7" w:rsidP="007310D7">
            <w:pPr>
              <w:spacing w:line="264" w:lineRule="auto"/>
              <w:ind w:left="74"/>
              <w:rPr>
                <w:iCs/>
                <w:sz w:val="20"/>
                <w:szCs w:val="20"/>
                <w:lang w:val="ru-RU"/>
              </w:rPr>
            </w:pPr>
            <w:r w:rsidRPr="007310D7">
              <w:rPr>
                <w:iCs/>
                <w:sz w:val="20"/>
                <w:szCs w:val="20"/>
                <w:lang w:val="ru-RU"/>
              </w:rPr>
              <w:t xml:space="preserve">7. Проявлять </w:t>
            </w:r>
            <w:r w:rsidRPr="007310D7">
              <w:rPr>
                <w:sz w:val="20"/>
                <w:szCs w:val="20"/>
                <w:lang w:val="ru-RU"/>
              </w:rPr>
              <w:t>эстети-ческое чувство на основе знакомства с художественной куль-турой.</w:t>
            </w:r>
          </w:p>
          <w:p w:rsidR="007310D7" w:rsidRPr="007310D7" w:rsidRDefault="007310D7" w:rsidP="007310D7">
            <w:pPr>
              <w:spacing w:line="264" w:lineRule="auto"/>
              <w:ind w:left="74"/>
              <w:rPr>
                <w:bCs/>
                <w:sz w:val="20"/>
                <w:szCs w:val="20"/>
                <w:lang w:val="ru-RU"/>
              </w:rPr>
            </w:pPr>
            <w:r w:rsidRPr="007310D7">
              <w:rPr>
                <w:iCs/>
                <w:sz w:val="20"/>
                <w:szCs w:val="20"/>
                <w:lang w:val="ru-RU"/>
              </w:rPr>
              <w:t>8. Ориентироваться в понимании причин успешности/неуспешности в учебе</w:t>
            </w:r>
          </w:p>
        </w:tc>
        <w:tc>
          <w:tcPr>
            <w:tcW w:w="2694" w:type="dxa"/>
          </w:tcPr>
          <w:p w:rsidR="007310D7" w:rsidRPr="007310D7" w:rsidRDefault="007310D7" w:rsidP="007310D7">
            <w:pPr>
              <w:spacing w:line="264" w:lineRule="auto"/>
              <w:ind w:left="74"/>
              <w:rPr>
                <w:b/>
                <w:sz w:val="20"/>
                <w:szCs w:val="20"/>
                <w:lang w:val="ru-RU"/>
              </w:rPr>
            </w:pPr>
            <w:r w:rsidRPr="007310D7">
              <w:rPr>
                <w:sz w:val="20"/>
                <w:szCs w:val="20"/>
                <w:lang w:val="ru-RU"/>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7310D7" w:rsidRDefault="007310D7" w:rsidP="007310D7">
            <w:pPr>
              <w:pStyle w:val="aff5"/>
              <w:spacing w:line="264" w:lineRule="auto"/>
              <w:ind w:left="74"/>
              <w:jc w:val="left"/>
              <w:rPr>
                <w:b w:val="0"/>
                <w:sz w:val="20"/>
                <w:szCs w:val="20"/>
              </w:rPr>
            </w:pPr>
            <w:r>
              <w:rPr>
                <w:b w:val="0"/>
                <w:sz w:val="20"/>
                <w:szCs w:val="20"/>
              </w:rPr>
              <w:t xml:space="preserve">2. Выбирать для выполне-ния определённой задачи различные средства: спра-вочную литературу, ИКТ, инструменты и приборы. </w:t>
            </w:r>
          </w:p>
          <w:p w:rsidR="007310D7" w:rsidRDefault="007310D7" w:rsidP="007310D7">
            <w:pPr>
              <w:pStyle w:val="aff5"/>
              <w:spacing w:line="264" w:lineRule="auto"/>
              <w:ind w:left="74"/>
              <w:jc w:val="left"/>
              <w:rPr>
                <w:b w:val="0"/>
                <w:sz w:val="20"/>
                <w:szCs w:val="20"/>
              </w:rPr>
            </w:pPr>
            <w:r>
              <w:rPr>
                <w:b w:val="0"/>
                <w:sz w:val="20"/>
                <w:szCs w:val="20"/>
              </w:rPr>
              <w:t>3.Осуществлять итоговый и пошаговый контроль результатов.</w:t>
            </w:r>
          </w:p>
          <w:p w:rsidR="007310D7" w:rsidRDefault="007310D7" w:rsidP="007310D7">
            <w:pPr>
              <w:pStyle w:val="aff5"/>
              <w:spacing w:line="264" w:lineRule="auto"/>
              <w:ind w:left="74"/>
              <w:jc w:val="left"/>
              <w:rPr>
                <w:b w:val="0"/>
                <w:sz w:val="20"/>
                <w:szCs w:val="20"/>
              </w:rPr>
            </w:pPr>
            <w:r>
              <w:rPr>
                <w:b w:val="0"/>
                <w:sz w:val="20"/>
                <w:szCs w:val="20"/>
              </w:rPr>
              <w:t>4. Оценивать результаты собственной деятельности, объяснять по каким крите-риям проводилась оценка</w:t>
            </w:r>
            <w:r>
              <w:rPr>
                <w:sz w:val="20"/>
                <w:szCs w:val="20"/>
              </w:rPr>
              <w:t>.</w:t>
            </w:r>
            <w:r>
              <w:rPr>
                <w:b w:val="0"/>
                <w:sz w:val="20"/>
                <w:szCs w:val="20"/>
              </w:rPr>
              <w:t xml:space="preserve"> </w:t>
            </w:r>
          </w:p>
          <w:p w:rsidR="007310D7" w:rsidRDefault="007310D7" w:rsidP="007310D7">
            <w:pPr>
              <w:pStyle w:val="aff5"/>
              <w:spacing w:line="264" w:lineRule="auto"/>
              <w:ind w:left="74"/>
              <w:jc w:val="left"/>
              <w:rPr>
                <w:b w:val="0"/>
                <w:sz w:val="20"/>
                <w:szCs w:val="20"/>
              </w:rPr>
            </w:pPr>
            <w:r>
              <w:rPr>
                <w:b w:val="0"/>
                <w:sz w:val="20"/>
                <w:szCs w:val="20"/>
              </w:rPr>
              <w:t>5. Адекватно воспринимать аргументированную крити-ку ошибок и учитывать её в работе над ошибками.</w:t>
            </w:r>
          </w:p>
          <w:p w:rsidR="007310D7" w:rsidRDefault="007310D7" w:rsidP="007310D7">
            <w:pPr>
              <w:pStyle w:val="aff5"/>
              <w:spacing w:line="264" w:lineRule="auto"/>
              <w:ind w:left="74"/>
              <w:jc w:val="left"/>
              <w:rPr>
                <w:b w:val="0"/>
                <w:sz w:val="20"/>
                <w:szCs w:val="20"/>
              </w:rPr>
            </w:pPr>
            <w:r>
              <w:rPr>
                <w:b w:val="0"/>
                <w:sz w:val="20"/>
                <w:szCs w:val="20"/>
              </w:rPr>
              <w:t>6.</w:t>
            </w:r>
            <w:r>
              <w:rPr>
                <w:sz w:val="20"/>
                <w:szCs w:val="20"/>
              </w:rPr>
              <w:t xml:space="preserve"> </w:t>
            </w:r>
            <w:r>
              <w:rPr>
                <w:b w:val="0"/>
                <w:sz w:val="20"/>
                <w:szCs w:val="20"/>
              </w:rPr>
              <w:t>Ставить цель собствен-ной познавательной деятельности (в рамках учебной и проектной дея-тельности) и удерживать ее.</w:t>
            </w:r>
          </w:p>
          <w:p w:rsidR="007310D7" w:rsidRDefault="007310D7" w:rsidP="007310D7">
            <w:pPr>
              <w:pStyle w:val="aff5"/>
              <w:spacing w:line="264" w:lineRule="auto"/>
              <w:ind w:left="74"/>
              <w:jc w:val="left"/>
              <w:rPr>
                <w:b w:val="0"/>
                <w:sz w:val="20"/>
                <w:szCs w:val="20"/>
              </w:rPr>
            </w:pPr>
            <w:r>
              <w:rPr>
                <w:b w:val="0"/>
                <w:sz w:val="20"/>
                <w:szCs w:val="20"/>
              </w:rPr>
              <w:t>7.</w:t>
            </w:r>
            <w:r>
              <w:rPr>
                <w:sz w:val="20"/>
                <w:szCs w:val="20"/>
              </w:rPr>
              <w:t xml:space="preserve"> </w:t>
            </w:r>
            <w:r>
              <w:rPr>
                <w:b w:val="0"/>
                <w:sz w:val="20"/>
                <w:szCs w:val="20"/>
              </w:rPr>
              <w:t>Планировать собствен-ную внеучебную деятель-ность (в рамках проектной деятельности) с опорой на учебники и рабочие тетради.</w:t>
            </w:r>
          </w:p>
          <w:p w:rsidR="007310D7" w:rsidRDefault="007310D7" w:rsidP="007310D7">
            <w:pPr>
              <w:pStyle w:val="aff5"/>
              <w:spacing w:line="264" w:lineRule="auto"/>
              <w:ind w:left="74"/>
              <w:jc w:val="left"/>
              <w:rPr>
                <w:b w:val="0"/>
                <w:sz w:val="20"/>
                <w:szCs w:val="20"/>
              </w:rPr>
            </w:pPr>
            <w:r>
              <w:rPr>
                <w:b w:val="0"/>
                <w:sz w:val="20"/>
                <w:szCs w:val="20"/>
              </w:rPr>
              <w:t>8. Регулировать своё поведение в соответствии с познанными моральными нормами и этическими требованиями.</w:t>
            </w:r>
          </w:p>
          <w:p w:rsidR="007310D7" w:rsidRPr="007310D7" w:rsidRDefault="007310D7" w:rsidP="007310D7">
            <w:pPr>
              <w:spacing w:line="264" w:lineRule="auto"/>
              <w:ind w:left="74"/>
              <w:rPr>
                <w:sz w:val="20"/>
                <w:szCs w:val="20"/>
                <w:lang w:val="ru-RU"/>
              </w:rPr>
            </w:pPr>
            <w:r w:rsidRPr="007310D7">
              <w:rPr>
                <w:sz w:val="20"/>
                <w:szCs w:val="20"/>
                <w:lang w:val="ru-RU"/>
              </w:rPr>
              <w:t>9. Планировать собствен-ную деятельность, связанную с бытовыми жизненными ситуациями:</w:t>
            </w:r>
            <w:r w:rsidRPr="007310D7">
              <w:rPr>
                <w:b/>
                <w:sz w:val="20"/>
                <w:szCs w:val="20"/>
                <w:lang w:val="ru-RU"/>
              </w:rPr>
              <w:t xml:space="preserve"> </w:t>
            </w:r>
            <w:r w:rsidRPr="007310D7">
              <w:rPr>
                <w:sz w:val="20"/>
                <w:szCs w:val="20"/>
                <w:lang w:val="ru-RU"/>
              </w:rPr>
              <w:t xml:space="preserve"> маршрут движения, время, расход продуктов, затраты и др.</w:t>
            </w:r>
          </w:p>
          <w:p w:rsidR="007310D7" w:rsidRDefault="007310D7" w:rsidP="007310D7">
            <w:pPr>
              <w:pStyle w:val="aff5"/>
              <w:spacing w:line="264" w:lineRule="auto"/>
              <w:ind w:left="74"/>
              <w:jc w:val="left"/>
              <w:rPr>
                <w:b w:val="0"/>
                <w:sz w:val="20"/>
                <w:szCs w:val="20"/>
              </w:rPr>
            </w:pPr>
          </w:p>
        </w:tc>
        <w:tc>
          <w:tcPr>
            <w:tcW w:w="2551" w:type="dxa"/>
            <w:gridSpan w:val="2"/>
          </w:tcPr>
          <w:p w:rsidR="007310D7" w:rsidRDefault="007310D7" w:rsidP="007310D7">
            <w:pPr>
              <w:pStyle w:val="aff5"/>
              <w:spacing w:line="264" w:lineRule="auto"/>
              <w:ind w:left="74"/>
              <w:jc w:val="left"/>
              <w:rPr>
                <w:b w:val="0"/>
                <w:sz w:val="20"/>
                <w:szCs w:val="20"/>
              </w:rPr>
            </w:pPr>
            <w:r>
              <w:rPr>
                <w:b w:val="0"/>
                <w:sz w:val="20"/>
                <w:szCs w:val="20"/>
              </w:rPr>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7310D7" w:rsidRDefault="007310D7" w:rsidP="007310D7">
            <w:pPr>
              <w:pStyle w:val="aff5"/>
              <w:spacing w:line="264" w:lineRule="auto"/>
              <w:ind w:left="74"/>
              <w:jc w:val="left"/>
              <w:rPr>
                <w:b w:val="0"/>
                <w:sz w:val="20"/>
                <w:szCs w:val="20"/>
              </w:rPr>
            </w:pPr>
            <w:r>
              <w:rPr>
                <w:b w:val="0"/>
                <w:sz w:val="20"/>
                <w:szCs w:val="20"/>
              </w:rPr>
              <w:t>2. Самостоятельно пред-полагать, какая  дополни-тельная информация бу-дет нужна для изучения незнакомого материала.</w:t>
            </w:r>
          </w:p>
          <w:p w:rsidR="007310D7" w:rsidRDefault="007310D7" w:rsidP="007310D7">
            <w:pPr>
              <w:pStyle w:val="aff5"/>
              <w:spacing w:line="264" w:lineRule="auto"/>
              <w:ind w:left="74"/>
              <w:jc w:val="left"/>
              <w:rPr>
                <w:b w:val="0"/>
                <w:sz w:val="20"/>
                <w:szCs w:val="20"/>
              </w:rPr>
            </w:pPr>
            <w:r>
              <w:rPr>
                <w:b w:val="0"/>
                <w:sz w:val="20"/>
                <w:szCs w:val="2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7310D7" w:rsidRDefault="007310D7" w:rsidP="007310D7">
            <w:pPr>
              <w:pStyle w:val="aff5"/>
              <w:spacing w:line="264" w:lineRule="auto"/>
              <w:ind w:left="74"/>
              <w:jc w:val="left"/>
              <w:rPr>
                <w:b w:val="0"/>
                <w:sz w:val="20"/>
                <w:szCs w:val="20"/>
              </w:rPr>
            </w:pPr>
            <w:r>
              <w:rPr>
                <w:b w:val="0"/>
                <w:sz w:val="20"/>
                <w:szCs w:val="20"/>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7310D7" w:rsidRDefault="007310D7" w:rsidP="007310D7">
            <w:pPr>
              <w:pStyle w:val="aff5"/>
              <w:spacing w:line="264" w:lineRule="auto"/>
              <w:ind w:left="74"/>
              <w:jc w:val="left"/>
              <w:rPr>
                <w:b w:val="0"/>
                <w:sz w:val="20"/>
                <w:szCs w:val="20"/>
              </w:rPr>
            </w:pPr>
            <w:r>
              <w:rPr>
                <w:b w:val="0"/>
                <w:sz w:val="20"/>
                <w:szCs w:val="2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7310D7" w:rsidRDefault="007310D7" w:rsidP="007310D7">
            <w:pPr>
              <w:pStyle w:val="aff5"/>
              <w:spacing w:line="264" w:lineRule="auto"/>
              <w:ind w:left="74"/>
              <w:jc w:val="left"/>
              <w:rPr>
                <w:b w:val="0"/>
                <w:sz w:val="20"/>
                <w:szCs w:val="20"/>
              </w:rPr>
            </w:pPr>
            <w:r>
              <w:rPr>
                <w:b w:val="0"/>
                <w:sz w:val="20"/>
                <w:szCs w:val="2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7310D7" w:rsidRDefault="007310D7" w:rsidP="007310D7">
            <w:pPr>
              <w:pStyle w:val="aff5"/>
              <w:spacing w:line="264" w:lineRule="auto"/>
              <w:ind w:left="74"/>
              <w:jc w:val="left"/>
              <w:rPr>
                <w:b w:val="0"/>
                <w:sz w:val="20"/>
                <w:szCs w:val="20"/>
              </w:rPr>
            </w:pPr>
            <w:r>
              <w:rPr>
                <w:b w:val="0"/>
                <w:sz w:val="20"/>
                <w:szCs w:val="20"/>
              </w:rPr>
              <w:t>6. Составлять сложный план текста.</w:t>
            </w:r>
          </w:p>
          <w:p w:rsidR="007310D7" w:rsidRDefault="007310D7" w:rsidP="007310D7">
            <w:pPr>
              <w:pStyle w:val="aff5"/>
              <w:spacing w:line="264" w:lineRule="auto"/>
              <w:ind w:left="74"/>
              <w:jc w:val="left"/>
              <w:rPr>
                <w:b w:val="0"/>
                <w:sz w:val="20"/>
                <w:szCs w:val="20"/>
              </w:rPr>
            </w:pPr>
            <w:r>
              <w:rPr>
                <w:b w:val="0"/>
                <w:sz w:val="20"/>
                <w:szCs w:val="20"/>
              </w:rPr>
              <w:t>7. Уметь передавать содержание в сжатом, выборочном, развёрну-том виде, в виде презен-таций.</w:t>
            </w:r>
          </w:p>
          <w:p w:rsidR="007310D7" w:rsidRDefault="007310D7" w:rsidP="007310D7">
            <w:pPr>
              <w:pStyle w:val="aff5"/>
              <w:spacing w:line="264" w:lineRule="auto"/>
              <w:ind w:left="74"/>
              <w:jc w:val="left"/>
              <w:rPr>
                <w:b w:val="0"/>
                <w:sz w:val="20"/>
                <w:szCs w:val="20"/>
              </w:rPr>
            </w:pPr>
          </w:p>
        </w:tc>
        <w:tc>
          <w:tcPr>
            <w:tcW w:w="2268" w:type="dxa"/>
          </w:tcPr>
          <w:p w:rsidR="007310D7" w:rsidRPr="007310D7" w:rsidRDefault="007310D7" w:rsidP="007310D7">
            <w:pPr>
              <w:spacing w:line="264" w:lineRule="auto"/>
              <w:ind w:left="74"/>
              <w:rPr>
                <w:bCs/>
                <w:sz w:val="20"/>
                <w:szCs w:val="20"/>
                <w:lang w:val="ru-RU"/>
              </w:rPr>
            </w:pPr>
            <w:r w:rsidRPr="007310D7">
              <w:rPr>
                <w:bCs/>
                <w:sz w:val="20"/>
                <w:szCs w:val="20"/>
                <w:lang w:val="ru-RU"/>
              </w:rPr>
              <w:t>1. Владеть диалоговой формой речи.</w:t>
            </w:r>
          </w:p>
          <w:p w:rsidR="007310D7" w:rsidRPr="007310D7" w:rsidRDefault="007310D7" w:rsidP="007310D7">
            <w:pPr>
              <w:spacing w:line="264" w:lineRule="auto"/>
              <w:ind w:left="74"/>
              <w:rPr>
                <w:sz w:val="20"/>
                <w:szCs w:val="20"/>
                <w:lang w:val="ru-RU"/>
              </w:rPr>
            </w:pPr>
            <w:r w:rsidRPr="007310D7">
              <w:rPr>
                <w:sz w:val="20"/>
                <w:szCs w:val="20"/>
                <w:lang w:val="ru-RU"/>
              </w:rPr>
              <w:t xml:space="preserve">2.Читать вслух и про себя тексты учебников, других художествен-ных и научно-популяр-ных книг, понимать прочитанное. </w:t>
            </w:r>
          </w:p>
          <w:p w:rsidR="007310D7" w:rsidRPr="007310D7" w:rsidRDefault="007310D7" w:rsidP="007310D7">
            <w:pPr>
              <w:spacing w:line="264" w:lineRule="auto"/>
              <w:ind w:left="74"/>
              <w:rPr>
                <w:sz w:val="20"/>
                <w:szCs w:val="20"/>
                <w:lang w:val="ru-RU"/>
              </w:rPr>
            </w:pPr>
            <w:r w:rsidRPr="007310D7">
              <w:rPr>
                <w:sz w:val="20"/>
                <w:szCs w:val="20"/>
                <w:lang w:val="ru-RU"/>
              </w:rPr>
              <w:t xml:space="preserve">3. Оформлять свои мысли в устной и пись-менной речи с учетом своих учебных и жизненных речевых ситуаций. </w:t>
            </w:r>
          </w:p>
          <w:p w:rsidR="007310D7" w:rsidRPr="007310D7" w:rsidRDefault="007310D7" w:rsidP="007310D7">
            <w:pPr>
              <w:spacing w:line="264" w:lineRule="auto"/>
              <w:ind w:left="74"/>
              <w:rPr>
                <w:sz w:val="20"/>
                <w:szCs w:val="20"/>
                <w:lang w:val="ru-RU"/>
              </w:rPr>
            </w:pPr>
            <w:r w:rsidRPr="007310D7">
              <w:rPr>
                <w:sz w:val="20"/>
                <w:szCs w:val="20"/>
                <w:lang w:val="ru-RU"/>
              </w:rPr>
              <w:t>4. Формулировать соб-ственное мнение и по-зицию; задавать вопро-сы, уточняя непонятое в высказывании собе-седника</w:t>
            </w:r>
            <w:r w:rsidRPr="007310D7">
              <w:rPr>
                <w:b/>
                <w:sz w:val="20"/>
                <w:szCs w:val="20"/>
                <w:lang w:val="ru-RU"/>
              </w:rPr>
              <w:t xml:space="preserve">; </w:t>
            </w:r>
            <w:r w:rsidRPr="007310D7">
              <w:rPr>
                <w:sz w:val="20"/>
                <w:szCs w:val="20"/>
                <w:lang w:val="ru-RU"/>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310D7" w:rsidRPr="007310D7" w:rsidRDefault="007310D7" w:rsidP="007310D7">
            <w:pPr>
              <w:spacing w:line="264" w:lineRule="auto"/>
              <w:ind w:left="74"/>
              <w:rPr>
                <w:sz w:val="20"/>
                <w:szCs w:val="20"/>
                <w:lang w:val="ru-RU"/>
              </w:rPr>
            </w:pPr>
            <w:r w:rsidRPr="007310D7">
              <w:rPr>
                <w:bCs/>
                <w:sz w:val="20"/>
                <w:szCs w:val="20"/>
                <w:lang w:val="ru-RU"/>
              </w:rPr>
              <w:t>5. Критично относиться к своему мнению.</w:t>
            </w:r>
            <w:r w:rsidRPr="007310D7">
              <w:rPr>
                <w:sz w:val="20"/>
                <w:szCs w:val="20"/>
                <w:lang w:val="ru-RU"/>
              </w:rPr>
              <w:t xml:space="preserve"> Уметь взглянуть на ситуацию с иной пози-ции</w:t>
            </w:r>
            <w:r w:rsidRPr="007310D7">
              <w:rPr>
                <w:bCs/>
                <w:sz w:val="20"/>
                <w:szCs w:val="20"/>
                <w:lang w:val="ru-RU"/>
              </w:rPr>
              <w:t xml:space="preserve">. </w:t>
            </w:r>
            <w:r w:rsidRPr="007310D7">
              <w:rPr>
                <w:sz w:val="20"/>
                <w:szCs w:val="20"/>
                <w:lang w:val="ru-RU"/>
              </w:rPr>
              <w:t xml:space="preserve">Учитывать разные мнения и стремиться к координации различ-ных позиций при рабо-те в паре. Договари-ваться и приходить к общему решению. </w:t>
            </w:r>
          </w:p>
          <w:p w:rsidR="007310D7" w:rsidRPr="007310D7" w:rsidRDefault="007310D7" w:rsidP="007310D7">
            <w:pPr>
              <w:tabs>
                <w:tab w:val="left" w:pos="284"/>
              </w:tabs>
              <w:spacing w:line="264" w:lineRule="auto"/>
              <w:ind w:left="74"/>
              <w:rPr>
                <w:sz w:val="20"/>
                <w:szCs w:val="20"/>
                <w:lang w:val="ru-RU"/>
              </w:rPr>
            </w:pPr>
            <w:r w:rsidRPr="007310D7">
              <w:rPr>
                <w:sz w:val="20"/>
                <w:szCs w:val="20"/>
                <w:lang w:val="ru-RU"/>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7310D7" w:rsidRPr="007310D7" w:rsidRDefault="007310D7" w:rsidP="007310D7">
            <w:pPr>
              <w:spacing w:line="264" w:lineRule="auto"/>
              <w:ind w:left="72"/>
              <w:rPr>
                <w:sz w:val="20"/>
                <w:szCs w:val="20"/>
                <w:lang w:val="ru-RU"/>
              </w:rPr>
            </w:pPr>
            <w:r w:rsidRPr="007310D7">
              <w:rPr>
                <w:sz w:val="20"/>
                <w:szCs w:val="20"/>
                <w:lang w:val="ru-RU"/>
              </w:rPr>
              <w:t>7. Адекватно исполь-зовать речевые сред-ства для решения коммуникативных задач</w:t>
            </w:r>
          </w:p>
          <w:p w:rsidR="007310D7" w:rsidRPr="007310D7" w:rsidRDefault="007310D7" w:rsidP="007310D7">
            <w:pPr>
              <w:tabs>
                <w:tab w:val="left" w:pos="284"/>
              </w:tabs>
              <w:spacing w:line="288" w:lineRule="auto"/>
              <w:rPr>
                <w:b/>
                <w:sz w:val="20"/>
                <w:szCs w:val="20"/>
                <w:lang w:val="ru-RU"/>
              </w:rPr>
            </w:pPr>
          </w:p>
        </w:tc>
      </w:tr>
    </w:tbl>
    <w:p w:rsidR="007310D7" w:rsidRPr="007310D7" w:rsidRDefault="007310D7" w:rsidP="007310D7">
      <w:pPr>
        <w:spacing w:line="288" w:lineRule="auto"/>
        <w:jc w:val="center"/>
        <w:rPr>
          <w:b/>
          <w:bCs/>
          <w:lang w:val="ru-RU"/>
        </w:rPr>
      </w:pPr>
      <w:r w:rsidRPr="007310D7">
        <w:rPr>
          <w:b/>
          <w:bCs/>
          <w:lang w:val="ru-RU"/>
        </w:rPr>
        <w:lastRenderedPageBreak/>
        <w:t>Формирование универсальных учебных действий средствами УМК «</w:t>
      </w:r>
      <w:r w:rsidR="00562B93">
        <w:rPr>
          <w:b/>
          <w:bCs/>
          <w:lang w:val="ru-RU"/>
        </w:rPr>
        <w:t xml:space="preserve">Начальная школа </w:t>
      </w:r>
      <w:r w:rsidR="00562B93">
        <w:rPr>
          <w:b/>
          <w:bCs/>
        </w:rPr>
        <w:t>XXI</w:t>
      </w:r>
      <w:r w:rsidR="00562B93">
        <w:rPr>
          <w:b/>
          <w:bCs/>
          <w:lang w:val="ru-RU"/>
        </w:rPr>
        <w:t xml:space="preserve"> века</w:t>
      </w:r>
      <w:r w:rsidRPr="007310D7">
        <w:rPr>
          <w:b/>
          <w:bCs/>
          <w:lang w:val="ru-RU"/>
        </w:rPr>
        <w:t>»</w:t>
      </w:r>
    </w:p>
    <w:p w:rsidR="007310D7" w:rsidRPr="007310D7" w:rsidRDefault="007310D7" w:rsidP="007310D7">
      <w:pPr>
        <w:ind w:firstLine="426"/>
        <w:jc w:val="both"/>
        <w:rPr>
          <w:lang w:val="ru-RU"/>
        </w:rPr>
      </w:pPr>
      <w:r w:rsidRPr="007310D7">
        <w:rPr>
          <w:lang w:val="ru-RU"/>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w:t>
      </w:r>
      <w:r w:rsidRPr="007310D7">
        <w:rPr>
          <w:iCs/>
          <w:lang w:val="ru-RU"/>
        </w:rPr>
        <w:t>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iCs/>
          <w:lang w:val="ru-RU"/>
        </w:rPr>
        <w:t xml:space="preserve">» </w:t>
      </w:r>
      <w:r w:rsidRPr="007310D7">
        <w:rPr>
          <w:lang w:val="ru-RU"/>
        </w:rPr>
        <w:t>и внеурочную деятельность. Реализация требований ФГОС в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7310D7" w:rsidRDefault="007310D7" w:rsidP="007310D7">
      <w:pPr>
        <w:pStyle w:val="ac"/>
        <w:spacing w:after="0"/>
        <w:ind w:left="0"/>
        <w:jc w:val="both"/>
      </w:pPr>
      <w:r>
        <w:t>Формирование универсальных учебных действий в образовательном процессе осуществляется в контексте усвоения разных предметных дисциплин.</w:t>
      </w:r>
    </w:p>
    <w:p w:rsidR="007310D7" w:rsidRDefault="007310D7" w:rsidP="007310D7">
      <w:pPr>
        <w:pStyle w:val="ac"/>
        <w:spacing w:after="0"/>
        <w:ind w:left="-142" w:firstLine="850"/>
        <w:jc w:val="both"/>
      </w:pPr>
    </w:p>
    <w:p w:rsidR="007310D7" w:rsidRPr="00562B93" w:rsidRDefault="007310D7" w:rsidP="007310D7">
      <w:pPr>
        <w:pStyle w:val="ac"/>
        <w:spacing w:after="0"/>
        <w:ind w:left="0" w:firstLine="426"/>
        <w:jc w:val="both"/>
        <w:rPr>
          <w:b/>
          <w:i/>
          <w:sz w:val="24"/>
          <w:szCs w:val="24"/>
        </w:rPr>
      </w:pPr>
      <w:r w:rsidRPr="00562B93">
        <w:rPr>
          <w:b/>
          <w:i/>
          <w:sz w:val="24"/>
          <w:szCs w:val="24"/>
        </w:rPr>
        <w:t xml:space="preserve">Личностные универсальные учебные действия </w:t>
      </w:r>
    </w:p>
    <w:p w:rsidR="007310D7" w:rsidRPr="007310D7" w:rsidRDefault="007310D7" w:rsidP="007310D7">
      <w:pPr>
        <w:ind w:firstLine="426"/>
        <w:jc w:val="both"/>
        <w:rPr>
          <w:lang w:val="ru-RU"/>
        </w:rPr>
      </w:pPr>
      <w:r w:rsidRPr="007310D7">
        <w:rPr>
          <w:lang w:val="ru-RU"/>
        </w:rPr>
        <w:t xml:space="preserve">Содержание учебников: «Букварь», «Русский язык», «Окружающий мир» и «Литературное чтение», нацелено на формирование </w:t>
      </w:r>
      <w:r w:rsidRPr="007310D7">
        <w:rPr>
          <w:i/>
          <w:lang w:val="ru-RU"/>
        </w:rPr>
        <w:t>основ гражданской идентичности</w:t>
      </w:r>
      <w:r w:rsidRPr="007310D7">
        <w:rPr>
          <w:lang w:val="ru-RU"/>
        </w:rPr>
        <w:t xml:space="preserve"> личности школьника, а именно: </w:t>
      </w:r>
    </w:p>
    <w:p w:rsidR="007310D7" w:rsidRPr="007310D7" w:rsidRDefault="007310D7" w:rsidP="007310D7">
      <w:pPr>
        <w:jc w:val="both"/>
        <w:rPr>
          <w:lang w:val="ru-RU"/>
        </w:rPr>
      </w:pPr>
      <w:r w:rsidRPr="007310D7">
        <w:rPr>
          <w:lang w:val="ru-RU"/>
        </w:rPr>
        <w:t xml:space="preserve">– патриотическое воспитание, </w:t>
      </w:r>
    </w:p>
    <w:p w:rsidR="007310D7" w:rsidRPr="007310D7" w:rsidRDefault="007310D7" w:rsidP="007310D7">
      <w:pPr>
        <w:jc w:val="both"/>
        <w:rPr>
          <w:lang w:val="ru-RU"/>
        </w:rPr>
      </w:pPr>
      <w:r w:rsidRPr="007310D7">
        <w:rPr>
          <w:lang w:val="ru-RU"/>
        </w:rPr>
        <w:t xml:space="preserve">– воспитание чувства уважения и любви к родному языку, к народу – создателю этого языка, чувства сопричастности и гордости за свою страну, </w:t>
      </w:r>
    </w:p>
    <w:p w:rsidR="007310D7" w:rsidRPr="007310D7" w:rsidRDefault="007310D7" w:rsidP="007310D7">
      <w:pPr>
        <w:jc w:val="both"/>
        <w:rPr>
          <w:lang w:val="ru-RU"/>
        </w:rPr>
      </w:pPr>
      <w:r w:rsidRPr="007310D7">
        <w:rPr>
          <w:lang w:val="ru-RU"/>
        </w:rPr>
        <w:t xml:space="preserve">– знакомство с географическими особенностями России, основными историческими событиями, культурой народов, ее населяющих, </w:t>
      </w:r>
    </w:p>
    <w:p w:rsidR="007310D7" w:rsidRPr="007310D7" w:rsidRDefault="007310D7" w:rsidP="007310D7">
      <w:pPr>
        <w:jc w:val="both"/>
        <w:rPr>
          <w:lang w:val="ru-RU"/>
        </w:rPr>
      </w:pPr>
      <w:r w:rsidRPr="007310D7">
        <w:rPr>
          <w:lang w:val="ru-RU"/>
        </w:rPr>
        <w:t xml:space="preserve">– знания государственной символики, прав и обязанностей граждан России. </w:t>
      </w:r>
    </w:p>
    <w:p w:rsidR="007310D7" w:rsidRPr="007310D7" w:rsidRDefault="007310D7" w:rsidP="007310D7">
      <w:pPr>
        <w:ind w:firstLine="426"/>
        <w:jc w:val="both"/>
        <w:rPr>
          <w:lang w:val="ru-RU"/>
        </w:rPr>
      </w:pPr>
      <w:r w:rsidRPr="007310D7">
        <w:rPr>
          <w:lang w:val="ru-RU"/>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7310D7">
        <w:rPr>
          <w:i/>
          <w:lang w:val="ru-RU"/>
        </w:rPr>
        <w:t>сформировать представление о трудовой предметно-преобразующей деятельности человека</w:t>
      </w:r>
      <w:r w:rsidRPr="007310D7">
        <w:rPr>
          <w:lang w:val="ru-RU"/>
        </w:rPr>
        <w:t xml:space="preserve">. </w:t>
      </w:r>
    </w:p>
    <w:p w:rsidR="007310D7" w:rsidRPr="007310D7" w:rsidRDefault="007310D7" w:rsidP="007310D7">
      <w:pPr>
        <w:ind w:firstLine="426"/>
        <w:jc w:val="both"/>
        <w:rPr>
          <w:lang w:val="ru-RU"/>
        </w:rPr>
      </w:pPr>
      <w:r w:rsidRPr="007310D7">
        <w:rPr>
          <w:lang w:val="ru-RU"/>
        </w:rPr>
        <w:t xml:space="preserve">Уникальная система заданий в учебниках литературного чтения позволяет формировать </w:t>
      </w:r>
      <w:r w:rsidRPr="007310D7">
        <w:rPr>
          <w:i/>
          <w:lang w:val="ru-RU"/>
        </w:rPr>
        <w:t>представления о моральных нормах</w:t>
      </w:r>
      <w:r w:rsidRPr="007310D7">
        <w:rPr>
          <w:lang w:val="ru-RU"/>
        </w:rPr>
        <w:t xml:space="preserve">, этических чувствах (вины, стыла, совести), </w:t>
      </w:r>
      <w:r w:rsidRPr="007310D7">
        <w:rPr>
          <w:i/>
          <w:lang w:val="ru-RU"/>
        </w:rPr>
        <w:t>моральной самооценке</w:t>
      </w:r>
      <w:r w:rsidRPr="007310D7">
        <w:rPr>
          <w:lang w:val="ru-RU"/>
        </w:rPr>
        <w:t xml:space="preserve">, развивать доверие и внимательность к людям, </w:t>
      </w:r>
      <w:r w:rsidRPr="007310D7">
        <w:rPr>
          <w:i/>
          <w:lang w:val="ru-RU"/>
        </w:rPr>
        <w:t>готовность к сотрудничеству</w:t>
      </w:r>
      <w:r w:rsidRPr="007310D7">
        <w:rPr>
          <w:lang w:val="ru-RU"/>
        </w:rPr>
        <w:t xml:space="preserve"> и дружбе, оказанию помощи, </w:t>
      </w:r>
      <w:r w:rsidRPr="007310D7">
        <w:rPr>
          <w:i/>
          <w:lang w:val="ru-RU"/>
        </w:rPr>
        <w:t>способность сочувствовать и сопереживать</w:t>
      </w:r>
      <w:r w:rsidRPr="007310D7">
        <w:rPr>
          <w:lang w:val="ru-RU"/>
        </w:rPr>
        <w:t xml:space="preserve"> чувствам других людей, </w:t>
      </w:r>
      <w:r w:rsidRPr="007310D7">
        <w:rPr>
          <w:i/>
          <w:lang w:val="ru-RU"/>
        </w:rPr>
        <w:t>понимать взаимосвязь между поступками и их последствиями</w:t>
      </w:r>
      <w:r w:rsidRPr="007310D7">
        <w:rPr>
          <w:lang w:val="ru-RU"/>
        </w:rPr>
        <w:t>.</w:t>
      </w:r>
    </w:p>
    <w:p w:rsidR="007310D7" w:rsidRPr="007310D7" w:rsidRDefault="007310D7" w:rsidP="007310D7">
      <w:pPr>
        <w:ind w:firstLine="426"/>
        <w:jc w:val="both"/>
        <w:rPr>
          <w:lang w:val="ru-RU"/>
        </w:rPr>
      </w:pPr>
      <w:r w:rsidRPr="007310D7">
        <w:rPr>
          <w:lang w:val="ru-RU"/>
        </w:rPr>
        <w:t xml:space="preserve">Экологическая составляющая курса «Окружающий мир» позволяет формировать представления о </w:t>
      </w:r>
      <w:r w:rsidRPr="007310D7">
        <w:rPr>
          <w:i/>
          <w:lang w:val="ru-RU"/>
        </w:rPr>
        <w:t>здоровом и безопасном образе жизни</w:t>
      </w:r>
      <w:r w:rsidRPr="007310D7">
        <w:rPr>
          <w:lang w:val="ru-RU"/>
        </w:rPr>
        <w:t xml:space="preserve">, понимание необходимости </w:t>
      </w:r>
      <w:r w:rsidRPr="007310D7">
        <w:rPr>
          <w:i/>
          <w:lang w:val="ru-RU"/>
        </w:rPr>
        <w:t>бережного отношения к природе</w:t>
      </w:r>
      <w:r w:rsidRPr="007310D7">
        <w:rPr>
          <w:lang w:val="ru-RU"/>
        </w:rPr>
        <w:t xml:space="preserve"> и людям.</w:t>
      </w:r>
    </w:p>
    <w:p w:rsidR="007310D7" w:rsidRPr="007310D7" w:rsidRDefault="007310D7" w:rsidP="007310D7">
      <w:pPr>
        <w:pStyle w:val="af2"/>
        <w:spacing w:after="0"/>
        <w:ind w:firstLine="426"/>
        <w:jc w:val="both"/>
        <w:rPr>
          <w:bCs/>
          <w:iCs/>
          <w:lang w:val="ru-RU"/>
        </w:rPr>
      </w:pPr>
      <w:r w:rsidRPr="007310D7">
        <w:rPr>
          <w:bCs/>
          <w:iCs/>
          <w:lang w:val="ru-RU"/>
        </w:rPr>
        <w:t>С 1 класса идёт формирование мотивов деятельности, системы ценностных отношений обучающихся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rsidR="007310D7" w:rsidRPr="007310D7" w:rsidRDefault="007310D7" w:rsidP="007310D7">
      <w:pPr>
        <w:pStyle w:val="af2"/>
        <w:spacing w:after="0"/>
        <w:ind w:firstLine="426"/>
        <w:jc w:val="both"/>
        <w:rPr>
          <w:b/>
          <w:bCs/>
          <w:i/>
          <w:iCs/>
          <w:lang w:val="ru-RU"/>
        </w:rPr>
      </w:pPr>
    </w:p>
    <w:p w:rsidR="007310D7" w:rsidRPr="007310D7" w:rsidRDefault="007310D7" w:rsidP="007310D7">
      <w:pPr>
        <w:pStyle w:val="af2"/>
        <w:spacing w:after="0"/>
        <w:ind w:firstLine="426"/>
        <w:jc w:val="both"/>
        <w:rPr>
          <w:b/>
          <w:bCs/>
          <w:i/>
          <w:iCs/>
          <w:lang w:val="ru-RU"/>
        </w:rPr>
      </w:pPr>
      <w:r w:rsidRPr="007310D7">
        <w:rPr>
          <w:b/>
          <w:bCs/>
          <w:i/>
          <w:iCs/>
          <w:lang w:val="ru-RU"/>
        </w:rPr>
        <w:t xml:space="preserve">Регулятивные </w:t>
      </w:r>
      <w:r w:rsidRPr="007310D7">
        <w:rPr>
          <w:b/>
          <w:i/>
          <w:lang w:val="ru-RU"/>
        </w:rPr>
        <w:t xml:space="preserve">универсальные учебные </w:t>
      </w:r>
      <w:r w:rsidRPr="007310D7">
        <w:rPr>
          <w:b/>
          <w:bCs/>
          <w:i/>
          <w:iCs/>
          <w:lang w:val="ru-RU"/>
        </w:rPr>
        <w:t>действия</w:t>
      </w:r>
    </w:p>
    <w:p w:rsidR="007310D7" w:rsidRPr="007310D7" w:rsidRDefault="007310D7" w:rsidP="007310D7">
      <w:pPr>
        <w:ind w:firstLine="426"/>
        <w:jc w:val="both"/>
        <w:rPr>
          <w:lang w:val="ru-RU"/>
        </w:rPr>
      </w:pPr>
      <w:r w:rsidRPr="007310D7">
        <w:rPr>
          <w:lang w:val="ru-RU"/>
        </w:rPr>
        <w:t>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xml:space="preserve">»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w:t>
      </w:r>
      <w:r w:rsidRPr="007310D7">
        <w:rPr>
          <w:i/>
          <w:lang w:val="ru-RU"/>
        </w:rPr>
        <w:t>сформулировать учебные цели</w:t>
      </w:r>
      <w:r w:rsidRPr="007310D7">
        <w:rPr>
          <w:lang w:val="ru-RU"/>
        </w:rPr>
        <w:t xml:space="preserve">, </w:t>
      </w:r>
      <w:r w:rsidRPr="007310D7">
        <w:rPr>
          <w:i/>
          <w:lang w:val="ru-RU"/>
        </w:rPr>
        <w:t>отслеживать продвижение</w:t>
      </w:r>
      <w:r w:rsidRPr="007310D7">
        <w:rPr>
          <w:lang w:val="ru-RU"/>
        </w:rPr>
        <w:t xml:space="preserve"> по учебной теме, </w:t>
      </w:r>
      <w:r w:rsidRPr="007310D7">
        <w:rPr>
          <w:i/>
          <w:lang w:val="ru-RU"/>
        </w:rPr>
        <w:t>проводить рефлексию</w:t>
      </w:r>
      <w:r w:rsidRPr="007310D7">
        <w:rPr>
          <w:lang w:val="ru-RU"/>
        </w:rPr>
        <w:t xml:space="preserve"> </w:t>
      </w:r>
      <w:r w:rsidRPr="007310D7">
        <w:rPr>
          <w:i/>
          <w:lang w:val="ru-RU"/>
        </w:rPr>
        <w:t>и постановку</w:t>
      </w:r>
      <w:r w:rsidRPr="007310D7">
        <w:rPr>
          <w:lang w:val="ru-RU"/>
        </w:rPr>
        <w:t xml:space="preserve"> задач. </w:t>
      </w:r>
    </w:p>
    <w:p w:rsidR="007310D7" w:rsidRPr="007310D7" w:rsidRDefault="007310D7" w:rsidP="007310D7">
      <w:pPr>
        <w:pStyle w:val="af2"/>
        <w:spacing w:after="0"/>
        <w:ind w:firstLine="426"/>
        <w:jc w:val="both"/>
        <w:rPr>
          <w:b/>
          <w:lang w:val="ru-RU"/>
        </w:rPr>
      </w:pPr>
      <w:r w:rsidRPr="007310D7">
        <w:rPr>
          <w:lang w:val="ru-RU"/>
        </w:rPr>
        <w:lastRenderedPageBreak/>
        <w:t>Для формирования умений самоконтроля и самооценки</w:t>
      </w:r>
      <w:r w:rsidRPr="007310D7">
        <w:rPr>
          <w:i/>
          <w:lang w:val="ru-RU"/>
        </w:rPr>
        <w:t xml:space="preserve"> </w:t>
      </w:r>
      <w:r w:rsidRPr="007310D7">
        <w:rPr>
          <w:lang w:val="ru-RU"/>
        </w:rPr>
        <w:t>в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xml:space="preserve">» разработаны листы с </w:t>
      </w:r>
      <w:r w:rsidRPr="007310D7">
        <w:rPr>
          <w:i/>
          <w:lang w:val="ru-RU"/>
        </w:rPr>
        <w:t>проверочными</w:t>
      </w:r>
      <w:r w:rsidRPr="007310D7">
        <w:rPr>
          <w:lang w:val="ru-RU"/>
        </w:rPr>
        <w:t xml:space="preserve"> и </w:t>
      </w:r>
      <w:r w:rsidRPr="007310D7">
        <w:rPr>
          <w:i/>
          <w:lang w:val="ru-RU"/>
        </w:rPr>
        <w:t xml:space="preserve">тренинговыми заданиями, </w:t>
      </w:r>
      <w:r w:rsidRPr="007310D7">
        <w:rPr>
          <w:lang w:val="ru-RU"/>
        </w:rPr>
        <w:t xml:space="preserve">которые есть как в учебнике, так и в рабочих тетрадях. Данные листы позволяют обучающимся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rsidR="007310D7" w:rsidRPr="007310D7" w:rsidRDefault="007310D7" w:rsidP="007310D7">
      <w:pPr>
        <w:ind w:firstLine="426"/>
        <w:jc w:val="both"/>
        <w:rPr>
          <w:lang w:val="ru-RU"/>
        </w:rPr>
      </w:pPr>
      <w:r w:rsidRPr="007310D7">
        <w:rPr>
          <w:lang w:val="ru-RU"/>
        </w:rPr>
        <w:t xml:space="preserve">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rsidR="007310D7" w:rsidRPr="007310D7" w:rsidRDefault="007310D7" w:rsidP="007310D7">
      <w:pPr>
        <w:ind w:firstLine="426"/>
        <w:jc w:val="both"/>
        <w:rPr>
          <w:lang w:val="ru-RU"/>
        </w:rPr>
      </w:pPr>
      <w:r w:rsidRPr="007310D7">
        <w:rPr>
          <w:lang w:val="ru-RU"/>
        </w:rPr>
        <w:t xml:space="preserve">Формированию </w:t>
      </w:r>
      <w:r w:rsidRPr="007310D7">
        <w:rPr>
          <w:b/>
          <w:i/>
          <w:lang w:val="ru-RU"/>
        </w:rPr>
        <w:t>регулятивных</w:t>
      </w:r>
      <w:r w:rsidRPr="007310D7">
        <w:rPr>
          <w:lang w:val="ru-RU"/>
        </w:rPr>
        <w:t xml:space="preserve"> универсальных учебных действий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7310D7">
        <w:rPr>
          <w:i/>
          <w:lang w:val="ru-RU"/>
        </w:rPr>
        <w:t xml:space="preserve"> прогнозирование результата </w:t>
      </w:r>
      <w:r w:rsidRPr="007310D7">
        <w:rPr>
          <w:lang w:val="ru-RU"/>
        </w:rPr>
        <w:t xml:space="preserve">вычислений; задания, обучающие </w:t>
      </w:r>
      <w:r w:rsidRPr="007310D7">
        <w:rPr>
          <w:i/>
          <w:lang w:val="ru-RU"/>
        </w:rPr>
        <w:t>пошаговому и итоговому контролю</w:t>
      </w:r>
      <w:r w:rsidRPr="007310D7">
        <w:rPr>
          <w:lang w:val="ru-RU"/>
        </w:rPr>
        <w:t xml:space="preserve"> за результатами вычислений, </w:t>
      </w:r>
      <w:r w:rsidRPr="007310D7">
        <w:rPr>
          <w:i/>
          <w:lang w:val="ru-RU"/>
        </w:rPr>
        <w:t>планированию решения задачи</w:t>
      </w:r>
      <w:r w:rsidRPr="007310D7">
        <w:rPr>
          <w:lang w:val="ru-RU"/>
        </w:rPr>
        <w:t xml:space="preserve"> и прогнозированию результата,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7310D7" w:rsidRPr="007310D7" w:rsidRDefault="007310D7" w:rsidP="007310D7">
      <w:pPr>
        <w:pStyle w:val="af2"/>
        <w:spacing w:after="0"/>
        <w:ind w:firstLine="426"/>
        <w:jc w:val="both"/>
        <w:rPr>
          <w:bCs/>
          <w:i/>
          <w:iCs/>
          <w:lang w:val="ru-RU"/>
        </w:rPr>
      </w:pPr>
      <w:r w:rsidRPr="007310D7">
        <w:rPr>
          <w:bCs/>
          <w:i/>
          <w:iCs/>
          <w:lang w:val="ru-RU"/>
        </w:rPr>
        <w:t>Структура изложения содержания учебного материала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7310D7" w:rsidRPr="007310D7" w:rsidRDefault="007310D7" w:rsidP="00A067F7">
      <w:pPr>
        <w:pStyle w:val="af2"/>
        <w:widowControl/>
        <w:numPr>
          <w:ilvl w:val="0"/>
          <w:numId w:val="174"/>
        </w:numPr>
        <w:autoSpaceDE/>
        <w:autoSpaceDN/>
        <w:adjustRightInd/>
        <w:spacing w:after="0"/>
        <w:ind w:hanging="294"/>
        <w:jc w:val="both"/>
        <w:rPr>
          <w:bCs/>
          <w:iCs/>
          <w:lang w:val="ru-RU"/>
        </w:rPr>
      </w:pPr>
      <w:r w:rsidRPr="007310D7">
        <w:rPr>
          <w:bCs/>
          <w:iCs/>
          <w:lang w:val="ru-RU"/>
        </w:rPr>
        <w:t xml:space="preserve">принимать и сохранять учебную задачу; планировать своё действие в соответствии с ней; </w:t>
      </w:r>
    </w:p>
    <w:p w:rsidR="007310D7" w:rsidRPr="007310D7" w:rsidRDefault="007310D7" w:rsidP="00A067F7">
      <w:pPr>
        <w:pStyle w:val="af2"/>
        <w:widowControl/>
        <w:numPr>
          <w:ilvl w:val="0"/>
          <w:numId w:val="174"/>
        </w:numPr>
        <w:autoSpaceDE/>
        <w:autoSpaceDN/>
        <w:adjustRightInd/>
        <w:spacing w:after="0"/>
        <w:ind w:hanging="294"/>
        <w:jc w:val="both"/>
        <w:rPr>
          <w:bCs/>
          <w:iCs/>
          <w:lang w:val="ru-RU"/>
        </w:rPr>
      </w:pPr>
      <w:r w:rsidRPr="007310D7">
        <w:rPr>
          <w:bCs/>
          <w:iCs/>
          <w:lang w:val="ru-RU"/>
        </w:rPr>
        <w:t xml:space="preserve">осуществлять итоговый и пошаговый контроль по результату; </w:t>
      </w:r>
    </w:p>
    <w:p w:rsidR="007310D7" w:rsidRPr="007310D7" w:rsidRDefault="007310D7" w:rsidP="00A067F7">
      <w:pPr>
        <w:pStyle w:val="af2"/>
        <w:widowControl/>
        <w:numPr>
          <w:ilvl w:val="0"/>
          <w:numId w:val="174"/>
        </w:numPr>
        <w:autoSpaceDE/>
        <w:autoSpaceDN/>
        <w:adjustRightInd/>
        <w:spacing w:after="0"/>
        <w:ind w:hanging="294"/>
        <w:jc w:val="both"/>
        <w:rPr>
          <w:bCs/>
          <w:iCs/>
          <w:lang w:val="ru-RU"/>
        </w:rPr>
      </w:pPr>
      <w:r w:rsidRPr="007310D7">
        <w:rPr>
          <w:bCs/>
          <w:iCs/>
          <w:lang w:val="ru-RU"/>
        </w:rPr>
        <w:t xml:space="preserve">различать способ и результат действия; </w:t>
      </w:r>
    </w:p>
    <w:p w:rsidR="007310D7" w:rsidRPr="007310D7" w:rsidRDefault="007310D7" w:rsidP="00A067F7">
      <w:pPr>
        <w:pStyle w:val="af2"/>
        <w:widowControl/>
        <w:numPr>
          <w:ilvl w:val="0"/>
          <w:numId w:val="174"/>
        </w:numPr>
        <w:autoSpaceDE/>
        <w:autoSpaceDN/>
        <w:adjustRightInd/>
        <w:spacing w:after="0"/>
        <w:ind w:hanging="294"/>
        <w:jc w:val="both"/>
        <w:rPr>
          <w:bCs/>
          <w:iCs/>
          <w:lang w:val="ru-RU"/>
        </w:rPr>
      </w:pPr>
      <w:r w:rsidRPr="007310D7">
        <w:rPr>
          <w:bCs/>
          <w:iCs/>
          <w:lang w:val="ru-RU"/>
        </w:rPr>
        <w:t>оценивать правильность выполнения действия, вносить коррективы.</w:t>
      </w:r>
    </w:p>
    <w:p w:rsidR="007310D7" w:rsidRPr="007310D7" w:rsidRDefault="007310D7" w:rsidP="007310D7">
      <w:pPr>
        <w:pStyle w:val="af2"/>
        <w:spacing w:after="0"/>
        <w:ind w:firstLine="426"/>
        <w:jc w:val="both"/>
        <w:rPr>
          <w:b/>
          <w:bCs/>
          <w:i/>
          <w:iCs/>
          <w:lang w:val="ru-RU"/>
        </w:rPr>
      </w:pPr>
    </w:p>
    <w:p w:rsidR="007310D7" w:rsidRPr="007310D7" w:rsidRDefault="007310D7" w:rsidP="007310D7">
      <w:pPr>
        <w:pStyle w:val="af2"/>
        <w:spacing w:after="0"/>
        <w:ind w:firstLine="426"/>
        <w:jc w:val="both"/>
        <w:rPr>
          <w:b/>
          <w:bCs/>
          <w:i/>
          <w:iCs/>
          <w:lang w:val="ru-RU"/>
        </w:rPr>
      </w:pPr>
      <w:r w:rsidRPr="007310D7">
        <w:rPr>
          <w:b/>
          <w:bCs/>
          <w:i/>
          <w:iCs/>
          <w:lang w:val="ru-RU"/>
        </w:rPr>
        <w:t xml:space="preserve">Познавательные </w:t>
      </w:r>
      <w:r w:rsidRPr="007310D7">
        <w:rPr>
          <w:b/>
          <w:i/>
          <w:lang w:val="ru-RU"/>
        </w:rPr>
        <w:t xml:space="preserve">универсальные учебные </w:t>
      </w:r>
      <w:r w:rsidRPr="007310D7">
        <w:rPr>
          <w:b/>
          <w:bCs/>
          <w:i/>
          <w:iCs/>
          <w:lang w:val="ru-RU"/>
        </w:rPr>
        <w:t>действия</w:t>
      </w:r>
    </w:p>
    <w:p w:rsidR="007310D7" w:rsidRPr="007310D7" w:rsidRDefault="007310D7" w:rsidP="007310D7">
      <w:pPr>
        <w:ind w:firstLine="426"/>
        <w:jc w:val="both"/>
        <w:rPr>
          <w:lang w:val="ru-RU"/>
        </w:rPr>
      </w:pPr>
      <w:r w:rsidRPr="007310D7">
        <w:rPr>
          <w:lang w:val="ru-RU"/>
        </w:rPr>
        <w:t>Содержание учебников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xml:space="preserve">» нацелено на формирование </w:t>
      </w:r>
      <w:r w:rsidRPr="007310D7">
        <w:rPr>
          <w:b/>
          <w:i/>
          <w:lang w:val="ru-RU"/>
        </w:rPr>
        <w:t>познавательных</w:t>
      </w:r>
      <w:r w:rsidRPr="007310D7">
        <w:rPr>
          <w:lang w:val="ru-RU"/>
        </w:rPr>
        <w:t xml:space="preserve"> универсальных учебных действий (общеучебных и логических).</w:t>
      </w:r>
    </w:p>
    <w:p w:rsidR="007310D7" w:rsidRPr="007310D7" w:rsidRDefault="007310D7" w:rsidP="007310D7">
      <w:pPr>
        <w:ind w:firstLine="426"/>
        <w:jc w:val="both"/>
        <w:rPr>
          <w:lang w:val="ru-RU"/>
        </w:rPr>
      </w:pPr>
      <w:r w:rsidRPr="007310D7">
        <w:rPr>
          <w:lang w:val="ru-RU"/>
        </w:rPr>
        <w:t>Благодаря широкому включению в учебники разнообразного дополнительного материала (развороты истории и творческие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7310D7">
        <w:rPr>
          <w:i/>
          <w:lang w:val="ru-RU"/>
        </w:rPr>
        <w:t xml:space="preserve"> познавательные интересы, любознательность</w:t>
      </w:r>
      <w:r w:rsidRPr="007310D7">
        <w:rPr>
          <w:lang w:val="ru-RU"/>
        </w:rPr>
        <w:t xml:space="preserve">. </w:t>
      </w:r>
    </w:p>
    <w:p w:rsidR="007310D7" w:rsidRPr="007310D7" w:rsidRDefault="007310D7" w:rsidP="007310D7">
      <w:pPr>
        <w:ind w:firstLine="426"/>
        <w:jc w:val="both"/>
        <w:rPr>
          <w:lang w:val="ru-RU"/>
        </w:rPr>
      </w:pPr>
      <w:r w:rsidRPr="007310D7">
        <w:rPr>
          <w:lang w:val="ru-RU"/>
        </w:rPr>
        <w:t xml:space="preserve">Типовые задания на информационный поиск способствуют формированию </w:t>
      </w:r>
      <w:r w:rsidRPr="007310D7">
        <w:rPr>
          <w:i/>
          <w:lang w:val="ru-RU"/>
        </w:rPr>
        <w:t>умений находить нужную информацию</w:t>
      </w:r>
      <w:r w:rsidRPr="007310D7">
        <w:rPr>
          <w:lang w:val="ru-RU"/>
        </w:rPr>
        <w:t xml:space="preserve"> в библиотеке и в Интернете, пользоваться словарями и справочниками.</w:t>
      </w:r>
    </w:p>
    <w:p w:rsidR="007310D7" w:rsidRPr="007310D7" w:rsidRDefault="007310D7" w:rsidP="007310D7">
      <w:pPr>
        <w:ind w:firstLine="426"/>
        <w:jc w:val="both"/>
        <w:rPr>
          <w:lang w:val="ru-RU"/>
        </w:rPr>
      </w:pPr>
      <w:r w:rsidRPr="007310D7">
        <w:rPr>
          <w:lang w:val="ru-RU"/>
        </w:rPr>
        <w:t xml:space="preserve">Сквозные линии заданий по гуманитарным предметам нацелены на формирование </w:t>
      </w:r>
      <w:r w:rsidRPr="007310D7">
        <w:rPr>
          <w:i/>
          <w:lang w:val="ru-RU"/>
        </w:rPr>
        <w:t>навыков смыслового чтения, умений грамотно излагать высказывания в устной речи и записывать основные положения своего сообщения</w:t>
      </w:r>
      <w:r w:rsidRPr="007310D7">
        <w:rPr>
          <w:lang w:val="ru-RU"/>
        </w:rPr>
        <w:t>.</w:t>
      </w:r>
    </w:p>
    <w:p w:rsidR="007310D7" w:rsidRPr="007310D7" w:rsidRDefault="007310D7" w:rsidP="007310D7">
      <w:pPr>
        <w:ind w:firstLine="426"/>
        <w:jc w:val="both"/>
        <w:rPr>
          <w:lang w:val="ru-RU"/>
        </w:rPr>
      </w:pPr>
      <w:r w:rsidRPr="007310D7">
        <w:rPr>
          <w:lang w:val="ru-RU"/>
        </w:rPr>
        <w:t xml:space="preserve">Сквозные линии заданий по математике направлены на системное </w:t>
      </w:r>
      <w:r w:rsidRPr="007310D7">
        <w:rPr>
          <w:i/>
          <w:lang w:val="ru-RU"/>
        </w:rPr>
        <w:t>обучение</w:t>
      </w:r>
      <w:r w:rsidRPr="007310D7">
        <w:rPr>
          <w:lang w:val="ru-RU"/>
        </w:rPr>
        <w:t xml:space="preserve"> </w:t>
      </w:r>
      <w:r w:rsidRPr="007310D7">
        <w:rPr>
          <w:i/>
          <w:lang w:val="ru-RU"/>
        </w:rPr>
        <w:t>моделированию</w:t>
      </w:r>
      <w:r w:rsidRPr="007310D7">
        <w:rPr>
          <w:lang w:val="ru-RU"/>
        </w:rPr>
        <w:t xml:space="preserve"> условий текстовых задач и </w:t>
      </w:r>
      <w:r w:rsidRPr="007310D7">
        <w:rPr>
          <w:i/>
          <w:lang w:val="ru-RU"/>
        </w:rPr>
        <w:t>усвоение общих способов решения задач</w:t>
      </w:r>
      <w:r w:rsidRPr="007310D7">
        <w:rPr>
          <w:lang w:val="ru-RU"/>
        </w:rPr>
        <w:t xml:space="preserve">; </w:t>
      </w:r>
      <w:r w:rsidRPr="007310D7">
        <w:rPr>
          <w:i/>
          <w:lang w:val="ru-RU"/>
        </w:rPr>
        <w:t>установление аналогий</w:t>
      </w:r>
      <w:r w:rsidRPr="007310D7">
        <w:rPr>
          <w:lang w:val="ru-RU"/>
        </w:rPr>
        <w:t xml:space="preserve"> и </w:t>
      </w:r>
      <w:r w:rsidRPr="007310D7">
        <w:rPr>
          <w:i/>
          <w:lang w:val="ru-RU"/>
        </w:rPr>
        <w:t>обобщенных способов действий</w:t>
      </w:r>
      <w:r w:rsidRPr="007310D7">
        <w:rPr>
          <w:lang w:val="ru-RU"/>
        </w:rPr>
        <w:t xml:space="preserve"> при организации вычислений, </w:t>
      </w:r>
      <w:r w:rsidRPr="007310D7">
        <w:rPr>
          <w:lang w:val="ru-RU"/>
        </w:rPr>
        <w:lastRenderedPageBreak/>
        <w:t xml:space="preserve">решении текстовых задач, нахождении неизвестных компонентов арифметических действий, а также на формирование </w:t>
      </w:r>
      <w:r w:rsidRPr="007310D7">
        <w:rPr>
          <w:i/>
          <w:lang w:val="ru-RU"/>
        </w:rPr>
        <w:t>умения выполнять вычисления и решать задачи разными способами</w:t>
      </w:r>
      <w:r w:rsidRPr="007310D7">
        <w:rPr>
          <w:lang w:val="ru-RU"/>
        </w:rPr>
        <w:t xml:space="preserve"> и </w:t>
      </w:r>
      <w:r w:rsidRPr="007310D7">
        <w:rPr>
          <w:i/>
          <w:lang w:val="ru-RU"/>
        </w:rPr>
        <w:t>выбирать наиболее эффективный способ вычислений</w:t>
      </w:r>
      <w:r w:rsidRPr="007310D7">
        <w:rPr>
          <w:lang w:val="ru-RU"/>
        </w:rPr>
        <w:t>.</w:t>
      </w:r>
    </w:p>
    <w:p w:rsidR="007310D7" w:rsidRPr="007310D7" w:rsidRDefault="007310D7" w:rsidP="007310D7">
      <w:pPr>
        <w:ind w:firstLine="426"/>
        <w:jc w:val="both"/>
        <w:rPr>
          <w:lang w:val="ru-RU"/>
        </w:rPr>
      </w:pPr>
      <w:r w:rsidRPr="007310D7">
        <w:rPr>
          <w:lang w:val="ru-RU"/>
        </w:rPr>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w:t>
      </w:r>
    </w:p>
    <w:p w:rsidR="007310D7" w:rsidRPr="007310D7" w:rsidRDefault="007310D7" w:rsidP="007310D7">
      <w:pPr>
        <w:ind w:firstLine="426"/>
        <w:jc w:val="both"/>
        <w:rPr>
          <w:lang w:val="ru-RU"/>
        </w:rPr>
      </w:pPr>
      <w:r w:rsidRPr="007310D7">
        <w:rPr>
          <w:bCs/>
          <w:iCs/>
          <w:lang w:val="ru-RU"/>
        </w:rPr>
        <w:t xml:space="preserve">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rsidR="007310D7" w:rsidRPr="007310D7" w:rsidRDefault="007310D7" w:rsidP="007310D7">
      <w:pPr>
        <w:ind w:firstLine="426"/>
        <w:jc w:val="both"/>
        <w:rPr>
          <w:lang w:val="ru-RU"/>
        </w:rPr>
      </w:pPr>
      <w:r w:rsidRPr="007310D7">
        <w:rPr>
          <w:lang w:val="ru-RU"/>
        </w:rPr>
        <w:t>Включение обучающихся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7310D7" w:rsidRPr="007310D7" w:rsidRDefault="007310D7" w:rsidP="007310D7">
      <w:pPr>
        <w:pStyle w:val="af2"/>
        <w:spacing w:after="0"/>
        <w:jc w:val="both"/>
        <w:rPr>
          <w:b/>
          <w:bCs/>
          <w:i/>
          <w:iCs/>
          <w:lang w:val="ru-RU"/>
        </w:rPr>
      </w:pPr>
    </w:p>
    <w:p w:rsidR="007310D7" w:rsidRPr="007310D7" w:rsidRDefault="007310D7" w:rsidP="007310D7">
      <w:pPr>
        <w:pStyle w:val="af2"/>
        <w:spacing w:after="0"/>
        <w:ind w:firstLine="426"/>
        <w:jc w:val="both"/>
        <w:rPr>
          <w:b/>
          <w:bCs/>
          <w:i/>
          <w:iCs/>
          <w:lang w:val="ru-RU"/>
        </w:rPr>
      </w:pPr>
      <w:r w:rsidRPr="007310D7">
        <w:rPr>
          <w:b/>
          <w:bCs/>
          <w:i/>
          <w:iCs/>
          <w:lang w:val="ru-RU"/>
        </w:rPr>
        <w:t xml:space="preserve">Коммуникативные </w:t>
      </w:r>
      <w:r w:rsidRPr="007310D7">
        <w:rPr>
          <w:b/>
          <w:i/>
          <w:lang w:val="ru-RU"/>
        </w:rPr>
        <w:t xml:space="preserve">универсальные учебные </w:t>
      </w:r>
      <w:r w:rsidRPr="007310D7">
        <w:rPr>
          <w:b/>
          <w:bCs/>
          <w:i/>
          <w:iCs/>
          <w:lang w:val="ru-RU"/>
        </w:rPr>
        <w:t>действия</w:t>
      </w:r>
    </w:p>
    <w:p w:rsidR="007310D7" w:rsidRPr="007310D7" w:rsidRDefault="007310D7" w:rsidP="007310D7">
      <w:pPr>
        <w:pStyle w:val="af2"/>
        <w:spacing w:after="0"/>
        <w:ind w:firstLine="426"/>
        <w:jc w:val="both"/>
        <w:rPr>
          <w:bCs/>
          <w:iCs/>
          <w:lang w:val="ru-RU"/>
        </w:rPr>
      </w:pPr>
      <w:r w:rsidRPr="007310D7">
        <w:rPr>
          <w:bCs/>
          <w:iCs/>
          <w:lang w:val="ru-RU"/>
        </w:rPr>
        <w:t>Коммуникативный характер предметных курсов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bCs/>
          <w:iCs/>
          <w:lang w:val="ru-RU"/>
        </w:rPr>
        <w:t>» обеспечивает формирование коммуникативных действий обучающихся.</w:t>
      </w:r>
    </w:p>
    <w:p w:rsidR="007310D7" w:rsidRPr="007310D7" w:rsidRDefault="007310D7" w:rsidP="007310D7">
      <w:pPr>
        <w:pStyle w:val="af2"/>
        <w:spacing w:after="0"/>
        <w:ind w:firstLine="426"/>
        <w:jc w:val="both"/>
        <w:rPr>
          <w:bCs/>
          <w:iCs/>
          <w:lang w:val="ru-RU"/>
        </w:rPr>
      </w:pPr>
      <w:r w:rsidRPr="007310D7">
        <w:rPr>
          <w:bCs/>
          <w:iCs/>
          <w:lang w:val="ru-RU"/>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7310D7" w:rsidRPr="007310D7" w:rsidRDefault="007310D7" w:rsidP="007310D7">
      <w:pPr>
        <w:pStyle w:val="af2"/>
        <w:spacing w:after="0"/>
        <w:ind w:firstLine="426"/>
        <w:jc w:val="both"/>
        <w:rPr>
          <w:bCs/>
          <w:iCs/>
          <w:lang w:val="ru-RU"/>
        </w:rPr>
      </w:pPr>
      <w:r w:rsidRPr="007310D7">
        <w:rPr>
          <w:bCs/>
          <w:iCs/>
          <w:lang w:val="ru-RU"/>
        </w:rPr>
        <w:t>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7310D7" w:rsidRPr="007310D7" w:rsidRDefault="007310D7" w:rsidP="007310D7">
      <w:pPr>
        <w:pStyle w:val="af2"/>
        <w:spacing w:after="0"/>
        <w:ind w:firstLine="426"/>
        <w:jc w:val="both"/>
        <w:rPr>
          <w:lang w:val="ru-RU"/>
        </w:rPr>
      </w:pPr>
      <w:r w:rsidRPr="007310D7">
        <w:rPr>
          <w:lang w:val="ru-RU"/>
        </w:rPr>
        <w:t>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обучающихся, необходимых при общении с другими.</w:t>
      </w:r>
    </w:p>
    <w:p w:rsidR="007310D7" w:rsidRPr="007310D7" w:rsidRDefault="007310D7" w:rsidP="007310D7">
      <w:pPr>
        <w:pStyle w:val="af2"/>
        <w:spacing w:after="0"/>
        <w:ind w:firstLine="426"/>
        <w:jc w:val="both"/>
        <w:rPr>
          <w:bCs/>
          <w:iCs/>
          <w:lang w:val="ru-RU"/>
        </w:rPr>
      </w:pPr>
      <w:r w:rsidRPr="007310D7">
        <w:rPr>
          <w:i/>
          <w:lang w:val="ru-RU"/>
        </w:rPr>
        <w:t>Организация работы в паре</w:t>
      </w:r>
      <w:r w:rsidRPr="007310D7">
        <w:rPr>
          <w:lang w:val="ru-RU"/>
        </w:rPr>
        <w:t xml:space="preserve"> и </w:t>
      </w:r>
      <w:r w:rsidRPr="007310D7">
        <w:rPr>
          <w:i/>
          <w:lang w:val="ru-RU"/>
        </w:rPr>
        <w:t>работа над коллективными проектами</w:t>
      </w:r>
      <w:r w:rsidRPr="007310D7">
        <w:rPr>
          <w:lang w:val="ru-RU"/>
        </w:rPr>
        <w:t xml:space="preserve"> нацелены не только на развитие регулятивных и познавательных действий, но и на формирование коммуникативных: </w:t>
      </w:r>
      <w:r w:rsidRPr="007310D7">
        <w:rPr>
          <w:i/>
          <w:lang w:val="ru-RU"/>
        </w:rPr>
        <w:t>умение договариваться с партнером</w:t>
      </w:r>
      <w:r w:rsidRPr="007310D7">
        <w:rPr>
          <w:lang w:val="ru-RU"/>
        </w:rPr>
        <w:t xml:space="preserve">, </w:t>
      </w:r>
      <w:r w:rsidRPr="007310D7">
        <w:rPr>
          <w:b/>
          <w:lang w:val="ru-RU"/>
        </w:rPr>
        <w:t>распределять роли</w:t>
      </w:r>
      <w:r w:rsidRPr="007310D7">
        <w:rPr>
          <w:lang w:val="ru-RU"/>
        </w:rPr>
        <w:t xml:space="preserve">, </w:t>
      </w:r>
      <w:r w:rsidRPr="007310D7">
        <w:rPr>
          <w:i/>
          <w:lang w:val="ru-RU"/>
        </w:rPr>
        <w:t>устанавливать очередность действий</w:t>
      </w:r>
      <w:r w:rsidRPr="007310D7">
        <w:rPr>
          <w:lang w:val="ru-RU"/>
        </w:rPr>
        <w:t xml:space="preserve">, </w:t>
      </w:r>
      <w:r w:rsidRPr="007310D7">
        <w:rPr>
          <w:b/>
          <w:lang w:val="ru-RU"/>
        </w:rPr>
        <w:t>находить общее решение</w:t>
      </w:r>
      <w:r w:rsidRPr="007310D7">
        <w:rPr>
          <w:lang w:val="ru-RU"/>
        </w:rPr>
        <w:t xml:space="preserve">. </w:t>
      </w:r>
    </w:p>
    <w:p w:rsidR="007310D7" w:rsidRPr="007310D7" w:rsidRDefault="007310D7" w:rsidP="007310D7">
      <w:pPr>
        <w:pStyle w:val="af2"/>
        <w:spacing w:after="0"/>
        <w:ind w:firstLine="426"/>
        <w:jc w:val="both"/>
        <w:rPr>
          <w:bCs/>
          <w:iCs/>
          <w:lang w:val="ru-RU"/>
        </w:rPr>
      </w:pPr>
      <w:r w:rsidRPr="007310D7">
        <w:rPr>
          <w:bCs/>
          <w:iCs/>
          <w:lang w:val="ru-RU"/>
        </w:rPr>
        <w:t>С 1 класса формируются у обучающихся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7310D7" w:rsidRPr="007310D7" w:rsidRDefault="007310D7" w:rsidP="007310D7">
      <w:pPr>
        <w:pStyle w:val="af2"/>
        <w:spacing w:after="0"/>
        <w:ind w:firstLine="426"/>
        <w:jc w:val="both"/>
        <w:rPr>
          <w:lang w:val="ru-RU"/>
        </w:rPr>
      </w:pPr>
      <w:r w:rsidRPr="007310D7">
        <w:rPr>
          <w:lang w:val="ru-RU"/>
        </w:rPr>
        <w:t>Учебники по всем предметным линиям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xml:space="preserve">» обеспечивают формирование </w:t>
      </w:r>
      <w:r w:rsidRPr="007310D7">
        <w:rPr>
          <w:b/>
          <w:lang w:val="ru-RU"/>
        </w:rPr>
        <w:t>информационной грамотности</w:t>
      </w:r>
      <w:r w:rsidRPr="007310D7">
        <w:rPr>
          <w:lang w:val="ru-RU"/>
        </w:rPr>
        <w:t xml:space="preserve"> обучающихся: работу с информацией, представленной в разных формах (текст, рисунок, таблица, диаграмма, схема, карта и др.), добывание информации, ее сбор, выделение существенной информации из различных источников. Одним из часто встречающихся заданием в учебниках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xml:space="preserve">»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w:t>
      </w:r>
      <w:r w:rsidRPr="007310D7">
        <w:rPr>
          <w:lang w:val="ru-RU"/>
        </w:rPr>
        <w:lastRenderedPageBreak/>
        <w:t xml:space="preserve">(орфографическим,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ними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w:t>
      </w:r>
    </w:p>
    <w:p w:rsidR="007310D7" w:rsidRPr="007310D7" w:rsidRDefault="007310D7" w:rsidP="007310D7">
      <w:pPr>
        <w:pStyle w:val="af2"/>
        <w:spacing w:after="0"/>
        <w:jc w:val="both"/>
        <w:rPr>
          <w:lang w:val="ru-RU"/>
        </w:rPr>
      </w:pPr>
      <w:r w:rsidRPr="007310D7">
        <w:rPr>
          <w:lang w:val="ru-RU"/>
        </w:rPr>
        <w:t>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обучающихся к самостоятельной работе с энциклопедической литературой, необходимой как для учебных целей, так и для проектной деятельности.</w:t>
      </w:r>
    </w:p>
    <w:p w:rsidR="007310D7" w:rsidRPr="007310D7" w:rsidRDefault="007310D7" w:rsidP="007310D7">
      <w:pPr>
        <w:pStyle w:val="af2"/>
        <w:spacing w:after="0"/>
        <w:ind w:firstLine="426"/>
        <w:jc w:val="both"/>
        <w:rPr>
          <w:lang w:val="ru-RU"/>
        </w:rPr>
      </w:pPr>
      <w:r w:rsidRPr="007310D7">
        <w:rPr>
          <w:lang w:val="ru-RU"/>
        </w:rPr>
        <w:t xml:space="preserve">Наряду с общими подходами к формированию универсальных учебных действий, каждый из предметов УМК «Гармония» вносит свой особый вклад для решения этих задач. </w:t>
      </w:r>
    </w:p>
    <w:p w:rsidR="007310D7" w:rsidRPr="007310D7" w:rsidRDefault="007310D7" w:rsidP="007310D7">
      <w:pPr>
        <w:pStyle w:val="af2"/>
        <w:spacing w:after="0"/>
        <w:ind w:firstLine="850"/>
        <w:jc w:val="both"/>
        <w:rPr>
          <w:lang w:val="ru-RU"/>
        </w:rPr>
      </w:pPr>
      <w:r w:rsidRPr="007310D7">
        <w:rPr>
          <w:b/>
          <w:i/>
          <w:u w:val="single"/>
          <w:lang w:val="ru-RU"/>
        </w:rPr>
        <w:t>«Русский язык»</w:t>
      </w:r>
      <w:r w:rsidRPr="007310D7">
        <w:rPr>
          <w:b/>
          <w:lang w:val="ru-RU"/>
        </w:rPr>
        <w:t xml:space="preserve"> представлен курсами – «Обучение гра</w:t>
      </w:r>
      <w:r w:rsidR="00562B93">
        <w:rPr>
          <w:b/>
          <w:lang w:val="ru-RU"/>
        </w:rPr>
        <w:t>моте» (1 класс) и «Русский язык</w:t>
      </w:r>
      <w:r w:rsidRPr="007310D7">
        <w:rPr>
          <w:b/>
          <w:lang w:val="ru-RU"/>
        </w:rPr>
        <w:t xml:space="preserve">» (1-4 класс); </w:t>
      </w:r>
      <w:r w:rsidRPr="007310D7">
        <w:rPr>
          <w:lang w:val="ru-RU"/>
        </w:rPr>
        <w:t xml:space="preserve">авторы: </w:t>
      </w:r>
      <w:r w:rsidR="00562B93" w:rsidRPr="00562B93">
        <w:rPr>
          <w:lang w:val="ru-RU"/>
        </w:rPr>
        <w:t>Иванов С.В., Евдокимова А.О., Кузнецова М.И. /Под ред.Журовой Л.Е., Иванова С.В.Русский язык</w:t>
      </w:r>
      <w:r w:rsidR="00562B93" w:rsidRPr="007310D7">
        <w:rPr>
          <w:lang w:val="ru-RU"/>
        </w:rPr>
        <w:t xml:space="preserve"> </w:t>
      </w:r>
      <w:r w:rsidRPr="007310D7">
        <w:rPr>
          <w:lang w:val="ru-RU"/>
        </w:rPr>
        <w:t xml:space="preserve">- 1-4 классы). </w:t>
      </w:r>
    </w:p>
    <w:p w:rsidR="007310D7" w:rsidRPr="007310D7" w:rsidRDefault="007310D7" w:rsidP="007310D7">
      <w:pPr>
        <w:pStyle w:val="af2"/>
        <w:spacing w:after="0"/>
        <w:jc w:val="both"/>
        <w:rPr>
          <w:lang w:val="ru-RU"/>
        </w:rPr>
      </w:pPr>
      <w:r w:rsidRPr="007310D7">
        <w:rPr>
          <w:lang w:val="ru-RU"/>
        </w:rPr>
        <w:t>В системе УМК «</w:t>
      </w:r>
      <w:r w:rsidR="00562B93" w:rsidRPr="00562B93">
        <w:rPr>
          <w:bCs/>
          <w:lang w:val="ru-RU"/>
        </w:rPr>
        <w:t xml:space="preserve">Начальная школа </w:t>
      </w:r>
      <w:r w:rsidR="00562B93" w:rsidRPr="00562B93">
        <w:rPr>
          <w:bCs/>
        </w:rPr>
        <w:t>XXI</w:t>
      </w:r>
      <w:r w:rsidR="00562B93" w:rsidRPr="00562B93">
        <w:rPr>
          <w:bCs/>
          <w:lang w:val="ru-RU"/>
        </w:rPr>
        <w:t xml:space="preserve"> века</w:t>
      </w:r>
      <w:r w:rsidRPr="007310D7">
        <w:rPr>
          <w:lang w:val="ru-RU"/>
        </w:rPr>
        <w:t>» данный курс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обучающихся с основными положениями науки о языке, формированием логического и абстрактного мышления обучающихся. Социокультурная цель включает формирование коммуникативной компетентности обучающихся, навыков грамотного письма как показателя общей культуры человека, развитие творческих способностей обучающихся.</w:t>
      </w:r>
    </w:p>
    <w:p w:rsidR="007310D7" w:rsidRPr="007310D7" w:rsidRDefault="007310D7" w:rsidP="007310D7">
      <w:pPr>
        <w:pStyle w:val="af2"/>
        <w:spacing w:after="0"/>
        <w:ind w:firstLine="850"/>
        <w:jc w:val="both"/>
        <w:rPr>
          <w:lang w:val="ru-RU"/>
        </w:rPr>
      </w:pPr>
      <w:r w:rsidRPr="007310D7">
        <w:rPr>
          <w:b/>
          <w:i/>
          <w:u w:val="single"/>
          <w:lang w:val="ru-RU"/>
        </w:rPr>
        <w:t>«Литературное чтение»</w:t>
      </w:r>
      <w:r w:rsidRPr="007310D7">
        <w:rPr>
          <w:i/>
          <w:lang w:val="ru-RU"/>
        </w:rPr>
        <w:t xml:space="preserve"> </w:t>
      </w:r>
      <w:r w:rsidRPr="007310D7">
        <w:rPr>
          <w:lang w:val="ru-RU"/>
        </w:rPr>
        <w:t>(авто</w:t>
      </w:r>
      <w:r w:rsidR="003B356E">
        <w:rPr>
          <w:lang w:val="ru-RU"/>
        </w:rPr>
        <w:t>ы</w:t>
      </w:r>
      <w:r w:rsidRPr="007310D7">
        <w:rPr>
          <w:lang w:val="ru-RU"/>
        </w:rPr>
        <w:t xml:space="preserve">р </w:t>
      </w:r>
      <w:r w:rsidR="00562B93" w:rsidRPr="00562B93">
        <w:rPr>
          <w:spacing w:val="-1"/>
          <w:lang w:val="ru-RU"/>
        </w:rPr>
        <w:t>Ефросинина Л.А., Оморокова М.И.</w:t>
      </w:r>
      <w:r w:rsidRPr="007310D7">
        <w:rPr>
          <w:lang w:val="ru-RU"/>
        </w:rPr>
        <w:t>) 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обучающихся.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7310D7" w:rsidRPr="007310D7" w:rsidRDefault="007310D7" w:rsidP="007310D7">
      <w:pPr>
        <w:pStyle w:val="af2"/>
        <w:spacing w:after="0"/>
        <w:ind w:firstLine="850"/>
        <w:jc w:val="both"/>
        <w:rPr>
          <w:lang w:val="ru-RU"/>
        </w:rPr>
      </w:pPr>
      <w:r w:rsidRPr="007310D7">
        <w:rPr>
          <w:b/>
          <w:i/>
          <w:u w:val="single"/>
          <w:lang w:val="ru-RU"/>
        </w:rPr>
        <w:t>«Математика»</w:t>
      </w:r>
      <w:r w:rsidRPr="007310D7">
        <w:rPr>
          <w:b/>
          <w:i/>
          <w:lang w:val="ru-RU"/>
        </w:rPr>
        <w:t xml:space="preserve"> </w:t>
      </w:r>
      <w:r w:rsidRPr="007310D7">
        <w:rPr>
          <w:lang w:val="ru-RU"/>
        </w:rPr>
        <w:t>(автор</w:t>
      </w:r>
      <w:r w:rsidR="003B356E">
        <w:rPr>
          <w:lang w:val="ru-RU"/>
        </w:rPr>
        <w:t>ы</w:t>
      </w:r>
      <w:r w:rsidRPr="007310D7">
        <w:rPr>
          <w:lang w:val="ru-RU"/>
        </w:rPr>
        <w:t xml:space="preserve"> </w:t>
      </w:r>
      <w:r w:rsidR="00562B93" w:rsidRPr="00562B93">
        <w:rPr>
          <w:spacing w:val="-1"/>
          <w:lang w:val="ru-RU"/>
        </w:rPr>
        <w:t>Рудницкая В.Н., Юдачева Т.В.</w:t>
      </w:r>
      <w:r w:rsidRPr="007310D7">
        <w:rPr>
          <w:lang w:val="ru-RU"/>
        </w:rPr>
        <w:t>)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и становления пространственного воображения, мышления.</w:t>
      </w:r>
    </w:p>
    <w:p w:rsidR="007310D7" w:rsidRPr="007310D7" w:rsidRDefault="007310D7" w:rsidP="007310D7">
      <w:pPr>
        <w:pStyle w:val="af2"/>
        <w:spacing w:after="0"/>
        <w:ind w:firstLine="850"/>
        <w:jc w:val="both"/>
        <w:rPr>
          <w:lang w:val="ru-RU"/>
        </w:rPr>
      </w:pPr>
      <w:r w:rsidRPr="007310D7">
        <w:rPr>
          <w:lang w:val="ru-RU"/>
        </w:rPr>
        <w:lastRenderedPageBreak/>
        <w:t>Особое значение</w:t>
      </w:r>
      <w:r w:rsidRPr="007310D7">
        <w:rPr>
          <w:b/>
          <w:i/>
          <w:lang w:val="ru-RU"/>
        </w:rPr>
        <w:t xml:space="preserve"> </w:t>
      </w:r>
      <w:r w:rsidRPr="007310D7">
        <w:rPr>
          <w:lang w:val="ru-RU"/>
        </w:rPr>
        <w:t>предмета</w:t>
      </w:r>
      <w:r w:rsidRPr="007310D7">
        <w:rPr>
          <w:b/>
          <w:i/>
          <w:lang w:val="ru-RU"/>
        </w:rPr>
        <w:t xml:space="preserve"> </w:t>
      </w:r>
      <w:r w:rsidRPr="007310D7">
        <w:rPr>
          <w:b/>
          <w:i/>
          <w:u w:val="single"/>
          <w:lang w:val="ru-RU"/>
        </w:rPr>
        <w:t>«Окружающий мир»</w:t>
      </w:r>
      <w:r w:rsidRPr="007310D7">
        <w:rPr>
          <w:b/>
          <w:i/>
          <w:lang w:val="ru-RU"/>
        </w:rPr>
        <w:t xml:space="preserve"> </w:t>
      </w:r>
      <w:r w:rsidRPr="007310D7">
        <w:rPr>
          <w:lang w:val="ru-RU"/>
        </w:rPr>
        <w:t xml:space="preserve">(автор </w:t>
      </w:r>
      <w:r w:rsidR="00562B93" w:rsidRPr="00562B93">
        <w:rPr>
          <w:lang w:val="ru-RU"/>
        </w:rPr>
        <w:t>Виноградова Н.Ф.</w:t>
      </w:r>
      <w:r w:rsidRPr="007310D7">
        <w:rPr>
          <w:lang w:val="ru-RU"/>
        </w:rPr>
        <w:t>) заключается в формировании у детей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7310D7" w:rsidRPr="007310D7" w:rsidRDefault="007310D7" w:rsidP="007310D7">
      <w:pPr>
        <w:pStyle w:val="af2"/>
        <w:spacing w:after="0"/>
        <w:ind w:firstLine="850"/>
        <w:jc w:val="both"/>
        <w:rPr>
          <w:lang w:val="ru-RU"/>
        </w:rPr>
      </w:pPr>
      <w:r w:rsidRPr="007310D7">
        <w:rPr>
          <w:b/>
          <w:i/>
          <w:u w:val="single"/>
          <w:lang w:val="ru-RU"/>
        </w:rPr>
        <w:t>«Технология»</w:t>
      </w:r>
      <w:r w:rsidRPr="007310D7">
        <w:rPr>
          <w:lang w:val="ru-RU"/>
        </w:rPr>
        <w:t xml:space="preserve"> (автор </w:t>
      </w:r>
      <w:r w:rsidR="00562B93" w:rsidRPr="00562B93">
        <w:rPr>
          <w:lang w:val="ru-RU"/>
        </w:rPr>
        <w:t>Лутцева Е.А.</w:t>
      </w:r>
      <w:r w:rsidRPr="007310D7">
        <w:rPr>
          <w:iCs/>
          <w:lang w:val="ru-RU"/>
        </w:rPr>
        <w:t>)</w:t>
      </w:r>
      <w:r w:rsidRPr="007310D7">
        <w:rPr>
          <w:lang w:val="ru-RU"/>
        </w:rPr>
        <w:t xml:space="preserve"> обеспечивает возможность обучающимся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7310D7" w:rsidRPr="007310D7" w:rsidRDefault="007310D7" w:rsidP="007310D7">
      <w:pPr>
        <w:pStyle w:val="af2"/>
        <w:spacing w:after="0"/>
        <w:ind w:firstLine="850"/>
        <w:jc w:val="both"/>
        <w:rPr>
          <w:iCs/>
          <w:lang w:val="ru-RU"/>
        </w:rPr>
      </w:pPr>
      <w:r w:rsidRPr="007310D7">
        <w:rPr>
          <w:b/>
          <w:i/>
          <w:u w:val="single"/>
          <w:lang w:val="ru-RU"/>
        </w:rPr>
        <w:t xml:space="preserve"> «Изобразительное искусство»</w:t>
      </w:r>
      <w:r w:rsidRPr="007310D7">
        <w:rPr>
          <w:iCs/>
          <w:lang w:val="ru-RU"/>
        </w:rPr>
        <w:t xml:space="preserve"> (автор </w:t>
      </w:r>
      <w:r w:rsidR="003B356E" w:rsidRPr="003B356E">
        <w:rPr>
          <w:lang w:val="ru-RU"/>
        </w:rPr>
        <w:t>Неменскя Л.А.</w:t>
      </w:r>
      <w:r w:rsidRPr="007310D7">
        <w:rPr>
          <w:iCs/>
          <w:lang w:val="ru-RU"/>
        </w:rPr>
        <w:t>) вносит особый вклад в духовно-нравственное, эстетическое воспитание обучающихся;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7310D7" w:rsidRPr="007310D7" w:rsidRDefault="007310D7" w:rsidP="007310D7">
      <w:pPr>
        <w:pStyle w:val="af2"/>
        <w:spacing w:after="0"/>
        <w:ind w:firstLine="850"/>
        <w:jc w:val="both"/>
        <w:rPr>
          <w:lang w:val="ru-RU"/>
        </w:rPr>
      </w:pPr>
    </w:p>
    <w:p w:rsidR="007310D7" w:rsidRPr="007310D7" w:rsidRDefault="007310D7" w:rsidP="007310D7">
      <w:pPr>
        <w:ind w:firstLine="426"/>
        <w:jc w:val="both"/>
        <w:rPr>
          <w:lang w:val="ru-RU"/>
        </w:rPr>
      </w:pPr>
      <w:r w:rsidRPr="007310D7">
        <w:rPr>
          <w:rStyle w:val="af5"/>
          <w:lang w:val="ru-RU"/>
        </w:rPr>
        <w:t xml:space="preserve">Использование учебников УМК </w:t>
      </w:r>
      <w:r w:rsidRPr="003B356E">
        <w:rPr>
          <w:rStyle w:val="af5"/>
          <w:b w:val="0"/>
          <w:lang w:val="ru-RU"/>
        </w:rPr>
        <w:t>«</w:t>
      </w:r>
      <w:r w:rsidR="003B356E" w:rsidRPr="003B356E">
        <w:rPr>
          <w:b/>
          <w:bCs/>
          <w:lang w:val="ru-RU"/>
        </w:rPr>
        <w:t xml:space="preserve">Начальная школа </w:t>
      </w:r>
      <w:r w:rsidR="003B356E" w:rsidRPr="003B356E">
        <w:rPr>
          <w:b/>
          <w:bCs/>
        </w:rPr>
        <w:t>XXI</w:t>
      </w:r>
      <w:r w:rsidR="003B356E" w:rsidRPr="003B356E">
        <w:rPr>
          <w:b/>
          <w:bCs/>
          <w:lang w:val="ru-RU"/>
        </w:rPr>
        <w:t xml:space="preserve"> века</w:t>
      </w:r>
      <w:r w:rsidRPr="003B356E">
        <w:rPr>
          <w:rStyle w:val="af5"/>
          <w:b w:val="0"/>
          <w:lang w:val="ru-RU"/>
        </w:rPr>
        <w:t>»</w:t>
      </w:r>
      <w:r w:rsidRPr="007310D7">
        <w:rPr>
          <w:rStyle w:val="af5"/>
          <w:lang w:val="ru-RU"/>
        </w:rPr>
        <w:t xml:space="preserve"> позволяет организовать</w:t>
      </w:r>
      <w:r w:rsidR="003B356E">
        <w:rPr>
          <w:rStyle w:val="af5"/>
          <w:lang w:val="ru-RU"/>
        </w:rPr>
        <w:t xml:space="preserve"> </w:t>
      </w:r>
      <w:r w:rsidRPr="007310D7">
        <w:rPr>
          <w:rStyle w:val="af5"/>
          <w:lang w:val="ru-RU"/>
        </w:rPr>
        <w:t>учебную деятельность</w:t>
      </w:r>
      <w:r w:rsidRPr="007310D7">
        <w:rPr>
          <w:rStyle w:val="af5"/>
          <w:b w:val="0"/>
          <w:lang w:val="ru-RU"/>
        </w:rPr>
        <w:t xml:space="preserve"> обучающихся на основе системно-деятельностного подхода</w:t>
      </w:r>
      <w:r w:rsidRPr="007310D7">
        <w:rPr>
          <w:lang w:val="ru-RU"/>
        </w:rPr>
        <w:t xml:space="preserve">, который предполагает: </w:t>
      </w:r>
    </w:p>
    <w:p w:rsidR="007310D7" w:rsidRPr="007310D7" w:rsidRDefault="007310D7" w:rsidP="00A067F7">
      <w:pPr>
        <w:widowControl/>
        <w:numPr>
          <w:ilvl w:val="0"/>
          <w:numId w:val="175"/>
        </w:numPr>
        <w:autoSpaceDE/>
        <w:autoSpaceDN/>
        <w:adjustRightInd/>
        <w:ind w:left="426" w:hanging="426"/>
        <w:jc w:val="both"/>
        <w:rPr>
          <w:kern w:val="2"/>
          <w:lang w:val="ru-RU"/>
        </w:rPr>
      </w:pPr>
      <w:r w:rsidRPr="007310D7">
        <w:rPr>
          <w:kern w:val="2"/>
          <w:lang w:val="ru-RU"/>
        </w:rPr>
        <w:t xml:space="preserve">ориентацию на достижение цели и основного результата образования </w:t>
      </w:r>
      <w:r w:rsidRPr="007310D7">
        <w:rPr>
          <w:lang w:val="ru-RU"/>
        </w:rPr>
        <w:t>–</w:t>
      </w:r>
      <w:r w:rsidRPr="007310D7">
        <w:rPr>
          <w:kern w:val="2"/>
          <w:lang w:val="ru-RU"/>
        </w:rPr>
        <w:t xml:space="preserve"> развитие личности обучающегося на основе освоения универсальных учебных действий, познания и освоения мира; </w:t>
      </w:r>
    </w:p>
    <w:p w:rsidR="007310D7" w:rsidRPr="007310D7" w:rsidRDefault="007310D7" w:rsidP="00A067F7">
      <w:pPr>
        <w:widowControl/>
        <w:numPr>
          <w:ilvl w:val="0"/>
          <w:numId w:val="175"/>
        </w:numPr>
        <w:autoSpaceDE/>
        <w:autoSpaceDN/>
        <w:adjustRightInd/>
        <w:ind w:left="426" w:hanging="426"/>
        <w:jc w:val="both"/>
        <w:rPr>
          <w:kern w:val="2"/>
          <w:lang w:val="ru-RU"/>
        </w:rPr>
      </w:pPr>
      <w:r w:rsidRPr="007310D7">
        <w:rPr>
          <w:kern w:val="2"/>
          <w:lang w:val="ru-RU"/>
        </w:rPr>
        <w:t xml:space="preserve">опору на </w:t>
      </w:r>
      <w:r w:rsidRPr="007310D7">
        <w:rPr>
          <w:lang w:val="ru-RU"/>
        </w:rPr>
        <w:t>современные образовательные технологии деятельностного типа</w:t>
      </w:r>
      <w:r w:rsidRPr="007310D7">
        <w:rPr>
          <w:kern w:val="2"/>
          <w:lang w:val="ru-RU"/>
        </w:rPr>
        <w:t>:</w:t>
      </w:r>
    </w:p>
    <w:p w:rsidR="007310D7" w:rsidRDefault="007310D7" w:rsidP="00A067F7">
      <w:pPr>
        <w:widowControl/>
        <w:numPr>
          <w:ilvl w:val="0"/>
          <w:numId w:val="176"/>
        </w:numPr>
        <w:tabs>
          <w:tab w:val="left" w:pos="0"/>
        </w:tabs>
        <w:jc w:val="both"/>
        <w:rPr>
          <w:kern w:val="2"/>
        </w:rPr>
      </w:pPr>
      <w:r>
        <w:rPr>
          <w:kern w:val="2"/>
        </w:rPr>
        <w:t xml:space="preserve">коллективный диалог, </w:t>
      </w:r>
    </w:p>
    <w:p w:rsidR="007310D7" w:rsidRDefault="007310D7" w:rsidP="00A067F7">
      <w:pPr>
        <w:widowControl/>
        <w:numPr>
          <w:ilvl w:val="0"/>
          <w:numId w:val="176"/>
        </w:numPr>
        <w:tabs>
          <w:tab w:val="left" w:pos="0"/>
        </w:tabs>
        <w:jc w:val="both"/>
        <w:rPr>
          <w:kern w:val="2"/>
        </w:rPr>
      </w:pPr>
      <w:r>
        <w:rPr>
          <w:kern w:val="2"/>
        </w:rPr>
        <w:t>групповые формы работы;</w:t>
      </w:r>
    </w:p>
    <w:p w:rsidR="007310D7" w:rsidRDefault="007310D7" w:rsidP="00A067F7">
      <w:pPr>
        <w:widowControl/>
        <w:numPr>
          <w:ilvl w:val="0"/>
          <w:numId w:val="176"/>
        </w:numPr>
        <w:tabs>
          <w:tab w:val="left" w:pos="0"/>
        </w:tabs>
        <w:jc w:val="both"/>
        <w:rPr>
          <w:kern w:val="2"/>
        </w:rPr>
      </w:pPr>
      <w:r>
        <w:rPr>
          <w:kern w:val="2"/>
        </w:rPr>
        <w:t xml:space="preserve">мини-исследование, </w:t>
      </w:r>
    </w:p>
    <w:p w:rsidR="007310D7" w:rsidRDefault="007310D7" w:rsidP="00A067F7">
      <w:pPr>
        <w:widowControl/>
        <w:numPr>
          <w:ilvl w:val="0"/>
          <w:numId w:val="176"/>
        </w:numPr>
        <w:tabs>
          <w:tab w:val="left" w:pos="0"/>
        </w:tabs>
        <w:jc w:val="both"/>
        <w:rPr>
          <w:kern w:val="2"/>
        </w:rPr>
      </w:pPr>
      <w:r>
        <w:rPr>
          <w:kern w:val="2"/>
        </w:rPr>
        <w:t>проектная деятельность,</w:t>
      </w:r>
    </w:p>
    <w:p w:rsidR="007310D7" w:rsidRDefault="007310D7" w:rsidP="00A067F7">
      <w:pPr>
        <w:widowControl/>
        <w:numPr>
          <w:ilvl w:val="0"/>
          <w:numId w:val="176"/>
        </w:numPr>
        <w:tabs>
          <w:tab w:val="left" w:pos="0"/>
        </w:tabs>
        <w:jc w:val="both"/>
        <w:rPr>
          <w:kern w:val="2"/>
        </w:rPr>
      </w:pPr>
      <w:r>
        <w:rPr>
          <w:kern w:val="2"/>
        </w:rPr>
        <w:t>самооценка образовательных достижений.</w:t>
      </w:r>
    </w:p>
    <w:p w:rsidR="007310D7" w:rsidRPr="007310D7" w:rsidRDefault="007310D7" w:rsidP="007310D7">
      <w:pPr>
        <w:ind w:firstLine="360"/>
        <w:jc w:val="both"/>
        <w:rPr>
          <w:lang w:val="ru-RU"/>
        </w:rPr>
      </w:pPr>
      <w:r w:rsidRPr="007310D7">
        <w:rPr>
          <w:lang w:val="ru-RU"/>
        </w:rPr>
        <w:t>Одним из приёмов, который активно используют авторы учебников по всем предметным линиям УМК «</w:t>
      </w:r>
      <w:r w:rsidR="003B356E" w:rsidRPr="00562B93">
        <w:rPr>
          <w:bCs/>
          <w:lang w:val="ru-RU"/>
        </w:rPr>
        <w:t xml:space="preserve">Начальная школа </w:t>
      </w:r>
      <w:r w:rsidR="003B356E" w:rsidRPr="00562B93">
        <w:rPr>
          <w:bCs/>
        </w:rPr>
        <w:t>XXI</w:t>
      </w:r>
      <w:r w:rsidR="003B356E" w:rsidRPr="00562B93">
        <w:rPr>
          <w:bCs/>
          <w:lang w:val="ru-RU"/>
        </w:rPr>
        <w:t xml:space="preserve"> века</w:t>
      </w:r>
      <w:r w:rsidRPr="007310D7">
        <w:rPr>
          <w:lang w:val="ru-RU"/>
        </w:rPr>
        <w:t xml:space="preserve">»,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7310D7">
        <w:rPr>
          <w:b/>
          <w:lang w:val="ru-RU"/>
        </w:rPr>
        <w:t>диалога</w:t>
      </w:r>
      <w:r w:rsidRPr="007310D7">
        <w:rPr>
          <w:lang w:val="ru-RU"/>
        </w:rPr>
        <w:t xml:space="preserve">. Эта технология формирует </w:t>
      </w:r>
      <w:r w:rsidRPr="007310D7">
        <w:rPr>
          <w:i/>
          <w:lang w:val="ru-RU"/>
        </w:rPr>
        <w:t>коммуникативные</w:t>
      </w:r>
      <w:r w:rsidRPr="007310D7">
        <w:rPr>
          <w:lang w:val="ru-RU"/>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7310D7" w:rsidRPr="007310D7" w:rsidRDefault="007310D7" w:rsidP="007310D7">
      <w:pPr>
        <w:ind w:firstLine="360"/>
        <w:jc w:val="both"/>
        <w:rPr>
          <w:lang w:val="ru-RU"/>
        </w:rPr>
      </w:pPr>
      <w:r w:rsidRPr="007310D7">
        <w:rPr>
          <w:lang w:val="ru-RU"/>
        </w:rPr>
        <w:t xml:space="preserve">Задания всех учебников, начиная с первого класса, предлагают обучающимся </w:t>
      </w:r>
      <w:r w:rsidRPr="007310D7">
        <w:rPr>
          <w:b/>
          <w:lang w:val="ru-RU"/>
        </w:rPr>
        <w:t>мини- исследования или творческие задания</w:t>
      </w:r>
      <w:r w:rsidRPr="007310D7">
        <w:rPr>
          <w:lang w:val="ru-RU"/>
        </w:rPr>
        <w:t xml:space="preserve">: провести наблюдения, высказать свои предположения, провести их проверку, обсудить результаты и сделать вывод.  </w:t>
      </w:r>
    </w:p>
    <w:p w:rsidR="007310D7" w:rsidRPr="007310D7" w:rsidRDefault="007310D7" w:rsidP="007310D7">
      <w:pPr>
        <w:ind w:firstLine="360"/>
        <w:jc w:val="both"/>
        <w:rPr>
          <w:lang w:val="ru-RU"/>
        </w:rPr>
      </w:pPr>
      <w:r w:rsidRPr="007310D7">
        <w:rPr>
          <w:lang w:val="ru-RU"/>
        </w:rPr>
        <w:t>В учебниках УМК «</w:t>
      </w:r>
      <w:r w:rsidR="003B356E" w:rsidRPr="00562B93">
        <w:rPr>
          <w:bCs/>
          <w:lang w:val="ru-RU"/>
        </w:rPr>
        <w:t xml:space="preserve">Начальная школа </w:t>
      </w:r>
      <w:r w:rsidR="003B356E" w:rsidRPr="00562B93">
        <w:rPr>
          <w:bCs/>
        </w:rPr>
        <w:t>XXI</w:t>
      </w:r>
      <w:r w:rsidR="003B356E" w:rsidRPr="00562B93">
        <w:rPr>
          <w:bCs/>
          <w:lang w:val="ru-RU"/>
        </w:rPr>
        <w:t xml:space="preserve"> века</w:t>
      </w:r>
      <w:r w:rsidRPr="007310D7">
        <w:rPr>
          <w:lang w:val="ru-RU"/>
        </w:rPr>
        <w:t xml:space="preserve">» по всем предметам и в методических рекомендациях предлагается работа в малых группах, парах и другие формы </w:t>
      </w:r>
      <w:r w:rsidRPr="007310D7">
        <w:rPr>
          <w:b/>
          <w:lang w:val="ru-RU"/>
        </w:rPr>
        <w:t xml:space="preserve">групповой </w:t>
      </w:r>
      <w:r w:rsidRPr="007310D7">
        <w:rPr>
          <w:b/>
          <w:lang w:val="ru-RU"/>
        </w:rPr>
        <w:lastRenderedPageBreak/>
        <w:t>работы</w:t>
      </w:r>
      <w:r w:rsidRPr="007310D7">
        <w:rPr>
          <w:lang w:val="ru-RU"/>
        </w:rPr>
        <w:t xml:space="preserve">. Это имеет большое значение для формирования </w:t>
      </w:r>
      <w:r w:rsidRPr="007310D7">
        <w:rPr>
          <w:i/>
          <w:lang w:val="ru-RU"/>
        </w:rPr>
        <w:t>коммуникативных</w:t>
      </w:r>
      <w:r w:rsidRPr="007310D7">
        <w:rPr>
          <w:lang w:val="ru-RU"/>
        </w:rPr>
        <w:t xml:space="preserve"> универсальных учебных действий (умения донести свою позицию до других, понять другие позиции, договариваться с людьми и уважительно относиться к позиции другого), а также для </w:t>
      </w:r>
      <w:r w:rsidRPr="007310D7">
        <w:rPr>
          <w:i/>
          <w:lang w:val="ru-RU"/>
        </w:rPr>
        <w:t>регулятивных</w:t>
      </w:r>
      <w:r w:rsidRPr="007310D7">
        <w:rPr>
          <w:lang w:val="ru-RU"/>
        </w:rPr>
        <w:t xml:space="preserve"> универсальных учебных действий (распределить, скоординировать действия по выполнению задания и др.).</w:t>
      </w:r>
    </w:p>
    <w:p w:rsidR="007310D7" w:rsidRPr="007310D7" w:rsidRDefault="007310D7" w:rsidP="007310D7">
      <w:pPr>
        <w:ind w:firstLine="360"/>
        <w:jc w:val="both"/>
        <w:rPr>
          <w:lang w:val="ru-RU"/>
        </w:rPr>
      </w:pPr>
      <w:r w:rsidRPr="007310D7">
        <w:rPr>
          <w:lang w:val="ru-RU"/>
        </w:rPr>
        <w:t>В комплекте учебников «</w:t>
      </w:r>
      <w:r w:rsidR="003B356E" w:rsidRPr="00562B93">
        <w:rPr>
          <w:bCs/>
          <w:lang w:val="ru-RU"/>
        </w:rPr>
        <w:t xml:space="preserve">Начальная школа </w:t>
      </w:r>
      <w:r w:rsidR="003B356E" w:rsidRPr="00562B93">
        <w:rPr>
          <w:bCs/>
        </w:rPr>
        <w:t>XXI</w:t>
      </w:r>
      <w:r w:rsidR="003B356E" w:rsidRPr="00562B93">
        <w:rPr>
          <w:bCs/>
          <w:lang w:val="ru-RU"/>
        </w:rPr>
        <w:t xml:space="preserve"> века</w:t>
      </w:r>
      <w:r w:rsidRPr="007310D7">
        <w:rPr>
          <w:lang w:val="ru-RU"/>
        </w:rPr>
        <w:t xml:space="preserve">»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обучающихся. Проектная деятельность обучающихся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7310D7" w:rsidRPr="007310D7" w:rsidRDefault="007310D7" w:rsidP="007310D7">
      <w:pPr>
        <w:ind w:firstLine="360"/>
        <w:jc w:val="both"/>
        <w:rPr>
          <w:lang w:val="ru-RU"/>
        </w:rPr>
      </w:pPr>
      <w:r w:rsidRPr="007310D7">
        <w:rPr>
          <w:lang w:val="ru-RU"/>
        </w:rPr>
        <w:t xml:space="preserve">Каждый обучающийся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7310D7">
        <w:rPr>
          <w:iCs/>
          <w:lang w:val="ru-RU"/>
        </w:rPr>
        <w:t>регулятивных</w:t>
      </w:r>
      <w:r w:rsidRPr="007310D7">
        <w:rPr>
          <w:lang w:val="ru-RU"/>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7310D7">
        <w:rPr>
          <w:i/>
          <w:iCs/>
          <w:lang w:val="ru-RU"/>
        </w:rPr>
        <w:t>познавательных</w:t>
      </w:r>
      <w:r w:rsidRPr="007310D7">
        <w:rPr>
          <w:lang w:val="ru-RU"/>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7310D7" w:rsidRPr="007310D7" w:rsidRDefault="007310D7" w:rsidP="007310D7">
      <w:pPr>
        <w:ind w:firstLine="360"/>
        <w:jc w:val="both"/>
        <w:rPr>
          <w:lang w:val="ru-RU"/>
        </w:rPr>
      </w:pPr>
      <w:r w:rsidRPr="007310D7">
        <w:rPr>
          <w:lang w:val="ru-RU"/>
        </w:rPr>
        <w:t xml:space="preserve">Совместная творческая деятельность обучающихся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7310D7">
        <w:rPr>
          <w:i/>
          <w:iCs/>
          <w:lang w:val="ru-RU"/>
        </w:rPr>
        <w:t>коммуникативных</w:t>
      </w:r>
      <w:r w:rsidRPr="007310D7">
        <w:rPr>
          <w:lang w:val="ru-RU"/>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7310D7" w:rsidRPr="007310D7" w:rsidRDefault="007310D7" w:rsidP="007310D7">
      <w:pPr>
        <w:ind w:firstLine="360"/>
        <w:jc w:val="both"/>
        <w:rPr>
          <w:lang w:val="ru-RU"/>
        </w:rPr>
      </w:pPr>
      <w:r w:rsidRPr="007310D7">
        <w:rPr>
          <w:lang w:val="ru-RU"/>
        </w:rPr>
        <w:t xml:space="preserve">Проектная деятельность влияет на формирование </w:t>
      </w:r>
      <w:r w:rsidRPr="007310D7">
        <w:rPr>
          <w:i/>
          <w:iCs/>
          <w:lang w:val="ru-RU"/>
        </w:rPr>
        <w:t>личностных</w:t>
      </w:r>
      <w:r w:rsidRPr="007310D7">
        <w:rPr>
          <w:lang w:val="ru-RU"/>
        </w:rPr>
        <w:t xml:space="preserve"> результатов обучающихся, так как требует проявления личностных ценностных смыслов, показывает реальное отношение к делу, людям, к результатам труда и др.</w:t>
      </w:r>
    </w:p>
    <w:p w:rsidR="007310D7" w:rsidRPr="007310D7" w:rsidRDefault="007310D7" w:rsidP="007310D7">
      <w:pPr>
        <w:ind w:firstLine="360"/>
        <w:jc w:val="both"/>
        <w:rPr>
          <w:lang w:val="ru-RU"/>
        </w:rPr>
      </w:pPr>
      <w:r w:rsidRPr="007310D7">
        <w:rPr>
          <w:lang w:val="ru-RU"/>
        </w:rPr>
        <w:t>Технологичность работы педагога над формированием у обучающихся</w:t>
      </w:r>
      <w:r w:rsidRPr="007310D7">
        <w:rPr>
          <w:b/>
          <w:lang w:val="ru-RU"/>
        </w:rPr>
        <w:t xml:space="preserve"> самооценки</w:t>
      </w:r>
      <w:r w:rsidRPr="007310D7">
        <w:rPr>
          <w:lang w:val="ru-RU"/>
        </w:rPr>
        <w:t xml:space="preserve"> образовательных достижений (учебных успехов) обеспечивается учебниками (система вопросов и заданий;  Проверочные и Тренинговые листы (работы), предоставляющие обучающимся возможность выбора заданий для проверки своих знаний; разделы «Проверь свои знания» и «Самоконтроль», позволяющие обучающимся реализовывать проверку выполненной работы), а также сопутствующим дидактическим материалом (специальные рабочие тетради по самооценке, контрольные работы и тесты). У обучающихся развиваются умения самостоятельно оценивать результат своих действий, контролировать себя, находить и исправлять собственные ошибки. Данная технология направлена, прежде всего, на формирование регулятивных универсальных учебных действий, и так как связана с рефлексивным мышлением, </w:t>
      </w:r>
      <w:r w:rsidRPr="007310D7">
        <w:rPr>
          <w:bCs/>
          <w:lang w:val="ru-RU"/>
        </w:rPr>
        <w:t>приводит к</w:t>
      </w:r>
      <w:r w:rsidRPr="007310D7">
        <w:rPr>
          <w:b/>
          <w:bCs/>
          <w:lang w:val="ru-RU"/>
        </w:rPr>
        <w:t xml:space="preserve"> </w:t>
      </w:r>
      <w:r w:rsidRPr="007310D7">
        <w:rPr>
          <w:lang w:val="ru-RU"/>
        </w:rPr>
        <w:t>личностному развитию ученика.</w:t>
      </w:r>
    </w:p>
    <w:p w:rsidR="007310D7" w:rsidRPr="007310D7" w:rsidRDefault="007310D7" w:rsidP="007310D7">
      <w:pPr>
        <w:ind w:firstLine="360"/>
        <w:jc w:val="both"/>
        <w:rPr>
          <w:lang w:val="ru-RU"/>
        </w:rPr>
      </w:pPr>
      <w:r w:rsidRPr="007310D7">
        <w:rPr>
          <w:lang w:val="ru-RU"/>
        </w:rPr>
        <w:t xml:space="preserve">Схема работы над формированием конкретных УУД каждого вида указывается в тематическом планировании (Рабочие программы учителей начальных классов по общеобразовательным предметам). Способы учета уровня их сформированности – в </w:t>
      </w:r>
      <w:r w:rsidRPr="007310D7">
        <w:rPr>
          <w:lang w:val="ru-RU"/>
        </w:rPr>
        <w:lastRenderedPageBreak/>
        <w:t>требованиях к результатам освоения учебной программы (УП) по каждому предмету и в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7310D7" w:rsidRPr="007310D7" w:rsidRDefault="007310D7" w:rsidP="007310D7">
      <w:pPr>
        <w:ind w:firstLine="426"/>
        <w:jc w:val="both"/>
        <w:rPr>
          <w:lang w:val="ru-RU"/>
        </w:rPr>
      </w:pPr>
      <w:r w:rsidRPr="007310D7">
        <w:rPr>
          <w:lang w:val="ru-RU"/>
        </w:rPr>
        <w:t>Педагогическое сопровождение этого процесса осуществляется с помощью Портфолио, который является процессуальным способом оценки достижений обучающихся в развитии универсальных учебных действий.</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310D7" w:rsidRPr="007310D7" w:rsidRDefault="007310D7" w:rsidP="007310D7">
      <w:pPr>
        <w:tabs>
          <w:tab w:val="left" w:leader="dot" w:pos="624"/>
        </w:tabs>
        <w:ind w:firstLine="426"/>
        <w:jc w:val="both"/>
        <w:rPr>
          <w:rStyle w:val="Zag11"/>
          <w:rFonts w:eastAsia="@Arial Unicode MS"/>
          <w:b/>
          <w:bCs/>
          <w:color w:val="000000"/>
          <w:lang w:val="ru-RU"/>
        </w:rPr>
      </w:pPr>
      <w:r w:rsidRPr="007310D7">
        <w:rPr>
          <w:rStyle w:val="Zag11"/>
          <w:rFonts w:eastAsia="@Arial Unicode MS"/>
          <w:color w:val="000000"/>
          <w:lang w:val="ru-RU"/>
        </w:rPr>
        <w:t xml:space="preserve">В частности, учебный предмет </w:t>
      </w:r>
      <w:r w:rsidRPr="007310D7">
        <w:rPr>
          <w:rStyle w:val="Zag11"/>
          <w:rFonts w:eastAsia="@Arial Unicode MS"/>
          <w:b/>
          <w:bCs/>
          <w:color w:val="000000"/>
          <w:u w:val="single"/>
          <w:lang w:val="ru-RU"/>
        </w:rPr>
        <w:t>«Русский язык»</w:t>
      </w:r>
      <w:r w:rsidRPr="007310D7">
        <w:rPr>
          <w:rStyle w:val="Zag11"/>
          <w:rFonts w:eastAsia="@Arial Unicode MS"/>
          <w:b/>
          <w:bCs/>
          <w:color w:val="000000"/>
          <w:lang w:val="ru-RU"/>
        </w:rPr>
        <w:t xml:space="preserve"> </w:t>
      </w:r>
      <w:r w:rsidRPr="007310D7">
        <w:rPr>
          <w:rStyle w:val="Zag11"/>
          <w:rFonts w:eastAsia="@Arial Unicode MS"/>
          <w:color w:val="000000"/>
          <w:lang w:val="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bCs/>
          <w:color w:val="000000"/>
          <w:lang w:val="ru-RU"/>
        </w:rPr>
        <w:t xml:space="preserve">Учебный предмет </w:t>
      </w:r>
      <w:r w:rsidRPr="007310D7">
        <w:rPr>
          <w:rStyle w:val="Zag11"/>
          <w:rFonts w:eastAsia="@Arial Unicode MS"/>
          <w:b/>
          <w:bCs/>
          <w:color w:val="000000"/>
          <w:u w:val="single"/>
          <w:lang w:val="ru-RU"/>
        </w:rPr>
        <w:t>«Литературное чтение»</w:t>
      </w:r>
      <w:r w:rsidRPr="007310D7">
        <w:rPr>
          <w:rStyle w:val="Zag11"/>
          <w:rFonts w:eastAsia="@Arial Unicode MS"/>
          <w:b/>
          <w:bCs/>
          <w:color w:val="000000"/>
          <w:lang w:val="ru-RU"/>
        </w:rPr>
        <w:t xml:space="preserve">. </w:t>
      </w:r>
      <w:r w:rsidRPr="007310D7">
        <w:rPr>
          <w:rStyle w:val="Zag11"/>
          <w:rFonts w:eastAsia="@Arial Unicode MS"/>
          <w:color w:val="000000"/>
          <w:lang w:val="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 xml:space="preserve">Учебный предмет </w:t>
      </w:r>
      <w:r w:rsidRPr="007310D7">
        <w:rPr>
          <w:rStyle w:val="Zag11"/>
          <w:rFonts w:eastAsia="@Arial Unicode MS"/>
          <w:b/>
          <w:color w:val="000000"/>
          <w:lang w:val="ru-RU"/>
        </w:rPr>
        <w:t>«Литературное чтение»</w:t>
      </w:r>
      <w:r w:rsidRPr="007310D7">
        <w:rPr>
          <w:rStyle w:val="Zag11"/>
          <w:rFonts w:eastAsia="@Arial Unicode MS"/>
          <w:color w:val="000000"/>
          <w:lang w:val="ru-RU"/>
        </w:rPr>
        <w:t xml:space="preserve"> обеспечивает формирование следующих универсальных учебных действий:</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смыслообразования через прослеживание судьбы героя и ориентацию обучающегося в системе личностных смыслов;</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эстетических ценностей и на их основе эстетических критериев;</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lastRenderedPageBreak/>
        <w:t>нравственно-этического оценивания через выявление морального содержания и нравственного значения действий персонажей;</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умения понимать контекстную речь на основе воссоздания картины событий и поступков персонажей;</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умения устанавливать логическую причинно-следственную последовательность событий и действий героев произведения;</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умения строить план с выделением существенной и дополнительной информации.</w:t>
      </w:r>
    </w:p>
    <w:p w:rsidR="007310D7" w:rsidRPr="007310D7" w:rsidRDefault="007310D7" w:rsidP="007310D7">
      <w:pPr>
        <w:tabs>
          <w:tab w:val="left" w:pos="426"/>
        </w:tabs>
        <w:jc w:val="both"/>
        <w:rPr>
          <w:rStyle w:val="Zag11"/>
          <w:rFonts w:eastAsia="@Arial Unicode MS"/>
          <w:b/>
          <w:bCs/>
          <w:color w:val="000000"/>
          <w:lang w:val="ru-RU"/>
        </w:rPr>
      </w:pPr>
      <w:r w:rsidRPr="007310D7">
        <w:rPr>
          <w:rStyle w:val="Zag11"/>
          <w:rFonts w:eastAsia="@Arial Unicode MS"/>
          <w:b/>
          <w:bCs/>
          <w:color w:val="000000"/>
          <w:lang w:val="ru-RU"/>
        </w:rPr>
        <w:tab/>
      </w:r>
    </w:p>
    <w:p w:rsidR="007310D7" w:rsidRPr="007310D7" w:rsidRDefault="007310D7" w:rsidP="007310D7">
      <w:pPr>
        <w:tabs>
          <w:tab w:val="left" w:pos="426"/>
        </w:tabs>
        <w:jc w:val="both"/>
        <w:rPr>
          <w:rStyle w:val="Zag11"/>
          <w:rFonts w:eastAsia="@Arial Unicode MS"/>
          <w:color w:val="000000"/>
          <w:lang w:val="ru-RU"/>
        </w:rPr>
      </w:pPr>
      <w:r w:rsidRPr="007310D7">
        <w:rPr>
          <w:rStyle w:val="Zag11"/>
          <w:rFonts w:eastAsia="@Arial Unicode MS"/>
          <w:bCs/>
          <w:color w:val="000000"/>
          <w:lang w:val="ru-RU"/>
        </w:rPr>
        <w:tab/>
        <w:t xml:space="preserve">Учебный предмет </w:t>
      </w:r>
      <w:r w:rsidRPr="007310D7">
        <w:rPr>
          <w:rStyle w:val="Zag11"/>
          <w:rFonts w:eastAsia="@Arial Unicode MS"/>
          <w:b/>
          <w:bCs/>
          <w:color w:val="000000"/>
          <w:u w:val="single"/>
          <w:lang w:val="ru-RU"/>
        </w:rPr>
        <w:t>«Иностранный язык»</w:t>
      </w:r>
      <w:r w:rsidRPr="007310D7">
        <w:rPr>
          <w:rStyle w:val="Zag11"/>
          <w:rFonts w:eastAsia="@Arial Unicode MS"/>
          <w:b/>
          <w:bCs/>
          <w:color w:val="000000"/>
          <w:lang w:val="ru-RU"/>
        </w:rPr>
        <w:t xml:space="preserve"> </w:t>
      </w:r>
      <w:r w:rsidRPr="007310D7">
        <w:rPr>
          <w:rStyle w:val="Zag11"/>
          <w:rFonts w:eastAsia="@Arial Unicode MS"/>
          <w:color w:val="000000"/>
          <w:lang w:val="ru-RU"/>
        </w:rPr>
        <w:t xml:space="preserve">обеспечивает прежде всего развитие коммуникативных действий, формируя коммуникативную культуру обучающегося. </w:t>
      </w:r>
    </w:p>
    <w:p w:rsidR="007310D7" w:rsidRPr="00946EB1" w:rsidRDefault="007310D7" w:rsidP="007310D7">
      <w:pPr>
        <w:tabs>
          <w:tab w:val="left" w:pos="426"/>
        </w:tabs>
        <w:jc w:val="both"/>
        <w:rPr>
          <w:rStyle w:val="Zag11"/>
          <w:rFonts w:eastAsia="@Arial Unicode MS"/>
          <w:color w:val="000000"/>
        </w:rPr>
      </w:pPr>
      <w:r w:rsidRPr="007310D7">
        <w:rPr>
          <w:rStyle w:val="Zag11"/>
          <w:rFonts w:eastAsia="@Arial Unicode MS"/>
          <w:color w:val="000000"/>
          <w:lang w:val="ru-RU"/>
        </w:rPr>
        <w:tab/>
      </w:r>
      <w:r w:rsidRPr="00946EB1">
        <w:rPr>
          <w:rStyle w:val="Zag11"/>
          <w:rFonts w:eastAsia="@Arial Unicode MS"/>
          <w:color w:val="000000"/>
        </w:rPr>
        <w:t>Изучение иностранного языка способствует:</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общему речевому развитию обучающегося на основе формирования обобщённых лингвистических структур грамматики и синтаксиса;</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развитию произвольности и осознанности монологической и диалогической речи;</w:t>
      </w:r>
    </w:p>
    <w:p w:rsidR="007310D7" w:rsidRPr="00946EB1"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rPr>
      </w:pPr>
      <w:r w:rsidRPr="00946EB1">
        <w:rPr>
          <w:rStyle w:val="Zag11"/>
          <w:rFonts w:eastAsia="@Arial Unicode MS"/>
          <w:color w:val="000000"/>
        </w:rPr>
        <w:t>развитию письменной речи;</w:t>
      </w:r>
    </w:p>
    <w:p w:rsidR="007310D7" w:rsidRPr="007310D7" w:rsidRDefault="007310D7" w:rsidP="00A067F7">
      <w:pPr>
        <w:pStyle w:val="aa"/>
        <w:widowControl/>
        <w:numPr>
          <w:ilvl w:val="0"/>
          <w:numId w:val="181"/>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7310D7" w:rsidRPr="007310D7" w:rsidRDefault="007310D7" w:rsidP="007310D7">
      <w:pPr>
        <w:tabs>
          <w:tab w:val="left" w:pos="426"/>
        </w:tabs>
        <w:ind w:firstLine="426"/>
        <w:jc w:val="both"/>
        <w:rPr>
          <w:rStyle w:val="Zag11"/>
          <w:rFonts w:eastAsia="@Arial Unicode MS"/>
          <w:color w:val="000000"/>
          <w:lang w:val="ru-RU"/>
        </w:rPr>
      </w:pPr>
      <w:r w:rsidRPr="007310D7">
        <w:rPr>
          <w:rStyle w:val="Zag11"/>
          <w:rFonts w:eastAsia="@Arial Unicode MS"/>
          <w:color w:val="000000"/>
          <w:lang w:val="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310D7" w:rsidRPr="007310D7" w:rsidRDefault="007310D7" w:rsidP="007310D7">
      <w:pPr>
        <w:tabs>
          <w:tab w:val="left" w:pos="426"/>
        </w:tabs>
        <w:ind w:firstLine="426"/>
        <w:jc w:val="both"/>
        <w:rPr>
          <w:rStyle w:val="Zag11"/>
          <w:rFonts w:eastAsia="@Arial Unicode MS"/>
          <w:lang w:val="ru-RU"/>
        </w:rPr>
      </w:pPr>
      <w:r w:rsidRPr="007310D7">
        <w:rPr>
          <w:rStyle w:val="Zag11"/>
          <w:rFonts w:eastAsia="@Arial Unicode MS"/>
          <w:color w:val="000000"/>
          <w:lang w:val="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7310D7">
        <w:rPr>
          <w:rStyle w:val="Zag11"/>
          <w:rFonts w:eastAsia="@Arial Unicode MS"/>
          <w:lang w:val="ru-RU"/>
        </w:rPr>
        <w:t>ь развитие его сюжета; умение задавать вопросы, опираясь на смысл прочитанного текста; сочинение оригинального текста на основе плана).</w:t>
      </w:r>
    </w:p>
    <w:p w:rsidR="007310D7" w:rsidRPr="007310D7" w:rsidRDefault="007310D7" w:rsidP="007310D7">
      <w:pPr>
        <w:tabs>
          <w:tab w:val="left" w:pos="426"/>
        </w:tabs>
        <w:ind w:firstLine="426"/>
        <w:jc w:val="both"/>
        <w:rPr>
          <w:rStyle w:val="Zag11"/>
          <w:rFonts w:eastAsia="@Arial Unicode MS"/>
          <w:color w:val="000000"/>
          <w:lang w:val="ru-RU"/>
        </w:rPr>
      </w:pPr>
      <w:r w:rsidRPr="007310D7">
        <w:rPr>
          <w:rStyle w:val="Zag11"/>
          <w:rFonts w:eastAsia="@Arial Unicode MS"/>
          <w:bCs/>
          <w:lang w:val="ru-RU"/>
        </w:rPr>
        <w:t>Учебный предмет</w:t>
      </w:r>
      <w:r w:rsidRPr="007310D7">
        <w:rPr>
          <w:rStyle w:val="Zag11"/>
          <w:rFonts w:eastAsia="@Arial Unicode MS"/>
          <w:b/>
          <w:bCs/>
          <w:lang w:val="ru-RU"/>
        </w:rPr>
        <w:t xml:space="preserve"> </w:t>
      </w:r>
      <w:r w:rsidRPr="007310D7">
        <w:rPr>
          <w:rStyle w:val="Zag11"/>
          <w:rFonts w:eastAsia="@Arial Unicode MS"/>
          <w:b/>
          <w:bCs/>
          <w:u w:val="single"/>
          <w:lang w:val="ru-RU"/>
        </w:rPr>
        <w:t>«Математика».</w:t>
      </w:r>
      <w:r w:rsidRPr="007310D7">
        <w:rPr>
          <w:rStyle w:val="Zag11"/>
          <w:rFonts w:eastAsia="@Arial Unicode MS"/>
          <w:lang w:val="ru-RU"/>
        </w:rPr>
        <w:t xml:space="preserve"> 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w:t>
      </w:r>
      <w:r w:rsidRPr="007310D7">
        <w:rPr>
          <w:rStyle w:val="Zag11"/>
          <w:rFonts w:eastAsia="@Arial Unicode MS"/>
          <w:lang w:val="ru-RU"/>
        </w:rPr>
        <w:lastRenderedPageBreak/>
        <w:t>учебного действия.</w:t>
      </w:r>
    </w:p>
    <w:p w:rsidR="007310D7" w:rsidRDefault="007310D7" w:rsidP="007310D7">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Формирование моделирования как универсального учебного действия осуществляется в рамках практическ</w:t>
      </w:r>
      <w:r>
        <w:rPr>
          <w:rStyle w:val="Zag11"/>
          <w:rFonts w:ascii="Times New Roman" w:eastAsia="@Arial Unicode MS" w:hAnsi="Times New Roman" w:cs="Times New Roman"/>
          <w:sz w:val="24"/>
          <w:szCs w:val="24"/>
          <w:lang w:val="ru-RU"/>
        </w:rPr>
        <w:t>и всех учебных предметов на этом</w:t>
      </w:r>
      <w:r w:rsidRPr="00946EB1">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sz w:val="24"/>
          <w:szCs w:val="24"/>
          <w:lang w:val="ru-RU"/>
        </w:rPr>
        <w:t>уровне</w:t>
      </w:r>
      <w:r w:rsidRPr="00946EB1">
        <w:rPr>
          <w:rStyle w:val="Zag11"/>
          <w:rFonts w:ascii="Times New Roman" w:eastAsia="@Arial Unicode MS" w:hAnsi="Times New Roman" w:cs="Times New Roman"/>
          <w:sz w:val="24"/>
          <w:szCs w:val="24"/>
          <w:lang w:val="ru-RU"/>
        </w:rPr>
        <w:t xml:space="preserve"> образования. В процессе обучения </w:t>
      </w:r>
      <w:r>
        <w:rPr>
          <w:rStyle w:val="Zag11"/>
          <w:rFonts w:ascii="Times New Roman" w:eastAsia="@Arial Unicode MS" w:hAnsi="Times New Roman" w:cs="Times New Roman"/>
          <w:sz w:val="24"/>
          <w:szCs w:val="24"/>
          <w:lang w:val="ru-RU"/>
        </w:rPr>
        <w:t>ученик</w:t>
      </w:r>
      <w:r w:rsidRPr="00946EB1">
        <w:rPr>
          <w:rStyle w:val="Zag11"/>
          <w:rFonts w:ascii="Times New Roman" w:eastAsia="@Arial Unicode MS" w:hAnsi="Times New Roman" w:cs="Times New Roman"/>
          <w:sz w:val="24"/>
          <w:szCs w:val="24"/>
          <w:lang w:val="ru-RU"/>
        </w:rPr>
        <w:t xml:space="preserve"> осваив</w:t>
      </w:r>
      <w:r>
        <w:rPr>
          <w:rStyle w:val="Zag11"/>
          <w:rFonts w:ascii="Times New Roman" w:eastAsia="@Arial Unicode MS" w:hAnsi="Times New Roman" w:cs="Times New Roman"/>
          <w:sz w:val="24"/>
          <w:szCs w:val="24"/>
          <w:lang w:val="ru-RU"/>
        </w:rPr>
        <w:t xml:space="preserve">ает систему социально принятых </w:t>
      </w:r>
      <w:r w:rsidRPr="00946EB1">
        <w:rPr>
          <w:rStyle w:val="Zag11"/>
          <w:rFonts w:ascii="Times New Roman" w:eastAsia="@Arial Unicode MS" w:hAnsi="Times New Roman" w:cs="Times New Roman"/>
          <w:sz w:val="24"/>
          <w:szCs w:val="24"/>
          <w:lang w:val="ru-RU"/>
        </w:rPr>
        <w:t>знаков и символов, существующих в современной культуре и необходимых как для обучен</w:t>
      </w:r>
      <w:r>
        <w:rPr>
          <w:rStyle w:val="Zag11"/>
          <w:rFonts w:ascii="Times New Roman" w:eastAsia="@Arial Unicode MS" w:hAnsi="Times New Roman" w:cs="Times New Roman"/>
          <w:sz w:val="24"/>
          <w:szCs w:val="24"/>
          <w:lang w:val="ru-RU"/>
        </w:rPr>
        <w:t>ия, так и для его социализации.</w:t>
      </w:r>
    </w:p>
    <w:p w:rsidR="007310D7" w:rsidRDefault="007310D7" w:rsidP="007310D7">
      <w:pPr>
        <w:pStyle w:val="Osnova"/>
        <w:tabs>
          <w:tab w:val="left" w:leader="dot" w:pos="624"/>
        </w:tabs>
        <w:spacing w:line="240" w:lineRule="auto"/>
        <w:ind w:firstLine="340"/>
        <w:rPr>
          <w:rStyle w:val="Zag11"/>
          <w:rFonts w:eastAsia="@Arial Unicode MS"/>
          <w:lang w:val="ru-RU"/>
        </w:rPr>
      </w:pPr>
      <w:r w:rsidRPr="00AC2968">
        <w:rPr>
          <w:rStyle w:val="Zag11"/>
          <w:rFonts w:eastAsia="@Arial Unicode MS"/>
          <w:bCs/>
          <w:sz w:val="24"/>
          <w:szCs w:val="24"/>
          <w:lang w:val="ru-RU"/>
        </w:rPr>
        <w:t>Учебный</w:t>
      </w:r>
      <w:r>
        <w:rPr>
          <w:rStyle w:val="Zag11"/>
          <w:rFonts w:eastAsia="@Arial Unicode MS"/>
          <w:bCs/>
          <w:sz w:val="24"/>
          <w:szCs w:val="24"/>
          <w:lang w:val="ru-RU"/>
        </w:rPr>
        <w:t xml:space="preserve"> </w:t>
      </w:r>
      <w:r w:rsidRPr="00AC2968">
        <w:rPr>
          <w:rStyle w:val="Zag11"/>
          <w:rFonts w:eastAsia="@Arial Unicode MS"/>
          <w:bCs/>
          <w:sz w:val="24"/>
          <w:szCs w:val="24"/>
          <w:lang w:val="ru-RU"/>
        </w:rPr>
        <w:t xml:space="preserve">предмет </w:t>
      </w:r>
      <w:r w:rsidRPr="00AC2968">
        <w:rPr>
          <w:rStyle w:val="Zag11"/>
          <w:rFonts w:eastAsia="@Arial Unicode MS"/>
          <w:b/>
          <w:bCs/>
          <w:sz w:val="24"/>
          <w:szCs w:val="24"/>
          <w:u w:val="single"/>
          <w:lang w:val="ru-RU"/>
        </w:rPr>
        <w:t>«Окружающий мир»</w:t>
      </w:r>
      <w:r w:rsidRPr="00AC2968">
        <w:rPr>
          <w:rStyle w:val="Zag11"/>
          <w:rFonts w:eastAsia="@Arial Unicode MS"/>
          <w:b/>
          <w:bCs/>
          <w:sz w:val="24"/>
          <w:szCs w:val="24"/>
          <w:lang w:val="ru-RU"/>
        </w:rPr>
        <w:t>.</w:t>
      </w:r>
      <w:r w:rsidRPr="00AC2968">
        <w:rPr>
          <w:rStyle w:val="Zag11"/>
          <w:rFonts w:eastAsia="@Arial Unicode MS"/>
          <w:sz w:val="24"/>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AC2968">
        <w:rPr>
          <w:rStyle w:val="Zag11"/>
          <w:rFonts w:eastAsia="@Arial Unicode MS"/>
          <w:lang w:val="ru-RU"/>
        </w:rPr>
        <w:t>.</w:t>
      </w:r>
      <w:r>
        <w:rPr>
          <w:rStyle w:val="Zag11"/>
          <w:rFonts w:eastAsia="@Arial Unicode MS"/>
          <w:lang w:val="ru-RU"/>
        </w:rPr>
        <w:t xml:space="preserve"> </w:t>
      </w:r>
    </w:p>
    <w:p w:rsidR="007310D7" w:rsidRPr="00AC2968" w:rsidRDefault="007310D7" w:rsidP="007310D7">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AC2968">
        <w:rPr>
          <w:rStyle w:val="Zag11"/>
          <w:rFonts w:eastAsia="@Arial Unicode MS"/>
          <w:sz w:val="24"/>
          <w:szCs w:val="24"/>
          <w:lang w:val="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310D7" w:rsidRPr="007310D7" w:rsidRDefault="007310D7" w:rsidP="00A067F7">
      <w:pPr>
        <w:pStyle w:val="aa"/>
        <w:widowControl/>
        <w:numPr>
          <w:ilvl w:val="0"/>
          <w:numId w:val="177"/>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310D7" w:rsidRPr="007310D7" w:rsidRDefault="007310D7" w:rsidP="00A067F7">
      <w:pPr>
        <w:pStyle w:val="aa"/>
        <w:widowControl/>
        <w:numPr>
          <w:ilvl w:val="0"/>
          <w:numId w:val="177"/>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310D7" w:rsidRPr="007310D7" w:rsidRDefault="007310D7" w:rsidP="00A067F7">
      <w:pPr>
        <w:pStyle w:val="aa"/>
        <w:widowControl/>
        <w:numPr>
          <w:ilvl w:val="0"/>
          <w:numId w:val="177"/>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7310D7" w:rsidRPr="007310D7" w:rsidRDefault="007310D7" w:rsidP="00A067F7">
      <w:pPr>
        <w:pStyle w:val="aa"/>
        <w:widowControl/>
        <w:numPr>
          <w:ilvl w:val="0"/>
          <w:numId w:val="177"/>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морально-этического сознания — норм и правил взаимоотношений человека с другими людьми, социальными группами и сообществами.</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Изучение предмета «Окружающий мир» способствует формированию общепознавательных универсальных учебных действий.</w:t>
      </w:r>
    </w:p>
    <w:p w:rsidR="007310D7" w:rsidRPr="00946EB1" w:rsidRDefault="007310D7" w:rsidP="007310D7">
      <w:pPr>
        <w:tabs>
          <w:tab w:val="left" w:leader="dot" w:pos="624"/>
        </w:tabs>
        <w:ind w:firstLine="426"/>
        <w:jc w:val="both"/>
        <w:rPr>
          <w:rStyle w:val="Zag11"/>
          <w:rFonts w:eastAsia="@Arial Unicode MS"/>
          <w:color w:val="000000"/>
        </w:rPr>
      </w:pPr>
      <w:r>
        <w:rPr>
          <w:rStyle w:val="Zag11"/>
          <w:rFonts w:eastAsia="@Arial Unicode MS"/>
          <w:color w:val="000000"/>
        </w:rPr>
        <w:t>А именно:</w:t>
      </w:r>
    </w:p>
    <w:p w:rsidR="007310D7" w:rsidRPr="007310D7" w:rsidRDefault="007310D7" w:rsidP="00A067F7">
      <w:pPr>
        <w:pStyle w:val="aa"/>
        <w:widowControl/>
        <w:numPr>
          <w:ilvl w:val="0"/>
          <w:numId w:val="178"/>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овладению начальными формами исследовательской деятельности, включая умения поиска и работы с информацией;</w:t>
      </w:r>
    </w:p>
    <w:p w:rsidR="007310D7" w:rsidRPr="007310D7" w:rsidRDefault="007310D7" w:rsidP="00A067F7">
      <w:pPr>
        <w:pStyle w:val="aa"/>
        <w:widowControl/>
        <w:numPr>
          <w:ilvl w:val="0"/>
          <w:numId w:val="178"/>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310D7" w:rsidRPr="007310D7" w:rsidRDefault="007310D7" w:rsidP="00A067F7">
      <w:pPr>
        <w:pStyle w:val="aa"/>
        <w:widowControl/>
        <w:numPr>
          <w:ilvl w:val="0"/>
          <w:numId w:val="178"/>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bCs/>
          <w:color w:val="000000"/>
          <w:lang w:val="ru-RU"/>
        </w:rPr>
        <w:t xml:space="preserve">Учебный предмет </w:t>
      </w:r>
      <w:r w:rsidRPr="007310D7">
        <w:rPr>
          <w:rStyle w:val="Zag11"/>
          <w:rFonts w:eastAsia="@Arial Unicode MS"/>
          <w:b/>
          <w:bCs/>
          <w:color w:val="000000"/>
          <w:u w:val="single"/>
          <w:lang w:val="ru-RU"/>
        </w:rPr>
        <w:t>«Музыка»</w:t>
      </w:r>
      <w:r w:rsidRPr="007310D7">
        <w:rPr>
          <w:rStyle w:val="Zag11"/>
          <w:rFonts w:eastAsia="@Arial Unicode MS"/>
          <w:b/>
          <w:bCs/>
          <w:color w:val="000000"/>
          <w:lang w:val="ru-RU"/>
        </w:rPr>
        <w:t>.</w:t>
      </w:r>
      <w:r w:rsidRPr="007310D7">
        <w:rPr>
          <w:rStyle w:val="Zag11"/>
          <w:rFonts w:eastAsia="@Arial Unicode MS"/>
          <w:color w:val="000000"/>
          <w:lang w:val="ru-RU"/>
        </w:rPr>
        <w:t xml:space="preserve"> Этот предмет обеспечивает формирование личностных, </w:t>
      </w:r>
      <w:r w:rsidRPr="007310D7">
        <w:rPr>
          <w:rStyle w:val="Zag11"/>
          <w:rFonts w:eastAsia="@Arial Unicode MS"/>
          <w:color w:val="000000"/>
          <w:lang w:val="ru-RU"/>
        </w:rPr>
        <w:lastRenderedPageBreak/>
        <w:t>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7310D7">
        <w:rPr>
          <w:rStyle w:val="Zag11"/>
          <w:rFonts w:eastAsia="@Arial Unicode MS"/>
          <w:color w:val="000000"/>
          <w:lang w:val="ru-RU"/>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bCs/>
          <w:color w:val="000000"/>
          <w:lang w:val="ru-RU"/>
        </w:rPr>
        <w:t xml:space="preserve">Учебный предмет </w:t>
      </w:r>
      <w:r w:rsidRPr="007310D7">
        <w:rPr>
          <w:rStyle w:val="Zag11"/>
          <w:rFonts w:eastAsia="@Arial Unicode MS"/>
          <w:b/>
          <w:bCs/>
          <w:color w:val="000000"/>
          <w:u w:val="single"/>
          <w:lang w:val="ru-RU"/>
        </w:rPr>
        <w:t>«Изобразительное искусство».</w:t>
      </w:r>
      <w:r w:rsidRPr="007310D7">
        <w:rPr>
          <w:rStyle w:val="Zag11"/>
          <w:rFonts w:eastAsia="@Arial Unicode MS"/>
          <w:color w:val="000000"/>
          <w:lang w:val="ru-RU"/>
        </w:rPr>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color w:val="000000"/>
          <w:lang w:val="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310D7" w:rsidRPr="007310D7" w:rsidRDefault="007310D7" w:rsidP="007310D7">
      <w:pPr>
        <w:tabs>
          <w:tab w:val="left" w:leader="dot" w:pos="624"/>
        </w:tabs>
        <w:ind w:firstLine="426"/>
        <w:jc w:val="both"/>
        <w:rPr>
          <w:rStyle w:val="Zag11"/>
          <w:rFonts w:eastAsia="@Arial Unicode MS"/>
          <w:color w:val="000000"/>
          <w:lang w:val="ru-RU"/>
        </w:rPr>
      </w:pPr>
      <w:r w:rsidRPr="007310D7">
        <w:rPr>
          <w:rStyle w:val="Zag11"/>
          <w:rFonts w:eastAsia="@Arial Unicode MS"/>
          <w:bCs/>
          <w:color w:val="000000"/>
          <w:lang w:val="ru-RU"/>
        </w:rPr>
        <w:t xml:space="preserve">Учебный предмет </w:t>
      </w:r>
      <w:r w:rsidRPr="007310D7">
        <w:rPr>
          <w:rStyle w:val="Zag11"/>
          <w:rFonts w:eastAsia="@Arial Unicode MS"/>
          <w:b/>
          <w:bCs/>
          <w:color w:val="000000"/>
          <w:u w:val="single"/>
          <w:lang w:val="ru-RU"/>
        </w:rPr>
        <w:t>«Технология»</w:t>
      </w:r>
      <w:r w:rsidRPr="007310D7">
        <w:rPr>
          <w:rStyle w:val="Zag11"/>
          <w:rFonts w:eastAsia="@Arial Unicode MS"/>
          <w:b/>
          <w:bCs/>
          <w:color w:val="000000"/>
          <w:lang w:val="ru-RU"/>
        </w:rPr>
        <w:t>.</w:t>
      </w:r>
      <w:r w:rsidRPr="007310D7">
        <w:rPr>
          <w:rStyle w:val="Zag11"/>
          <w:rFonts w:eastAsia="@Arial Unicode MS"/>
          <w:color w:val="000000"/>
          <w:lang w:val="ru-RU"/>
        </w:rPr>
        <w:t xml:space="preserve"> Специфика этого предмета и его значимость для формирования универсальных учебных действий обусловлена:</w:t>
      </w:r>
    </w:p>
    <w:p w:rsidR="007310D7" w:rsidRPr="007310D7" w:rsidRDefault="007310D7" w:rsidP="00A067F7">
      <w:pPr>
        <w:pStyle w:val="aa"/>
        <w:widowControl/>
        <w:numPr>
          <w:ilvl w:val="0"/>
          <w:numId w:val="179"/>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ключевой ролью предметно-преобразовательной деятельности как основы формирования системы универсальных учебных действий;</w:t>
      </w:r>
    </w:p>
    <w:p w:rsidR="007310D7" w:rsidRPr="007310D7" w:rsidRDefault="007310D7" w:rsidP="00A067F7">
      <w:pPr>
        <w:pStyle w:val="aa"/>
        <w:widowControl/>
        <w:numPr>
          <w:ilvl w:val="0"/>
          <w:numId w:val="179"/>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310D7" w:rsidRPr="007310D7" w:rsidRDefault="007310D7" w:rsidP="00A067F7">
      <w:pPr>
        <w:pStyle w:val="aa"/>
        <w:widowControl/>
        <w:numPr>
          <w:ilvl w:val="0"/>
          <w:numId w:val="179"/>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специальной организацией процесса планомерно-поэтапной отработки предметно</w:t>
      </w:r>
      <w:r w:rsidRPr="007310D7">
        <w:rPr>
          <w:rStyle w:val="Zag11"/>
          <w:rFonts w:eastAsia="@Arial Unicode MS"/>
          <w:color w:val="000000"/>
          <w:lang w:val="ru-RU"/>
        </w:rPr>
        <w:noBreakHyphen/>
        <w:t xml:space="preserve">преобразовательной деятельности обучающихся в генезисе и развитии </w:t>
      </w:r>
      <w:r w:rsidRPr="007310D7">
        <w:rPr>
          <w:rStyle w:val="Zag11"/>
          <w:rFonts w:eastAsia="@Arial Unicode MS"/>
          <w:color w:val="000000"/>
          <w:lang w:val="ru-RU"/>
        </w:rPr>
        <w:lastRenderedPageBreak/>
        <w:t>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310D7" w:rsidRPr="007310D7" w:rsidRDefault="007310D7" w:rsidP="00A067F7">
      <w:pPr>
        <w:pStyle w:val="aa"/>
        <w:widowControl/>
        <w:numPr>
          <w:ilvl w:val="0"/>
          <w:numId w:val="179"/>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широким использованием форм группового сотрудничества и проектных форм работы для реализации учебных целей курса;</w:t>
      </w:r>
    </w:p>
    <w:p w:rsidR="007310D7" w:rsidRPr="007310D7" w:rsidRDefault="007310D7" w:rsidP="00A067F7">
      <w:pPr>
        <w:pStyle w:val="aa"/>
        <w:widowControl/>
        <w:numPr>
          <w:ilvl w:val="0"/>
          <w:numId w:val="179"/>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первоначальных элементов ИКТ-компетентности учащихся.</w:t>
      </w:r>
    </w:p>
    <w:p w:rsidR="007310D7" w:rsidRPr="007310D7" w:rsidRDefault="007310D7" w:rsidP="007310D7">
      <w:pPr>
        <w:tabs>
          <w:tab w:val="left" w:pos="709"/>
        </w:tabs>
        <w:rPr>
          <w:rStyle w:val="Zag11"/>
          <w:rFonts w:eastAsia="@Arial Unicode MS"/>
          <w:i/>
          <w:color w:val="000000"/>
          <w:lang w:val="ru-RU"/>
        </w:rPr>
      </w:pPr>
      <w:r w:rsidRPr="007310D7">
        <w:rPr>
          <w:rStyle w:val="Zag11"/>
          <w:rFonts w:eastAsia="@Arial Unicode MS"/>
          <w:i/>
          <w:color w:val="000000"/>
          <w:lang w:val="ru-RU"/>
        </w:rPr>
        <w:t>Изучение технологии обеспечивает реализацию следующих целей:</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картины мира материальной и духовной культуры как продукта творческой предметно-преобразующей деятельности человека;</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внутреннего плана на основе поэтапной отработки предметно-преобразовательных действий;</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планирующей и регулирующей функции речи;</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коммуникативной компетентности обучающихся на основе организации совместно-продуктивной деятельности;</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развитие эстетических представлений и критериев на основе изобразительной и художественной конструктивной деятельности;</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310D7" w:rsidRPr="007310D7" w:rsidRDefault="007310D7" w:rsidP="00A067F7">
      <w:pPr>
        <w:pStyle w:val="aa"/>
        <w:widowControl/>
        <w:numPr>
          <w:ilvl w:val="0"/>
          <w:numId w:val="180"/>
        </w:numPr>
        <w:tabs>
          <w:tab w:val="left" w:pos="709"/>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фомирование ИКТ</w:t>
      </w:r>
      <w:r w:rsidRPr="007310D7">
        <w:rPr>
          <w:rStyle w:val="Zag11"/>
          <w:rFonts w:eastAsia="@Arial Unicode MS"/>
          <w:color w:val="000000"/>
          <w:lang w:val="ru-RU"/>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7310D7" w:rsidRPr="007310D7" w:rsidRDefault="007310D7" w:rsidP="007310D7">
      <w:pPr>
        <w:tabs>
          <w:tab w:val="left" w:leader="dot" w:pos="0"/>
          <w:tab w:val="left" w:pos="426"/>
        </w:tabs>
        <w:jc w:val="both"/>
        <w:rPr>
          <w:rStyle w:val="Zag11"/>
          <w:rFonts w:eastAsia="@Arial Unicode MS"/>
          <w:color w:val="000000"/>
          <w:lang w:val="ru-RU"/>
        </w:rPr>
      </w:pPr>
      <w:r w:rsidRPr="007310D7">
        <w:rPr>
          <w:rStyle w:val="Zag11"/>
          <w:rFonts w:eastAsia="@Arial Unicode MS"/>
          <w:bCs/>
          <w:color w:val="000000"/>
          <w:lang w:val="ru-RU"/>
        </w:rPr>
        <w:tab/>
        <w:t xml:space="preserve">Учебный предмет </w:t>
      </w:r>
      <w:r w:rsidRPr="007310D7">
        <w:rPr>
          <w:rStyle w:val="Zag11"/>
          <w:rFonts w:eastAsia="@Arial Unicode MS"/>
          <w:b/>
          <w:bCs/>
          <w:color w:val="000000"/>
          <w:u w:val="single"/>
          <w:lang w:val="ru-RU"/>
        </w:rPr>
        <w:t>«Физическая культура»</w:t>
      </w:r>
      <w:r w:rsidRPr="007310D7">
        <w:rPr>
          <w:rStyle w:val="Zag11"/>
          <w:rFonts w:eastAsia="@Arial Unicode MS"/>
          <w:b/>
          <w:bCs/>
          <w:color w:val="000000"/>
          <w:lang w:val="ru-RU"/>
        </w:rPr>
        <w:t>.</w:t>
      </w:r>
      <w:r w:rsidRPr="007310D7">
        <w:rPr>
          <w:rStyle w:val="Zag11"/>
          <w:rFonts w:eastAsia="@Arial Unicode MS"/>
          <w:color w:val="000000"/>
          <w:lang w:val="ru-RU"/>
        </w:rPr>
        <w:t xml:space="preserve"> Этот предмет обеспечивает формирование личностных универсальных действий:</w:t>
      </w:r>
    </w:p>
    <w:p w:rsidR="007310D7" w:rsidRPr="007310D7" w:rsidRDefault="007310D7" w:rsidP="00A067F7">
      <w:pPr>
        <w:pStyle w:val="aa"/>
        <w:widowControl/>
        <w:numPr>
          <w:ilvl w:val="0"/>
          <w:numId w:val="18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основ общекультурной и российской гражданской идентичности как чувства гордости за достижения в мировом и отечественном спорте;</w:t>
      </w:r>
    </w:p>
    <w:p w:rsidR="007310D7" w:rsidRPr="007310D7" w:rsidRDefault="007310D7" w:rsidP="00A067F7">
      <w:pPr>
        <w:pStyle w:val="aa"/>
        <w:widowControl/>
        <w:numPr>
          <w:ilvl w:val="0"/>
          <w:numId w:val="18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освоение моральных норм помощи тем, кто в ней нуждается, готовности принять на себя ответственность;</w:t>
      </w:r>
    </w:p>
    <w:p w:rsidR="007310D7" w:rsidRPr="007310D7" w:rsidRDefault="007310D7" w:rsidP="00A067F7">
      <w:pPr>
        <w:pStyle w:val="aa"/>
        <w:widowControl/>
        <w:numPr>
          <w:ilvl w:val="0"/>
          <w:numId w:val="18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7310D7" w:rsidRPr="007310D7" w:rsidRDefault="007310D7" w:rsidP="00A067F7">
      <w:pPr>
        <w:pStyle w:val="aa"/>
        <w:widowControl/>
        <w:numPr>
          <w:ilvl w:val="0"/>
          <w:numId w:val="182"/>
        </w:numPr>
        <w:tabs>
          <w:tab w:val="left" w:leader="dot" w:pos="426"/>
        </w:tabs>
        <w:autoSpaceDE/>
        <w:autoSpaceDN/>
        <w:adjustRightInd/>
        <w:ind w:hanging="294"/>
        <w:jc w:val="both"/>
        <w:rPr>
          <w:rStyle w:val="Zag11"/>
          <w:rFonts w:eastAsia="@Arial Unicode MS"/>
          <w:color w:val="000000"/>
          <w:lang w:val="ru-RU"/>
        </w:rPr>
      </w:pPr>
      <w:r w:rsidRPr="007310D7">
        <w:rPr>
          <w:rStyle w:val="Zag11"/>
          <w:rFonts w:eastAsia="@Arial Unicode MS"/>
          <w:color w:val="000000"/>
          <w:lang w:val="ru-RU"/>
        </w:rPr>
        <w:t>освоение правил здорового и безопасного образа жизни.</w:t>
      </w:r>
    </w:p>
    <w:p w:rsidR="007310D7" w:rsidRPr="007310D7" w:rsidRDefault="007310D7" w:rsidP="007310D7">
      <w:pPr>
        <w:tabs>
          <w:tab w:val="left" w:leader="dot" w:pos="624"/>
        </w:tabs>
        <w:ind w:firstLine="709"/>
        <w:rPr>
          <w:rStyle w:val="Zag11"/>
          <w:rFonts w:eastAsia="@Arial Unicode MS"/>
          <w:i/>
          <w:color w:val="000000"/>
          <w:lang w:val="ru-RU"/>
        </w:rPr>
      </w:pPr>
      <w:r w:rsidRPr="007310D7">
        <w:rPr>
          <w:rStyle w:val="Zag11"/>
          <w:rFonts w:eastAsia="@Arial Unicode MS"/>
          <w:i/>
          <w:color w:val="000000"/>
          <w:lang w:val="ru-RU"/>
        </w:rPr>
        <w:t>«Физическая культура» как учебный предмет способствует:</w:t>
      </w:r>
    </w:p>
    <w:p w:rsidR="007310D7" w:rsidRPr="007310D7" w:rsidRDefault="007310D7" w:rsidP="00A067F7">
      <w:pPr>
        <w:pStyle w:val="aa"/>
        <w:widowControl/>
        <w:numPr>
          <w:ilvl w:val="0"/>
          <w:numId w:val="183"/>
        </w:numPr>
        <w:tabs>
          <w:tab w:val="left" w:leader="dot" w:pos="284"/>
        </w:tabs>
        <w:autoSpaceDE/>
        <w:autoSpaceDN/>
        <w:adjustRightInd/>
        <w:jc w:val="both"/>
        <w:rPr>
          <w:rStyle w:val="Zag11"/>
          <w:rFonts w:eastAsia="@Arial Unicode MS"/>
          <w:color w:val="000000"/>
          <w:lang w:val="ru-RU"/>
        </w:rPr>
      </w:pPr>
      <w:r w:rsidRPr="007310D7">
        <w:rPr>
          <w:rStyle w:val="Zag11"/>
          <w:rFonts w:eastAsia="@Arial Unicode MS"/>
          <w:color w:val="000000"/>
          <w:lang w:val="ru-RU"/>
        </w:rPr>
        <w:lastRenderedPageBreak/>
        <w:t>в области регулятивных действий развитию умений планировать, регулировать, контролировать и оценивать свои действия;</w:t>
      </w:r>
    </w:p>
    <w:p w:rsidR="007310D7" w:rsidRPr="007310D7" w:rsidRDefault="007310D7" w:rsidP="00A067F7">
      <w:pPr>
        <w:widowControl/>
        <w:numPr>
          <w:ilvl w:val="0"/>
          <w:numId w:val="183"/>
        </w:numPr>
        <w:shd w:val="clear" w:color="auto" w:fill="FFFFFF"/>
        <w:tabs>
          <w:tab w:val="left" w:leader="dot" w:pos="284"/>
        </w:tabs>
        <w:jc w:val="both"/>
        <w:rPr>
          <w:rStyle w:val="Zag11"/>
          <w:lang w:val="ru-RU"/>
        </w:rPr>
      </w:pPr>
      <w:r w:rsidRPr="007310D7">
        <w:rPr>
          <w:rStyle w:val="Zag11"/>
          <w:rFonts w:eastAsia="@Arial Unicode MS"/>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310D7" w:rsidRPr="007310D7" w:rsidRDefault="007310D7" w:rsidP="007310D7">
      <w:pPr>
        <w:ind w:left="720"/>
        <w:jc w:val="both"/>
        <w:rPr>
          <w:b/>
          <w:bCs/>
          <w:i/>
          <w:iCs/>
          <w:sz w:val="23"/>
          <w:szCs w:val="23"/>
          <w:lang w:val="ru-RU"/>
        </w:rPr>
      </w:pPr>
    </w:p>
    <w:p w:rsidR="007310D7" w:rsidRPr="003E3FFB" w:rsidRDefault="007310D7" w:rsidP="007310D7">
      <w:pPr>
        <w:ind w:firstLine="426"/>
        <w:jc w:val="both"/>
        <w:rPr>
          <w:b/>
          <w:bCs/>
          <w:i/>
          <w:iCs/>
          <w:lang w:val="ru-RU"/>
        </w:rPr>
      </w:pPr>
      <w:r w:rsidRPr="003B356E">
        <w:rPr>
          <w:rStyle w:val="Zag11"/>
          <w:rFonts w:eastAsia="@Arial Unicode MS"/>
          <w:bCs/>
          <w:color w:val="000000"/>
          <w:lang w:val="ru-RU"/>
        </w:rPr>
        <w:t xml:space="preserve">Учебный предмет </w:t>
      </w:r>
      <w:r w:rsidRPr="003B356E">
        <w:rPr>
          <w:rStyle w:val="Zag11"/>
          <w:rFonts w:eastAsia="@Arial Unicode MS"/>
          <w:b/>
          <w:bCs/>
          <w:color w:val="000000"/>
          <w:u w:val="single"/>
          <w:lang w:val="ru-RU"/>
        </w:rPr>
        <w:t>«</w:t>
      </w:r>
      <w:r w:rsidR="00912804" w:rsidRPr="00912804">
        <w:rPr>
          <w:b/>
          <w:i/>
          <w:u w:val="single"/>
          <w:lang w:val="ru-RU"/>
        </w:rPr>
        <w:t>Основы религиозных культур и светской этики</w:t>
      </w:r>
      <w:r w:rsidRPr="003B356E">
        <w:rPr>
          <w:rStyle w:val="Zag11"/>
          <w:rFonts w:eastAsia="@Arial Unicode MS"/>
          <w:b/>
          <w:bCs/>
          <w:color w:val="000000"/>
          <w:u w:val="single"/>
          <w:lang w:val="ru-RU"/>
        </w:rPr>
        <w:t>»</w:t>
      </w:r>
      <w:r w:rsidR="003E3FFB">
        <w:rPr>
          <w:rStyle w:val="Zag11"/>
          <w:rFonts w:eastAsia="@Arial Unicode MS"/>
          <w:b/>
          <w:bCs/>
          <w:color w:val="000000"/>
          <w:u w:val="single"/>
          <w:lang w:val="ru-RU"/>
        </w:rPr>
        <w:t xml:space="preserve"> (модуль «Основы православной культуры»)</w:t>
      </w:r>
      <w:r w:rsidRPr="003B356E">
        <w:rPr>
          <w:rStyle w:val="Zag11"/>
          <w:rFonts w:eastAsia="@Arial Unicode MS"/>
          <w:b/>
          <w:bCs/>
          <w:color w:val="000000"/>
          <w:u w:val="single"/>
          <w:lang w:val="ru-RU"/>
        </w:rPr>
        <w:t>-</w:t>
      </w:r>
      <w:r w:rsidRPr="003B356E">
        <w:rPr>
          <w:rStyle w:val="Zag11"/>
          <w:rFonts w:eastAsia="@Arial Unicode MS"/>
          <w:b/>
          <w:bCs/>
          <w:color w:val="000000"/>
          <w:lang w:val="ru-RU"/>
        </w:rPr>
        <w:t xml:space="preserve"> </w:t>
      </w:r>
      <w:r w:rsidRPr="003B356E">
        <w:rPr>
          <w:rStyle w:val="af5"/>
          <w:lang w:val="ru-RU"/>
        </w:rPr>
        <w:t>«</w:t>
      </w:r>
      <w:r w:rsidRPr="003B356E">
        <w:rPr>
          <w:lang w:val="ru-RU"/>
        </w:rPr>
        <w:t>Воспитание способности к духовному развитию, нравственному самосовершенствованию. Формирование первоначальных представлений об отечественных традиционных религиях, их роли в культуре, истории и современности России»</w:t>
      </w:r>
      <w:r w:rsidRPr="003E3FFB">
        <w:rPr>
          <w:lang w:val="ru-RU"/>
        </w:rPr>
        <w:t>.</w:t>
      </w:r>
    </w:p>
    <w:p w:rsidR="003E3FFB" w:rsidRPr="003E3FFB" w:rsidRDefault="003E3FFB" w:rsidP="003E3FFB">
      <w:pPr>
        <w:widowControl/>
        <w:shd w:val="clear" w:color="auto" w:fill="FFFFFF"/>
        <w:autoSpaceDE/>
        <w:autoSpaceDN/>
        <w:adjustRightInd/>
        <w:ind w:firstLine="357"/>
        <w:jc w:val="both"/>
        <w:rPr>
          <w:lang w:val="ru-RU"/>
        </w:rPr>
      </w:pPr>
      <w:r w:rsidRPr="003E3FFB">
        <w:rPr>
          <w:lang w:val="ru-RU"/>
        </w:rPr>
        <w:t>В сфере развития </w:t>
      </w:r>
      <w:r w:rsidRPr="003E3FFB">
        <w:rPr>
          <w:b/>
          <w:bCs/>
          <w:lang w:val="ru-RU"/>
        </w:rPr>
        <w:t xml:space="preserve">личностных универсальных учебных действий </w:t>
      </w:r>
      <w:r w:rsidRPr="003E3FFB">
        <w:rPr>
          <w:lang w:val="ru-RU"/>
        </w:rPr>
        <w:t>приоритетное внимание уделяется формированию:</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i/>
          <w:iCs/>
          <w:lang w:val="ru-RU"/>
        </w:rPr>
        <w:t>основ гражданской идентичности личности</w:t>
      </w:r>
      <w:r w:rsidRPr="003E3FFB">
        <w:rPr>
          <w:lang w:val="ru-RU"/>
        </w:rPr>
        <w:t>(включая когнитивный, эмоционально-ценностный и поведенческий компоненты);</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i/>
          <w:iCs/>
          <w:lang w:val="ru-RU"/>
        </w:rPr>
        <w:t>основ социальных компетенций </w:t>
      </w:r>
      <w:r w:rsidRPr="003E3FFB">
        <w:rPr>
          <w:lang w:val="ru-RU"/>
        </w:rPr>
        <w:t>(включая ценностно-смысловые установки и моральные нормы, опыт социальных и межличностных отношений, правосознание);</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 xml:space="preserve"> целенаправленное формирование </w:t>
      </w:r>
      <w:r w:rsidRPr="003E3FFB">
        <w:rPr>
          <w:i/>
          <w:iCs/>
          <w:lang w:val="ru-RU"/>
        </w:rPr>
        <w:t>интереса</w:t>
      </w:r>
      <w:r w:rsidRPr="003E3FFB">
        <w:rPr>
          <w:lang w:val="ru-RU"/>
        </w:rPr>
        <w:t> к изучаемым областям знания и видам деятельности, педагогическая</w:t>
      </w:r>
      <w:r w:rsidRPr="003E3FFB">
        <w:rPr>
          <w:i/>
          <w:iCs/>
          <w:lang w:val="ru-RU"/>
        </w:rPr>
        <w:t>поддержка любознательности и избирательности интересов</w:t>
      </w:r>
      <w:r w:rsidRPr="003E3FFB">
        <w:rPr>
          <w:lang w:val="ru-RU"/>
        </w:rPr>
        <w:t>;</w:t>
      </w:r>
    </w:p>
    <w:p w:rsidR="003E3FFB" w:rsidRPr="003E3FFB" w:rsidRDefault="003E3FFB" w:rsidP="003E3FFB">
      <w:pPr>
        <w:widowControl/>
        <w:shd w:val="clear" w:color="auto" w:fill="FFFFFF"/>
        <w:autoSpaceDE/>
        <w:autoSpaceDN/>
        <w:adjustRightInd/>
        <w:ind w:firstLine="357"/>
        <w:jc w:val="both"/>
        <w:rPr>
          <w:lang w:val="ru-RU"/>
        </w:rPr>
      </w:pPr>
      <w:r w:rsidRPr="003E3FFB">
        <w:rPr>
          <w:lang w:val="ru-RU"/>
        </w:rPr>
        <w:t>В сфере развития </w:t>
      </w:r>
      <w:r w:rsidRPr="003E3FFB">
        <w:rPr>
          <w:b/>
          <w:bCs/>
          <w:lang w:val="ru-RU"/>
        </w:rPr>
        <w:t xml:space="preserve">регулятивных универсальных учебных действий </w:t>
      </w:r>
      <w:r w:rsidRPr="003E3FFB">
        <w:rPr>
          <w:lang w:val="ru-RU"/>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3E3FFB" w:rsidRPr="003E3FFB" w:rsidRDefault="003E3FFB" w:rsidP="003E3FFB">
      <w:pPr>
        <w:widowControl/>
        <w:shd w:val="clear" w:color="auto" w:fill="FFFFFF"/>
        <w:autoSpaceDE/>
        <w:autoSpaceDN/>
        <w:adjustRightInd/>
        <w:ind w:firstLine="357"/>
        <w:jc w:val="both"/>
        <w:rPr>
          <w:lang w:val="ru-RU"/>
        </w:rPr>
      </w:pPr>
      <w:r w:rsidRPr="003E3FFB">
        <w:rPr>
          <w:lang w:val="ru-RU"/>
        </w:rPr>
        <w:t>В сфере развития </w:t>
      </w:r>
      <w:r w:rsidRPr="003E3FFB">
        <w:rPr>
          <w:b/>
          <w:bCs/>
          <w:lang w:val="ru-RU"/>
        </w:rPr>
        <w:t>коммуникативных универсальных учебных действий</w:t>
      </w:r>
      <w:r w:rsidRPr="003E3FFB">
        <w:rPr>
          <w:lang w:val="ru-RU"/>
        </w:rPr>
        <w:t>приоритетное внимание уделяется:</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формированию действий по организации и планированию </w:t>
      </w:r>
      <w:r w:rsidRPr="003E3FFB">
        <w:rPr>
          <w:i/>
          <w:iCs/>
          <w:lang w:val="ru-RU"/>
        </w:rPr>
        <w:t>учебного сотрудничества с учителем и сверстниками</w:t>
      </w:r>
      <w:r w:rsidRPr="003E3FFB">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практическому освоению умений, составляющих основу </w:t>
      </w:r>
      <w:r w:rsidRPr="003E3FFB">
        <w:rPr>
          <w:i/>
          <w:iCs/>
          <w:lang w:val="ru-RU"/>
        </w:rPr>
        <w:t>коммуникативной компетентности</w:t>
      </w:r>
      <w:r w:rsidRPr="003E3FFB">
        <w:rPr>
          <w:lang w:val="ru-RU"/>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w:t>
      </w:r>
      <w:r w:rsidRPr="003E3FFB">
        <w:rPr>
          <w:lang w:val="ru-RU"/>
        </w:rPr>
        <w:lastRenderedPageBreak/>
        <w:t>коммуникации, оценивать ситуацию, учитывать намерения и способы коммуникации партнёра, выбирать адекватные стратегии коммуникации;</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развитию </w:t>
      </w:r>
      <w:r w:rsidRPr="003E3FFB">
        <w:rPr>
          <w:i/>
          <w:iCs/>
          <w:lang w:val="ru-RU"/>
        </w:rPr>
        <w:t>речевой деятельности</w:t>
      </w:r>
      <w:r w:rsidRPr="003E3FFB">
        <w:rPr>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E3FFB" w:rsidRPr="003E3FFB" w:rsidRDefault="003E3FFB" w:rsidP="003E3FFB">
      <w:pPr>
        <w:widowControl/>
        <w:shd w:val="clear" w:color="auto" w:fill="FFFFFF"/>
        <w:autoSpaceDE/>
        <w:autoSpaceDN/>
        <w:adjustRightInd/>
        <w:ind w:firstLine="357"/>
        <w:jc w:val="both"/>
        <w:rPr>
          <w:lang w:val="ru-RU"/>
        </w:rPr>
      </w:pPr>
      <w:r w:rsidRPr="003E3FFB">
        <w:rPr>
          <w:lang w:val="ru-RU"/>
        </w:rPr>
        <w:t>В сфере развития </w:t>
      </w:r>
      <w:r w:rsidRPr="003E3FFB">
        <w:rPr>
          <w:b/>
          <w:bCs/>
          <w:lang w:val="ru-RU"/>
        </w:rPr>
        <w:t>познавательных универсальных учебных действий</w:t>
      </w:r>
      <w:r w:rsidRPr="003E3FFB">
        <w:rPr>
          <w:lang w:val="ru-RU"/>
        </w:rPr>
        <w:t> приоритетное внимание уделяется:</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практическому освоению обучающимися </w:t>
      </w:r>
      <w:r w:rsidRPr="003E3FFB">
        <w:rPr>
          <w:i/>
          <w:iCs/>
          <w:lang w:val="ru-RU"/>
        </w:rPr>
        <w:t>основ проектно-исследовательской деятельности</w:t>
      </w:r>
      <w:r w:rsidRPr="003E3FFB">
        <w:rPr>
          <w:lang w:val="ru-RU"/>
        </w:rPr>
        <w:t>;</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развитию </w:t>
      </w:r>
      <w:r w:rsidRPr="003E3FFB">
        <w:rPr>
          <w:i/>
          <w:iCs/>
          <w:lang w:val="ru-RU"/>
        </w:rPr>
        <w:t>стратегий смыслового чтения</w:t>
      </w:r>
      <w:r w:rsidRPr="003E3FFB">
        <w:rPr>
          <w:lang w:val="ru-RU"/>
        </w:rPr>
        <w:t> и </w:t>
      </w:r>
      <w:r w:rsidRPr="003E3FFB">
        <w:rPr>
          <w:i/>
          <w:iCs/>
          <w:lang w:val="ru-RU"/>
        </w:rPr>
        <w:t>работе с информацией</w:t>
      </w:r>
      <w:r w:rsidRPr="003E3FFB">
        <w:rPr>
          <w:lang w:val="ru-RU"/>
        </w:rPr>
        <w:t>;</w:t>
      </w:r>
    </w:p>
    <w:p w:rsidR="003E3FFB" w:rsidRPr="003E3FFB" w:rsidRDefault="003E3FFB" w:rsidP="003E3FFB">
      <w:pPr>
        <w:pStyle w:val="aa"/>
        <w:widowControl/>
        <w:numPr>
          <w:ilvl w:val="0"/>
          <w:numId w:val="656"/>
        </w:numPr>
        <w:shd w:val="clear" w:color="auto" w:fill="FFFFFF"/>
        <w:autoSpaceDE/>
        <w:autoSpaceDN/>
        <w:adjustRightInd/>
        <w:ind w:left="714" w:hanging="357"/>
        <w:jc w:val="both"/>
        <w:rPr>
          <w:lang w:val="ru-RU"/>
        </w:rPr>
      </w:pPr>
      <w:r w:rsidRPr="003E3FFB">
        <w:rPr>
          <w:lang w:val="ru-RU"/>
        </w:rPr>
        <w:t xml:space="preserve"> практическому освоению </w:t>
      </w:r>
      <w:r w:rsidRPr="003E3FFB">
        <w:rPr>
          <w:i/>
          <w:iCs/>
          <w:lang w:val="ru-RU"/>
        </w:rPr>
        <w:t>методов познания</w:t>
      </w:r>
      <w:r w:rsidRPr="003E3FFB">
        <w:rPr>
          <w:lang w:val="ru-RU"/>
        </w:rPr>
        <w:t>, используемых в различных областях знания и сферах культуры, соответствующего им</w:t>
      </w:r>
      <w:r w:rsidRPr="003E3FFB">
        <w:rPr>
          <w:i/>
          <w:iCs/>
          <w:lang w:val="ru-RU"/>
        </w:rPr>
        <w:t>инструментария и понятийного аппарата</w:t>
      </w:r>
      <w:r w:rsidRPr="003E3FFB">
        <w:rPr>
          <w:lang w:val="ru-RU"/>
        </w:rPr>
        <w:t>, регулярному обращению в учебном процессе к использованию общеучебных умений, знаково-символических средств, широкого спектра</w:t>
      </w:r>
      <w:r w:rsidRPr="003E3FFB">
        <w:rPr>
          <w:i/>
          <w:iCs/>
          <w:lang w:val="ru-RU"/>
        </w:rPr>
        <w:t> логических действий и операций.</w:t>
      </w:r>
    </w:p>
    <w:p w:rsidR="007310D7" w:rsidRPr="007310D7" w:rsidRDefault="007310D7" w:rsidP="007310D7">
      <w:pPr>
        <w:shd w:val="clear" w:color="auto" w:fill="FFFFFF"/>
        <w:tabs>
          <w:tab w:val="left" w:leader="dot" w:pos="284"/>
        </w:tabs>
        <w:jc w:val="both"/>
        <w:rPr>
          <w:rStyle w:val="Zag11"/>
          <w:rFonts w:eastAsia="@Arial Unicode MS"/>
          <w:lang w:val="ru-RU"/>
        </w:rPr>
      </w:pPr>
    </w:p>
    <w:p w:rsidR="007310D7" w:rsidRDefault="007310D7" w:rsidP="00836D4F">
      <w:pPr>
        <w:pStyle w:val="Zag2"/>
        <w:tabs>
          <w:tab w:val="left" w:leader="dot" w:pos="624"/>
        </w:tabs>
        <w:spacing w:after="0" w:line="240" w:lineRule="auto"/>
        <w:outlineLvl w:val="2"/>
        <w:rPr>
          <w:rStyle w:val="Zag11"/>
          <w:rFonts w:eastAsia="@Arial Unicode MS"/>
          <w:lang w:val="ru-RU"/>
        </w:rPr>
      </w:pPr>
      <w:bookmarkStart w:id="24" w:name="_Toc463696969"/>
      <w:r>
        <w:rPr>
          <w:rStyle w:val="Zag11"/>
          <w:rFonts w:eastAsia="@Arial Unicode MS"/>
          <w:lang w:val="ru-RU"/>
        </w:rPr>
        <w:t>2.1.4.</w:t>
      </w:r>
      <w:r w:rsidRPr="00946EB1">
        <w:rPr>
          <w:rStyle w:val="Zag11"/>
          <w:rFonts w:eastAsia="@Arial Unicode MS"/>
          <w:lang w:val="ru-RU"/>
        </w:rPr>
        <w:t>Информационно-коммуникационные технологии – инструментарий универсальных учебных действий.</w:t>
      </w:r>
      <w:bookmarkEnd w:id="24"/>
    </w:p>
    <w:p w:rsidR="007310D7" w:rsidRDefault="007310D7" w:rsidP="007310D7">
      <w:pPr>
        <w:pStyle w:val="Zag2"/>
        <w:tabs>
          <w:tab w:val="left" w:leader="dot" w:pos="624"/>
        </w:tabs>
        <w:spacing w:after="0" w:line="240" w:lineRule="auto"/>
        <w:rPr>
          <w:rStyle w:val="Zag11"/>
          <w:rFonts w:eastAsia="@Arial Unicode MS"/>
          <w:lang w:val="ru-RU"/>
        </w:rPr>
      </w:pPr>
      <w:r w:rsidRPr="00946EB1">
        <w:rPr>
          <w:rStyle w:val="Zag11"/>
          <w:rFonts w:eastAsia="@Arial Unicode MS"/>
          <w:lang w:val="ru-RU"/>
        </w:rPr>
        <w:t xml:space="preserve"> Подпрограмма формирования ИКТ-компетентности обучающихся</w:t>
      </w:r>
    </w:p>
    <w:p w:rsidR="007310D7" w:rsidRDefault="007310D7" w:rsidP="007310D7">
      <w:pPr>
        <w:pStyle w:val="Zag2"/>
        <w:tabs>
          <w:tab w:val="left" w:leader="dot" w:pos="624"/>
        </w:tabs>
        <w:spacing w:after="0" w:line="240" w:lineRule="auto"/>
        <w:rPr>
          <w:rStyle w:val="Zag11"/>
          <w:rFonts w:eastAsia="@Arial Unicode MS"/>
          <w:lang w:val="ru-RU"/>
        </w:rPr>
      </w:pPr>
    </w:p>
    <w:p w:rsidR="007310D7" w:rsidRDefault="007310D7" w:rsidP="007310D7">
      <w:pPr>
        <w:pStyle w:val="Osnova"/>
        <w:tabs>
          <w:tab w:val="left" w:leader="dot" w:pos="0"/>
          <w:tab w:val="left" w:pos="426"/>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ab/>
      </w:r>
      <w:r w:rsidRPr="00946EB1">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w:t>
      </w:r>
      <w:r>
        <w:rPr>
          <w:rStyle w:val="Zag11"/>
          <w:rFonts w:ascii="Times New Roman" w:eastAsia="@Arial Unicode MS" w:hAnsi="Times New Roman" w:cs="Times New Roman"/>
          <w:sz w:val="24"/>
          <w:szCs w:val="24"/>
          <w:lang w:val="ru-RU"/>
        </w:rPr>
        <w:t xml:space="preserve">нтов формирования универсальных учебных </w:t>
      </w:r>
      <w:r w:rsidRPr="00946EB1">
        <w:rPr>
          <w:rStyle w:val="Zag11"/>
          <w:rFonts w:ascii="Times New Roman" w:eastAsia="@Arial Unicode MS" w:hAnsi="Times New Roman" w:cs="Times New Roman"/>
          <w:sz w:val="24"/>
          <w:szCs w:val="24"/>
          <w:lang w:val="ru-RU"/>
        </w:rPr>
        <w:t>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946EB1">
        <w:rPr>
          <w:rStyle w:val="Zag11"/>
          <w:rFonts w:ascii="Times New Roman" w:eastAsia="@Arial Unicode MS" w:hAnsi="Times New Roman" w:cs="Times New Roman"/>
          <w:sz w:val="24"/>
          <w:szCs w:val="24"/>
          <w:lang w:val="ru-RU"/>
        </w:rPr>
        <w:noBreakHyphen/>
        <w:t>компетентности.</w:t>
      </w:r>
    </w:p>
    <w:p w:rsidR="007310D7" w:rsidRDefault="007310D7" w:rsidP="007310D7">
      <w:pPr>
        <w:pStyle w:val="Osnova"/>
        <w:tabs>
          <w:tab w:val="left" w:leader="dot" w:pos="0"/>
          <w:tab w:val="left" w:pos="426"/>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ab/>
      </w:r>
      <w:r w:rsidRPr="00946EB1">
        <w:rPr>
          <w:rStyle w:val="Zag11"/>
          <w:rFonts w:ascii="Times New Roman" w:eastAsia="@Arial Unicode MS" w:hAnsi="Times New Roman" w:cs="Times New Roman"/>
          <w:sz w:val="24"/>
          <w:szCs w:val="24"/>
          <w:lang w:val="ru-RU"/>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7310D7" w:rsidRPr="00946EB1" w:rsidRDefault="007310D7" w:rsidP="007310D7">
      <w:pPr>
        <w:pStyle w:val="Osnova"/>
        <w:tabs>
          <w:tab w:val="left" w:leader="dot" w:pos="0"/>
          <w:tab w:val="left" w:pos="426"/>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ab/>
      </w:r>
      <w:r w:rsidRPr="00946EB1">
        <w:rPr>
          <w:rStyle w:val="Zag11"/>
          <w:rFonts w:ascii="Times New Roman" w:eastAsia="@Arial Unicode MS" w:hAnsi="Times New Roman" w:cs="Times New Roman"/>
          <w:sz w:val="24"/>
          <w:szCs w:val="24"/>
          <w:lang w:val="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w:t>
      </w:r>
      <w:r>
        <w:rPr>
          <w:rStyle w:val="Zag11"/>
          <w:rFonts w:ascii="Times New Roman" w:eastAsia="@Arial Unicode MS" w:hAnsi="Times New Roman" w:cs="Times New Roman"/>
          <w:sz w:val="24"/>
          <w:szCs w:val="24"/>
          <w:lang w:val="ru-RU"/>
        </w:rPr>
        <w:t xml:space="preserve">ания ИКТ-компетентности должно </w:t>
      </w:r>
      <w:r w:rsidRPr="00946EB1">
        <w:rPr>
          <w:rStyle w:val="Zag11"/>
          <w:rFonts w:ascii="Times New Roman" w:eastAsia="@Arial Unicode MS" w:hAnsi="Times New Roman" w:cs="Times New Roman"/>
          <w:sz w:val="24"/>
          <w:szCs w:val="24"/>
          <w:lang w:val="ru-RU"/>
        </w:rPr>
        <w:t>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7310D7" w:rsidRPr="00946EB1" w:rsidRDefault="007310D7" w:rsidP="007310D7">
      <w:pPr>
        <w:pStyle w:val="Osnova"/>
        <w:tabs>
          <w:tab w:val="left" w:leader="dot" w:pos="0"/>
          <w:tab w:val="left" w:pos="426"/>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ab/>
      </w:r>
      <w:r w:rsidRPr="00946EB1">
        <w:rPr>
          <w:rStyle w:val="Zag11"/>
          <w:rFonts w:ascii="Times New Roman" w:eastAsia="@Arial Unicode MS" w:hAnsi="Times New Roman" w:cs="Times New Roman"/>
          <w:sz w:val="24"/>
          <w:szCs w:val="24"/>
          <w:lang w:val="ru-RU"/>
        </w:rPr>
        <w:t>При освоении личностных действий ведётся формирование:</w:t>
      </w:r>
    </w:p>
    <w:p w:rsidR="007310D7" w:rsidRPr="007310D7" w:rsidRDefault="007310D7" w:rsidP="00A067F7">
      <w:pPr>
        <w:pStyle w:val="aa"/>
        <w:widowControl/>
        <w:numPr>
          <w:ilvl w:val="0"/>
          <w:numId w:val="184"/>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критического отношения к информации и избирательности её восприятия;</w:t>
      </w:r>
    </w:p>
    <w:p w:rsidR="007310D7" w:rsidRPr="007310D7" w:rsidRDefault="007310D7" w:rsidP="00A067F7">
      <w:pPr>
        <w:pStyle w:val="aa"/>
        <w:widowControl/>
        <w:numPr>
          <w:ilvl w:val="0"/>
          <w:numId w:val="184"/>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lastRenderedPageBreak/>
        <w:t>уважения к информации о частной жизни и информационным результатам деятельности других людей;</w:t>
      </w:r>
    </w:p>
    <w:p w:rsidR="007310D7" w:rsidRPr="007310D7" w:rsidRDefault="007310D7" w:rsidP="00A067F7">
      <w:pPr>
        <w:pStyle w:val="aa"/>
        <w:widowControl/>
        <w:numPr>
          <w:ilvl w:val="0"/>
          <w:numId w:val="184"/>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lang w:val="ru-RU"/>
        </w:rPr>
        <w:t>основ правовой культуры в области использования информации.</w:t>
      </w:r>
    </w:p>
    <w:p w:rsidR="007310D7" w:rsidRPr="00946EB1" w:rsidRDefault="007310D7" w:rsidP="007310D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При освоении регулятивных универсальных учебных действий обеспечивается:</w:t>
      </w:r>
    </w:p>
    <w:p w:rsidR="007310D7" w:rsidRPr="007310D7" w:rsidRDefault="007310D7" w:rsidP="00A067F7">
      <w:pPr>
        <w:pStyle w:val="aa"/>
        <w:widowControl/>
        <w:numPr>
          <w:ilvl w:val="0"/>
          <w:numId w:val="185"/>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оценка условий, алгоритмов и результатов действий, выполняемых в информационной среде;</w:t>
      </w:r>
    </w:p>
    <w:p w:rsidR="007310D7" w:rsidRPr="007310D7" w:rsidRDefault="007310D7" w:rsidP="00A067F7">
      <w:pPr>
        <w:pStyle w:val="aa"/>
        <w:widowControl/>
        <w:numPr>
          <w:ilvl w:val="0"/>
          <w:numId w:val="185"/>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использование результатов действия, размещённых в информационной среде, для оценки и коррекции выполненного действия;</w:t>
      </w:r>
    </w:p>
    <w:p w:rsidR="007310D7" w:rsidRPr="007310D7" w:rsidRDefault="007310D7" w:rsidP="00A067F7">
      <w:pPr>
        <w:pStyle w:val="aa"/>
        <w:widowControl/>
        <w:numPr>
          <w:ilvl w:val="0"/>
          <w:numId w:val="185"/>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lang w:val="ru-RU"/>
        </w:rPr>
        <w:t>создание цифрового портфолио учебных достижений учащегося.</w:t>
      </w:r>
    </w:p>
    <w:p w:rsidR="007310D7" w:rsidRPr="00946EB1" w:rsidRDefault="007310D7" w:rsidP="007310D7">
      <w:pPr>
        <w:pStyle w:val="Osnova"/>
        <w:tabs>
          <w:tab w:val="left" w:leader="dot" w:pos="0"/>
          <w:tab w:val="left" w:pos="426"/>
        </w:tabs>
        <w:spacing w:line="240" w:lineRule="auto"/>
        <w:ind w:firstLine="0"/>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ab/>
      </w:r>
      <w:r w:rsidRPr="00946EB1">
        <w:rPr>
          <w:rStyle w:val="Zag11"/>
          <w:rFonts w:ascii="Times New Roman" w:eastAsia="@Arial Unicode MS" w:hAnsi="Times New Roman" w:cs="Times New Roman"/>
          <w:sz w:val="24"/>
          <w:szCs w:val="24"/>
          <w:lang w:val="ru-RU"/>
        </w:rPr>
        <w:t>При освоении познавательных универсальных учебных действий ИКТ играют ключевую роль в таких общеучебных универсальных действиях, как:</w:t>
      </w:r>
    </w:p>
    <w:p w:rsidR="007310D7" w:rsidRPr="00946EB1" w:rsidRDefault="007310D7" w:rsidP="00A067F7">
      <w:pPr>
        <w:pStyle w:val="aa"/>
        <w:widowControl/>
        <w:numPr>
          <w:ilvl w:val="0"/>
          <w:numId w:val="186"/>
        </w:numPr>
        <w:tabs>
          <w:tab w:val="left" w:leader="dot" w:pos="426"/>
        </w:tabs>
        <w:autoSpaceDE/>
        <w:autoSpaceDN/>
        <w:adjustRightInd/>
        <w:ind w:left="709" w:hanging="283"/>
        <w:jc w:val="both"/>
        <w:rPr>
          <w:rStyle w:val="Zag11"/>
          <w:rFonts w:eastAsia="@Arial Unicode MS"/>
          <w:color w:val="000000"/>
        </w:rPr>
      </w:pPr>
      <w:r w:rsidRPr="00946EB1">
        <w:rPr>
          <w:rStyle w:val="Zag11"/>
          <w:rFonts w:eastAsia="@Arial Unicode MS"/>
          <w:color w:val="000000"/>
        </w:rPr>
        <w:t>поиск информации;</w:t>
      </w:r>
    </w:p>
    <w:p w:rsidR="007310D7" w:rsidRPr="007310D7" w:rsidRDefault="007310D7" w:rsidP="00A067F7">
      <w:pPr>
        <w:pStyle w:val="aa"/>
        <w:widowControl/>
        <w:numPr>
          <w:ilvl w:val="0"/>
          <w:numId w:val="186"/>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фиксация (запись) информации с помощью различных технических средств;</w:t>
      </w:r>
    </w:p>
    <w:p w:rsidR="007310D7" w:rsidRPr="007310D7" w:rsidRDefault="007310D7" w:rsidP="00A067F7">
      <w:pPr>
        <w:pStyle w:val="aa"/>
        <w:widowControl/>
        <w:numPr>
          <w:ilvl w:val="0"/>
          <w:numId w:val="186"/>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структурирование информации, её организация и представление в виде диаграмм, картосхем, линий времени и пр.;</w:t>
      </w:r>
    </w:p>
    <w:p w:rsidR="007310D7" w:rsidRPr="00946EB1" w:rsidRDefault="007310D7" w:rsidP="00A067F7">
      <w:pPr>
        <w:pStyle w:val="aa"/>
        <w:widowControl/>
        <w:numPr>
          <w:ilvl w:val="0"/>
          <w:numId w:val="186"/>
        </w:numPr>
        <w:tabs>
          <w:tab w:val="left" w:leader="dot" w:pos="426"/>
        </w:tabs>
        <w:autoSpaceDE/>
        <w:autoSpaceDN/>
        <w:adjustRightInd/>
        <w:ind w:left="709" w:hanging="283"/>
        <w:jc w:val="both"/>
        <w:rPr>
          <w:rStyle w:val="Zag11"/>
          <w:rFonts w:eastAsia="@Arial Unicode MS"/>
          <w:color w:val="000000"/>
        </w:rPr>
      </w:pPr>
      <w:r w:rsidRPr="00946EB1">
        <w:rPr>
          <w:rStyle w:val="Zag11"/>
          <w:rFonts w:eastAsia="@Arial Unicode MS"/>
          <w:color w:val="000000"/>
        </w:rPr>
        <w:t>создание простых гипермедиасообщений;</w:t>
      </w:r>
    </w:p>
    <w:p w:rsidR="007310D7" w:rsidRPr="007310D7" w:rsidRDefault="007310D7" w:rsidP="00A067F7">
      <w:pPr>
        <w:pStyle w:val="aa"/>
        <w:widowControl/>
        <w:numPr>
          <w:ilvl w:val="0"/>
          <w:numId w:val="186"/>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lang w:val="ru-RU"/>
        </w:rPr>
        <w:t>построение простейших моделей объектов и процессов.</w:t>
      </w:r>
    </w:p>
    <w:p w:rsidR="007310D7" w:rsidRPr="00946EB1" w:rsidRDefault="007310D7" w:rsidP="007310D7">
      <w:pPr>
        <w:pStyle w:val="Osnova"/>
        <w:tabs>
          <w:tab w:val="left" w:leader="dot" w:pos="0"/>
          <w:tab w:val="left" w:pos="426"/>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ИКТ является важным инструментом для формирования коммуникативных универсальных учебных действий. Для этого используются:</w:t>
      </w:r>
    </w:p>
    <w:p w:rsidR="007310D7" w:rsidRPr="00946EB1" w:rsidRDefault="007310D7" w:rsidP="00A067F7">
      <w:pPr>
        <w:pStyle w:val="aa"/>
        <w:widowControl/>
        <w:numPr>
          <w:ilvl w:val="0"/>
          <w:numId w:val="187"/>
        </w:numPr>
        <w:tabs>
          <w:tab w:val="left" w:leader="dot" w:pos="426"/>
        </w:tabs>
        <w:autoSpaceDE/>
        <w:autoSpaceDN/>
        <w:adjustRightInd/>
        <w:ind w:left="0" w:firstLine="426"/>
        <w:jc w:val="both"/>
        <w:rPr>
          <w:rStyle w:val="Zag11"/>
          <w:rFonts w:eastAsia="@Arial Unicode MS"/>
          <w:color w:val="000000"/>
        </w:rPr>
      </w:pPr>
      <w:r w:rsidRPr="00946EB1">
        <w:rPr>
          <w:rStyle w:val="Zag11"/>
          <w:rFonts w:eastAsia="@Arial Unicode MS"/>
          <w:color w:val="000000"/>
        </w:rPr>
        <w:t>обмен гипермедиасообщениями;</w:t>
      </w:r>
    </w:p>
    <w:p w:rsidR="007310D7" w:rsidRPr="00946EB1" w:rsidRDefault="007310D7" w:rsidP="00A067F7">
      <w:pPr>
        <w:pStyle w:val="aa"/>
        <w:widowControl/>
        <w:numPr>
          <w:ilvl w:val="0"/>
          <w:numId w:val="187"/>
        </w:numPr>
        <w:tabs>
          <w:tab w:val="left" w:leader="dot" w:pos="426"/>
        </w:tabs>
        <w:autoSpaceDE/>
        <w:autoSpaceDN/>
        <w:adjustRightInd/>
        <w:ind w:left="0" w:firstLine="426"/>
        <w:jc w:val="both"/>
        <w:rPr>
          <w:rStyle w:val="Zag11"/>
          <w:rFonts w:eastAsia="@Arial Unicode MS"/>
          <w:color w:val="000000"/>
        </w:rPr>
      </w:pPr>
      <w:r w:rsidRPr="00946EB1">
        <w:rPr>
          <w:rStyle w:val="Zag11"/>
          <w:rFonts w:eastAsia="@Arial Unicode MS"/>
          <w:color w:val="000000"/>
        </w:rPr>
        <w:t>выступление с аудиовизуальной поддержкой;</w:t>
      </w:r>
    </w:p>
    <w:p w:rsidR="007310D7" w:rsidRPr="007310D7" w:rsidRDefault="007310D7" w:rsidP="00A067F7">
      <w:pPr>
        <w:pStyle w:val="aa"/>
        <w:widowControl/>
        <w:numPr>
          <w:ilvl w:val="0"/>
          <w:numId w:val="187"/>
        </w:numPr>
        <w:tabs>
          <w:tab w:val="left" w:leader="dot" w:pos="426"/>
        </w:tabs>
        <w:autoSpaceDE/>
        <w:autoSpaceDN/>
        <w:adjustRightInd/>
        <w:ind w:left="0" w:firstLine="426"/>
        <w:jc w:val="both"/>
        <w:rPr>
          <w:rStyle w:val="Zag11"/>
          <w:rFonts w:eastAsia="@Arial Unicode MS"/>
          <w:color w:val="000000"/>
          <w:lang w:val="ru-RU"/>
        </w:rPr>
      </w:pPr>
      <w:r w:rsidRPr="007310D7">
        <w:rPr>
          <w:rStyle w:val="Zag11"/>
          <w:rFonts w:eastAsia="@Arial Unicode MS"/>
          <w:color w:val="000000"/>
          <w:lang w:val="ru-RU"/>
        </w:rPr>
        <w:t>фиксация хода коллективной/личной коммуникации;</w:t>
      </w:r>
    </w:p>
    <w:p w:rsidR="007310D7" w:rsidRPr="007310D7" w:rsidRDefault="007310D7" w:rsidP="00A067F7">
      <w:pPr>
        <w:pStyle w:val="aa"/>
        <w:widowControl/>
        <w:numPr>
          <w:ilvl w:val="0"/>
          <w:numId w:val="187"/>
        </w:numPr>
        <w:tabs>
          <w:tab w:val="left" w:leader="dot" w:pos="426"/>
        </w:tabs>
        <w:autoSpaceDE/>
        <w:autoSpaceDN/>
        <w:adjustRightInd/>
        <w:ind w:left="0" w:firstLine="426"/>
        <w:jc w:val="both"/>
        <w:rPr>
          <w:rStyle w:val="Zag11"/>
          <w:rFonts w:eastAsia="@Arial Unicode MS"/>
          <w:color w:val="000000"/>
          <w:lang w:val="ru-RU"/>
        </w:rPr>
      </w:pPr>
      <w:r w:rsidRPr="007310D7">
        <w:rPr>
          <w:rStyle w:val="Zag11"/>
          <w:rFonts w:eastAsia="@Arial Unicode MS"/>
          <w:lang w:val="ru-RU"/>
        </w:rPr>
        <w:t>общение в цифровой среде (электронная почта, чат, видеоконференция, форум, блог).</w:t>
      </w:r>
    </w:p>
    <w:p w:rsidR="007310D7" w:rsidRDefault="007310D7" w:rsidP="007310D7">
      <w:pPr>
        <w:pStyle w:val="Osnova"/>
        <w:tabs>
          <w:tab w:val="left" w:leader="dot" w:pos="0"/>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7310D7" w:rsidRDefault="007310D7" w:rsidP="007310D7">
      <w:pPr>
        <w:pStyle w:val="Osnova"/>
        <w:tabs>
          <w:tab w:val="left" w:leader="dot" w:pos="0"/>
        </w:tabs>
        <w:spacing w:line="240" w:lineRule="auto"/>
        <w:ind w:firstLine="426"/>
        <w:jc w:val="center"/>
        <w:rPr>
          <w:rStyle w:val="Zag11"/>
          <w:rFonts w:ascii="Times New Roman" w:eastAsia="@Arial Unicode MS" w:hAnsi="Times New Roman" w:cs="Times New Roman"/>
          <w:sz w:val="24"/>
          <w:szCs w:val="24"/>
          <w:lang w:val="ru-RU"/>
        </w:rPr>
      </w:pPr>
    </w:p>
    <w:p w:rsidR="007310D7" w:rsidRPr="00836D4F" w:rsidRDefault="007310D7" w:rsidP="007310D7">
      <w:pPr>
        <w:pStyle w:val="Osnova"/>
        <w:tabs>
          <w:tab w:val="left" w:leader="dot" w:pos="0"/>
        </w:tabs>
        <w:spacing w:line="240" w:lineRule="auto"/>
        <w:ind w:firstLine="426"/>
        <w:jc w:val="center"/>
        <w:rPr>
          <w:rStyle w:val="Zag11"/>
          <w:rFonts w:ascii="Times New Roman" w:eastAsia="@Arial Unicode MS" w:hAnsi="Times New Roman" w:cs="Times New Roman"/>
          <w:i/>
          <w:sz w:val="24"/>
          <w:szCs w:val="24"/>
          <w:lang w:val="ru-RU"/>
        </w:rPr>
      </w:pPr>
      <w:r w:rsidRPr="00836D4F">
        <w:rPr>
          <w:rStyle w:val="Zag11"/>
          <w:rFonts w:ascii="Times New Roman" w:eastAsia="@Arial Unicode MS" w:hAnsi="Times New Roman" w:cs="Times New Roman"/>
          <w:i/>
          <w:sz w:val="24"/>
          <w:szCs w:val="24"/>
          <w:lang w:val="ru-RU"/>
        </w:rPr>
        <w:t>Подпрограмма формирования ИКТ-компетентности включает следующие разделы.</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 xml:space="preserve">Знакомство со средствами ИКТ. </w:t>
      </w:r>
      <w:r w:rsidRPr="00946EB1">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Запись, фиксация информации.</w:t>
      </w:r>
      <w:r w:rsidRPr="00DF3DC2">
        <w:rPr>
          <w:rStyle w:val="Zag11"/>
          <w:rFonts w:ascii="Times New Roman" w:eastAsia="@Arial Unicode MS" w:hAnsi="Times New Roman" w:cs="Times New Roman"/>
          <w:sz w:val="24"/>
          <w:szCs w:val="24"/>
          <w:lang w:val="ru-RU"/>
        </w:rPr>
        <w:t xml:space="preserve"> Ввод информации в компьютер с фото</w:t>
      </w:r>
      <w:r w:rsidRPr="00DF3DC2">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F3DC2">
        <w:rPr>
          <w:rStyle w:val="Zag11"/>
          <w:rFonts w:ascii="Times New Roman" w:eastAsia="@Arial Unicode MS" w:hAnsi="Times New Roman" w:cs="Times New Roman"/>
          <w:sz w:val="24"/>
          <w:szCs w:val="24"/>
          <w:lang w:val="ru-RU"/>
        </w:rPr>
        <w:noBreakHyphen/>
        <w:t>карт).</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Создание текстов с помощью компьютера.</w:t>
      </w:r>
      <w:r w:rsidRPr="00DF3DC2">
        <w:rPr>
          <w:rStyle w:val="Zag11"/>
          <w:rFonts w:ascii="Times New Roman" w:eastAsia="@Arial Unicode MS" w:hAnsi="Times New Roman" w:cs="Times New Roman"/>
          <w:sz w:val="24"/>
          <w:szCs w:val="24"/>
          <w:lang w:val="ru-RU"/>
        </w:rPr>
        <w:t xml:space="preserve"> Составление текста. Клавиатурное </w:t>
      </w:r>
      <w:r w:rsidRPr="00DF3DC2">
        <w:rPr>
          <w:rStyle w:val="Zag11"/>
          <w:rFonts w:ascii="Times New Roman" w:eastAsia="@Arial Unicode MS" w:hAnsi="Times New Roman" w:cs="Times New Roman"/>
          <w:sz w:val="24"/>
          <w:szCs w:val="24"/>
          <w:lang w:val="ru-RU"/>
        </w:rPr>
        <w:lastRenderedPageBreak/>
        <w:t>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Создание графических сообщений.</w:t>
      </w:r>
      <w:r w:rsidRPr="00DF3DC2">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Редактирование сообщений.</w:t>
      </w:r>
      <w:r>
        <w:rPr>
          <w:rStyle w:val="Zag11"/>
          <w:rFonts w:ascii="Times New Roman" w:eastAsia="@Arial Unicode MS" w:hAnsi="Times New Roman" w:cs="Times New Roman"/>
          <w:sz w:val="24"/>
          <w:szCs w:val="24"/>
          <w:lang w:val="ru-RU"/>
        </w:rPr>
        <w:t xml:space="preserve"> Редактирование текста </w:t>
      </w:r>
      <w:r w:rsidRPr="00DF3DC2">
        <w:rPr>
          <w:rStyle w:val="Zag11"/>
          <w:rFonts w:ascii="Times New Roman" w:eastAsia="@Arial Unicode MS" w:hAnsi="Times New Roman" w:cs="Times New Roman"/>
          <w:sz w:val="24"/>
          <w:szCs w:val="24"/>
          <w:lang w:val="ru-RU"/>
        </w:rPr>
        <w:t>фотоизображений и их цепочек (слайд</w:t>
      </w:r>
      <w:r w:rsidRPr="00DF3DC2">
        <w:rPr>
          <w:rStyle w:val="Zag11"/>
          <w:rFonts w:ascii="Times New Roman" w:eastAsia="@Arial Unicode MS" w:hAnsi="Times New Roman" w:cs="Times New Roman"/>
          <w:sz w:val="24"/>
          <w:szCs w:val="24"/>
          <w:lang w:val="ru-RU"/>
        </w:rPr>
        <w:noBreakHyphen/>
        <w:t>шоу), видео</w:t>
      </w:r>
      <w:r w:rsidRPr="00DF3DC2">
        <w:rPr>
          <w:rStyle w:val="Zag11"/>
          <w:rFonts w:ascii="Times New Roman" w:eastAsia="@Arial Unicode MS" w:hAnsi="Times New Roman" w:cs="Times New Roman"/>
          <w:sz w:val="24"/>
          <w:szCs w:val="24"/>
          <w:lang w:val="ru-RU"/>
        </w:rPr>
        <w:noBreakHyphen/>
        <w:t xml:space="preserve"> и аудиозаписей.</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 xml:space="preserve">Создание новых сообщений путём комбинирования имеющихся. </w:t>
      </w:r>
      <w:r w:rsidRPr="00DF3DC2">
        <w:rPr>
          <w:rStyle w:val="Zag11"/>
          <w:rFonts w:ascii="Times New Roman" w:eastAsia="@Arial Unicode MS" w:hAnsi="Times New Roman" w:cs="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Создание структурированных сообщений.</w:t>
      </w:r>
      <w:r w:rsidRPr="00DF3DC2">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DF3DC2">
        <w:rPr>
          <w:rStyle w:val="Zag11"/>
          <w:rFonts w:ascii="Times New Roman" w:eastAsia="@Arial Unicode MS" w:hAnsi="Times New Roman" w:cs="Times New Roman"/>
          <w:sz w:val="24"/>
          <w:szCs w:val="24"/>
        </w:rPr>
        <w:t>c</w:t>
      </w:r>
      <w:r w:rsidRPr="00DF3DC2">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DF3DC2">
        <w:rPr>
          <w:rStyle w:val="Zag11"/>
          <w:rFonts w:ascii="Times New Roman" w:eastAsia="@Arial Unicode MS" w:hAnsi="Times New Roman" w:cs="Times New Roman"/>
          <w:b/>
          <w:bCs/>
          <w:sz w:val="24"/>
          <w:szCs w:val="24"/>
          <w:lang w:val="ru-RU"/>
        </w:rPr>
        <w:t xml:space="preserve">Представление и обработка данных. </w:t>
      </w:r>
      <w:r w:rsidRPr="00DF3DC2">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DF3DC2">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7310D7"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1070F5">
        <w:rPr>
          <w:rStyle w:val="Zag11"/>
          <w:rFonts w:ascii="Times New Roman" w:eastAsia="@Arial Unicode MS" w:hAnsi="Times New Roman" w:cs="Times New Roman"/>
          <w:b/>
          <w:bCs/>
          <w:sz w:val="24"/>
          <w:szCs w:val="24"/>
          <w:lang w:val="ru-RU"/>
        </w:rPr>
        <w:t xml:space="preserve">Поиск информации. </w:t>
      </w:r>
      <w:r w:rsidRPr="001070F5">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310D7" w:rsidRPr="001070F5" w:rsidRDefault="007310D7" w:rsidP="00A067F7">
      <w:pPr>
        <w:pStyle w:val="Osnova"/>
        <w:numPr>
          <w:ilvl w:val="0"/>
          <w:numId w:val="189"/>
        </w:numPr>
        <w:tabs>
          <w:tab w:val="left" w:leader="dot" w:pos="0"/>
        </w:tabs>
        <w:suppressAutoHyphens/>
        <w:autoSpaceDN/>
        <w:adjustRightInd/>
        <w:spacing w:line="240" w:lineRule="auto"/>
        <w:ind w:left="426" w:hanging="426"/>
        <w:rPr>
          <w:rStyle w:val="Zag11"/>
          <w:rFonts w:ascii="Times New Roman" w:eastAsia="@Arial Unicode MS" w:hAnsi="Times New Roman" w:cs="Times New Roman"/>
          <w:b/>
          <w:bCs/>
          <w:sz w:val="24"/>
          <w:szCs w:val="24"/>
          <w:lang w:val="ru-RU"/>
        </w:rPr>
      </w:pPr>
      <w:r w:rsidRPr="001070F5">
        <w:rPr>
          <w:rStyle w:val="Zag11"/>
          <w:rFonts w:ascii="Times New Roman" w:eastAsia="@Arial Unicode MS" w:hAnsi="Times New Roman" w:cs="Times New Roman"/>
          <w:b/>
          <w:bCs/>
          <w:sz w:val="24"/>
          <w:szCs w:val="24"/>
          <w:lang w:val="ru-RU"/>
        </w:rPr>
        <w:t>Коммуникация, проектирование, моделирование, управление и организация деятельности.</w:t>
      </w:r>
      <w:r>
        <w:rPr>
          <w:rStyle w:val="Zag11"/>
          <w:rFonts w:ascii="Times New Roman" w:eastAsia="@Arial Unicode MS" w:hAnsi="Times New Roman" w:cs="Times New Roman"/>
          <w:b/>
          <w:bCs/>
          <w:sz w:val="24"/>
          <w:szCs w:val="24"/>
          <w:lang w:val="ru-RU"/>
        </w:rPr>
        <w:t xml:space="preserve"> </w:t>
      </w:r>
      <w:r w:rsidRPr="001070F5">
        <w:rPr>
          <w:rStyle w:val="Zag11"/>
          <w:rFonts w:ascii="Times New Roman" w:eastAsia="@Arial Unicode MS" w:hAnsi="Times New Roman" w:cs="Times New Roman"/>
          <w:sz w:val="24"/>
          <w:szCs w:val="24"/>
          <w:lang w:val="ru-RU"/>
        </w:rPr>
        <w:t>Передача сообщения, участие в диалоге с использованием средств ИКТ– электронной почты, чата, форума, аудио</w:t>
      </w:r>
      <w:r w:rsidRPr="001070F5">
        <w:rPr>
          <w:rStyle w:val="Zag11"/>
          <w:rFonts w:ascii="Times New Roman" w:eastAsia="@Arial Unicode MS" w:hAnsi="Times New Roman" w:cs="Times New Roman"/>
          <w:sz w:val="24"/>
          <w:szCs w:val="24"/>
          <w:lang w:val="ru-RU"/>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7310D7" w:rsidRDefault="007310D7" w:rsidP="007310D7">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7310D7" w:rsidRPr="00946EB1" w:rsidRDefault="007310D7" w:rsidP="007310D7">
      <w:pPr>
        <w:pStyle w:val="Osnova"/>
        <w:tabs>
          <w:tab w:val="left" w:leader="dot" w:pos="426"/>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Основное содержание программы «Формирование ИКТ</w:t>
      </w:r>
      <w:r w:rsidRPr="00946EB1">
        <w:rPr>
          <w:rStyle w:val="Zag11"/>
          <w:rFonts w:ascii="Times New Roman" w:eastAsia="@Arial Unicode MS" w:hAnsi="Times New Roman" w:cs="Times New Roman"/>
          <w:sz w:val="24"/>
          <w:szCs w:val="24"/>
          <w:lang w:val="ru-RU"/>
        </w:rPr>
        <w:noBreakHyphen/>
        <w:t xml:space="preserve">компетентности обучающихся» </w:t>
      </w:r>
      <w:r w:rsidRPr="00946EB1">
        <w:rPr>
          <w:rStyle w:val="Zag11"/>
          <w:rFonts w:ascii="Times New Roman" w:eastAsia="@Arial Unicode MS" w:hAnsi="Times New Roman" w:cs="Times New Roman"/>
          <w:b/>
          <w:bCs/>
          <w:i/>
          <w:iCs/>
          <w:sz w:val="24"/>
          <w:szCs w:val="24"/>
          <w:lang w:val="ru-RU"/>
        </w:rPr>
        <w:t>реализуется средствами различных учебных предметов</w:t>
      </w:r>
      <w:r w:rsidRPr="00946EB1">
        <w:rPr>
          <w:rStyle w:val="Zag11"/>
          <w:rFonts w:ascii="Times New Roman" w:eastAsia="@Arial Unicode MS" w:hAnsi="Times New Roman" w:cs="Times New Roman"/>
          <w:sz w:val="24"/>
          <w:szCs w:val="24"/>
          <w:lang w:val="ru-RU"/>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7310D7" w:rsidRPr="00946EB1" w:rsidRDefault="007310D7" w:rsidP="00A067F7">
      <w:pPr>
        <w:pStyle w:val="aa"/>
        <w:widowControl/>
        <w:numPr>
          <w:ilvl w:val="0"/>
          <w:numId w:val="188"/>
        </w:numPr>
        <w:tabs>
          <w:tab w:val="left" w:leader="dot" w:pos="426"/>
        </w:tabs>
        <w:autoSpaceDE/>
        <w:autoSpaceDN/>
        <w:adjustRightInd/>
        <w:ind w:left="709" w:hanging="283"/>
        <w:jc w:val="both"/>
        <w:rPr>
          <w:rStyle w:val="Zag11"/>
          <w:rFonts w:eastAsia="@Arial Unicode MS"/>
          <w:color w:val="000000"/>
        </w:rPr>
      </w:pPr>
      <w:r w:rsidRPr="00946EB1">
        <w:rPr>
          <w:rStyle w:val="Zag11"/>
          <w:rFonts w:eastAsia="@Arial Unicode MS"/>
          <w:color w:val="000000"/>
        </w:rPr>
        <w:t>естественная мотивация, цель обучения;</w:t>
      </w:r>
    </w:p>
    <w:p w:rsidR="007310D7" w:rsidRPr="007310D7" w:rsidRDefault="007310D7" w:rsidP="00A067F7">
      <w:pPr>
        <w:pStyle w:val="aa"/>
        <w:widowControl/>
        <w:numPr>
          <w:ilvl w:val="0"/>
          <w:numId w:val="188"/>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lastRenderedPageBreak/>
        <w:t>встроенный контроль результатов освоения ИКТ;</w:t>
      </w:r>
    </w:p>
    <w:p w:rsidR="007310D7" w:rsidRPr="007310D7" w:rsidRDefault="007310D7" w:rsidP="00A067F7">
      <w:pPr>
        <w:pStyle w:val="aa"/>
        <w:widowControl/>
        <w:numPr>
          <w:ilvl w:val="0"/>
          <w:numId w:val="188"/>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color w:val="000000"/>
          <w:lang w:val="ru-RU"/>
        </w:rPr>
        <w:t>повышение эффективности применения ИКТ в данном предмете;</w:t>
      </w:r>
    </w:p>
    <w:p w:rsidR="007310D7" w:rsidRPr="007310D7" w:rsidRDefault="007310D7" w:rsidP="00A067F7">
      <w:pPr>
        <w:pStyle w:val="aa"/>
        <w:widowControl/>
        <w:numPr>
          <w:ilvl w:val="0"/>
          <w:numId w:val="188"/>
        </w:numPr>
        <w:tabs>
          <w:tab w:val="left" w:leader="dot" w:pos="426"/>
        </w:tabs>
        <w:autoSpaceDE/>
        <w:autoSpaceDN/>
        <w:adjustRightInd/>
        <w:ind w:left="709" w:hanging="283"/>
        <w:jc w:val="both"/>
        <w:rPr>
          <w:rStyle w:val="Zag11"/>
          <w:rFonts w:eastAsia="@Arial Unicode MS"/>
          <w:color w:val="000000"/>
          <w:lang w:val="ru-RU"/>
        </w:rPr>
      </w:pPr>
      <w:r w:rsidRPr="007310D7">
        <w:rPr>
          <w:rStyle w:val="Zag11"/>
          <w:rFonts w:eastAsia="@Arial Unicode MS"/>
          <w:lang w:val="ru-RU"/>
        </w:rPr>
        <w:t>формирование цифрового портфолио по предмету, что важно для оценивания результатов освоения данного предмета.</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sz w:val="24"/>
          <w:szCs w:val="24"/>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7310D7" w:rsidRPr="001070F5" w:rsidRDefault="007310D7" w:rsidP="007310D7">
      <w:pPr>
        <w:pStyle w:val="Osnova"/>
        <w:tabs>
          <w:tab w:val="left" w:leader="dot" w:pos="624"/>
        </w:tabs>
        <w:spacing w:line="240" w:lineRule="auto"/>
        <w:ind w:firstLine="426"/>
        <w:rPr>
          <w:rStyle w:val="Zag11"/>
          <w:rFonts w:ascii="Times New Roman" w:eastAsia="@Arial Unicode MS" w:hAnsi="Times New Roman" w:cs="Times New Roman"/>
          <w:i/>
          <w:sz w:val="24"/>
          <w:szCs w:val="24"/>
          <w:u w:val="single"/>
          <w:lang w:val="ru-RU"/>
        </w:rPr>
      </w:pPr>
      <w:r>
        <w:rPr>
          <w:rStyle w:val="Zag11"/>
          <w:rFonts w:ascii="Times New Roman" w:eastAsia="@Arial Unicode MS" w:hAnsi="Times New Roman" w:cs="Times New Roman"/>
          <w:i/>
          <w:sz w:val="24"/>
          <w:szCs w:val="24"/>
          <w:u w:val="single"/>
          <w:lang w:val="ru-RU"/>
        </w:rPr>
        <w:t xml:space="preserve">Вклад каждого предмета в формирование </w:t>
      </w:r>
      <w:r w:rsidRPr="001070F5">
        <w:rPr>
          <w:rStyle w:val="Zag11"/>
          <w:rFonts w:ascii="Times New Roman" w:eastAsia="@Arial Unicode MS" w:hAnsi="Times New Roman" w:cs="Times New Roman"/>
          <w:i/>
          <w:sz w:val="24"/>
          <w:szCs w:val="24"/>
          <w:u w:val="single"/>
          <w:lang w:val="ru-RU"/>
        </w:rPr>
        <w:t>ИКТ-компетентности</w:t>
      </w:r>
      <w:r>
        <w:rPr>
          <w:rStyle w:val="Zag11"/>
          <w:rFonts w:ascii="Times New Roman" w:eastAsia="@Arial Unicode MS" w:hAnsi="Times New Roman" w:cs="Times New Roman"/>
          <w:i/>
          <w:sz w:val="24"/>
          <w:szCs w:val="24"/>
          <w:u w:val="single"/>
          <w:lang w:val="ru-RU"/>
        </w:rPr>
        <w:t xml:space="preserve"> </w:t>
      </w:r>
      <w:r w:rsidRPr="001070F5">
        <w:rPr>
          <w:rStyle w:val="Zag11"/>
          <w:rFonts w:ascii="Times New Roman" w:eastAsia="@Arial Unicode MS" w:hAnsi="Times New Roman" w:cs="Times New Roman"/>
          <w:i/>
          <w:sz w:val="24"/>
          <w:szCs w:val="24"/>
          <w:u w:val="single"/>
          <w:lang w:val="ru-RU"/>
        </w:rPr>
        <w:t>обучающихся (примерный вариант):</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«Русский язык».</w:t>
      </w:r>
      <w:r w:rsidRPr="00946EB1">
        <w:rPr>
          <w:rStyle w:val="Zag11"/>
          <w:rFonts w:ascii="Times New Roman" w:eastAsia="@Arial Unicode MS" w:hAnsi="Times New Roman" w:cs="Times New Roman"/>
          <w:sz w:val="24"/>
          <w:szCs w:val="24"/>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«Литературное чтение».</w:t>
      </w:r>
      <w:r w:rsidRPr="00946EB1">
        <w:rPr>
          <w:rStyle w:val="Zag11"/>
          <w:rFonts w:ascii="Times New Roman" w:eastAsia="@Arial Unicode MS" w:hAnsi="Times New Roman" w:cs="Times New Roman"/>
          <w:sz w:val="24"/>
          <w:szCs w:val="24"/>
          <w:lang w:val="ru-RU"/>
        </w:rPr>
        <w:t xml:space="preserve"> Работа с мультимедиасообщениями (включающими текст, иллюстрации, аудио</w:t>
      </w:r>
      <w:r w:rsidRPr="00946EB1">
        <w:rPr>
          <w:rStyle w:val="Zag11"/>
          <w:rFonts w:ascii="Times New Roman" w:eastAsia="@Arial Unicode MS" w:hAnsi="Times New Roman" w:cs="Times New Roman"/>
          <w:sz w:val="24"/>
          <w:szCs w:val="24"/>
          <w:lang w:val="ru-RU"/>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r>
        <w:rPr>
          <w:rStyle w:val="Zag11"/>
          <w:rFonts w:ascii="Times New Roman" w:eastAsia="@Arial Unicode MS" w:hAnsi="Times New Roman" w:cs="Times New Roman"/>
          <w:b/>
          <w:bCs/>
          <w:sz w:val="24"/>
          <w:szCs w:val="24"/>
          <w:lang w:val="ru-RU"/>
        </w:rPr>
        <w:t xml:space="preserve"> </w:t>
      </w:r>
      <w:r w:rsidRPr="00946EB1">
        <w:rPr>
          <w:rStyle w:val="Zag11"/>
          <w:rFonts w:ascii="Times New Roman" w:eastAsia="@Arial Unicode MS" w:hAnsi="Times New Roman" w:cs="Times New Roman"/>
          <w:sz w:val="24"/>
          <w:szCs w:val="24"/>
          <w:lang w:val="ru-RU"/>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«Иностранный язык».</w:t>
      </w:r>
      <w:r w:rsidRPr="00946EB1">
        <w:rPr>
          <w:rStyle w:val="Zag11"/>
          <w:rFonts w:ascii="Times New Roman" w:eastAsia="@Arial Unicode MS" w:hAnsi="Times New Roman" w:cs="Times New Roman"/>
          <w:sz w:val="24"/>
          <w:szCs w:val="24"/>
          <w:lang w:val="ru-RU"/>
        </w:rPr>
        <w:t xml:space="preserve"> Подготовка плана и тезисов сообщения (в том числе гипермедиа); выступление с сообщением.</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sz w:val="24"/>
          <w:szCs w:val="24"/>
          <w:lang w:val="ru-RU"/>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«Математика и информатика».</w:t>
      </w:r>
      <w:r w:rsidRPr="00946EB1">
        <w:rPr>
          <w:rStyle w:val="Zag11"/>
          <w:rFonts w:ascii="Times New Roman" w:eastAsia="@Arial Unicode MS" w:hAnsi="Times New Roman" w:cs="Times New Roman"/>
          <w:sz w:val="24"/>
          <w:szCs w:val="24"/>
          <w:lang w:val="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w:t>
      </w:r>
      <w:r w:rsidRPr="00946EB1">
        <w:rPr>
          <w:rStyle w:val="Zag11"/>
          <w:rFonts w:ascii="Times New Roman" w:eastAsia="@Arial Unicode MS" w:hAnsi="Times New Roman" w:cs="Times New Roman"/>
          <w:sz w:val="24"/>
          <w:szCs w:val="24"/>
          <w:lang w:val="ru-RU"/>
        </w:rPr>
        <w:lastRenderedPageBreak/>
        <w:t>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«Окружающий мир».</w:t>
      </w:r>
      <w:r w:rsidRPr="00946EB1">
        <w:rPr>
          <w:rStyle w:val="Zag11"/>
          <w:rFonts w:ascii="Times New Roman" w:eastAsia="@Arial Unicode MS" w:hAnsi="Times New Roman" w:cs="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r>
        <w:rPr>
          <w:rStyle w:val="Zag11"/>
          <w:rFonts w:ascii="Times New Roman" w:eastAsia="@Arial Unicode MS" w:hAnsi="Times New Roman" w:cs="Times New Roman"/>
          <w:b/>
          <w:bCs/>
          <w:sz w:val="24"/>
          <w:szCs w:val="24"/>
          <w:lang w:val="ru-RU"/>
        </w:rPr>
        <w:t xml:space="preserve"> </w:t>
      </w:r>
      <w:r w:rsidRPr="00946EB1">
        <w:rPr>
          <w:rStyle w:val="Zag11"/>
          <w:rFonts w:ascii="Times New Roman" w:eastAsia="@Arial Unicode MS" w:hAnsi="Times New Roman" w:cs="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7310D7" w:rsidRDefault="007310D7" w:rsidP="007310D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946EB1">
        <w:rPr>
          <w:rStyle w:val="Zag11"/>
          <w:rFonts w:ascii="Times New Roman" w:eastAsia="@Arial Unicode MS" w:hAnsi="Times New Roman" w:cs="Times New Roman"/>
          <w:b/>
          <w:bCs/>
          <w:sz w:val="24"/>
          <w:szCs w:val="24"/>
          <w:lang w:val="ru-RU"/>
        </w:rPr>
        <w:t xml:space="preserve">«Технология». </w:t>
      </w:r>
      <w:r w:rsidRPr="00946EB1">
        <w:rPr>
          <w:rStyle w:val="Zag11"/>
          <w:rFonts w:ascii="Times New Roman" w:eastAsia="@Arial Unicode MS" w:hAnsi="Times New Roman" w:cs="Times New Roman"/>
          <w:sz w:val="24"/>
          <w:szCs w:val="24"/>
          <w:lang w:val="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w:t>
      </w:r>
      <w:r>
        <w:rPr>
          <w:rStyle w:val="Zag11"/>
          <w:rFonts w:ascii="Times New Roman" w:eastAsia="@Arial Unicode MS" w:hAnsi="Times New Roman" w:cs="Times New Roman"/>
          <w:sz w:val="24"/>
          <w:szCs w:val="24"/>
          <w:lang w:val="ru-RU"/>
        </w:rPr>
        <w:t>ступными электронными ресурсами.</w:t>
      </w:r>
    </w:p>
    <w:p w:rsidR="007310D7" w:rsidRPr="001070F5" w:rsidRDefault="007310D7" w:rsidP="007310D7">
      <w:pPr>
        <w:pStyle w:val="Osnova"/>
        <w:tabs>
          <w:tab w:val="left" w:leader="dot" w:pos="624"/>
        </w:tabs>
        <w:spacing w:line="240" w:lineRule="auto"/>
        <w:ind w:firstLine="426"/>
        <w:rPr>
          <w:rFonts w:ascii="Times New Roman" w:eastAsia="@Arial Unicode MS" w:hAnsi="Times New Roman" w:cs="Times New Roman"/>
          <w:b/>
          <w:bCs/>
          <w:sz w:val="24"/>
          <w:szCs w:val="24"/>
          <w:lang w:val="ru-RU"/>
        </w:rPr>
      </w:pPr>
      <w:r w:rsidRPr="00946EB1">
        <w:rPr>
          <w:rStyle w:val="Zag11"/>
          <w:rFonts w:ascii="Times New Roman" w:eastAsia="@Arial Unicode MS" w:hAnsi="Times New Roman" w:cs="Times New Roman"/>
          <w:b/>
          <w:bCs/>
          <w:sz w:val="24"/>
          <w:szCs w:val="24"/>
          <w:lang w:val="ru-RU"/>
        </w:rPr>
        <w:t>«Искусство».</w:t>
      </w:r>
      <w:r w:rsidRPr="00946EB1">
        <w:rPr>
          <w:rStyle w:val="Zag11"/>
          <w:rFonts w:ascii="Times New Roman" w:eastAsia="@Arial Unicode MS" w:hAnsi="Times New Roman" w:cs="Times New Roman"/>
          <w:sz w:val="24"/>
          <w:szCs w:val="24"/>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r w:rsidRPr="007310D7">
        <w:rPr>
          <w:rStyle w:val="Zag11"/>
          <w:rFonts w:eastAsia="@Arial Unicode MS"/>
          <w:lang w:val="ru-RU"/>
        </w:rPr>
        <w:t>.</w:t>
      </w:r>
    </w:p>
    <w:p w:rsidR="007310D7" w:rsidRPr="00836D4F" w:rsidRDefault="007310D7" w:rsidP="00836D4F">
      <w:pPr>
        <w:pStyle w:val="3"/>
        <w:jc w:val="center"/>
        <w:rPr>
          <w:rFonts w:ascii="Times New Roman" w:hAnsi="Times New Roman" w:cs="Times New Roman"/>
          <w:sz w:val="24"/>
          <w:szCs w:val="24"/>
        </w:rPr>
      </w:pPr>
      <w:bookmarkStart w:id="25" w:name="_Toc463696970"/>
      <w:r w:rsidRPr="00836D4F">
        <w:rPr>
          <w:rFonts w:ascii="Times New Roman" w:hAnsi="Times New Roman" w:cs="Times New Roman"/>
          <w:iCs/>
          <w:sz w:val="24"/>
          <w:szCs w:val="24"/>
        </w:rPr>
        <w:t xml:space="preserve">2.1.5. </w:t>
      </w:r>
      <w:r w:rsidRPr="00836D4F">
        <w:rPr>
          <w:rFonts w:ascii="Times New Roman" w:hAnsi="Times New Roman" w:cs="Times New Roman"/>
          <w:sz w:val="24"/>
          <w:szCs w:val="24"/>
        </w:rPr>
        <w:t>Мониторинг сформированности универсальных учебных действий</w:t>
      </w:r>
      <w:bookmarkEnd w:id="25"/>
    </w:p>
    <w:p w:rsidR="007310D7" w:rsidRPr="007310D7" w:rsidRDefault="007310D7" w:rsidP="007310D7">
      <w:pPr>
        <w:jc w:val="center"/>
        <w:rPr>
          <w:b/>
          <w:lang w:val="ru-RU"/>
        </w:rPr>
      </w:pPr>
    </w:p>
    <w:p w:rsidR="007310D7" w:rsidRPr="007310D7" w:rsidRDefault="007310D7" w:rsidP="007310D7">
      <w:pPr>
        <w:ind w:firstLine="426"/>
        <w:jc w:val="both"/>
        <w:rPr>
          <w:lang w:val="ru-RU"/>
        </w:rPr>
      </w:pPr>
      <w:r w:rsidRPr="007310D7">
        <w:rPr>
          <w:lang w:val="ru-RU"/>
        </w:rPr>
        <w:t>Федеральный государственный образовательный стандарт начального общего образования предписывает, что «предметом итоговой оценки</w:t>
      </w:r>
      <w:r w:rsidRPr="007310D7">
        <w:rPr>
          <w:b/>
          <w:lang w:val="ru-RU"/>
        </w:rPr>
        <w:t xml:space="preserve"> </w:t>
      </w:r>
      <w:r w:rsidRPr="007310D7">
        <w:rPr>
          <w:lang w:val="ru-RU"/>
        </w:rPr>
        <w:t>освоения обучающимися основной образовательной программы начального общего образования</w:t>
      </w:r>
      <w:r w:rsidRPr="007310D7">
        <w:rPr>
          <w:b/>
          <w:lang w:val="ru-RU"/>
        </w:rPr>
        <w:t xml:space="preserve"> </w:t>
      </w:r>
      <w:r w:rsidRPr="007310D7">
        <w:rPr>
          <w:lang w:val="ru-RU"/>
        </w:rPr>
        <w:t>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7310D7" w:rsidRPr="007310D7" w:rsidRDefault="00836D4F" w:rsidP="007310D7">
      <w:pPr>
        <w:ind w:firstLine="426"/>
        <w:jc w:val="both"/>
        <w:rPr>
          <w:iCs/>
          <w:lang w:val="ru-RU"/>
        </w:rPr>
      </w:pPr>
      <w:r>
        <w:rPr>
          <w:b/>
          <w:bCs/>
          <w:iCs/>
          <w:lang w:val="ru-RU"/>
        </w:rPr>
        <w:t>Лич</w:t>
      </w:r>
      <w:r w:rsidR="007310D7" w:rsidRPr="007310D7">
        <w:rPr>
          <w:b/>
          <w:bCs/>
          <w:iCs/>
          <w:lang w:val="ru-RU"/>
        </w:rPr>
        <w:t xml:space="preserve">ностные результаты </w:t>
      </w:r>
      <w:r>
        <w:rPr>
          <w:iCs/>
          <w:lang w:val="ru-RU"/>
        </w:rPr>
        <w:t>выпускников на уровне начально</w:t>
      </w:r>
      <w:r w:rsidR="007310D7" w:rsidRPr="007310D7">
        <w:rPr>
          <w:iCs/>
          <w:lang w:val="ru-RU"/>
        </w:rPr>
        <w:t xml:space="preserve">го общего образования </w:t>
      </w:r>
      <w:r w:rsidR="007310D7" w:rsidRPr="007310D7">
        <w:rPr>
          <w:lang w:val="ru-RU"/>
        </w:rPr>
        <w:t>в соответствии с требовани</w:t>
      </w:r>
      <w:r w:rsidR="007310D7" w:rsidRPr="007310D7">
        <w:rPr>
          <w:lang w:val="ru-RU"/>
        </w:rPr>
        <w:softHyphen/>
        <w:t>ями Стандарта</w:t>
      </w:r>
      <w:r w:rsidR="007310D7" w:rsidRPr="007310D7">
        <w:rPr>
          <w:b/>
          <w:lang w:val="ru-RU"/>
        </w:rPr>
        <w:t xml:space="preserve"> </w:t>
      </w:r>
      <w:r w:rsidR="007310D7" w:rsidRPr="007310D7">
        <w:rPr>
          <w:b/>
          <w:bCs/>
          <w:iCs/>
          <w:lang w:val="ru-RU"/>
        </w:rPr>
        <w:t xml:space="preserve">не подлежат </w:t>
      </w:r>
      <w:r w:rsidR="007310D7" w:rsidRPr="007310D7">
        <w:rPr>
          <w:iCs/>
          <w:lang w:val="ru-RU"/>
        </w:rPr>
        <w:t xml:space="preserve">итоговой оценке. </w:t>
      </w:r>
    </w:p>
    <w:p w:rsidR="007310D7" w:rsidRPr="007310D7" w:rsidRDefault="007310D7" w:rsidP="007310D7">
      <w:pPr>
        <w:ind w:firstLine="426"/>
        <w:jc w:val="both"/>
        <w:rPr>
          <w:lang w:val="ru-RU"/>
        </w:rPr>
      </w:pPr>
      <w:r w:rsidRPr="007310D7">
        <w:rPr>
          <w:lang w:val="ru-RU"/>
        </w:rPr>
        <w:t>Текущая (выборочная) оценка личностных результатов осуществляется:</w:t>
      </w:r>
    </w:p>
    <w:p w:rsidR="007310D7" w:rsidRPr="007310D7" w:rsidRDefault="007310D7" w:rsidP="00A067F7">
      <w:pPr>
        <w:widowControl/>
        <w:numPr>
          <w:ilvl w:val="0"/>
          <w:numId w:val="190"/>
        </w:numPr>
        <w:ind w:left="426" w:hanging="426"/>
        <w:jc w:val="both"/>
        <w:rPr>
          <w:iCs/>
          <w:lang w:val="ru-RU"/>
        </w:rPr>
      </w:pPr>
      <w:r w:rsidRPr="007310D7">
        <w:rPr>
          <w:lang w:val="ru-RU"/>
        </w:rPr>
        <w:t xml:space="preserve">в ходе </w:t>
      </w:r>
      <w:r w:rsidRPr="007310D7">
        <w:rPr>
          <w:b/>
          <w:i/>
          <w:iCs/>
          <w:lang w:val="ru-RU"/>
        </w:rPr>
        <w:t>внешних неперсонифицированных мониторинговых исследований</w:t>
      </w:r>
      <w:r w:rsidRPr="007310D7">
        <w:rPr>
          <w:iCs/>
          <w:lang w:val="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7310D7" w:rsidRPr="007310D7" w:rsidRDefault="007310D7" w:rsidP="00A067F7">
      <w:pPr>
        <w:widowControl/>
        <w:numPr>
          <w:ilvl w:val="0"/>
          <w:numId w:val="190"/>
        </w:numPr>
        <w:ind w:left="426" w:hanging="426"/>
        <w:jc w:val="both"/>
        <w:rPr>
          <w:iCs/>
          <w:lang w:val="ru-RU"/>
        </w:rPr>
      </w:pPr>
      <w:r w:rsidRPr="007310D7">
        <w:rPr>
          <w:lang w:val="ru-RU"/>
        </w:rPr>
        <w:lastRenderedPageBreak/>
        <w:t xml:space="preserve">в </w:t>
      </w:r>
      <w:r w:rsidRPr="007310D7">
        <w:rPr>
          <w:b/>
          <w:i/>
          <w:lang w:val="ru-RU"/>
        </w:rPr>
        <w:t>рамках системы</w:t>
      </w:r>
      <w:r w:rsidRPr="007310D7">
        <w:rPr>
          <w:lang w:val="ru-RU"/>
        </w:rPr>
        <w:t xml:space="preserve"> </w:t>
      </w:r>
      <w:r w:rsidRPr="007310D7">
        <w:rPr>
          <w:b/>
          <w:i/>
          <w:lang w:val="ru-RU"/>
        </w:rPr>
        <w:t>внутренней оценки</w:t>
      </w:r>
      <w:r w:rsidRPr="007310D7">
        <w:rPr>
          <w:lang w:val="ru-RU"/>
        </w:rPr>
        <w:t xml:space="preserve"> (ограниченная оценка сформированности отдельных личностных результатов):</w:t>
      </w:r>
    </w:p>
    <w:p w:rsidR="007310D7" w:rsidRPr="007310D7" w:rsidRDefault="007310D7" w:rsidP="00A067F7">
      <w:pPr>
        <w:widowControl/>
        <w:numPr>
          <w:ilvl w:val="0"/>
          <w:numId w:val="191"/>
        </w:numPr>
        <w:jc w:val="both"/>
        <w:rPr>
          <w:iCs/>
          <w:lang w:val="ru-RU"/>
        </w:rPr>
      </w:pPr>
      <w:r w:rsidRPr="007310D7">
        <w:rPr>
          <w:iCs/>
          <w:lang w:val="ru-RU"/>
        </w:rPr>
        <w:t xml:space="preserve">оценка личностного прогресса в форме </w:t>
      </w:r>
      <w:r w:rsidRPr="007310D7">
        <w:rPr>
          <w:i/>
          <w:iCs/>
          <w:lang w:val="ru-RU"/>
        </w:rPr>
        <w:t xml:space="preserve">портфеля достижений </w:t>
      </w:r>
      <w:r w:rsidRPr="007310D7">
        <w:rPr>
          <w:iCs/>
          <w:lang w:val="ru-RU"/>
        </w:rPr>
        <w:t>(или других форм накопительной оценки, используемых в образовательном учреждении);</w:t>
      </w:r>
    </w:p>
    <w:p w:rsidR="007310D7" w:rsidRPr="007310D7" w:rsidRDefault="007310D7" w:rsidP="00A067F7">
      <w:pPr>
        <w:widowControl/>
        <w:numPr>
          <w:ilvl w:val="0"/>
          <w:numId w:val="191"/>
        </w:numPr>
        <w:jc w:val="both"/>
        <w:rPr>
          <w:lang w:val="ru-RU"/>
        </w:rPr>
      </w:pPr>
      <w:r w:rsidRPr="007310D7">
        <w:rPr>
          <w:lang w:val="ru-RU"/>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7310D7" w:rsidRPr="007310D7" w:rsidRDefault="007310D7" w:rsidP="00A067F7">
      <w:pPr>
        <w:widowControl/>
        <w:numPr>
          <w:ilvl w:val="0"/>
          <w:numId w:val="191"/>
        </w:numPr>
        <w:jc w:val="both"/>
        <w:rPr>
          <w:lang w:val="ru-RU"/>
        </w:rPr>
      </w:pPr>
      <w:r w:rsidRPr="007310D7">
        <w:rPr>
          <w:lang w:val="ru-RU"/>
        </w:rPr>
        <w:t xml:space="preserve">психологическая диагностика (проводится по запросу родителей или педагогов и администрации при согласии родителей). </w:t>
      </w:r>
    </w:p>
    <w:p w:rsidR="007310D7" w:rsidRPr="007310D7" w:rsidRDefault="007310D7" w:rsidP="007310D7">
      <w:pPr>
        <w:ind w:firstLine="426"/>
        <w:jc w:val="both"/>
        <w:rPr>
          <w:rFonts w:ascii="NewtonCSanPin-Italic" w:hAnsi="NewtonCSanPin-Italic" w:cs="NewtonCSanPin-Italic"/>
          <w:iCs/>
          <w:lang w:val="ru-RU"/>
        </w:rPr>
      </w:pPr>
      <w:r w:rsidRPr="007310D7">
        <w:rPr>
          <w:b/>
          <w:lang w:val="ru-RU"/>
        </w:rPr>
        <w:t>В</w:t>
      </w:r>
      <w:r w:rsidRPr="007310D7">
        <w:rPr>
          <w:b/>
          <w:iCs/>
          <w:lang w:val="ru-RU"/>
        </w:rPr>
        <w:t>нешние неперсонифицированные мониторинговые исследования</w:t>
      </w:r>
      <w:r w:rsidRPr="007310D7">
        <w:rPr>
          <w:iCs/>
          <w:lang w:val="ru-RU"/>
        </w:rPr>
        <w:t xml:space="preserve"> проводятся специалистами регионального центра оценки качества образования (г. Ростов-на-Дону) по окончании начальной школы.  </w:t>
      </w:r>
    </w:p>
    <w:p w:rsidR="007310D7" w:rsidRDefault="007310D7" w:rsidP="007310D7">
      <w:pPr>
        <w:ind w:firstLine="426"/>
        <w:jc w:val="both"/>
        <w:rPr>
          <w:rFonts w:ascii="NewtonCSanPin-Italic" w:hAnsi="NewtonCSanPin-Italic" w:cs="NewtonCSanPin-Italic"/>
          <w:iCs/>
        </w:rPr>
      </w:pPr>
      <w:r>
        <w:rPr>
          <w:b/>
        </w:rPr>
        <w:t>В</w:t>
      </w:r>
      <w:r>
        <w:rPr>
          <w:b/>
          <w:iCs/>
        </w:rPr>
        <w:t>нутренняя оценка</w:t>
      </w:r>
    </w:p>
    <w:p w:rsidR="007310D7" w:rsidRDefault="007310D7" w:rsidP="00A067F7">
      <w:pPr>
        <w:widowControl/>
        <w:numPr>
          <w:ilvl w:val="0"/>
          <w:numId w:val="192"/>
        </w:numPr>
        <w:ind w:left="0" w:firstLine="0"/>
        <w:jc w:val="both"/>
        <w:rPr>
          <w:iCs/>
        </w:rPr>
      </w:pPr>
      <w:r w:rsidRPr="007310D7">
        <w:rPr>
          <w:iCs/>
          <w:lang w:val="ru-RU"/>
        </w:rPr>
        <w:t xml:space="preserve">Оценка личностного прогресса. Она проводится </w:t>
      </w:r>
      <w:r w:rsidRPr="007310D7">
        <w:rPr>
          <w:rFonts w:cs="Times"/>
          <w:lang w:val="ru-RU"/>
        </w:rPr>
        <w:t>по контекстной информации – интерпретации результатов педагогических измерений</w:t>
      </w:r>
      <w:r w:rsidRPr="007310D7">
        <w:rPr>
          <w:iCs/>
          <w:lang w:val="ru-RU"/>
        </w:rPr>
        <w:t xml:space="preserve"> на основе </w:t>
      </w:r>
      <w:r w:rsidRPr="007310D7">
        <w:rPr>
          <w:i/>
          <w:iCs/>
          <w:lang w:val="ru-RU"/>
        </w:rPr>
        <w:t>портфеля достижений</w:t>
      </w:r>
      <w:r w:rsidRPr="007310D7">
        <w:rPr>
          <w:iCs/>
          <w:lang w:val="ru-RU"/>
        </w:rPr>
        <w:t xml:space="preserve"> (или других форм накопительной оценки, используемых в образовательном учреждении). </w:t>
      </w:r>
      <w:r w:rsidRPr="007310D7">
        <w:rPr>
          <w:lang w:val="ru-RU"/>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Pr>
          <w:iCs/>
        </w:rPr>
        <w:t>Главный критерий личностного развития – наличие положительной тенденции развития.</w:t>
      </w:r>
    </w:p>
    <w:p w:rsidR="007310D7" w:rsidRPr="007310D7" w:rsidRDefault="007310D7" w:rsidP="00A067F7">
      <w:pPr>
        <w:widowControl/>
        <w:numPr>
          <w:ilvl w:val="0"/>
          <w:numId w:val="192"/>
        </w:numPr>
        <w:ind w:left="0" w:firstLine="0"/>
        <w:jc w:val="both"/>
        <w:rPr>
          <w:lang w:val="ru-RU"/>
        </w:rPr>
      </w:pPr>
      <w:r w:rsidRPr="007310D7">
        <w:rPr>
          <w:iCs/>
          <w:lang w:val="ru-RU"/>
        </w:rPr>
        <w:t>О</w:t>
      </w:r>
      <w:r w:rsidRPr="007310D7">
        <w:rPr>
          <w:lang w:val="ru-RU"/>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7310D7" w:rsidRPr="007310D7" w:rsidRDefault="007310D7" w:rsidP="00A067F7">
      <w:pPr>
        <w:widowControl/>
        <w:numPr>
          <w:ilvl w:val="1"/>
          <w:numId w:val="192"/>
        </w:numPr>
        <w:tabs>
          <w:tab w:val="left" w:pos="851"/>
        </w:tabs>
        <w:ind w:left="0" w:firstLine="0"/>
        <w:jc w:val="both"/>
        <w:rPr>
          <w:lang w:val="ru-RU"/>
        </w:rPr>
      </w:pPr>
      <w:r w:rsidRPr="007310D7">
        <w:rPr>
          <w:lang w:val="ru-RU"/>
        </w:rPr>
        <w:t>Система проверочных, тестовых заданий УМК «</w:t>
      </w:r>
      <w:r w:rsidR="00836D4F" w:rsidRPr="00562B93">
        <w:rPr>
          <w:bCs/>
          <w:lang w:val="ru-RU"/>
        </w:rPr>
        <w:t xml:space="preserve">Начальная школа </w:t>
      </w:r>
      <w:r w:rsidR="00836D4F" w:rsidRPr="00562B93">
        <w:rPr>
          <w:bCs/>
        </w:rPr>
        <w:t>XXI</w:t>
      </w:r>
      <w:r w:rsidR="00836D4F" w:rsidRPr="00562B93">
        <w:rPr>
          <w:bCs/>
          <w:lang w:val="ru-RU"/>
        </w:rPr>
        <w:t xml:space="preserve"> века</w:t>
      </w:r>
      <w:r w:rsidRPr="007310D7">
        <w:rPr>
          <w:lang w:val="ru-RU"/>
        </w:rPr>
        <w:t xml:space="preserve">»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7310D7" w:rsidRPr="007310D7" w:rsidRDefault="007310D7" w:rsidP="00A067F7">
      <w:pPr>
        <w:widowControl/>
        <w:numPr>
          <w:ilvl w:val="0"/>
          <w:numId w:val="192"/>
        </w:numPr>
        <w:ind w:left="426" w:hanging="426"/>
        <w:jc w:val="both"/>
        <w:rPr>
          <w:lang w:val="ru-RU"/>
        </w:rPr>
      </w:pPr>
      <w:r w:rsidRPr="007310D7">
        <w:rPr>
          <w:lang w:val="ru-RU"/>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rsidR="007310D7" w:rsidRDefault="007310D7" w:rsidP="00A067F7">
      <w:pPr>
        <w:widowControl/>
        <w:numPr>
          <w:ilvl w:val="0"/>
          <w:numId w:val="193"/>
        </w:numPr>
        <w:shd w:val="clear" w:color="auto" w:fill="FFFFFF"/>
        <w:tabs>
          <w:tab w:val="clear" w:pos="1080"/>
          <w:tab w:val="num" w:pos="851"/>
        </w:tabs>
        <w:ind w:hanging="654"/>
        <w:jc w:val="both"/>
      </w:pPr>
      <w:r>
        <w:t>сформированности внутренней позиции обучающегося;</w:t>
      </w:r>
    </w:p>
    <w:p w:rsidR="007310D7" w:rsidRPr="007310D7" w:rsidRDefault="007310D7" w:rsidP="00A067F7">
      <w:pPr>
        <w:widowControl/>
        <w:numPr>
          <w:ilvl w:val="0"/>
          <w:numId w:val="193"/>
        </w:numPr>
        <w:shd w:val="clear" w:color="auto" w:fill="FFFFFF"/>
        <w:tabs>
          <w:tab w:val="clear" w:pos="1080"/>
          <w:tab w:val="num" w:pos="851"/>
        </w:tabs>
        <w:ind w:hanging="654"/>
        <w:jc w:val="both"/>
        <w:rPr>
          <w:lang w:val="ru-RU"/>
        </w:rPr>
      </w:pPr>
      <w:r w:rsidRPr="007310D7">
        <w:rPr>
          <w:lang w:val="ru-RU"/>
        </w:rPr>
        <w:t>ориентация на содержательные моменты образовательного процесса;</w:t>
      </w:r>
    </w:p>
    <w:p w:rsidR="007310D7" w:rsidRDefault="007310D7" w:rsidP="00A067F7">
      <w:pPr>
        <w:widowControl/>
        <w:numPr>
          <w:ilvl w:val="0"/>
          <w:numId w:val="193"/>
        </w:numPr>
        <w:shd w:val="clear" w:color="auto" w:fill="FFFFFF"/>
        <w:tabs>
          <w:tab w:val="clear" w:pos="1080"/>
          <w:tab w:val="num" w:pos="851"/>
        </w:tabs>
        <w:ind w:hanging="654"/>
        <w:jc w:val="both"/>
      </w:pPr>
      <w:r>
        <w:t>сформированность самооценки;</w:t>
      </w:r>
    </w:p>
    <w:p w:rsidR="007310D7" w:rsidRDefault="007310D7" w:rsidP="00A067F7">
      <w:pPr>
        <w:widowControl/>
        <w:numPr>
          <w:ilvl w:val="0"/>
          <w:numId w:val="193"/>
        </w:numPr>
        <w:shd w:val="clear" w:color="auto" w:fill="FFFFFF"/>
        <w:tabs>
          <w:tab w:val="clear" w:pos="1080"/>
          <w:tab w:val="num" w:pos="851"/>
        </w:tabs>
        <w:ind w:hanging="654"/>
        <w:jc w:val="both"/>
      </w:pPr>
      <w:r>
        <w:t>сформированность мотивации учебной деятельности.</w:t>
      </w:r>
    </w:p>
    <w:p w:rsidR="007310D7" w:rsidRPr="007310D7" w:rsidRDefault="007310D7" w:rsidP="007310D7">
      <w:pPr>
        <w:ind w:firstLine="426"/>
        <w:jc w:val="both"/>
        <w:rPr>
          <w:lang w:val="ru-RU"/>
        </w:rPr>
      </w:pPr>
      <w:r w:rsidRPr="007310D7">
        <w:rPr>
          <w:bCs/>
          <w:iCs/>
          <w:lang w:val="ru-RU"/>
        </w:rPr>
        <w:t xml:space="preserve">Оценка личностных результатов обучающихся отражает эффективность воспитательной и образовательной деятельности школы. </w:t>
      </w:r>
    </w:p>
    <w:p w:rsidR="007310D7" w:rsidRPr="007310D7" w:rsidRDefault="007310D7" w:rsidP="007310D7">
      <w:pPr>
        <w:pStyle w:val="af2"/>
        <w:spacing w:after="0"/>
        <w:ind w:firstLine="426"/>
        <w:jc w:val="both"/>
        <w:rPr>
          <w:lang w:val="ru-RU"/>
        </w:rPr>
      </w:pPr>
      <w:r w:rsidRPr="007310D7">
        <w:rPr>
          <w:lang w:val="ru-RU"/>
        </w:rPr>
        <w:t>Мониторинг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учебных пособий, входящих в УМК.</w:t>
      </w:r>
    </w:p>
    <w:p w:rsidR="007310D7" w:rsidRPr="007310D7" w:rsidRDefault="007310D7" w:rsidP="007310D7">
      <w:pPr>
        <w:ind w:firstLine="426"/>
        <w:jc w:val="both"/>
        <w:rPr>
          <w:lang w:val="ru-RU"/>
        </w:rPr>
      </w:pPr>
      <w:r w:rsidRPr="007310D7">
        <w:rPr>
          <w:lang w:val="ru-RU"/>
        </w:rPr>
        <w:t xml:space="preserve">Достижение планируемых результатов фиксируется в накопительной системе оценки, в том числе в форме Портфолио обучающегося.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w:t>
      </w:r>
      <w:r w:rsidRPr="007310D7">
        <w:rPr>
          <w:lang w:val="ru-RU"/>
        </w:rPr>
        <w:lastRenderedPageBreak/>
        <w:t>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личностные и метапредметные действия.  Динамика образовательных достижений обучающихся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7310D7" w:rsidRPr="007310D7" w:rsidRDefault="007310D7" w:rsidP="007310D7">
      <w:pPr>
        <w:pStyle w:val="af2"/>
        <w:spacing w:after="0" w:line="288" w:lineRule="auto"/>
        <w:ind w:firstLine="426"/>
        <w:jc w:val="right"/>
        <w:rPr>
          <w:i/>
          <w:iCs/>
          <w:lang w:val="ru-RU"/>
        </w:rPr>
      </w:pPr>
    </w:p>
    <w:p w:rsidR="007310D7" w:rsidRPr="007310D7" w:rsidRDefault="007310D7" w:rsidP="007310D7">
      <w:pPr>
        <w:pStyle w:val="af2"/>
        <w:spacing w:after="0" w:line="288" w:lineRule="auto"/>
        <w:ind w:firstLine="426"/>
        <w:jc w:val="right"/>
        <w:rPr>
          <w:i/>
          <w:iCs/>
          <w:lang w:val="ru-RU"/>
        </w:rPr>
      </w:pPr>
    </w:p>
    <w:p w:rsidR="00836D4F" w:rsidRDefault="00836D4F">
      <w:pPr>
        <w:widowControl/>
        <w:autoSpaceDE/>
        <w:autoSpaceDN/>
        <w:adjustRightInd/>
        <w:rPr>
          <w:i/>
          <w:iCs/>
          <w:lang w:val="ru-RU"/>
        </w:rPr>
      </w:pPr>
      <w:r>
        <w:rPr>
          <w:i/>
          <w:iCs/>
          <w:lang w:val="ru-RU"/>
        </w:rPr>
        <w:br w:type="page"/>
      </w:r>
    </w:p>
    <w:p w:rsidR="007310D7" w:rsidRPr="007310D7" w:rsidRDefault="007310D7" w:rsidP="007310D7">
      <w:pPr>
        <w:pStyle w:val="af2"/>
        <w:spacing w:after="0" w:line="288" w:lineRule="auto"/>
        <w:ind w:firstLine="426"/>
        <w:jc w:val="right"/>
        <w:rPr>
          <w:i/>
          <w:iCs/>
          <w:lang w:val="ru-RU"/>
        </w:rPr>
      </w:pPr>
      <w:r w:rsidRPr="007310D7">
        <w:rPr>
          <w:i/>
          <w:iCs/>
          <w:lang w:val="ru-RU"/>
        </w:rPr>
        <w:lastRenderedPageBreak/>
        <w:t>ПРИЛОЖЕНИЕ 2</w:t>
      </w:r>
    </w:p>
    <w:p w:rsidR="007310D7" w:rsidRPr="007310D7" w:rsidRDefault="007310D7" w:rsidP="007310D7">
      <w:pPr>
        <w:pStyle w:val="af2"/>
        <w:spacing w:after="0" w:line="288" w:lineRule="auto"/>
        <w:ind w:firstLine="426"/>
        <w:jc w:val="both"/>
        <w:rPr>
          <w:lang w:val="ru-RU"/>
        </w:rPr>
      </w:pPr>
      <w:r w:rsidRPr="007310D7">
        <w:rPr>
          <w:b/>
          <w:bCs/>
          <w:lang w:val="ru-RU"/>
        </w:rPr>
        <w:t>УМК «</w:t>
      </w:r>
      <w:r w:rsidR="00836D4F" w:rsidRPr="00836D4F">
        <w:rPr>
          <w:b/>
          <w:bCs/>
          <w:lang w:val="ru-RU"/>
        </w:rPr>
        <w:t xml:space="preserve">Начальная школа </w:t>
      </w:r>
      <w:r w:rsidR="00836D4F" w:rsidRPr="00836D4F">
        <w:rPr>
          <w:b/>
          <w:bCs/>
        </w:rPr>
        <w:t>XXI</w:t>
      </w:r>
      <w:r w:rsidR="00836D4F" w:rsidRPr="00836D4F">
        <w:rPr>
          <w:b/>
          <w:bCs/>
          <w:lang w:val="ru-RU"/>
        </w:rPr>
        <w:t xml:space="preserve"> века</w:t>
      </w:r>
      <w:r w:rsidRPr="007310D7">
        <w:rPr>
          <w:b/>
          <w:bCs/>
          <w:lang w:val="ru-RU"/>
        </w:rPr>
        <w:t>».</w:t>
      </w:r>
      <w:r w:rsidRPr="007310D7">
        <w:rPr>
          <w:lang w:val="ru-RU"/>
        </w:rPr>
        <w:t xml:space="preserve"> </w:t>
      </w:r>
    </w:p>
    <w:p w:rsidR="007310D7" w:rsidRPr="007310D7" w:rsidRDefault="007310D7" w:rsidP="007310D7">
      <w:pPr>
        <w:pStyle w:val="af2"/>
        <w:spacing w:after="0" w:line="288" w:lineRule="auto"/>
        <w:ind w:firstLine="426"/>
        <w:jc w:val="both"/>
        <w:rPr>
          <w:lang w:val="ru-RU"/>
        </w:rPr>
      </w:pPr>
      <w:r w:rsidRPr="007310D7">
        <w:rPr>
          <w:lang w:val="ru-RU"/>
        </w:rPr>
        <w:t xml:space="preserve">В учебниках даются отдельные задания на определённые предметные и метапредметные умения, из которых педагог может компоновать проверочную работу, например: </w:t>
      </w:r>
    </w:p>
    <w:p w:rsidR="007310D7" w:rsidRPr="007310D7" w:rsidRDefault="00B01CF0" w:rsidP="007310D7">
      <w:pPr>
        <w:spacing w:line="288" w:lineRule="auto"/>
        <w:ind w:firstLine="426"/>
        <w:jc w:val="both"/>
        <w:rPr>
          <w:b/>
          <w:lang w:val="ru-RU"/>
        </w:rPr>
      </w:pPr>
      <w:r w:rsidRPr="00B01CF0">
        <w:rPr>
          <w:noProof/>
        </w:rPr>
        <w:pict>
          <v:group id="_x0000_s1062" style="position:absolute;left:0;text-align:left;margin-left:0;margin-top:.25pt;width:490.1pt;height:349.35pt;z-index:251663360" coordorigin="900,2802" coordsize="9900,4704">
            <v:shape id="_x0000_s1063" type="#_x0000_t202" style="position:absolute;left:900;top:2802;width:9900;height:697" strokecolor="#d99594" strokeweight="1pt">
              <v:fill color2="#e5b8b7" focusposition="1" focussize="" focus="100%" type="gradient"/>
              <v:shadow type="perspective" color="#622423" opacity=".5" offset="1pt" offset2="-3pt"/>
              <v:textbox style="mso-next-textbox:#_x0000_s1063">
                <w:txbxContent>
                  <w:p w:rsidR="005666DD" w:rsidRPr="007310D7" w:rsidRDefault="005666DD" w:rsidP="007310D7">
                    <w:pPr>
                      <w:ind w:right="240"/>
                      <w:jc w:val="both"/>
                      <w:rPr>
                        <w:lang w:val="ru-RU"/>
                      </w:rPr>
                    </w:pPr>
                    <w:r w:rsidRPr="007310D7">
                      <w:rPr>
                        <w:lang w:val="ru-RU"/>
                      </w:rP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rsidR="005666DD" w:rsidRPr="007310D7" w:rsidRDefault="005666DD" w:rsidP="007310D7">
                    <w:pPr>
                      <w:ind w:right="-185"/>
                      <w:jc w:val="both"/>
                      <w:rPr>
                        <w:lang w:val="ru-RU"/>
                      </w:rPr>
                    </w:pPr>
                  </w:p>
                </w:txbxContent>
              </v:textbox>
            </v:shape>
            <v:shape id="_x0000_s1064" type="#_x0000_t202" style="position:absolute;left:900;top:3600;width:9900;height:724" strokecolor="#d99594" strokeweight="1pt">
              <v:fill color2="#e5b8b7" focusposition="1" focussize="" focus="100%" type="gradient"/>
              <v:shadow type="perspective" color="#622423" opacity=".5" offset="1pt" offset2="-3pt"/>
              <v:textbox style="mso-next-textbox:#_x0000_s1064">
                <w:txbxContent>
                  <w:p w:rsidR="005666DD" w:rsidRPr="007310D7" w:rsidRDefault="005666DD" w:rsidP="007310D7">
                    <w:pPr>
                      <w:ind w:right="-185"/>
                      <w:jc w:val="both"/>
                      <w:rPr>
                        <w:lang w:val="ru-RU"/>
                      </w:rPr>
                    </w:pPr>
                    <w:r w:rsidRPr="007310D7">
                      <w:rPr>
                        <w:lang w:val="ru-RU"/>
                      </w:rPr>
                      <w:t xml:space="preserve">Правильно ли построены словосочетания?  Если есть нарушения, установи их причину. </w:t>
                    </w:r>
                  </w:p>
                  <w:p w:rsidR="005666DD" w:rsidRPr="007310D7" w:rsidRDefault="005666DD" w:rsidP="007310D7">
                    <w:pPr>
                      <w:ind w:right="-185"/>
                      <w:jc w:val="both"/>
                      <w:rPr>
                        <w:lang w:val="ru-RU"/>
                      </w:rPr>
                    </w:pPr>
                    <w:r w:rsidRPr="007310D7">
                      <w:rPr>
                        <w:lang w:val="ru-RU"/>
                      </w:rPr>
                      <w:t xml:space="preserve">Запиши словосочетания верно, в скобках укажи, что было нарушено. </w:t>
                    </w:r>
                  </w:p>
                  <w:p w:rsidR="005666DD" w:rsidRPr="007310D7" w:rsidRDefault="005666DD" w:rsidP="007310D7">
                    <w:pPr>
                      <w:ind w:left="180" w:right="-185"/>
                      <w:jc w:val="both"/>
                      <w:rPr>
                        <w:lang w:val="ru-RU"/>
                      </w:rPr>
                    </w:pPr>
                  </w:p>
                </w:txbxContent>
              </v:textbox>
            </v:shape>
            <v:shape id="_x0000_s1065" type="#_x0000_t202" style="position:absolute;left:900;top:4424;width:9900;height:466" strokecolor="#d99594" strokeweight="1pt">
              <v:fill color2="#e5b8b7" focusposition="1" focussize="" focus="100%" type="gradient"/>
              <v:shadow type="perspective" color="#622423" opacity=".5" offset="1pt" offset2="-3pt"/>
              <v:textbox style="mso-next-textbox:#_x0000_s1065">
                <w:txbxContent>
                  <w:p w:rsidR="005666DD" w:rsidRPr="007310D7" w:rsidRDefault="005666DD" w:rsidP="007310D7">
                    <w:pPr>
                      <w:tabs>
                        <w:tab w:val="left" w:pos="426"/>
                      </w:tabs>
                      <w:jc w:val="both"/>
                      <w:rPr>
                        <w:lang w:val="ru-RU"/>
                      </w:rPr>
                    </w:pPr>
                    <w:r w:rsidRPr="007310D7">
                      <w:rPr>
                        <w:lang w:val="ru-RU"/>
                      </w:rPr>
                      <w:t>Обоснуй постановку знаков препинания схемой предложения.</w:t>
                    </w:r>
                  </w:p>
                  <w:p w:rsidR="005666DD" w:rsidRPr="007310D7" w:rsidRDefault="005666DD" w:rsidP="007310D7">
                    <w:pPr>
                      <w:tabs>
                        <w:tab w:val="left" w:pos="426"/>
                      </w:tabs>
                      <w:jc w:val="both"/>
                      <w:rPr>
                        <w:lang w:val="ru-RU"/>
                      </w:rPr>
                    </w:pPr>
                    <w:r w:rsidRPr="007310D7">
                      <w:rPr>
                        <w:lang w:val="ru-RU"/>
                      </w:rPr>
                      <w:t xml:space="preserve"> </w:t>
                    </w:r>
                  </w:p>
                </w:txbxContent>
              </v:textbox>
            </v:shape>
            <v:shape id="_x0000_s1066" type="#_x0000_t202" style="position:absolute;left:900;top:4999;width:9900;height:724" strokecolor="#d99594" strokeweight="1pt">
              <v:fill color2="#e5b8b7" focusposition="1" focussize="" focus="100%" type="gradient"/>
              <v:shadow type="perspective" color="#622423" opacity=".5" offset="1pt" offset2="-3pt"/>
              <v:textbox style="mso-next-textbox:#_x0000_s1066">
                <w:txbxContent>
                  <w:p w:rsidR="005666DD" w:rsidRPr="006B2E8B" w:rsidRDefault="005666DD" w:rsidP="007310D7">
                    <w:pPr>
                      <w:tabs>
                        <w:tab w:val="left" w:pos="426"/>
                      </w:tabs>
                      <w:ind w:right="240"/>
                      <w:jc w:val="both"/>
                    </w:pPr>
                    <w:r w:rsidRPr="007310D7">
                      <w:rPr>
                        <w:lang w:val="ru-RU"/>
                      </w:rPr>
                      <w:t xml:space="preserve">Распредели по группам слова по наличию безударной гласной в корне, приставке или окончании. </w:t>
                    </w:r>
                    <w:r w:rsidRPr="006B2E8B">
                      <w:t xml:space="preserve">Какой обобщённый способ проверки используется во всех случаях? </w:t>
                    </w:r>
                  </w:p>
                  <w:p w:rsidR="005666DD" w:rsidRPr="006B2E8B" w:rsidRDefault="005666DD" w:rsidP="007310D7">
                    <w:pPr>
                      <w:tabs>
                        <w:tab w:val="left" w:pos="426"/>
                      </w:tabs>
                      <w:jc w:val="both"/>
                    </w:pPr>
                  </w:p>
                </w:txbxContent>
              </v:textbox>
            </v:shape>
            <v:shape id="_x0000_s1067" type="#_x0000_t202" style="position:absolute;left:900;top:5823;width:9889;height:405" strokecolor="#d99594" strokeweight="1pt">
              <v:fill color2="#e5b8b7" focusposition="1" focussize="" focus="100%" type="gradient"/>
              <v:shadow type="perspective" color="#622423" opacity=".5" offset="1pt" offset2="-3pt"/>
              <v:textbox style="mso-next-textbox:#_x0000_s1067">
                <w:txbxContent>
                  <w:p w:rsidR="005666DD" w:rsidRPr="007310D7" w:rsidRDefault="005666DD" w:rsidP="007310D7">
                    <w:pPr>
                      <w:spacing w:line="288" w:lineRule="auto"/>
                      <w:ind w:left="360" w:hanging="360"/>
                      <w:jc w:val="both"/>
                      <w:rPr>
                        <w:color w:val="000000"/>
                        <w:lang w:val="ru-RU"/>
                      </w:rPr>
                    </w:pPr>
                    <w:r w:rsidRPr="007310D7">
                      <w:rPr>
                        <w:color w:val="000000"/>
                        <w:lang w:val="ru-RU"/>
                      </w:rPr>
                      <w:t xml:space="preserve">Раздели фигуры на две группы разными способами.   </w:t>
                    </w:r>
                  </w:p>
                </w:txbxContent>
              </v:textbox>
            </v:shape>
            <v:shape id="_x0000_s1068" type="#_x0000_t202" style="position:absolute;left:900;top:6336;width:9889;height:664" strokecolor="#d99594" strokeweight="1pt">
              <v:fill color2="#e5b8b7" focusposition="1" focussize="" focus="100%" type="gradient"/>
              <v:shadow type="perspective" color="#622423" opacity=".5" offset="1pt" offset2="-3pt"/>
              <v:textbox style="mso-next-textbox:#_x0000_s1068">
                <w:txbxContent>
                  <w:p w:rsidR="005666DD" w:rsidRPr="007310D7" w:rsidRDefault="005666DD" w:rsidP="007310D7">
                    <w:pPr>
                      <w:pStyle w:val="a8"/>
                      <w:tabs>
                        <w:tab w:val="clear" w:pos="4677"/>
                        <w:tab w:val="clear" w:pos="9355"/>
                      </w:tabs>
                      <w:spacing w:line="288" w:lineRule="auto"/>
                      <w:jc w:val="both"/>
                      <w:rPr>
                        <w:bCs/>
                        <w:iCs/>
                        <w:color w:val="000000"/>
                        <w:lang w:val="ru-RU"/>
                      </w:rPr>
                    </w:pPr>
                    <w:r w:rsidRPr="007310D7">
                      <w:rPr>
                        <w:bCs/>
                        <w:iCs/>
                        <w:color w:val="000000"/>
                        <w:lang w:val="ru-RU"/>
                      </w:rPr>
                      <w:t>Проверь выполненную работу.</w:t>
                    </w:r>
                  </w:p>
                  <w:p w:rsidR="005666DD" w:rsidRPr="006B2E8B" w:rsidRDefault="005666DD" w:rsidP="007310D7">
                    <w:pPr>
                      <w:pStyle w:val="a8"/>
                      <w:spacing w:line="288" w:lineRule="auto"/>
                      <w:jc w:val="both"/>
                      <w:rPr>
                        <w:bCs/>
                        <w:iCs/>
                        <w:color w:val="000000"/>
                      </w:rPr>
                    </w:pPr>
                    <w:r w:rsidRPr="007310D7">
                      <w:rPr>
                        <w:bCs/>
                        <w:iCs/>
                        <w:color w:val="000000"/>
                        <w:lang w:val="ru-RU"/>
                      </w:rPr>
                      <w:t xml:space="preserve">Какие задания, ты считаешь, выполнены верно? </w:t>
                    </w:r>
                    <w:r w:rsidRPr="006B2E8B">
                      <w:rPr>
                        <w:bCs/>
                        <w:iCs/>
                        <w:color w:val="000000"/>
                      </w:rPr>
                      <w:t xml:space="preserve">Обведи их номера.         </w:t>
                    </w:r>
                  </w:p>
                </w:txbxContent>
              </v:textbox>
            </v:shape>
            <v:shape id="_x0000_s1069" type="#_x0000_t202" style="position:absolute;left:900;top:7101;width:9889;height:405" strokecolor="#d99594" strokeweight="1pt">
              <v:fill color2="#e5b8b7" focusposition="1" focussize="" focus="100%" type="gradient"/>
              <v:shadow type="perspective" color="#622423" opacity=".5" offset="1pt" offset2="-3pt"/>
              <v:textbox style="mso-next-textbox:#_x0000_s1069">
                <w:txbxContent>
                  <w:p w:rsidR="005666DD" w:rsidRPr="007310D7" w:rsidRDefault="005666DD" w:rsidP="007310D7">
                    <w:pPr>
                      <w:pStyle w:val="a8"/>
                      <w:spacing w:line="288" w:lineRule="auto"/>
                      <w:jc w:val="both"/>
                      <w:rPr>
                        <w:b/>
                        <w:bCs/>
                        <w:color w:val="000000"/>
                        <w:lang w:val="ru-RU"/>
                      </w:rPr>
                    </w:pPr>
                    <w:r w:rsidRPr="007310D7">
                      <w:rPr>
                        <w:bCs/>
                        <w:iCs/>
                        <w:color w:val="000000"/>
                        <w:lang w:val="ru-RU"/>
                      </w:rPr>
                      <w:t>Какое из заданий сложнее? Напиши, почему?</w:t>
                    </w:r>
                  </w:p>
                </w:txbxContent>
              </v:textbox>
            </v:shape>
          </v:group>
        </w:pict>
      </w: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ind w:firstLine="426"/>
        <w:jc w:val="both"/>
        <w:rPr>
          <w:b/>
          <w:lang w:val="ru-RU"/>
        </w:rPr>
      </w:pPr>
    </w:p>
    <w:p w:rsidR="007310D7" w:rsidRPr="007310D7" w:rsidRDefault="007310D7" w:rsidP="007310D7">
      <w:pPr>
        <w:spacing w:line="288" w:lineRule="auto"/>
        <w:jc w:val="both"/>
        <w:rPr>
          <w:b/>
          <w:lang w:val="ru-RU"/>
        </w:rPr>
      </w:pPr>
    </w:p>
    <w:p w:rsidR="007310D7" w:rsidRPr="007310D7" w:rsidRDefault="007310D7" w:rsidP="007310D7">
      <w:pPr>
        <w:spacing w:line="288" w:lineRule="auto"/>
        <w:jc w:val="both"/>
        <w:rPr>
          <w:b/>
          <w:lang w:val="ru-RU"/>
        </w:rPr>
      </w:pPr>
    </w:p>
    <w:p w:rsidR="007310D7" w:rsidRPr="007310D7" w:rsidRDefault="007310D7" w:rsidP="007310D7">
      <w:pPr>
        <w:spacing w:line="288" w:lineRule="auto"/>
        <w:jc w:val="both"/>
        <w:rPr>
          <w:b/>
          <w:lang w:val="ru-RU"/>
        </w:rPr>
      </w:pPr>
    </w:p>
    <w:p w:rsidR="007310D7" w:rsidRPr="007310D7" w:rsidRDefault="007310D7" w:rsidP="007310D7">
      <w:pPr>
        <w:spacing w:line="288" w:lineRule="auto"/>
        <w:jc w:val="both"/>
        <w:rPr>
          <w:b/>
          <w:lang w:val="ru-RU"/>
        </w:rPr>
      </w:pPr>
    </w:p>
    <w:p w:rsidR="007310D7" w:rsidRPr="007310D7" w:rsidRDefault="007310D7" w:rsidP="007310D7">
      <w:pPr>
        <w:spacing w:line="288" w:lineRule="auto"/>
        <w:jc w:val="both"/>
        <w:rPr>
          <w:b/>
          <w:lang w:val="ru-RU"/>
        </w:rPr>
      </w:pPr>
    </w:p>
    <w:p w:rsidR="007310D7" w:rsidRPr="007310D7" w:rsidRDefault="007310D7" w:rsidP="007310D7">
      <w:pPr>
        <w:spacing w:line="288" w:lineRule="auto"/>
        <w:jc w:val="both"/>
        <w:rPr>
          <w:b/>
          <w:lang w:val="ru-RU"/>
        </w:rPr>
      </w:pPr>
      <w:r w:rsidRPr="007310D7">
        <w:rPr>
          <w:b/>
          <w:lang w:val="ru-RU"/>
        </w:rPr>
        <w:t>Комплексная работа</w:t>
      </w:r>
    </w:p>
    <w:p w:rsidR="007310D7" w:rsidRPr="007310D7" w:rsidRDefault="007310D7" w:rsidP="007310D7">
      <w:pPr>
        <w:ind w:firstLine="426"/>
        <w:jc w:val="both"/>
        <w:rPr>
          <w:lang w:val="ru-RU"/>
        </w:rPr>
      </w:pPr>
      <w:r w:rsidRPr="007310D7">
        <w:rPr>
          <w:lang w:val="ru-RU"/>
        </w:rPr>
        <w:t>Данная работа,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7310D7" w:rsidRPr="007310D7" w:rsidRDefault="00B01CF0" w:rsidP="007310D7">
      <w:pPr>
        <w:ind w:firstLine="426"/>
        <w:jc w:val="both"/>
        <w:rPr>
          <w:lang w:val="ru-RU"/>
        </w:rPr>
      </w:pPr>
      <w:r w:rsidRPr="00B01CF0">
        <w:rPr>
          <w:noProof/>
        </w:rPr>
        <w:lastRenderedPageBreak/>
        <w:pict>
          <v:shape id="_x0000_s1061" type="#_x0000_t202" style="position:absolute;left:0;text-align:left;margin-left:2.9pt;margin-top:26.25pt;width:475.95pt;height:428.7pt;z-index:251662336" strokecolor="#c0504d" strokeweight="5pt">
            <v:stroke linestyle="thickThin"/>
            <v:shadow color="#868686"/>
            <v:textbox style="mso-next-textbox:#_x0000_s1061">
              <w:txbxContent>
                <w:p w:rsidR="005666DD" w:rsidRPr="007310D7" w:rsidRDefault="005666DD" w:rsidP="007310D7">
                  <w:pPr>
                    <w:tabs>
                      <w:tab w:val="left" w:pos="426"/>
                    </w:tabs>
                    <w:jc w:val="both"/>
                    <w:rPr>
                      <w:b/>
                      <w:i/>
                      <w:lang w:val="ru-RU"/>
                    </w:rPr>
                  </w:pPr>
                  <w:r w:rsidRPr="007310D7">
                    <w:rPr>
                      <w:b/>
                      <w:i/>
                      <w:lang w:val="ru-RU"/>
                    </w:rPr>
                    <w:t xml:space="preserve">Прочитай текст. </w:t>
                  </w:r>
                </w:p>
                <w:p w:rsidR="005666DD" w:rsidRPr="007310D7" w:rsidRDefault="005666DD" w:rsidP="007310D7">
                  <w:pPr>
                    <w:tabs>
                      <w:tab w:val="left" w:pos="426"/>
                    </w:tabs>
                    <w:jc w:val="both"/>
                    <w:rPr>
                      <w:sz w:val="26"/>
                      <w:szCs w:val="26"/>
                      <w:lang w:val="ru-RU"/>
                    </w:rPr>
                  </w:pPr>
                  <w:r w:rsidRPr="007310D7">
                    <w:rPr>
                      <w:sz w:val="26"/>
                      <w:szCs w:val="26"/>
                      <w:lang w:val="ru-RU"/>
                    </w:rPr>
                    <w:tab/>
                  </w:r>
                  <w:r w:rsidRPr="007310D7">
                    <w:rPr>
                      <w:sz w:val="26"/>
                      <w:szCs w:val="26"/>
                      <w:lang w:val="ru-RU"/>
                    </w:rPr>
                    <w:tab/>
                    <w:t xml:space="preserve">Муравьи – удивительные существа! Люди про них уважительно говорят: «Мал муравей телом, да велик делом». </w:t>
                  </w:r>
                </w:p>
                <w:p w:rsidR="005666DD" w:rsidRPr="007310D7" w:rsidRDefault="005666DD" w:rsidP="007310D7">
                  <w:pPr>
                    <w:tabs>
                      <w:tab w:val="left" w:pos="426"/>
                    </w:tabs>
                    <w:jc w:val="both"/>
                    <w:rPr>
                      <w:sz w:val="26"/>
                      <w:szCs w:val="26"/>
                      <w:lang w:val="ru-RU"/>
                    </w:rPr>
                  </w:pPr>
                  <w:r w:rsidRPr="007310D7">
                    <w:rPr>
                      <w:sz w:val="26"/>
                      <w:szCs w:val="26"/>
                      <w:lang w:val="ru-RU"/>
                    </w:rPr>
                    <w:t xml:space="preserve">  </w:t>
                  </w:r>
                  <w:r w:rsidRPr="007310D7">
                    <w:rPr>
                      <w:sz w:val="26"/>
                      <w:szCs w:val="26"/>
                      <w:lang w:val="ru-RU"/>
                    </w:rPr>
                    <w:tab/>
                  </w:r>
                  <w:r w:rsidRPr="007310D7">
                    <w:rPr>
                      <w:sz w:val="26"/>
                      <w:szCs w:val="26"/>
                      <w:lang w:val="ru-RU"/>
                    </w:rPr>
                    <w:tab/>
                    <w:t xml:space="preserve">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rsidR="005666DD" w:rsidRPr="007310D7" w:rsidRDefault="005666DD" w:rsidP="007310D7">
                  <w:pPr>
                    <w:tabs>
                      <w:tab w:val="left" w:pos="426"/>
                    </w:tabs>
                    <w:jc w:val="both"/>
                    <w:rPr>
                      <w:sz w:val="26"/>
                      <w:szCs w:val="26"/>
                      <w:lang w:val="ru-RU"/>
                    </w:rPr>
                  </w:pPr>
                  <w:r w:rsidRPr="007310D7">
                    <w:rPr>
                      <w:sz w:val="26"/>
                      <w:szCs w:val="26"/>
                      <w:lang w:val="ru-RU"/>
                    </w:rPr>
                    <w:t xml:space="preserve">  </w:t>
                  </w:r>
                  <w:r w:rsidRPr="007310D7">
                    <w:rPr>
                      <w:sz w:val="26"/>
                      <w:szCs w:val="26"/>
                      <w:lang w:val="ru-RU"/>
                    </w:rPr>
                    <w:tab/>
                  </w:r>
                  <w:r w:rsidRPr="007310D7">
                    <w:rPr>
                      <w:sz w:val="26"/>
                      <w:szCs w:val="26"/>
                      <w:lang w:val="ru-RU"/>
                    </w:rPr>
                    <w:tab/>
                    <w:t>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rsidR="005666DD" w:rsidRPr="007310D7" w:rsidRDefault="005666DD" w:rsidP="007310D7">
                  <w:pPr>
                    <w:tabs>
                      <w:tab w:val="left" w:pos="426"/>
                    </w:tabs>
                    <w:jc w:val="both"/>
                    <w:rPr>
                      <w:sz w:val="26"/>
                      <w:szCs w:val="26"/>
                      <w:lang w:val="ru-RU"/>
                    </w:rPr>
                  </w:pPr>
                  <w:r w:rsidRPr="007310D7">
                    <w:rPr>
                      <w:sz w:val="26"/>
                      <w:szCs w:val="26"/>
                      <w:lang w:val="ru-RU"/>
                    </w:rPr>
                    <w:t xml:space="preserve">  </w:t>
                  </w:r>
                  <w:r w:rsidRPr="007310D7">
                    <w:rPr>
                      <w:sz w:val="26"/>
                      <w:szCs w:val="26"/>
                      <w:lang w:val="ru-RU"/>
                    </w:rPr>
                    <w:tab/>
                  </w:r>
                  <w:r w:rsidRPr="007310D7">
                    <w:rPr>
                      <w:sz w:val="26"/>
                      <w:szCs w:val="26"/>
                      <w:lang w:val="ru-RU"/>
                    </w:rPr>
                    <w:tab/>
                    <w:t>Муравьи всё делают дружно и организовано</w:t>
                  </w:r>
                  <w:r w:rsidRPr="007310D7">
                    <w:rPr>
                      <w:lang w:val="ru-RU"/>
                    </w:rPr>
                    <w:t xml:space="preserve">. </w:t>
                  </w:r>
                  <w:r w:rsidRPr="007310D7">
                    <w:rPr>
                      <w:sz w:val="26"/>
                      <w:szCs w:val="26"/>
                      <w:lang w:val="ru-RU"/>
                    </w:rPr>
                    <w:t>Каждый муравей знает свои обязанности.</w:t>
                  </w:r>
                </w:p>
                <w:p w:rsidR="005666DD" w:rsidRDefault="005666DD" w:rsidP="00A067F7">
                  <w:pPr>
                    <w:widowControl/>
                    <w:numPr>
                      <w:ilvl w:val="0"/>
                      <w:numId w:val="159"/>
                    </w:numPr>
                    <w:tabs>
                      <w:tab w:val="left" w:pos="426"/>
                    </w:tabs>
                    <w:autoSpaceDE/>
                    <w:autoSpaceDN/>
                    <w:adjustRightInd/>
                    <w:jc w:val="both"/>
                  </w:pPr>
                  <w:r w:rsidRPr="007310D7">
                    <w:rPr>
                      <w:lang w:val="ru-RU"/>
                    </w:rPr>
                    <w:t xml:space="preserve">Определи тему текста и вырази её в заголовке. </w:t>
                  </w:r>
                  <w:r>
                    <w:t>Запиши заголовок.</w:t>
                  </w:r>
                </w:p>
                <w:p w:rsidR="005666DD" w:rsidRPr="007310D7" w:rsidRDefault="005666DD" w:rsidP="00A067F7">
                  <w:pPr>
                    <w:widowControl/>
                    <w:numPr>
                      <w:ilvl w:val="0"/>
                      <w:numId w:val="159"/>
                    </w:numPr>
                    <w:tabs>
                      <w:tab w:val="left" w:pos="426"/>
                    </w:tabs>
                    <w:autoSpaceDE/>
                    <w:autoSpaceDN/>
                    <w:adjustRightInd/>
                    <w:jc w:val="both"/>
                    <w:rPr>
                      <w:lang w:val="ru-RU"/>
                    </w:rPr>
                  </w:pPr>
                  <w:r w:rsidRPr="007310D7">
                    <w:rPr>
                      <w:lang w:val="ru-RU"/>
                    </w:rPr>
                    <w:t>Выпиши предложения, в котором выражена основная мысль текста.</w:t>
                  </w:r>
                </w:p>
                <w:p w:rsidR="005666DD" w:rsidRPr="007310D7" w:rsidRDefault="005666DD" w:rsidP="00A067F7">
                  <w:pPr>
                    <w:widowControl/>
                    <w:numPr>
                      <w:ilvl w:val="0"/>
                      <w:numId w:val="159"/>
                    </w:numPr>
                    <w:tabs>
                      <w:tab w:val="left" w:pos="426"/>
                    </w:tabs>
                    <w:autoSpaceDE/>
                    <w:autoSpaceDN/>
                    <w:adjustRightInd/>
                    <w:jc w:val="both"/>
                    <w:rPr>
                      <w:lang w:val="ru-RU"/>
                    </w:rPr>
                  </w:pPr>
                  <w:r w:rsidRPr="007310D7">
                    <w:rPr>
                      <w:lang w:val="ru-RU"/>
                    </w:rPr>
                    <w:t>Сколько смысловых частей в тексте. Выпиши из них главную часть.</w:t>
                  </w:r>
                </w:p>
                <w:p w:rsidR="005666DD" w:rsidRPr="007310D7" w:rsidRDefault="005666DD" w:rsidP="00A067F7">
                  <w:pPr>
                    <w:widowControl/>
                    <w:numPr>
                      <w:ilvl w:val="0"/>
                      <w:numId w:val="159"/>
                    </w:numPr>
                    <w:tabs>
                      <w:tab w:val="left" w:pos="426"/>
                    </w:tabs>
                    <w:autoSpaceDE/>
                    <w:autoSpaceDN/>
                    <w:adjustRightInd/>
                    <w:jc w:val="both"/>
                    <w:rPr>
                      <w:lang w:val="ru-RU"/>
                    </w:rPr>
                  </w:pPr>
                  <w:r w:rsidRPr="007310D7">
                    <w:rPr>
                      <w:lang w:val="ru-RU"/>
                    </w:rPr>
                    <w:t>Ответь своими словами письменно на вопрос, почему люди считают муравья сильным.</w:t>
                  </w:r>
                </w:p>
                <w:p w:rsidR="005666DD" w:rsidRPr="007310D7" w:rsidRDefault="005666DD" w:rsidP="00A067F7">
                  <w:pPr>
                    <w:widowControl/>
                    <w:numPr>
                      <w:ilvl w:val="0"/>
                      <w:numId w:val="159"/>
                    </w:numPr>
                    <w:tabs>
                      <w:tab w:val="left" w:pos="426"/>
                    </w:tabs>
                    <w:autoSpaceDE/>
                    <w:autoSpaceDN/>
                    <w:adjustRightInd/>
                    <w:jc w:val="both"/>
                    <w:rPr>
                      <w:lang w:val="ru-RU"/>
                    </w:rPr>
                  </w:pPr>
                  <w:r w:rsidRPr="007310D7">
                    <w:rPr>
                      <w:lang w:val="ru-RU"/>
                    </w:rPr>
                    <w:t>Выпиши номера предложений, в которых дана не информация о муравьях, а отношение к ним автора.</w:t>
                  </w:r>
                </w:p>
                <w:p w:rsidR="005666DD" w:rsidRPr="007310D7" w:rsidRDefault="005666DD" w:rsidP="00A067F7">
                  <w:pPr>
                    <w:widowControl/>
                    <w:numPr>
                      <w:ilvl w:val="0"/>
                      <w:numId w:val="159"/>
                    </w:numPr>
                    <w:tabs>
                      <w:tab w:val="left" w:pos="426"/>
                    </w:tabs>
                    <w:autoSpaceDE/>
                    <w:autoSpaceDN/>
                    <w:adjustRightInd/>
                    <w:jc w:val="both"/>
                    <w:rPr>
                      <w:lang w:val="ru-RU"/>
                    </w:rPr>
                  </w:pPr>
                  <w:r w:rsidRPr="007310D7">
                    <w:rPr>
                      <w:lang w:val="ru-RU"/>
                    </w:rPr>
                    <w:t xml:space="preserve">Выпиши из текста: а) однокоренные слова с корнем мурав-, б)формы слова муравей. </w:t>
                  </w:r>
                </w:p>
                <w:p w:rsidR="005666DD" w:rsidRDefault="005666DD" w:rsidP="00A067F7">
                  <w:pPr>
                    <w:widowControl/>
                    <w:numPr>
                      <w:ilvl w:val="0"/>
                      <w:numId w:val="159"/>
                    </w:numPr>
                    <w:tabs>
                      <w:tab w:val="left" w:pos="426"/>
                    </w:tabs>
                    <w:autoSpaceDE/>
                    <w:autoSpaceDN/>
                    <w:adjustRightInd/>
                    <w:jc w:val="both"/>
                  </w:pPr>
                  <w:r w:rsidRPr="007310D7">
                    <w:rPr>
                      <w:lang w:val="ru-RU"/>
                    </w:rPr>
                    <w:t xml:space="preserve">Найди в выписанной тобой части текста предложение с однородными членами, подчеркни их. </w:t>
                  </w:r>
                  <w:r>
                    <w:t xml:space="preserve">Укажи части речи, над склоняемыми частями речи – падежи. </w:t>
                  </w:r>
                </w:p>
                <w:p w:rsidR="005666DD" w:rsidRPr="007310D7" w:rsidRDefault="005666DD" w:rsidP="007310D7">
                  <w:pPr>
                    <w:tabs>
                      <w:tab w:val="left" w:pos="426"/>
                    </w:tabs>
                    <w:ind w:left="720"/>
                    <w:jc w:val="both"/>
                    <w:rPr>
                      <w:lang w:val="ru-RU"/>
                    </w:rPr>
                  </w:pPr>
                  <w:r w:rsidRPr="007310D7">
                    <w:rPr>
                      <w:lang w:val="ru-RU"/>
                    </w:rPr>
                    <w:t>- Покажи схемой постановку знаков препинания.</w:t>
                  </w:r>
                </w:p>
                <w:p w:rsidR="005666DD" w:rsidRDefault="005666DD" w:rsidP="00A067F7">
                  <w:pPr>
                    <w:widowControl/>
                    <w:numPr>
                      <w:ilvl w:val="0"/>
                      <w:numId w:val="194"/>
                    </w:numPr>
                    <w:tabs>
                      <w:tab w:val="left" w:pos="426"/>
                    </w:tabs>
                    <w:autoSpaceDE/>
                    <w:autoSpaceDN/>
                    <w:adjustRightInd/>
                    <w:jc w:val="both"/>
                  </w:pPr>
                  <w:r w:rsidRPr="007310D7">
                    <w:rPr>
                      <w:lang w:val="ru-RU"/>
                    </w:rPr>
                    <w:t xml:space="preserve">Выпиши из текста пословицу. Как ты её понимаешь? В каком значении употреблён союз </w:t>
                  </w:r>
                  <w:r w:rsidRPr="007310D7">
                    <w:rPr>
                      <w:i/>
                      <w:lang w:val="ru-RU"/>
                    </w:rPr>
                    <w:t>да</w:t>
                  </w:r>
                  <w:r w:rsidRPr="007310D7">
                    <w:rPr>
                      <w:lang w:val="ru-RU"/>
                    </w:rPr>
                    <w:t xml:space="preserve">? </w:t>
                  </w:r>
                  <w:r>
                    <w:t xml:space="preserve">Запиши </w:t>
                  </w:r>
                  <w:r>
                    <w:rPr>
                      <w:i/>
                    </w:rPr>
                    <w:t>да</w:t>
                  </w:r>
                  <w:r>
                    <w:t xml:space="preserve"> – … </w:t>
                  </w:r>
                </w:p>
                <w:p w:rsidR="005666DD" w:rsidRDefault="005666DD" w:rsidP="00A067F7">
                  <w:pPr>
                    <w:widowControl/>
                    <w:numPr>
                      <w:ilvl w:val="0"/>
                      <w:numId w:val="194"/>
                    </w:numPr>
                    <w:tabs>
                      <w:tab w:val="left" w:pos="426"/>
                    </w:tabs>
                    <w:autoSpaceDE/>
                    <w:autoSpaceDN/>
                    <w:adjustRightInd/>
                    <w:jc w:val="both"/>
                  </w:pPr>
                  <w:r w:rsidRPr="007310D7">
                    <w:rPr>
                      <w:lang w:val="ru-RU"/>
                    </w:rPr>
                    <w:t xml:space="preserve">Как ты считаешь, можно ли истолковать эту пословицу по отношению к человеку? </w:t>
                  </w:r>
                  <w:r>
                    <w:t>Если да, то запиши, как она может звучать?</w:t>
                  </w:r>
                </w:p>
              </w:txbxContent>
            </v:textbox>
            <w10:wrap type="square"/>
          </v:shape>
        </w:pict>
      </w:r>
    </w:p>
    <w:p w:rsidR="007310D7" w:rsidRPr="007310D7" w:rsidRDefault="007310D7" w:rsidP="007310D7">
      <w:pPr>
        <w:ind w:firstLine="426"/>
        <w:jc w:val="both"/>
        <w:rPr>
          <w:lang w:val="ru-RU"/>
        </w:rPr>
      </w:pPr>
      <w:r w:rsidRPr="007310D7">
        <w:rPr>
          <w:lang w:val="ru-RU"/>
        </w:rPr>
        <w:t xml:space="preserve">Мониторинг личностных, познавательных, регулятивных, коммуникативных действий может осуществляться по работам обучающихся в рабочих тетрадях УМК «Гармония». </w:t>
      </w:r>
    </w:p>
    <w:p w:rsidR="007310D7" w:rsidRPr="007310D7" w:rsidRDefault="007310D7" w:rsidP="007310D7">
      <w:pPr>
        <w:ind w:firstLine="426"/>
        <w:jc w:val="both"/>
        <w:rPr>
          <w:lang w:val="ru-RU"/>
        </w:rPr>
      </w:pPr>
      <w:r w:rsidRPr="007310D7">
        <w:rPr>
          <w:lang w:val="ru-RU"/>
        </w:rPr>
        <w:t xml:space="preserve">Также учителем при изучении отдельных разделов и тем формируются страницы «Работа над проектом». Эти страницы формируют Портфолио обучающихся. На таких страницах обучающиеся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обучающиеся, что для них становится личностно значимым; как овладевают обучающиеся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Проектная деятельность способствует формированию коммуникации, умениям проектирования, моделирования, умениям управлять и </w:t>
      </w:r>
      <w:r w:rsidRPr="007310D7">
        <w:rPr>
          <w:lang w:val="ru-RU"/>
        </w:rPr>
        <w:lastRenderedPageBreak/>
        <w:t xml:space="preserve">организовывать свою деятельность и деятельность в парах (группах). Также обеспечивается естественная мотивация при изучении разделов (отдельных тем), ребенок способен сам формулировать цели и прогнозировать планируемый результат. </w:t>
      </w:r>
    </w:p>
    <w:p w:rsidR="007310D7" w:rsidRDefault="007310D7" w:rsidP="007310D7">
      <w:pPr>
        <w:ind w:firstLine="426"/>
        <w:jc w:val="right"/>
      </w:pPr>
      <w:r>
        <w:rPr>
          <w:i/>
        </w:rPr>
        <w:t>ПРИЛОЖЕНИЕ 3</w:t>
      </w:r>
    </w:p>
    <w:p w:rsidR="007310D7" w:rsidRDefault="00B01CF0" w:rsidP="007310D7">
      <w:pPr>
        <w:spacing w:line="288" w:lineRule="auto"/>
        <w:ind w:firstLine="426"/>
        <w:jc w:val="both"/>
      </w:pPr>
      <w:r>
        <w:pict>
          <v:shape id="_x0000_s1202" type="#_x0000_t202" style="width:442.6pt;height:460.35pt;mso-position-horizontal-relative:char;mso-position-vertical-relative:line" strokecolor="#c0504d" strokeweight="5pt">
            <v:stroke linestyle="thickThin"/>
            <v:shadow color="#868686"/>
            <v:textbox style="mso-next-textbox:#_x0000_s1202">
              <w:txbxContent>
                <w:p w:rsidR="005666DD" w:rsidRPr="007310D7" w:rsidRDefault="005666DD" w:rsidP="007310D7">
                  <w:pPr>
                    <w:jc w:val="center"/>
                    <w:rPr>
                      <w:b/>
                      <w:i/>
                      <w:sz w:val="22"/>
                      <w:szCs w:val="22"/>
                      <w:lang w:val="ru-RU"/>
                    </w:rPr>
                  </w:pPr>
                  <w:r w:rsidRPr="007310D7">
                    <w:rPr>
                      <w:b/>
                      <w:i/>
                      <w:sz w:val="22"/>
                      <w:szCs w:val="22"/>
                      <w:lang w:val="ru-RU"/>
                    </w:rPr>
                    <w:t>Работа над проектом</w:t>
                  </w:r>
                </w:p>
                <w:p w:rsidR="005666DD" w:rsidRPr="007310D7" w:rsidRDefault="005666DD" w:rsidP="007310D7">
                  <w:pPr>
                    <w:rPr>
                      <w:i/>
                      <w:sz w:val="22"/>
                      <w:szCs w:val="22"/>
                      <w:lang w:val="ru-RU"/>
                    </w:rPr>
                  </w:pPr>
                  <w:r w:rsidRPr="007310D7">
                    <w:rPr>
                      <w:i/>
                      <w:sz w:val="22"/>
                      <w:szCs w:val="22"/>
                      <w:lang w:val="ru-RU"/>
                    </w:rPr>
                    <w:t>Наша общая тема: ________________________________________________________</w:t>
                  </w:r>
                </w:p>
                <w:p w:rsidR="005666DD" w:rsidRPr="007310D7" w:rsidRDefault="005666DD" w:rsidP="007310D7">
                  <w:pPr>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Что мне интересно об этом узнать, что я узнаю:</w:t>
                  </w:r>
                </w:p>
                <w:p w:rsidR="005666DD" w:rsidRPr="007310D7" w:rsidRDefault="005666DD" w:rsidP="007310D7">
                  <w:pPr>
                    <w:jc w:val="both"/>
                    <w:rPr>
                      <w:sz w:val="22"/>
                      <w:szCs w:val="22"/>
                      <w:lang w:val="ru-RU"/>
                    </w:rPr>
                  </w:pPr>
                  <w:r w:rsidRPr="007310D7">
                    <w:rPr>
                      <w:sz w:val="22"/>
                      <w:szCs w:val="22"/>
                      <w:lang w:val="ru-RU"/>
                    </w:rPr>
                    <w:t>_________________________________________________________________________</w:t>
                  </w:r>
                </w:p>
                <w:p w:rsidR="005666DD" w:rsidRPr="007310D7" w:rsidRDefault="005666DD" w:rsidP="007310D7">
                  <w:pPr>
                    <w:jc w:val="both"/>
                    <w:rPr>
                      <w:sz w:val="22"/>
                      <w:szCs w:val="22"/>
                      <w:lang w:val="ru-RU"/>
                    </w:rPr>
                  </w:pPr>
                  <w:r w:rsidRPr="007310D7">
                    <w:rPr>
                      <w:sz w:val="22"/>
                      <w:szCs w:val="22"/>
                      <w:lang w:val="ru-RU"/>
                    </w:rPr>
                    <w:t>_________________________________________________________________________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rPr>
                      <w:sz w:val="22"/>
                      <w:szCs w:val="22"/>
                      <w:lang w:val="ru-RU"/>
                    </w:rPr>
                  </w:pPr>
                  <w:r w:rsidRPr="007310D7">
                    <w:rPr>
                      <w:sz w:val="22"/>
                      <w:szCs w:val="22"/>
                      <w:lang w:val="ru-RU"/>
                    </w:rPr>
                    <w:t>Я могу прочитать об этом в книгах: __________________________________________</w:t>
                  </w:r>
                </w:p>
                <w:p w:rsidR="005666DD" w:rsidRPr="007310D7" w:rsidRDefault="005666DD" w:rsidP="007310D7">
                  <w:pPr>
                    <w:jc w:val="both"/>
                    <w:rPr>
                      <w:sz w:val="22"/>
                      <w:szCs w:val="22"/>
                      <w:lang w:val="ru-RU"/>
                    </w:rPr>
                  </w:pPr>
                  <w:r w:rsidRPr="007310D7">
                    <w:rPr>
                      <w:sz w:val="22"/>
                      <w:szCs w:val="22"/>
                      <w:lang w:val="ru-RU"/>
                    </w:rPr>
                    <w:t>_________________________________________________________________________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rPr>
                      <w:sz w:val="22"/>
                      <w:szCs w:val="22"/>
                      <w:lang w:val="ru-RU"/>
                    </w:rPr>
                  </w:pPr>
                  <w:r w:rsidRPr="007310D7">
                    <w:rPr>
                      <w:sz w:val="22"/>
                      <w:szCs w:val="22"/>
                      <w:lang w:val="ru-RU"/>
                    </w:rPr>
                    <w:t>Мне могут рассказать об этом (кто): _________________________________________________________________________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rPr>
                      <w:sz w:val="22"/>
                      <w:szCs w:val="22"/>
                      <w:lang w:val="ru-RU"/>
                    </w:rPr>
                  </w:pPr>
                  <w:r w:rsidRPr="007310D7">
                    <w:rPr>
                      <w:sz w:val="22"/>
                      <w:szCs w:val="22"/>
                      <w:lang w:val="ru-RU"/>
                    </w:rPr>
                    <w:t>Чтобы больше узнать, я могу пойти: _________________________________________________________________________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rPr>
                      <w:sz w:val="22"/>
                      <w:szCs w:val="22"/>
                      <w:lang w:val="ru-RU"/>
                    </w:rPr>
                  </w:pPr>
                  <w:r w:rsidRPr="007310D7">
                    <w:rPr>
                      <w:sz w:val="22"/>
                      <w:szCs w:val="22"/>
                      <w:lang w:val="ru-RU"/>
                    </w:rPr>
                    <w:t>Ещё я могу узнать об этом (где): _________________________________________________________________________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Главное: теперь я знаю, что 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Проект: __________________________________________________________________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Что я буду делать: _________________________________________________________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Порядок моих действий (план): _____________________________________________</w:t>
                  </w:r>
                </w:p>
                <w:p w:rsidR="005666DD" w:rsidRPr="007310D7" w:rsidRDefault="005666DD" w:rsidP="007310D7">
                  <w:pPr>
                    <w:ind w:firstLine="360"/>
                    <w:jc w:val="both"/>
                    <w:rPr>
                      <w:sz w:val="22"/>
                      <w:szCs w:val="22"/>
                      <w:lang w:val="ru-RU"/>
                    </w:rPr>
                  </w:pPr>
                  <w:r w:rsidRPr="007310D7">
                    <w:rPr>
                      <w:sz w:val="22"/>
                      <w:szCs w:val="22"/>
                      <w:lang w:val="ru-RU"/>
                    </w:rPr>
                    <w:t>______________________________________________________________________</w:t>
                  </w:r>
                </w:p>
                <w:p w:rsidR="005666DD" w:rsidRPr="007310D7" w:rsidRDefault="005666DD" w:rsidP="007310D7">
                  <w:pPr>
                    <w:ind w:firstLine="360"/>
                    <w:jc w:val="both"/>
                    <w:rPr>
                      <w:sz w:val="22"/>
                      <w:szCs w:val="22"/>
                      <w:lang w:val="ru-RU"/>
                    </w:rPr>
                  </w:pPr>
                  <w:r w:rsidRPr="007310D7">
                    <w:rPr>
                      <w:sz w:val="22"/>
                      <w:szCs w:val="22"/>
                      <w:lang w:val="ru-RU"/>
                    </w:rPr>
                    <w:t>______________________________________________________________________</w:t>
                  </w:r>
                </w:p>
                <w:p w:rsidR="005666DD" w:rsidRPr="007310D7" w:rsidRDefault="005666DD" w:rsidP="007310D7">
                  <w:pPr>
                    <w:ind w:firstLine="360"/>
                    <w:jc w:val="both"/>
                    <w:rPr>
                      <w:lang w:val="ru-RU"/>
                    </w:rPr>
                  </w:pPr>
                </w:p>
                <w:p w:rsidR="005666DD" w:rsidRPr="007310D7" w:rsidRDefault="005666DD" w:rsidP="007310D7">
                  <w:pPr>
                    <w:rPr>
                      <w:sz w:val="22"/>
                      <w:szCs w:val="22"/>
                      <w:lang w:val="ru-RU"/>
                    </w:rPr>
                  </w:pPr>
                  <w:r w:rsidRPr="007310D7">
                    <w:rPr>
                      <w:sz w:val="22"/>
                      <w:szCs w:val="22"/>
                      <w:lang w:val="ru-RU"/>
                    </w:rPr>
                    <w:t>Вместе со мной этот  проект будут делать: ____________________________________</w:t>
                  </w:r>
                </w:p>
                <w:p w:rsidR="005666DD" w:rsidRPr="007310D7" w:rsidRDefault="005666DD" w:rsidP="007310D7">
                  <w:pPr>
                    <w:ind w:firstLine="360"/>
                    <w:jc w:val="both"/>
                    <w:rPr>
                      <w:lang w:val="ru-RU"/>
                    </w:rPr>
                  </w:pPr>
                </w:p>
                <w:p w:rsidR="005666DD" w:rsidRPr="007310D7" w:rsidRDefault="005666DD" w:rsidP="007310D7">
                  <w:pPr>
                    <w:jc w:val="both"/>
                    <w:rPr>
                      <w:sz w:val="22"/>
                      <w:szCs w:val="22"/>
                      <w:lang w:val="ru-RU"/>
                    </w:rPr>
                  </w:pPr>
                  <w:r w:rsidRPr="007310D7">
                    <w:rPr>
                      <w:sz w:val="22"/>
                      <w:szCs w:val="22"/>
                      <w:lang w:val="ru-RU"/>
                    </w:rPr>
                    <w:t>Будут нужны такие материалы: _____________________________________________</w:t>
                  </w:r>
                </w:p>
                <w:p w:rsidR="005666DD" w:rsidRPr="007310D7" w:rsidRDefault="005666DD" w:rsidP="007310D7">
                  <w:pPr>
                    <w:ind w:firstLine="360"/>
                    <w:jc w:val="both"/>
                    <w:rPr>
                      <w:sz w:val="22"/>
                      <w:szCs w:val="22"/>
                      <w:lang w:val="ru-RU"/>
                    </w:rPr>
                  </w:pPr>
                </w:p>
                <w:p w:rsidR="005666DD" w:rsidRPr="007310D7" w:rsidRDefault="005666DD" w:rsidP="007310D7">
                  <w:pPr>
                    <w:jc w:val="both"/>
                    <w:rPr>
                      <w:sz w:val="22"/>
                      <w:szCs w:val="22"/>
                      <w:lang w:val="ru-RU"/>
                    </w:rPr>
                  </w:pPr>
                  <w:r w:rsidRPr="007310D7">
                    <w:rPr>
                      <w:sz w:val="22"/>
                      <w:szCs w:val="22"/>
                      <w:lang w:val="ru-RU"/>
                    </w:rPr>
                    <w:t>Будут нужны такие инструменты: ___________________________________________</w:t>
                  </w:r>
                </w:p>
              </w:txbxContent>
            </v:textbox>
            <w10:wrap type="none"/>
            <w10:anchorlock/>
          </v:shape>
        </w:pict>
      </w:r>
    </w:p>
    <w:p w:rsidR="007310D7" w:rsidRDefault="007310D7" w:rsidP="007310D7">
      <w:pPr>
        <w:spacing w:line="288" w:lineRule="auto"/>
        <w:ind w:firstLine="426"/>
        <w:jc w:val="both"/>
        <w:rPr>
          <w:b/>
        </w:rPr>
      </w:pPr>
    </w:p>
    <w:p w:rsidR="007310D7" w:rsidRPr="00836D4F" w:rsidRDefault="00836D4F" w:rsidP="00836D4F">
      <w:pPr>
        <w:pStyle w:val="3"/>
        <w:jc w:val="center"/>
        <w:rPr>
          <w:rFonts w:ascii="Times New Roman" w:hAnsi="Times New Roman" w:cs="Times New Roman"/>
          <w:sz w:val="24"/>
          <w:szCs w:val="24"/>
        </w:rPr>
      </w:pPr>
      <w:bookmarkStart w:id="26" w:name="_Toc463696971"/>
      <w:r w:rsidRPr="00836D4F">
        <w:rPr>
          <w:rFonts w:ascii="Times New Roman" w:hAnsi="Times New Roman" w:cs="Times New Roman"/>
          <w:sz w:val="24"/>
          <w:szCs w:val="24"/>
        </w:rPr>
        <w:t xml:space="preserve">2.1.6. </w:t>
      </w:r>
      <w:r w:rsidR="007310D7" w:rsidRPr="00836D4F">
        <w:rPr>
          <w:rFonts w:ascii="Times New Roman" w:hAnsi="Times New Roman" w:cs="Times New Roman"/>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bookmarkEnd w:id="26"/>
    </w:p>
    <w:p w:rsidR="007310D7" w:rsidRPr="007310D7" w:rsidRDefault="007310D7" w:rsidP="007310D7">
      <w:pPr>
        <w:rPr>
          <w:b/>
          <w:lang w:val="ru-RU"/>
        </w:rPr>
      </w:pPr>
    </w:p>
    <w:p w:rsidR="007310D7" w:rsidRPr="007310D7" w:rsidRDefault="007310D7" w:rsidP="007310D7">
      <w:pPr>
        <w:shd w:val="clear" w:color="auto" w:fill="FFFFFF"/>
        <w:ind w:firstLine="426"/>
        <w:jc w:val="both"/>
        <w:rPr>
          <w:w w:val="101"/>
          <w:lang w:val="ru-RU"/>
        </w:rPr>
      </w:pPr>
      <w:r w:rsidRPr="007310D7">
        <w:rPr>
          <w:w w:val="101"/>
          <w:lang w:val="ru-RU"/>
        </w:rPr>
        <w:t xml:space="preserve">Организация преемственности при переходе от дошкольного образования к </w:t>
      </w:r>
      <w:r w:rsidRPr="007310D7">
        <w:rPr>
          <w:w w:val="101"/>
          <w:lang w:val="ru-RU"/>
        </w:rPr>
        <w:lastRenderedPageBreak/>
        <w:t xml:space="preserve">начальному образованию, от начального образования к основному образованию в МОБУ </w:t>
      </w:r>
      <w:r w:rsidR="00836D4F">
        <w:rPr>
          <w:w w:val="101"/>
          <w:lang w:val="ru-RU"/>
        </w:rPr>
        <w:t>лицее №7</w:t>
      </w:r>
      <w:r w:rsidRPr="007310D7">
        <w:rPr>
          <w:w w:val="101"/>
          <w:lang w:val="ru-RU"/>
        </w:rPr>
        <w:t xml:space="preserve"> осуществляется следующим образом:</w:t>
      </w:r>
    </w:p>
    <w:p w:rsidR="007310D7" w:rsidRPr="007310D7" w:rsidRDefault="007310D7" w:rsidP="00A067F7">
      <w:pPr>
        <w:widowControl/>
        <w:numPr>
          <w:ilvl w:val="0"/>
          <w:numId w:val="195"/>
        </w:numPr>
        <w:shd w:val="clear" w:color="auto" w:fill="FFFFFF"/>
        <w:autoSpaceDE/>
        <w:autoSpaceDN/>
        <w:adjustRightInd/>
        <w:ind w:left="426" w:hanging="426"/>
        <w:jc w:val="both"/>
        <w:rPr>
          <w:lang w:val="ru-RU"/>
        </w:rPr>
      </w:pPr>
      <w:r w:rsidRPr="007310D7">
        <w:rPr>
          <w:w w:val="101"/>
          <w:lang w:val="ru-RU"/>
        </w:rPr>
        <w:t>Проводится диагностика (физическая, психологическая, педагогическая) готовности обучающихся к обучению в начальной школе</w:t>
      </w:r>
      <w:r w:rsidRPr="007310D7">
        <w:rPr>
          <w:lang w:val="ru-RU"/>
        </w:rPr>
        <w:t>.</w:t>
      </w:r>
    </w:p>
    <w:p w:rsidR="007310D7" w:rsidRPr="007310D7" w:rsidRDefault="007310D7" w:rsidP="00A067F7">
      <w:pPr>
        <w:widowControl/>
        <w:numPr>
          <w:ilvl w:val="0"/>
          <w:numId w:val="195"/>
        </w:numPr>
        <w:shd w:val="clear" w:color="auto" w:fill="FFFFFF"/>
        <w:autoSpaceDE/>
        <w:autoSpaceDN/>
        <w:adjustRightInd/>
        <w:ind w:left="426" w:hanging="426"/>
        <w:jc w:val="both"/>
        <w:rPr>
          <w:lang w:val="ru-RU"/>
        </w:rPr>
      </w:pPr>
      <w:r w:rsidRPr="007310D7">
        <w:rPr>
          <w:lang w:val="ru-RU"/>
        </w:rPr>
        <w:t>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7310D7" w:rsidRPr="007310D7" w:rsidRDefault="007310D7" w:rsidP="00A067F7">
      <w:pPr>
        <w:widowControl/>
        <w:numPr>
          <w:ilvl w:val="0"/>
          <w:numId w:val="195"/>
        </w:numPr>
        <w:shd w:val="clear" w:color="auto" w:fill="FFFFFF"/>
        <w:autoSpaceDE/>
        <w:autoSpaceDN/>
        <w:adjustRightInd/>
        <w:ind w:left="426" w:hanging="426"/>
        <w:jc w:val="both"/>
        <w:rPr>
          <w:w w:val="101"/>
          <w:lang w:val="ru-RU"/>
        </w:rPr>
      </w:pPr>
      <w:r w:rsidRPr="007310D7">
        <w:rPr>
          <w:lang w:val="ru-RU"/>
        </w:rPr>
        <w:t xml:space="preserve">В дальнейшем проходит ежегодно </w:t>
      </w:r>
      <w:r w:rsidRPr="007310D7">
        <w:rPr>
          <w:w w:val="101"/>
          <w:lang w:val="ru-RU"/>
        </w:rPr>
        <w:t>стартовая</w:t>
      </w:r>
      <w:r w:rsidRPr="007310D7">
        <w:rPr>
          <w:lang w:val="ru-RU"/>
        </w:rPr>
        <w:t xml:space="preserve"> диагностика, имеющая целью</w:t>
      </w:r>
      <w:r w:rsidRPr="007310D7">
        <w:rPr>
          <w:w w:val="101"/>
          <w:lang w:val="ru-RU"/>
        </w:rPr>
        <w:t xml:space="preserve">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7310D7" w:rsidRPr="007310D7" w:rsidRDefault="007310D7" w:rsidP="007310D7">
      <w:pPr>
        <w:shd w:val="clear" w:color="auto" w:fill="FFFFFF"/>
        <w:ind w:firstLine="426"/>
        <w:jc w:val="both"/>
        <w:rPr>
          <w:w w:val="101"/>
          <w:lang w:val="ru-RU"/>
        </w:rPr>
      </w:pPr>
      <w:r w:rsidRPr="007310D7">
        <w:rPr>
          <w:w w:val="101"/>
          <w:lang w:val="ru-RU"/>
        </w:rPr>
        <w:t>С 20</w:t>
      </w:r>
      <w:r w:rsidR="00836D4F">
        <w:rPr>
          <w:w w:val="101"/>
          <w:lang w:val="ru-RU"/>
        </w:rPr>
        <w:t>08</w:t>
      </w:r>
      <w:r w:rsidRPr="007310D7">
        <w:rPr>
          <w:w w:val="101"/>
          <w:lang w:val="ru-RU"/>
        </w:rPr>
        <w:t xml:space="preserve"> года в МОБУ </w:t>
      </w:r>
      <w:r w:rsidR="00836D4F">
        <w:rPr>
          <w:w w:val="101"/>
          <w:lang w:val="ru-RU"/>
        </w:rPr>
        <w:t>лицее №7</w:t>
      </w:r>
      <w:r w:rsidRPr="007310D7">
        <w:rPr>
          <w:w w:val="101"/>
          <w:lang w:val="ru-RU"/>
        </w:rPr>
        <w:t xml:space="preserve"> организована работа школы ранн</w:t>
      </w:r>
      <w:r w:rsidR="00836D4F">
        <w:rPr>
          <w:w w:val="101"/>
          <w:lang w:val="ru-RU"/>
        </w:rPr>
        <w:t>его развития</w:t>
      </w:r>
      <w:r w:rsidRPr="007310D7">
        <w:rPr>
          <w:w w:val="101"/>
          <w:lang w:val="ru-RU"/>
        </w:rPr>
        <w:t>, содержание программы построено по модульной системе и обеспечивает преемственность в обучении по УМК «</w:t>
      </w:r>
      <w:r w:rsidR="00836D4F" w:rsidRPr="00562B93">
        <w:rPr>
          <w:bCs/>
          <w:lang w:val="ru-RU"/>
        </w:rPr>
        <w:t xml:space="preserve">Начальная школа </w:t>
      </w:r>
      <w:r w:rsidR="00836D4F" w:rsidRPr="00562B93">
        <w:rPr>
          <w:bCs/>
        </w:rPr>
        <w:t>XXI</w:t>
      </w:r>
      <w:r w:rsidR="00836D4F" w:rsidRPr="00562B93">
        <w:rPr>
          <w:bCs/>
          <w:lang w:val="ru-RU"/>
        </w:rPr>
        <w:t xml:space="preserve"> века</w:t>
      </w:r>
      <w:r w:rsidRPr="007310D7">
        <w:rPr>
          <w:w w:val="101"/>
          <w:lang w:val="ru-RU"/>
        </w:rPr>
        <w:t>». По окончании занятий в школе раннего развития с согласия родителей проводится психологическая диагностика с целью определения готовности ребят к обучению в 1 классе и необходимой коррекции психологической готовности (</w:t>
      </w:r>
      <w:r w:rsidRPr="007310D7">
        <w:rPr>
          <w:i/>
          <w:w w:val="101"/>
          <w:lang w:val="ru-RU"/>
        </w:rPr>
        <w:t>индивидуальные</w:t>
      </w:r>
      <w:r w:rsidRPr="007310D7">
        <w:rPr>
          <w:w w:val="101"/>
          <w:lang w:val="ru-RU"/>
        </w:rPr>
        <w:t xml:space="preserve">, по необходимости, </w:t>
      </w:r>
      <w:r w:rsidRPr="007310D7">
        <w:rPr>
          <w:i/>
          <w:w w:val="101"/>
          <w:lang w:val="ru-RU"/>
        </w:rPr>
        <w:t>рекомендации</w:t>
      </w:r>
      <w:r w:rsidRPr="007310D7">
        <w:rPr>
          <w:w w:val="101"/>
          <w:lang w:val="ru-RU"/>
        </w:rPr>
        <w:t xml:space="preserve"> педагога-психолога родителям (законным представителям)). </w:t>
      </w:r>
    </w:p>
    <w:p w:rsidR="007310D7" w:rsidRDefault="007310D7" w:rsidP="007310D7">
      <w:pPr>
        <w:pStyle w:val="34"/>
        <w:ind w:firstLine="360"/>
      </w:pPr>
      <w:r>
        <w:t>В конце 4 класса с согласия родителей проводится итоговая диагностика (физическая, психологическая, педагогическая) готовности обучающихся к продолжению обучения в основной школе (пособия «Итоговое тестирование выпускников начальной школы»).</w:t>
      </w:r>
    </w:p>
    <w:p w:rsidR="007310D7" w:rsidRPr="007310D7" w:rsidRDefault="007310D7" w:rsidP="007310D7">
      <w:pPr>
        <w:ind w:firstLine="360"/>
        <w:jc w:val="both"/>
        <w:rPr>
          <w:lang w:val="ru-RU"/>
        </w:rPr>
      </w:pPr>
      <w:r w:rsidRPr="007310D7">
        <w:rPr>
          <w:lang w:val="ru-RU"/>
        </w:rPr>
        <w:t>Основанием преемственности разных уровней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обучающихся.</w:t>
      </w:r>
    </w:p>
    <w:p w:rsidR="007310D7" w:rsidRPr="007310D7" w:rsidRDefault="007310D7" w:rsidP="007310D7">
      <w:pPr>
        <w:ind w:firstLine="360"/>
        <w:jc w:val="both"/>
        <w:rPr>
          <w:lang w:val="ru-RU"/>
        </w:rPr>
      </w:pPr>
      <w:r w:rsidRPr="007310D7">
        <w:rPr>
          <w:i/>
          <w:u w:val="single"/>
          <w:lang w:val="ru-RU"/>
        </w:rPr>
        <w:t>В целях обеспечения преемственности и создания условий для развития универсальных учебных действий в образовательном процессе педагог должен</w:t>
      </w:r>
      <w:r w:rsidRPr="007310D7">
        <w:rPr>
          <w:lang w:val="ru-RU"/>
        </w:rPr>
        <w:t>:</w:t>
      </w:r>
    </w:p>
    <w:p w:rsidR="007310D7" w:rsidRPr="00836D4F" w:rsidRDefault="007310D7" w:rsidP="00A067F7">
      <w:pPr>
        <w:pStyle w:val="aa"/>
        <w:widowControl/>
        <w:numPr>
          <w:ilvl w:val="0"/>
          <w:numId w:val="196"/>
        </w:numPr>
        <w:ind w:left="426"/>
        <w:jc w:val="both"/>
        <w:rPr>
          <w:bCs/>
          <w:lang w:val="ru-RU"/>
        </w:rPr>
      </w:pPr>
      <w:r w:rsidRPr="00836D4F">
        <w:rPr>
          <w:bCs/>
          <w:lang w:val="ru-RU"/>
        </w:rPr>
        <w:t xml:space="preserve">понимать и признавать </w:t>
      </w:r>
      <w:r w:rsidRPr="00836D4F">
        <w:rPr>
          <w:lang w:val="ru-RU"/>
        </w:rPr>
        <w:t>важность формирования универсальных учебных действий школьников;</w:t>
      </w:r>
      <w:r w:rsidRPr="00836D4F">
        <w:rPr>
          <w:bCs/>
          <w:lang w:val="ru-RU"/>
        </w:rPr>
        <w:t xml:space="preserve"> </w:t>
      </w:r>
      <w:r w:rsidRPr="00836D4F">
        <w:rPr>
          <w:lang w:val="ru-RU"/>
        </w:rPr>
        <w:t>сущность и виды универсальных умений;</w:t>
      </w:r>
    </w:p>
    <w:p w:rsidR="007310D7" w:rsidRPr="00836D4F" w:rsidRDefault="007310D7" w:rsidP="00A067F7">
      <w:pPr>
        <w:pStyle w:val="aa"/>
        <w:widowControl/>
        <w:numPr>
          <w:ilvl w:val="0"/>
          <w:numId w:val="196"/>
        </w:numPr>
        <w:ind w:left="426"/>
        <w:jc w:val="both"/>
        <w:rPr>
          <w:lang w:val="ru-RU"/>
        </w:rPr>
      </w:pPr>
      <w:r w:rsidRPr="00836D4F">
        <w:rPr>
          <w:lang w:val="ru-RU"/>
        </w:rPr>
        <w:t xml:space="preserve">уметь осуществлять выбор учебного материала и конструировать учебный процесс с учетом формирования УУД; </w:t>
      </w:r>
    </w:p>
    <w:p w:rsidR="007310D7" w:rsidRPr="00836D4F" w:rsidRDefault="007310D7" w:rsidP="00A067F7">
      <w:pPr>
        <w:pStyle w:val="aa"/>
        <w:widowControl/>
        <w:numPr>
          <w:ilvl w:val="0"/>
          <w:numId w:val="196"/>
        </w:numPr>
        <w:ind w:left="426"/>
        <w:jc w:val="both"/>
        <w:rPr>
          <w:lang w:val="ru-RU"/>
        </w:rPr>
      </w:pPr>
      <w:r w:rsidRPr="00836D4F">
        <w:rPr>
          <w:lang w:val="ru-RU"/>
        </w:rPr>
        <w:t>уметь использовать деятельностные формы обучения;</w:t>
      </w:r>
    </w:p>
    <w:p w:rsidR="007310D7" w:rsidRPr="00836D4F" w:rsidRDefault="007310D7" w:rsidP="00A067F7">
      <w:pPr>
        <w:pStyle w:val="aa"/>
        <w:widowControl/>
        <w:numPr>
          <w:ilvl w:val="0"/>
          <w:numId w:val="196"/>
        </w:numPr>
        <w:ind w:left="426"/>
        <w:jc w:val="both"/>
        <w:rPr>
          <w:lang w:val="ru-RU"/>
        </w:rPr>
      </w:pPr>
      <w:r w:rsidRPr="00836D4F">
        <w:rPr>
          <w:lang w:val="ru-RU"/>
        </w:rPr>
        <w:t xml:space="preserve">мотивировать обучающихся на освоение метапредметных умений; </w:t>
      </w:r>
    </w:p>
    <w:p w:rsidR="007310D7" w:rsidRPr="00836D4F" w:rsidRDefault="007310D7" w:rsidP="00A067F7">
      <w:pPr>
        <w:pStyle w:val="aa"/>
        <w:widowControl/>
        <w:numPr>
          <w:ilvl w:val="0"/>
          <w:numId w:val="196"/>
        </w:numPr>
        <w:ind w:left="426"/>
        <w:jc w:val="both"/>
        <w:rPr>
          <w:lang w:val="ru-RU"/>
        </w:rPr>
      </w:pPr>
      <w:r w:rsidRPr="00836D4F">
        <w:rPr>
          <w:lang w:val="ru-RU"/>
        </w:rPr>
        <w:t>уметь использовать диагностический инструментарий успешности формирования УДД;</w:t>
      </w:r>
    </w:p>
    <w:p w:rsidR="007310D7" w:rsidRPr="00836D4F" w:rsidRDefault="007310D7" w:rsidP="00A067F7">
      <w:pPr>
        <w:pStyle w:val="aa"/>
        <w:widowControl/>
        <w:numPr>
          <w:ilvl w:val="0"/>
          <w:numId w:val="196"/>
        </w:numPr>
        <w:ind w:left="426"/>
        <w:jc w:val="both"/>
        <w:rPr>
          <w:bCs/>
        </w:rPr>
      </w:pPr>
      <w:r w:rsidRPr="00836D4F">
        <w:rPr>
          <w:lang w:val="ru-RU"/>
        </w:rPr>
        <w:t xml:space="preserve">выстраивать совместно с родителями пути решения проблем по формированию </w:t>
      </w:r>
      <w:r>
        <w:t>УУД.</w:t>
      </w:r>
    </w:p>
    <w:p w:rsidR="007310D7" w:rsidRPr="007310D7" w:rsidRDefault="007310D7" w:rsidP="007310D7">
      <w:pPr>
        <w:ind w:firstLine="360"/>
        <w:jc w:val="both"/>
        <w:rPr>
          <w:i/>
          <w:u w:val="single"/>
          <w:lang w:val="ru-RU"/>
        </w:rPr>
      </w:pPr>
      <w:r w:rsidRPr="007310D7">
        <w:rPr>
          <w:i/>
          <w:u w:val="single"/>
          <w:lang w:val="ru-RU"/>
        </w:rPr>
        <w:t>В своей педагогической деятельности педагог должен ориентироваться:</w:t>
      </w:r>
    </w:p>
    <w:p w:rsidR="007310D7" w:rsidRPr="00836D4F" w:rsidRDefault="007310D7" w:rsidP="00A067F7">
      <w:pPr>
        <w:pStyle w:val="aa"/>
        <w:widowControl/>
        <w:numPr>
          <w:ilvl w:val="0"/>
          <w:numId w:val="197"/>
        </w:numPr>
        <w:autoSpaceDE/>
        <w:autoSpaceDN/>
        <w:adjustRightInd/>
        <w:jc w:val="both"/>
        <w:rPr>
          <w:lang w:val="ru-RU"/>
        </w:rPr>
      </w:pPr>
      <w:r w:rsidRPr="00836D4F">
        <w:rPr>
          <w:bCs/>
          <w:iCs/>
          <w:lang w:val="ru-RU"/>
        </w:rPr>
        <w:t>на формирование у выпускника мотивов деятельности, системы ценностных отношений обучающихся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rsidR="007310D7" w:rsidRPr="00836D4F" w:rsidRDefault="007310D7" w:rsidP="00A067F7">
      <w:pPr>
        <w:pStyle w:val="aa"/>
        <w:widowControl/>
        <w:numPr>
          <w:ilvl w:val="0"/>
          <w:numId w:val="197"/>
        </w:numPr>
        <w:autoSpaceDE/>
        <w:autoSpaceDN/>
        <w:adjustRightInd/>
        <w:jc w:val="both"/>
        <w:rPr>
          <w:lang w:val="ru-RU"/>
        </w:rPr>
      </w:pPr>
      <w:r w:rsidRPr="00836D4F">
        <w:rPr>
          <w:lang w:val="ru-RU"/>
        </w:rPr>
        <w:t>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7310D7" w:rsidRPr="00836D4F" w:rsidRDefault="007310D7" w:rsidP="00A067F7">
      <w:pPr>
        <w:pStyle w:val="aa"/>
        <w:widowControl/>
        <w:numPr>
          <w:ilvl w:val="0"/>
          <w:numId w:val="197"/>
        </w:numPr>
        <w:jc w:val="both"/>
        <w:rPr>
          <w:lang w:val="ru-RU"/>
        </w:rPr>
      </w:pPr>
      <w:r w:rsidRPr="00836D4F">
        <w:rPr>
          <w:lang w:val="ru-RU"/>
        </w:rPr>
        <w:lastRenderedPageBreak/>
        <w:t xml:space="preserve">на овладение выпускником </w:t>
      </w:r>
      <w:r w:rsidRPr="00836D4F">
        <w:rPr>
          <w:bCs/>
          <w:iCs/>
          <w:lang w:val="ru-RU"/>
        </w:rPr>
        <w:t>познавательных универсальных учебных действий (</w:t>
      </w:r>
      <w:r w:rsidRPr="00836D4F">
        <w:rPr>
          <w:lang w:val="ru-RU"/>
        </w:rPr>
        <w:t>использование знаково-символических средств, моделирования, широкого спектра логических действий и операций);</w:t>
      </w:r>
    </w:p>
    <w:p w:rsidR="007310D7" w:rsidRPr="00836D4F" w:rsidRDefault="007310D7" w:rsidP="00A067F7">
      <w:pPr>
        <w:pStyle w:val="aa"/>
        <w:widowControl/>
        <w:numPr>
          <w:ilvl w:val="0"/>
          <w:numId w:val="197"/>
        </w:numPr>
        <w:jc w:val="both"/>
        <w:rPr>
          <w:lang w:val="ru-RU"/>
        </w:rPr>
      </w:pPr>
      <w:r w:rsidRPr="00836D4F">
        <w:rPr>
          <w:lang w:val="ru-RU"/>
        </w:rPr>
        <w:t xml:space="preserve">на освоение выпускником </w:t>
      </w:r>
      <w:r w:rsidRPr="00836D4F">
        <w:rPr>
          <w:bCs/>
          <w:iCs/>
          <w:lang w:val="ru-RU"/>
        </w:rPr>
        <w:t>коммуникативных универсальных учебных действий (</w:t>
      </w:r>
      <w:r w:rsidRPr="00836D4F">
        <w:rPr>
          <w:lang w:val="ru-RU"/>
        </w:rPr>
        <w:t>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7310D7" w:rsidRPr="007310D7" w:rsidRDefault="007310D7" w:rsidP="007310D7">
      <w:pPr>
        <w:jc w:val="both"/>
        <w:rPr>
          <w:lang w:val="ru-RU"/>
        </w:rPr>
      </w:pPr>
    </w:p>
    <w:p w:rsidR="007310D7" w:rsidRPr="007310D7" w:rsidRDefault="007310D7" w:rsidP="007310D7">
      <w:pPr>
        <w:ind w:left="360" w:firstLine="348"/>
        <w:jc w:val="both"/>
        <w:rPr>
          <w:lang w:val="ru-RU"/>
        </w:rPr>
      </w:pPr>
      <w:r w:rsidRPr="007310D7">
        <w:rPr>
          <w:lang w:val="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в раннем возрасте, как коммуникативные, речевые, регулятивные, общепознавательные, логические и другие.</w:t>
      </w:r>
    </w:p>
    <w:p w:rsidR="007310D7" w:rsidRPr="007310D7" w:rsidRDefault="007310D7" w:rsidP="007310D7">
      <w:pPr>
        <w:ind w:left="360" w:firstLine="348"/>
        <w:jc w:val="both"/>
        <w:rPr>
          <w:lang w:val="ru-RU"/>
        </w:rPr>
      </w:pPr>
      <w:r w:rsidRPr="007310D7">
        <w:rPr>
          <w:lang w:val="ru-RU"/>
        </w:rPr>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w:t>
      </w:r>
    </w:p>
    <w:p w:rsidR="007310D7" w:rsidRPr="007310D7" w:rsidRDefault="007310D7" w:rsidP="007310D7">
      <w:pPr>
        <w:ind w:left="360" w:firstLine="348"/>
        <w:jc w:val="both"/>
        <w:rPr>
          <w:lang w:val="ru-RU"/>
        </w:rPr>
      </w:pPr>
      <w:r w:rsidRPr="007310D7">
        <w:rPr>
          <w:lang w:val="ru-RU"/>
        </w:rPr>
        <w:t>Возникновение проблемы преемственности имеет следующие причины:</w:t>
      </w:r>
    </w:p>
    <w:p w:rsidR="007310D7" w:rsidRPr="00FE0CE2" w:rsidRDefault="007310D7" w:rsidP="00A067F7">
      <w:pPr>
        <w:pStyle w:val="aa"/>
        <w:widowControl/>
        <w:numPr>
          <w:ilvl w:val="0"/>
          <w:numId w:val="198"/>
        </w:numPr>
        <w:jc w:val="both"/>
        <w:rPr>
          <w:lang w:val="ru-RU"/>
        </w:rPr>
      </w:pPr>
      <w:r w:rsidRPr="00FE0CE2">
        <w:rPr>
          <w:lang w:val="ru-RU"/>
        </w:rPr>
        <w:t>недостаточно плавное изменение методов и содержания обучения, которое при переходе на уровень основного общего образования, а затем среднего общего образования приводит к падению успеваемости и росту психологических трудностей у обучающихся;</w:t>
      </w:r>
    </w:p>
    <w:p w:rsidR="007310D7" w:rsidRPr="00FE0CE2" w:rsidRDefault="007310D7" w:rsidP="00A067F7">
      <w:pPr>
        <w:pStyle w:val="aa"/>
        <w:widowControl/>
        <w:numPr>
          <w:ilvl w:val="0"/>
          <w:numId w:val="198"/>
        </w:numPr>
        <w:jc w:val="both"/>
        <w:rPr>
          <w:lang w:val="ru-RU"/>
        </w:rPr>
      </w:pPr>
      <w:r w:rsidRPr="00FE0CE2">
        <w:rPr>
          <w:lang w:val="ru-RU"/>
        </w:rPr>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w:t>
      </w:r>
    </w:p>
    <w:p w:rsidR="007310D7" w:rsidRPr="007310D7" w:rsidRDefault="007310D7" w:rsidP="007310D7">
      <w:pPr>
        <w:jc w:val="both"/>
        <w:rPr>
          <w:lang w:val="ru-RU"/>
        </w:rPr>
      </w:pPr>
    </w:p>
    <w:p w:rsidR="007310D7" w:rsidRPr="007310D7" w:rsidRDefault="007310D7" w:rsidP="007310D7">
      <w:pPr>
        <w:ind w:firstLine="360"/>
        <w:jc w:val="both"/>
        <w:rPr>
          <w:lang w:val="ru-RU"/>
        </w:rPr>
      </w:pPr>
      <w:r w:rsidRPr="007310D7">
        <w:rPr>
          <w:lang w:val="ru-RU"/>
        </w:rPr>
        <w:t xml:space="preserve">Комплексное исследование </w:t>
      </w:r>
      <w:r w:rsidRPr="007310D7">
        <w:rPr>
          <w:i/>
          <w:lang w:val="ru-RU"/>
        </w:rPr>
        <w:t>готовности детей к обучению в школе</w:t>
      </w:r>
      <w:r w:rsidRPr="007310D7">
        <w:rPr>
          <w:lang w:val="ru-RU"/>
        </w:rPr>
        <w:t xml:space="preserve"> при переходе от предшкольного к начальному общему образованию показало, что обучение – это комплексное образование, включающее в себя физическую и психологическую готовность.</w:t>
      </w:r>
    </w:p>
    <w:p w:rsidR="007310D7" w:rsidRPr="007310D7" w:rsidRDefault="007310D7" w:rsidP="007310D7">
      <w:pPr>
        <w:ind w:firstLine="360"/>
        <w:jc w:val="both"/>
        <w:rPr>
          <w:lang w:val="ru-RU"/>
        </w:rPr>
      </w:pPr>
      <w:r w:rsidRPr="007310D7">
        <w:rPr>
          <w:i/>
          <w:lang w:val="ru-RU"/>
        </w:rPr>
        <w:t>Физическая готовность</w:t>
      </w:r>
      <w:r w:rsidRPr="007310D7">
        <w:rPr>
          <w:lang w:val="ru-RU"/>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7310D7" w:rsidRPr="007310D7" w:rsidRDefault="007310D7" w:rsidP="007310D7">
      <w:pPr>
        <w:ind w:firstLine="360"/>
        <w:jc w:val="both"/>
        <w:rPr>
          <w:lang w:val="ru-RU"/>
        </w:rPr>
      </w:pPr>
      <w:r w:rsidRPr="007310D7">
        <w:rPr>
          <w:i/>
          <w:lang w:val="ru-RU"/>
        </w:rPr>
        <w:t xml:space="preserve">Психологическая готовность </w:t>
      </w:r>
      <w:r w:rsidRPr="007310D7">
        <w:rPr>
          <w:lang w:val="ru-RU"/>
        </w:rPr>
        <w:t>к школе – сложная системная характеристика психического развития ребёнка 6 – 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7310D7" w:rsidRPr="007310D7" w:rsidRDefault="007310D7" w:rsidP="007310D7">
      <w:pPr>
        <w:ind w:firstLine="360"/>
        <w:jc w:val="both"/>
        <w:rPr>
          <w:lang w:val="ru-RU"/>
        </w:rPr>
      </w:pPr>
      <w:r w:rsidRPr="007310D7">
        <w:rPr>
          <w:lang w:val="ru-RU"/>
        </w:rPr>
        <w:t>Психологическая готовность имеет следующую структуру:</w:t>
      </w:r>
    </w:p>
    <w:p w:rsidR="007310D7" w:rsidRDefault="007310D7" w:rsidP="00A067F7">
      <w:pPr>
        <w:pStyle w:val="aa"/>
        <w:widowControl/>
        <w:numPr>
          <w:ilvl w:val="0"/>
          <w:numId w:val="199"/>
        </w:numPr>
        <w:jc w:val="both"/>
      </w:pPr>
      <w:r>
        <w:t>личностная готовность;</w:t>
      </w:r>
    </w:p>
    <w:p w:rsidR="007310D7" w:rsidRDefault="007310D7" w:rsidP="00A067F7">
      <w:pPr>
        <w:pStyle w:val="aa"/>
        <w:widowControl/>
        <w:numPr>
          <w:ilvl w:val="0"/>
          <w:numId w:val="199"/>
        </w:numPr>
        <w:jc w:val="both"/>
      </w:pPr>
      <w:r>
        <w:t>умственная зрелость;</w:t>
      </w:r>
    </w:p>
    <w:p w:rsidR="007310D7" w:rsidRPr="00FE0CE2" w:rsidRDefault="007310D7" w:rsidP="00A067F7">
      <w:pPr>
        <w:pStyle w:val="aa"/>
        <w:widowControl/>
        <w:numPr>
          <w:ilvl w:val="0"/>
          <w:numId w:val="199"/>
        </w:numPr>
        <w:jc w:val="both"/>
        <w:rPr>
          <w:lang w:val="ru-RU"/>
        </w:rPr>
      </w:pPr>
      <w:r w:rsidRPr="00FE0CE2">
        <w:rPr>
          <w:lang w:val="ru-RU"/>
        </w:rPr>
        <w:t>произвольность регуляции поведения и деятельности.</w:t>
      </w:r>
    </w:p>
    <w:p w:rsidR="007310D7" w:rsidRPr="007310D7" w:rsidRDefault="007310D7" w:rsidP="007310D7">
      <w:pPr>
        <w:jc w:val="both"/>
        <w:rPr>
          <w:lang w:val="ru-RU"/>
        </w:rPr>
      </w:pPr>
    </w:p>
    <w:p w:rsidR="007310D7" w:rsidRPr="007310D7" w:rsidRDefault="007310D7" w:rsidP="007310D7">
      <w:pPr>
        <w:ind w:firstLine="360"/>
        <w:jc w:val="both"/>
        <w:rPr>
          <w:lang w:val="ru-RU"/>
        </w:rPr>
      </w:pPr>
      <w:r w:rsidRPr="007310D7">
        <w:rPr>
          <w:lang w:val="ru-RU"/>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rsidR="007310D7" w:rsidRPr="007310D7" w:rsidRDefault="007310D7" w:rsidP="007310D7">
      <w:pPr>
        <w:jc w:val="both"/>
        <w:rPr>
          <w:lang w:val="ru-RU"/>
        </w:rPr>
      </w:pPr>
      <w:r w:rsidRPr="007310D7">
        <w:rPr>
          <w:i/>
          <w:lang w:val="ru-RU"/>
        </w:rPr>
        <w:t>Мотивационная готовность</w:t>
      </w:r>
      <w:r w:rsidRPr="007310D7">
        <w:rPr>
          <w:lang w:val="ru-RU"/>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w:t>
      </w:r>
    </w:p>
    <w:p w:rsidR="007310D7" w:rsidRPr="007310D7" w:rsidRDefault="007310D7" w:rsidP="007310D7">
      <w:pPr>
        <w:ind w:firstLine="426"/>
        <w:jc w:val="both"/>
        <w:rPr>
          <w:lang w:val="ru-RU"/>
        </w:rPr>
      </w:pPr>
      <w:r w:rsidRPr="007310D7">
        <w:rPr>
          <w:i/>
          <w:lang w:val="ru-RU"/>
        </w:rPr>
        <w:t>Мотивационная готовность</w:t>
      </w:r>
      <w:r w:rsidRPr="007310D7">
        <w:rPr>
          <w:lang w:val="ru-RU"/>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личной готовности к школе является сформированность внутренней позиции школьника, готовность ребёнка принять новую социальную позицию и роль ученика, иеррархию мотивов с высокой учебной мотивацией.</w:t>
      </w:r>
    </w:p>
    <w:p w:rsidR="007310D7" w:rsidRPr="007310D7" w:rsidRDefault="007310D7" w:rsidP="007310D7">
      <w:pPr>
        <w:ind w:firstLine="426"/>
        <w:jc w:val="both"/>
        <w:rPr>
          <w:lang w:val="ru-RU"/>
        </w:rPr>
      </w:pPr>
      <w:r w:rsidRPr="007310D7">
        <w:rPr>
          <w:i/>
          <w:lang w:val="ru-RU"/>
        </w:rPr>
        <w:t xml:space="preserve">Умственную зрелость </w:t>
      </w:r>
      <w:r w:rsidRPr="007310D7">
        <w:rPr>
          <w:lang w:val="ru-RU"/>
        </w:rPr>
        <w:t>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формирование особой теоретической позиции ребёнка в отношении речевой действительности и выделении слова как её единицы. Восприятие характеризуется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7310D7" w:rsidRPr="007310D7" w:rsidRDefault="007310D7" w:rsidP="007310D7">
      <w:pPr>
        <w:ind w:firstLine="426"/>
        <w:jc w:val="both"/>
        <w:rPr>
          <w:lang w:val="ru-RU"/>
        </w:rPr>
      </w:pPr>
      <w:r w:rsidRPr="007310D7">
        <w:rPr>
          <w:lang w:val="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целеполагания и сохранения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коррекцию выполняемых действий.</w:t>
      </w:r>
    </w:p>
    <w:p w:rsidR="007310D7" w:rsidRDefault="007310D7" w:rsidP="007310D7">
      <w:pPr>
        <w:ind w:firstLine="426"/>
        <w:jc w:val="both"/>
        <w:rPr>
          <w:lang w:val="ru-RU"/>
        </w:rPr>
      </w:pPr>
      <w:r w:rsidRPr="007310D7">
        <w:rPr>
          <w:lang w:val="ru-RU"/>
        </w:rPr>
        <w:t xml:space="preserve">Формирование фундамента готовности перехода к обучению на уровне начального общего образования осуществляется в рамках специфических детских видов </w:t>
      </w:r>
      <w:r w:rsidRPr="007310D7">
        <w:rPr>
          <w:lang w:val="ru-RU"/>
        </w:rPr>
        <w:lastRenderedPageBreak/>
        <w:t xml:space="preserve">деятельности: сюжетно-ролевой игры, изобразительной деятельности, конструирования, восприятия, сказки и т.п.  </w:t>
      </w:r>
    </w:p>
    <w:p w:rsidR="002E0036" w:rsidRPr="007310D7" w:rsidRDefault="002E0036" w:rsidP="007310D7">
      <w:pPr>
        <w:ind w:firstLine="426"/>
        <w:jc w:val="both"/>
        <w:rPr>
          <w:lang w:val="ru-RU"/>
        </w:rPr>
      </w:pPr>
    </w:p>
    <w:p w:rsidR="002E0036" w:rsidRPr="002E0036" w:rsidRDefault="002E0036" w:rsidP="002E0036">
      <w:pPr>
        <w:pStyle w:val="2"/>
        <w:spacing w:before="0"/>
        <w:jc w:val="center"/>
        <w:rPr>
          <w:rFonts w:ascii="Times New Roman" w:hAnsi="Times New Roman" w:cs="Times New Roman"/>
          <w:color w:val="auto"/>
          <w:sz w:val="24"/>
          <w:szCs w:val="24"/>
        </w:rPr>
      </w:pPr>
      <w:bookmarkStart w:id="27" w:name="_Toc463696972"/>
      <w:r w:rsidRPr="002E0036">
        <w:rPr>
          <w:rFonts w:ascii="Times New Roman" w:hAnsi="Times New Roman" w:cs="Times New Roman"/>
          <w:color w:val="auto"/>
          <w:sz w:val="24"/>
          <w:szCs w:val="24"/>
        </w:rPr>
        <w:t>2.2. ПРОГРАММЫ ОТДЕЛЬНЫХ УЧЕБНЫХ ПРЕДМЕТОВ, КУРСОВ</w:t>
      </w:r>
      <w:bookmarkEnd w:id="27"/>
    </w:p>
    <w:p w:rsidR="002E0036" w:rsidRPr="002E0036" w:rsidRDefault="002E0036" w:rsidP="002E0036">
      <w:pPr>
        <w:pStyle w:val="3"/>
        <w:jc w:val="center"/>
        <w:rPr>
          <w:rFonts w:ascii="Times New Roman" w:hAnsi="Times New Roman" w:cs="Times New Roman"/>
          <w:sz w:val="24"/>
          <w:szCs w:val="24"/>
        </w:rPr>
      </w:pPr>
      <w:bookmarkStart w:id="28" w:name="_Toc463696973"/>
      <w:r w:rsidRPr="002E0036">
        <w:rPr>
          <w:rFonts w:ascii="Times New Roman" w:hAnsi="Times New Roman" w:cs="Times New Roman"/>
          <w:sz w:val="24"/>
          <w:szCs w:val="24"/>
        </w:rPr>
        <w:t>2.2.1. Общие положения</w:t>
      </w:r>
      <w:bookmarkEnd w:id="28"/>
    </w:p>
    <w:p w:rsidR="002E0036" w:rsidRPr="002E0036" w:rsidRDefault="002E0036" w:rsidP="002E0036">
      <w:pPr>
        <w:ind w:firstLine="426"/>
        <w:jc w:val="both"/>
        <w:rPr>
          <w:lang w:val="ru-RU"/>
        </w:rPr>
      </w:pPr>
      <w:r w:rsidRPr="002E0036">
        <w:rPr>
          <w:lang w:val="ru-RU"/>
        </w:rPr>
        <w:t>В соответствии с основным содержанием учебных предметов разработаны рабочие программы по предметам, которые являются обязательной составляющей ООП НОО (приложение 2).</w:t>
      </w:r>
    </w:p>
    <w:p w:rsidR="002E0036" w:rsidRPr="002E0036" w:rsidRDefault="002E0036" w:rsidP="002E0036">
      <w:pPr>
        <w:ind w:firstLine="426"/>
        <w:jc w:val="both"/>
        <w:rPr>
          <w:lang w:val="ru-RU"/>
        </w:rPr>
      </w:pPr>
      <w:r w:rsidRPr="002E0036">
        <w:rPr>
          <w:lang w:val="ru-RU"/>
        </w:rPr>
        <w:t>Структура рабочей программы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следующие обязательные компоненты:</w:t>
      </w:r>
    </w:p>
    <w:p w:rsidR="002E0036" w:rsidRPr="00A64A01" w:rsidRDefault="002E0036" w:rsidP="00A067F7">
      <w:pPr>
        <w:widowControl/>
        <w:numPr>
          <w:ilvl w:val="0"/>
          <w:numId w:val="277"/>
        </w:numPr>
        <w:jc w:val="both"/>
      </w:pPr>
      <w:r w:rsidRPr="00A64A01">
        <w:t>Титульный лист.</w:t>
      </w:r>
    </w:p>
    <w:p w:rsidR="002E0036" w:rsidRPr="00A64A01" w:rsidRDefault="002E0036" w:rsidP="00A067F7">
      <w:pPr>
        <w:widowControl/>
        <w:numPr>
          <w:ilvl w:val="0"/>
          <w:numId w:val="277"/>
        </w:numPr>
        <w:jc w:val="both"/>
      </w:pPr>
      <w:r w:rsidRPr="00A64A01">
        <w:t xml:space="preserve">Пояснительная записка.  </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Общая характеристика учебного предмета, курса.</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 xml:space="preserve">Описание места </w:t>
      </w:r>
      <w:r w:rsidRPr="002E0036">
        <w:rPr>
          <w:lang w:val="ru-RU"/>
        </w:rPr>
        <w:t>учебного предмета, курса в учебном плане.</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Описание ценностных ориентиров содержания учебного предмета.</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Личностные, метапредметные и предметные результаты освоения конкретного учебного предмета, курса.</w:t>
      </w:r>
    </w:p>
    <w:p w:rsidR="002E0036" w:rsidRPr="00A64A01"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rPr>
      </w:pPr>
      <w:r w:rsidRPr="00A64A01">
        <w:rPr>
          <w:kern w:val="2"/>
        </w:rPr>
        <w:t>Содержание учебного предмета, курса.</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Тематическое планирования с определением основных видов учебной деятельности обучающихся.</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Планируемые результаты освоения предмета и система их оценки.</w:t>
      </w:r>
    </w:p>
    <w:p w:rsidR="002E0036" w:rsidRPr="002E0036" w:rsidRDefault="002E0036" w:rsidP="00A067F7">
      <w:pPr>
        <w:widowControl/>
        <w:numPr>
          <w:ilvl w:val="0"/>
          <w:numId w:val="277"/>
        </w:numP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kern w:val="2"/>
          <w:lang w:val="ru-RU"/>
        </w:rPr>
      </w:pPr>
      <w:r w:rsidRPr="002E0036">
        <w:rPr>
          <w:kern w:val="2"/>
          <w:lang w:val="ru-RU"/>
        </w:rPr>
        <w:t>Описание учебно-методического и материально-технического обеспечения образовательного процесса.</w:t>
      </w:r>
    </w:p>
    <w:p w:rsidR="002E0036" w:rsidRPr="002E0036" w:rsidRDefault="002E0036" w:rsidP="002E0036">
      <w:pPr>
        <w:ind w:firstLine="540"/>
        <w:jc w:val="center"/>
        <w:rPr>
          <w:b/>
          <w:lang w:val="ru-RU"/>
        </w:rPr>
      </w:pPr>
    </w:p>
    <w:p w:rsidR="002E0036" w:rsidRPr="002E0036" w:rsidRDefault="002E0036" w:rsidP="002E0036">
      <w:pPr>
        <w:pStyle w:val="3"/>
        <w:jc w:val="center"/>
        <w:rPr>
          <w:rFonts w:ascii="Times New Roman" w:hAnsi="Times New Roman" w:cs="Times New Roman"/>
          <w:sz w:val="24"/>
          <w:szCs w:val="24"/>
        </w:rPr>
      </w:pPr>
      <w:bookmarkStart w:id="29" w:name="_Toc463696974"/>
      <w:r w:rsidRPr="002E0036">
        <w:rPr>
          <w:rFonts w:ascii="Times New Roman" w:hAnsi="Times New Roman" w:cs="Times New Roman"/>
          <w:sz w:val="24"/>
          <w:szCs w:val="24"/>
        </w:rPr>
        <w:t>2.2.2. Основное содержание учебных предметов</w:t>
      </w:r>
      <w:bookmarkEnd w:id="29"/>
    </w:p>
    <w:p w:rsidR="002E0036" w:rsidRPr="002E0036" w:rsidRDefault="002E0036" w:rsidP="002E0036">
      <w:pPr>
        <w:jc w:val="center"/>
        <w:rPr>
          <w:b/>
          <w:bCs/>
          <w:lang w:val="ru-RU"/>
        </w:rPr>
      </w:pPr>
    </w:p>
    <w:p w:rsidR="002E0036" w:rsidRPr="002E0036" w:rsidRDefault="002E0036" w:rsidP="002E0036">
      <w:pPr>
        <w:jc w:val="center"/>
        <w:rPr>
          <w:b/>
          <w:bCs/>
          <w:shadow/>
          <w:lang w:val="ru-RU"/>
        </w:rPr>
      </w:pPr>
      <w:r w:rsidRPr="002E0036">
        <w:rPr>
          <w:b/>
          <w:bCs/>
          <w:shadow/>
          <w:lang w:val="ru-RU"/>
        </w:rPr>
        <w:t>РУССКИЙ ЯЗЫК</w:t>
      </w:r>
    </w:p>
    <w:p w:rsidR="002E0036" w:rsidRPr="002E0036" w:rsidRDefault="002E0036" w:rsidP="002E0036">
      <w:pPr>
        <w:jc w:val="center"/>
        <w:rPr>
          <w:lang w:val="ru-RU"/>
        </w:rPr>
      </w:pPr>
    </w:p>
    <w:p w:rsidR="002E0036" w:rsidRPr="002E0036" w:rsidRDefault="002E0036" w:rsidP="002E0036">
      <w:pPr>
        <w:jc w:val="both"/>
        <w:rPr>
          <w:b/>
          <w:lang w:val="ru-RU"/>
        </w:rPr>
      </w:pPr>
      <w:r w:rsidRPr="002E0036">
        <w:rPr>
          <w:b/>
          <w:lang w:val="ru-RU"/>
        </w:rPr>
        <w:t>Журова Л.Е., Евдокимова А.О.Букварь</w:t>
      </w:r>
    </w:p>
    <w:p w:rsidR="002E0036" w:rsidRPr="002E0036" w:rsidRDefault="002E0036" w:rsidP="002E0036">
      <w:pPr>
        <w:jc w:val="both"/>
        <w:rPr>
          <w:b/>
          <w:lang w:val="ru-RU"/>
        </w:rPr>
      </w:pPr>
      <w:r w:rsidRPr="002E0036">
        <w:rPr>
          <w:b/>
          <w:lang w:val="ru-RU"/>
        </w:rPr>
        <w:t>Иванов С.В., Евдокимова А.О., Кузнецова М.И. /Под ред.Журовой Л.Е., Иванова С.В.Русский язык 1-4 классы</w:t>
      </w:r>
    </w:p>
    <w:p w:rsidR="002E0036" w:rsidRPr="002E0036" w:rsidRDefault="002E0036" w:rsidP="002E0036">
      <w:pPr>
        <w:jc w:val="center"/>
        <w:rPr>
          <w:b/>
          <w:bCs/>
          <w:lang w:val="ru-RU"/>
        </w:rPr>
      </w:pPr>
    </w:p>
    <w:p w:rsidR="002E0036" w:rsidRPr="002E0036" w:rsidRDefault="002E0036" w:rsidP="002E0036">
      <w:pPr>
        <w:jc w:val="center"/>
        <w:rPr>
          <w:b/>
          <w:bCs/>
          <w:lang w:val="ru-RU"/>
        </w:rPr>
      </w:pPr>
      <w:r w:rsidRPr="002E0036">
        <w:rPr>
          <w:b/>
          <w:bCs/>
          <w:lang w:val="ru-RU"/>
        </w:rPr>
        <w:t>ПРОГРАММА КУРСА «Русский язык. 1-4 классы»</w:t>
      </w:r>
    </w:p>
    <w:p w:rsidR="002E0036" w:rsidRPr="002E0036" w:rsidRDefault="002E0036" w:rsidP="002E0036">
      <w:pPr>
        <w:jc w:val="both"/>
        <w:rPr>
          <w:b/>
          <w:bCs/>
          <w:lang w:val="ru-RU"/>
        </w:rPr>
      </w:pPr>
    </w:p>
    <w:p w:rsidR="002E0036" w:rsidRPr="002E0036" w:rsidRDefault="002E0036" w:rsidP="002E0036">
      <w:pPr>
        <w:jc w:val="center"/>
        <w:rPr>
          <w:b/>
          <w:bCs/>
          <w:lang w:val="ru-RU"/>
        </w:rPr>
      </w:pPr>
      <w:r w:rsidRPr="002E0036">
        <w:rPr>
          <w:b/>
          <w:bCs/>
          <w:lang w:val="ru-RU"/>
        </w:rPr>
        <w:t>П</w:t>
      </w:r>
      <w:r w:rsidRPr="002E0036">
        <w:rPr>
          <w:b/>
          <w:lang w:val="ru-RU"/>
        </w:rPr>
        <w:t>ояснительная записка</w:t>
      </w:r>
    </w:p>
    <w:p w:rsidR="002E0036" w:rsidRPr="002E0036" w:rsidRDefault="002E0036" w:rsidP="002E0036">
      <w:pPr>
        <w:ind w:firstLine="426"/>
        <w:jc w:val="both"/>
        <w:rPr>
          <w:lang w:val="ru-RU"/>
        </w:rPr>
      </w:pPr>
      <w:r w:rsidRPr="002E0036">
        <w:rPr>
          <w:lang w:val="ru-RU"/>
        </w:rPr>
        <w:t>Программа по русскому языку составлена с учётом общих целей изучения курса, определённых Федеральным государственным образовательным стандартом содержания начального общего образования и отражённых в примерной программе курса русского языка.</w:t>
      </w:r>
    </w:p>
    <w:p w:rsidR="002E0036" w:rsidRPr="002E0036" w:rsidRDefault="002E0036" w:rsidP="002E0036">
      <w:pPr>
        <w:ind w:firstLine="426"/>
        <w:jc w:val="both"/>
        <w:rPr>
          <w:lang w:val="ru-RU"/>
        </w:rPr>
      </w:pPr>
      <w:r w:rsidRPr="002E0036">
        <w:rPr>
          <w:b/>
          <w:bCs/>
          <w:lang w:val="ru-RU"/>
        </w:rPr>
        <w:t>Общая характеристика учебного предмета</w:t>
      </w:r>
      <w:r w:rsidRPr="002E0036">
        <w:rPr>
          <w:lang w:val="ru-RU"/>
        </w:rPr>
        <w:t xml:space="preserve">. </w:t>
      </w:r>
    </w:p>
    <w:p w:rsidR="002E0036" w:rsidRPr="002E0036" w:rsidRDefault="002E0036" w:rsidP="002E0036">
      <w:pPr>
        <w:ind w:firstLine="426"/>
        <w:jc w:val="both"/>
        <w:rPr>
          <w:lang w:val="ru-RU"/>
        </w:rPr>
      </w:pPr>
      <w:r w:rsidRPr="002E0036">
        <w:rPr>
          <w:lang w:val="ru-RU"/>
        </w:rPr>
        <w:t xml:space="preserve">В системе предметов общеобразовательной школы курс русского языка реализует познавательную и социокультурную </w:t>
      </w:r>
      <w:r w:rsidRPr="002E0036">
        <w:rPr>
          <w:i/>
          <w:iCs/>
          <w:lang w:val="ru-RU"/>
        </w:rPr>
        <w:t>цели</w:t>
      </w:r>
      <w:r w:rsidRPr="002E0036">
        <w:rPr>
          <w:lang w:val="ru-RU"/>
        </w:rPr>
        <w:t xml:space="preserve">: </w:t>
      </w:r>
    </w:p>
    <w:p w:rsidR="002E0036" w:rsidRPr="002E0036" w:rsidRDefault="002E0036" w:rsidP="00A067F7">
      <w:pPr>
        <w:widowControl/>
        <w:numPr>
          <w:ilvl w:val="0"/>
          <w:numId w:val="200"/>
        </w:numPr>
        <w:tabs>
          <w:tab w:val="clear" w:pos="1080"/>
          <w:tab w:val="num" w:pos="426"/>
        </w:tabs>
        <w:autoSpaceDE/>
        <w:autoSpaceDN/>
        <w:adjustRightInd/>
        <w:ind w:left="426" w:hanging="426"/>
        <w:jc w:val="both"/>
        <w:rPr>
          <w:lang w:val="ru-RU"/>
        </w:rPr>
      </w:pPr>
      <w:r w:rsidRPr="002E0036">
        <w:rPr>
          <w:lang w:val="ru-RU"/>
        </w:rPr>
        <w:lastRenderedPageBreak/>
        <w:t>познавательная цель связана с представлением научной картины мира, частью которого является язык, на котором говорит ученик, ознакомлением обучающихся с основными положениями науки о языке и, как следствие, формированием логического и абстрактного мышления учеников;</w:t>
      </w:r>
    </w:p>
    <w:p w:rsidR="002E0036" w:rsidRPr="002E0036" w:rsidRDefault="002E0036" w:rsidP="00A067F7">
      <w:pPr>
        <w:widowControl/>
        <w:numPr>
          <w:ilvl w:val="0"/>
          <w:numId w:val="200"/>
        </w:numPr>
        <w:tabs>
          <w:tab w:val="clear" w:pos="1080"/>
          <w:tab w:val="num" w:pos="426"/>
        </w:tabs>
        <w:autoSpaceDE/>
        <w:autoSpaceDN/>
        <w:adjustRightInd/>
        <w:ind w:left="426" w:hanging="426"/>
        <w:jc w:val="both"/>
        <w:rPr>
          <w:lang w:val="ru-RU"/>
        </w:rPr>
      </w:pPr>
      <w:r w:rsidRPr="002E0036">
        <w:rPr>
          <w:lang w:val="ru-RU"/>
        </w:rPr>
        <w:t>социокультурная цель включает формирование: а) коммуникативной компетенции обучающихся (развитие устной и письменной речи); б) навыков грамотного, безошибочного письма как показателя общей культуры человека.</w:t>
      </w:r>
    </w:p>
    <w:p w:rsidR="002E0036" w:rsidRPr="002E0036" w:rsidRDefault="002E0036" w:rsidP="002E0036">
      <w:pPr>
        <w:pStyle w:val="ac"/>
        <w:spacing w:after="0"/>
        <w:ind w:left="0" w:firstLine="426"/>
        <w:jc w:val="both"/>
        <w:rPr>
          <w:sz w:val="24"/>
          <w:szCs w:val="24"/>
        </w:rPr>
      </w:pPr>
      <w:r w:rsidRPr="002E0036">
        <w:rPr>
          <w:sz w:val="24"/>
          <w:szCs w:val="24"/>
        </w:rPr>
        <w:t xml:space="preserve">Особенность курса в том, что он представляет собой первоначальный этап изучения системы родного языка. В этот период осуществляется не только подготовка к изучению языка (период обучения грамоте), но и изучение языка на понятийном уровне, доступном детям 6-11 лет. </w:t>
      </w:r>
    </w:p>
    <w:p w:rsidR="002E0036" w:rsidRPr="002E0036" w:rsidRDefault="002E0036" w:rsidP="002E0036">
      <w:pPr>
        <w:ind w:firstLine="426"/>
        <w:jc w:val="both"/>
        <w:rPr>
          <w:lang w:val="ru-RU"/>
        </w:rPr>
      </w:pPr>
      <w:r w:rsidRPr="002E0036">
        <w:rPr>
          <w:lang w:val="ru-RU"/>
        </w:rPr>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w:t>
      </w:r>
    </w:p>
    <w:p w:rsidR="002E0036" w:rsidRPr="002E0036" w:rsidRDefault="002E0036" w:rsidP="002E0036">
      <w:pPr>
        <w:ind w:firstLine="426"/>
        <w:jc w:val="both"/>
        <w:rPr>
          <w:lang w:val="ru-RU"/>
        </w:rPr>
      </w:pPr>
      <w:r w:rsidRPr="002E0036">
        <w:rPr>
          <w:b/>
          <w:bCs/>
          <w:lang w:val="ru-RU"/>
        </w:rPr>
        <w:t>Задачи и направления</w:t>
      </w:r>
      <w:r w:rsidRPr="002E0036">
        <w:rPr>
          <w:lang w:val="ru-RU"/>
        </w:rPr>
        <w:t xml:space="preserve"> изучения русского языка в начальной школе:</w:t>
      </w:r>
    </w:p>
    <w:p w:rsidR="002E0036" w:rsidRPr="002E0036" w:rsidRDefault="002E0036" w:rsidP="00A067F7">
      <w:pPr>
        <w:widowControl/>
        <w:numPr>
          <w:ilvl w:val="0"/>
          <w:numId w:val="275"/>
        </w:numPr>
        <w:autoSpaceDE/>
        <w:autoSpaceDN/>
        <w:adjustRightInd/>
        <w:ind w:left="426" w:hanging="426"/>
        <w:jc w:val="both"/>
        <w:rPr>
          <w:lang w:val="ru-RU"/>
        </w:rPr>
      </w:pPr>
      <w:r w:rsidRPr="002E0036">
        <w:rPr>
          <w:lang w:val="ru-RU"/>
        </w:rPr>
        <w:t>развитие речи, мышления, воображения школьников, способности выбирать средства языка в соответствии с условиями общения, правильно их употреблять в устной и письменной речи, развитие интуиции и «чувства языка»;</w:t>
      </w:r>
    </w:p>
    <w:p w:rsidR="002E0036" w:rsidRPr="002E0036" w:rsidRDefault="002E0036" w:rsidP="00A067F7">
      <w:pPr>
        <w:widowControl/>
        <w:numPr>
          <w:ilvl w:val="0"/>
          <w:numId w:val="275"/>
        </w:numPr>
        <w:autoSpaceDE/>
        <w:autoSpaceDN/>
        <w:adjustRightInd/>
        <w:ind w:left="426" w:hanging="426"/>
        <w:jc w:val="both"/>
        <w:rPr>
          <w:lang w:val="ru-RU"/>
        </w:rPr>
      </w:pPr>
      <w:r w:rsidRPr="002E0036">
        <w:rPr>
          <w:lang w:val="ru-RU"/>
        </w:rPr>
        <w:t>освоение первоначальных знаний о системе родного языка, лексических, фонетических, грамматических средствах языка, овладение элементарными способами анализа изучаемых единиц языка;</w:t>
      </w:r>
    </w:p>
    <w:p w:rsidR="002E0036" w:rsidRPr="002E0036" w:rsidRDefault="002E0036" w:rsidP="00A067F7">
      <w:pPr>
        <w:widowControl/>
        <w:numPr>
          <w:ilvl w:val="0"/>
          <w:numId w:val="275"/>
        </w:numPr>
        <w:autoSpaceDE/>
        <w:autoSpaceDN/>
        <w:adjustRightInd/>
        <w:ind w:left="426" w:hanging="426"/>
        <w:jc w:val="both"/>
        <w:rPr>
          <w:lang w:val="ru-RU"/>
        </w:rPr>
      </w:pPr>
      <w:r w:rsidRPr="002E0036">
        <w:rPr>
          <w:lang w:val="ru-RU"/>
        </w:rPr>
        <w:t>овладение умениями общаться в устной и письменной формах, участвовать в диалоге, составлять несложные монологические высказывания;</w:t>
      </w:r>
    </w:p>
    <w:p w:rsidR="002E0036" w:rsidRPr="002E0036" w:rsidRDefault="002E0036" w:rsidP="00A067F7">
      <w:pPr>
        <w:widowControl/>
        <w:numPr>
          <w:ilvl w:val="0"/>
          <w:numId w:val="275"/>
        </w:numPr>
        <w:autoSpaceDE/>
        <w:autoSpaceDN/>
        <w:adjustRightInd/>
        <w:ind w:left="426" w:hanging="426"/>
        <w:jc w:val="both"/>
        <w:rPr>
          <w:lang w:val="ru-RU"/>
        </w:rPr>
      </w:pPr>
      <w:r w:rsidRPr="002E0036">
        <w:rPr>
          <w:lang w:val="ru-RU"/>
        </w:rPr>
        <w:t>воспитание позитивного эмоционально-ценностного отношения к языку своего народа; пробуждение познавательного интереса к русскому слову, стремления совершенствовать свою речь, чувства ответственности за сохранение чистоты языка своего народа.</w:t>
      </w:r>
    </w:p>
    <w:p w:rsidR="002E0036" w:rsidRPr="002E0036" w:rsidRDefault="002E0036" w:rsidP="002E0036">
      <w:pPr>
        <w:ind w:firstLine="360"/>
        <w:jc w:val="both"/>
        <w:rPr>
          <w:lang w:val="ru-RU"/>
        </w:rPr>
      </w:pPr>
    </w:p>
    <w:p w:rsidR="002E0036" w:rsidRPr="0008179B" w:rsidRDefault="002E0036" w:rsidP="002E0036">
      <w:pPr>
        <w:ind w:firstLine="426"/>
        <w:jc w:val="both"/>
      </w:pPr>
      <w:r w:rsidRPr="002E0036">
        <w:rPr>
          <w:lang w:val="ru-RU"/>
        </w:rPr>
        <w:t xml:space="preserve">Достижению целей и задач курса русского языка активно содействуют такие подходы к его изучению, как </w:t>
      </w:r>
      <w:r w:rsidRPr="002E0036">
        <w:rPr>
          <w:i/>
          <w:iCs/>
          <w:lang w:val="ru-RU"/>
        </w:rPr>
        <w:t>культурологический</w:t>
      </w:r>
      <w:r w:rsidRPr="002E0036">
        <w:rPr>
          <w:lang w:val="ru-RU"/>
        </w:rPr>
        <w:t xml:space="preserve"> (язык и общество), </w:t>
      </w:r>
      <w:r w:rsidRPr="002E0036">
        <w:rPr>
          <w:i/>
          <w:iCs/>
          <w:lang w:val="ru-RU"/>
        </w:rPr>
        <w:t>познавательно-коммуникативный</w:t>
      </w:r>
      <w:r w:rsidRPr="002E0036">
        <w:rPr>
          <w:lang w:val="ru-RU"/>
        </w:rPr>
        <w:t xml:space="preserve">, </w:t>
      </w:r>
      <w:r w:rsidRPr="002E0036">
        <w:rPr>
          <w:i/>
          <w:iCs/>
          <w:lang w:val="ru-RU"/>
        </w:rPr>
        <w:t>информационный</w:t>
      </w:r>
      <w:r w:rsidRPr="002E0036">
        <w:rPr>
          <w:lang w:val="ru-RU"/>
        </w:rPr>
        <w:t xml:space="preserve">, </w:t>
      </w:r>
      <w:r w:rsidRPr="002E0036">
        <w:rPr>
          <w:i/>
          <w:iCs/>
          <w:lang w:val="ru-RU"/>
        </w:rPr>
        <w:t>деятельностный</w:t>
      </w:r>
      <w:r w:rsidRPr="002E0036">
        <w:rPr>
          <w:lang w:val="ru-RU"/>
        </w:rPr>
        <w:t xml:space="preserve">.  В русле этих подходов был произведён отбор языкового материала, его структурирование (выстраивание стержня, последовательности изучения), выбраны перспективные принципы организации содержания курса. </w:t>
      </w:r>
      <w:r w:rsidRPr="0008179B">
        <w:t xml:space="preserve">Актуальными при работе с языковым материалом становятся принципы: </w:t>
      </w:r>
    </w:p>
    <w:p w:rsidR="002E0036" w:rsidRPr="002E0036" w:rsidRDefault="002E0036" w:rsidP="00A067F7">
      <w:pPr>
        <w:widowControl/>
        <w:numPr>
          <w:ilvl w:val="0"/>
          <w:numId w:val="276"/>
        </w:numPr>
        <w:autoSpaceDE/>
        <w:autoSpaceDN/>
        <w:adjustRightInd/>
        <w:jc w:val="both"/>
        <w:rPr>
          <w:lang w:val="ru-RU"/>
        </w:rPr>
      </w:pPr>
      <w:r w:rsidRPr="002E0036">
        <w:rPr>
          <w:i/>
          <w:iCs/>
          <w:lang w:val="ru-RU"/>
        </w:rPr>
        <w:t>семиотический</w:t>
      </w:r>
      <w:r w:rsidRPr="002E0036">
        <w:rPr>
          <w:lang w:val="ru-RU"/>
        </w:rPr>
        <w:t xml:space="preserve"> — помогающий детям осмысливать двусторонность основных единиц языка, осознавать родной язык как особую знаковую систему в контексте национальной и общечеловеческой культуры;</w:t>
      </w:r>
    </w:p>
    <w:p w:rsidR="002E0036" w:rsidRPr="002E0036" w:rsidRDefault="002E0036" w:rsidP="00A067F7">
      <w:pPr>
        <w:widowControl/>
        <w:numPr>
          <w:ilvl w:val="0"/>
          <w:numId w:val="276"/>
        </w:numPr>
        <w:autoSpaceDE/>
        <w:autoSpaceDN/>
        <w:adjustRightInd/>
        <w:jc w:val="both"/>
        <w:rPr>
          <w:lang w:val="ru-RU"/>
        </w:rPr>
      </w:pPr>
      <w:r w:rsidRPr="002E0036">
        <w:rPr>
          <w:i/>
          <w:iCs/>
          <w:lang w:val="ru-RU"/>
        </w:rPr>
        <w:t>системно-функциональный</w:t>
      </w:r>
      <w:r w:rsidRPr="002E0036">
        <w:rPr>
          <w:lang w:val="ru-RU"/>
        </w:rPr>
        <w:t xml:space="preserve"> — способствующий осмыслению структуры родного языка и предназначенности его основных средств для решения речевых задач;</w:t>
      </w:r>
    </w:p>
    <w:p w:rsidR="002E0036" w:rsidRPr="002E0036" w:rsidRDefault="002E0036" w:rsidP="00A067F7">
      <w:pPr>
        <w:widowControl/>
        <w:numPr>
          <w:ilvl w:val="0"/>
          <w:numId w:val="276"/>
        </w:numPr>
        <w:autoSpaceDE/>
        <w:autoSpaceDN/>
        <w:adjustRightInd/>
        <w:jc w:val="both"/>
        <w:rPr>
          <w:lang w:val="ru-RU"/>
        </w:rPr>
      </w:pPr>
      <w:r w:rsidRPr="002E0036">
        <w:rPr>
          <w:i/>
          <w:iCs/>
          <w:lang w:val="ru-RU"/>
        </w:rPr>
        <w:t>этико-эстетический</w:t>
      </w:r>
      <w:r w:rsidRPr="002E0036">
        <w:rPr>
          <w:lang w:val="ru-RU"/>
        </w:rPr>
        <w:t xml:space="preserve"> — направленный на осознание изобразительных свойств языка, на освоение культуры речевого поведения, воспитание чувства «соразмерности и сообразности» в использовании языковых средств.</w:t>
      </w:r>
    </w:p>
    <w:p w:rsidR="002E0036" w:rsidRPr="002E0036" w:rsidRDefault="002E0036" w:rsidP="002E0036">
      <w:pPr>
        <w:ind w:firstLine="426"/>
        <w:jc w:val="both"/>
        <w:rPr>
          <w:lang w:val="ru-RU"/>
        </w:rPr>
      </w:pPr>
      <w:r w:rsidRPr="002E0036">
        <w:rPr>
          <w:lang w:val="ru-RU"/>
        </w:rPr>
        <w:t xml:space="preserve">При составлении программы и методики её реализации были также учтены принципы </w:t>
      </w:r>
      <w:r w:rsidRPr="002E0036">
        <w:rPr>
          <w:i/>
          <w:iCs/>
          <w:lang w:val="ru-RU"/>
        </w:rPr>
        <w:t>развития</w:t>
      </w:r>
      <w:r w:rsidRPr="002E0036">
        <w:rPr>
          <w:lang w:val="ru-RU"/>
        </w:rPr>
        <w:t xml:space="preserve">, </w:t>
      </w:r>
      <w:r w:rsidRPr="002E0036">
        <w:rPr>
          <w:i/>
          <w:iCs/>
          <w:lang w:val="ru-RU"/>
        </w:rPr>
        <w:t>вариативности</w:t>
      </w:r>
      <w:r w:rsidRPr="002E0036">
        <w:rPr>
          <w:lang w:val="ru-RU"/>
        </w:rPr>
        <w:t xml:space="preserve"> и </w:t>
      </w:r>
      <w:r w:rsidRPr="002E0036">
        <w:rPr>
          <w:i/>
          <w:iCs/>
          <w:lang w:val="ru-RU"/>
        </w:rPr>
        <w:t>спиралевидности</w:t>
      </w:r>
      <w:r w:rsidRPr="002E0036">
        <w:rPr>
          <w:lang w:val="ru-RU"/>
        </w:rPr>
        <w:t xml:space="preserve"> (концентричности).</w:t>
      </w:r>
    </w:p>
    <w:p w:rsidR="002E0036" w:rsidRPr="002E0036" w:rsidRDefault="002E0036" w:rsidP="002E0036">
      <w:pPr>
        <w:ind w:firstLine="426"/>
        <w:jc w:val="both"/>
        <w:rPr>
          <w:lang w:val="ru-RU"/>
        </w:rPr>
      </w:pPr>
      <w:r w:rsidRPr="002E0036">
        <w:rPr>
          <w:i/>
          <w:iCs/>
          <w:lang w:val="ru-RU"/>
        </w:rPr>
        <w:lastRenderedPageBreak/>
        <w:t>Принцип развития</w:t>
      </w:r>
      <w:r w:rsidRPr="002E0036">
        <w:rPr>
          <w:lang w:val="ru-RU"/>
        </w:rPr>
        <w:t xml:space="preserve"> предполагает ориентацию содержания и методики на стимулирование и поддержку эмоционального, духовно-ценностного и интеллектуального развития и саморазвития ребёнка.</w:t>
      </w:r>
    </w:p>
    <w:p w:rsidR="002E0036" w:rsidRPr="002E0036" w:rsidRDefault="002E0036" w:rsidP="002E0036">
      <w:pPr>
        <w:ind w:firstLine="426"/>
        <w:jc w:val="both"/>
        <w:rPr>
          <w:lang w:val="ru-RU"/>
        </w:rPr>
      </w:pPr>
      <w:r w:rsidRPr="002E0036">
        <w:rPr>
          <w:i/>
          <w:iCs/>
          <w:lang w:val="ru-RU"/>
        </w:rPr>
        <w:t>Принцип вариативности</w:t>
      </w:r>
      <w:r w:rsidRPr="002E0036">
        <w:rPr>
          <w:lang w:val="ru-RU"/>
        </w:rPr>
        <w:t xml:space="preserve"> предполагает возможность сосуществования различных подходов к отбору содержания и технологий обучения в интересах осуществления дифференцированного и индивидуального подхода к ребёнку. В учебниках с помощью маркировки указывается инвариантный минимум содержания и его вариативная часть. В разделе «Содержание программы» вариативная часть программы даётся курсивным шрифтом.</w:t>
      </w:r>
    </w:p>
    <w:p w:rsidR="002E0036" w:rsidRPr="002E0036" w:rsidRDefault="002E0036" w:rsidP="002E0036">
      <w:pPr>
        <w:ind w:firstLine="426"/>
        <w:jc w:val="both"/>
        <w:rPr>
          <w:lang w:val="ru-RU"/>
        </w:rPr>
      </w:pPr>
      <w:r w:rsidRPr="002E0036">
        <w:rPr>
          <w:i/>
          <w:iCs/>
          <w:lang w:val="ru-RU"/>
        </w:rPr>
        <w:t>Принцип спиралевидности</w:t>
      </w:r>
      <w:r w:rsidRPr="002E0036">
        <w:rPr>
          <w:lang w:val="ru-RU"/>
        </w:rPr>
        <w:t xml:space="preserve"> (концентричности) предполагает неоднократное обращение к изучению основных средств языка – звуков, слов, словосочетаний, предложений, текстов – с переносом акцента на новые их признаки, свойства, назначение и пр., от общего взгляда на средства языка к более конкретному и многостороннему их анализу.</w:t>
      </w:r>
    </w:p>
    <w:p w:rsidR="002E0036" w:rsidRPr="002E0036" w:rsidRDefault="002E0036" w:rsidP="002E0036">
      <w:pPr>
        <w:ind w:firstLine="426"/>
        <w:jc w:val="both"/>
        <w:rPr>
          <w:lang w:val="ru-RU"/>
        </w:rPr>
      </w:pPr>
      <w:r w:rsidRPr="002E0036">
        <w:rPr>
          <w:lang w:val="ru-RU"/>
        </w:rPr>
        <w:t xml:space="preserve">В общих подходах и принципах, отмеченных выше, проявляется единство курса. Язык и речь выступают не как механические, вполне самостоятельные части, а как ступени единого процесса познания языка: от коммуникативных речевых ситуаций к языку и от языка – к речи. </w:t>
      </w:r>
    </w:p>
    <w:p w:rsidR="002E0036" w:rsidRPr="002E0036" w:rsidRDefault="002E0036" w:rsidP="002E0036">
      <w:pPr>
        <w:ind w:firstLine="426"/>
        <w:jc w:val="both"/>
        <w:rPr>
          <w:lang w:val="ru-RU"/>
        </w:rPr>
      </w:pPr>
      <w:r w:rsidRPr="002E0036">
        <w:rPr>
          <w:lang w:val="ru-RU"/>
        </w:rPr>
        <w:t xml:space="preserve">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 </w:t>
      </w:r>
    </w:p>
    <w:p w:rsidR="002E0036" w:rsidRPr="002E0036" w:rsidRDefault="002E0036" w:rsidP="002E0036">
      <w:pPr>
        <w:ind w:firstLine="426"/>
        <w:jc w:val="both"/>
        <w:rPr>
          <w:lang w:val="ru-RU"/>
        </w:rPr>
      </w:pPr>
      <w:r w:rsidRPr="002E0036">
        <w:rPr>
          <w:lang w:val="ru-RU"/>
        </w:rPr>
        <w:t xml:space="preserve">Введением в язык является первый интегрированный этап общего курса – </w:t>
      </w:r>
      <w:r w:rsidRPr="002E0036">
        <w:rPr>
          <w:b/>
          <w:bCs/>
          <w:lang w:val="ru-RU"/>
        </w:rPr>
        <w:t>«Обучение грамоте»</w:t>
      </w:r>
      <w:r w:rsidRPr="002E0036">
        <w:rPr>
          <w:lang w:val="ru-RU"/>
        </w:rPr>
        <w:t>. Его продолжительность (23 учебных недели, 9 ч в неделю) определяется темпом обучаемости учеников, их индивидуальными особенностями и спецификой используемых учебных средств. В обучении грамоте различают два периода: подготовительный (добуквенный) и основной (букварный). Последовательность работы, характер упражнений на каждом из этапов обучения грамоте определяются закономерностями аналитико-синтетического звуко-буквенного метода. Обучение письму идёт параллельно с обучением чтению, при этом учитывается принцип координации устной и письменной речи. Дети овладевают начертанием новой буквы, учатся соединять её с ранее изученными буквами, упражняются в письме слогов, слов, предложений, небольших текстов.</w:t>
      </w:r>
    </w:p>
    <w:p w:rsidR="002E0036" w:rsidRPr="002E0036" w:rsidRDefault="002E0036" w:rsidP="002E0036">
      <w:pPr>
        <w:ind w:firstLine="426"/>
        <w:jc w:val="both"/>
        <w:rPr>
          <w:lang w:val="ru-RU"/>
        </w:rPr>
      </w:pPr>
      <w:r w:rsidRPr="002E0036">
        <w:rPr>
          <w:lang w:val="ru-RU"/>
        </w:rPr>
        <w:t>Основа элементарного графического навыка формируется наряду с речевыми умениями, обогащением и активизацией словаря, становлением и развитием фонематического слуха, а также грамматико-орфографической пропедевтикой.</w:t>
      </w:r>
    </w:p>
    <w:p w:rsidR="002E0036" w:rsidRPr="002E0036" w:rsidRDefault="002E0036" w:rsidP="002E0036">
      <w:pPr>
        <w:ind w:firstLine="426"/>
        <w:jc w:val="both"/>
        <w:rPr>
          <w:lang w:val="ru-RU"/>
        </w:rPr>
      </w:pPr>
      <w:r w:rsidRPr="002E0036">
        <w:rPr>
          <w:lang w:val="ru-RU"/>
        </w:rPr>
        <w:t xml:space="preserve">После курса «Обучение грамоте и развитие речи» начинается раздельное изучение русского языка и литературного чтения. </w:t>
      </w:r>
    </w:p>
    <w:p w:rsidR="002E0036" w:rsidRPr="002E0036" w:rsidRDefault="002E0036" w:rsidP="002E0036">
      <w:pPr>
        <w:ind w:firstLine="426"/>
        <w:jc w:val="both"/>
        <w:rPr>
          <w:lang w:val="ru-RU"/>
        </w:rPr>
      </w:pPr>
      <w:r w:rsidRPr="002E0036">
        <w:rPr>
          <w:b/>
          <w:bCs/>
          <w:lang w:val="ru-RU"/>
        </w:rPr>
        <w:t>«Русский язык»</w:t>
      </w:r>
      <w:r w:rsidRPr="002E0036">
        <w:rPr>
          <w:lang w:val="ru-RU"/>
        </w:rPr>
        <w:t>. Его продолжительность (10 учебных недель, 5 ч в неделю) В соответствии с требованиями к содержанию и результативности обучения русскому языку в начальной школе в программах курсов каждого года обучения выделяются два основных общих раздела: «</w:t>
      </w:r>
      <w:r w:rsidRPr="002E0036">
        <w:rPr>
          <w:i/>
          <w:iCs/>
          <w:lang w:val="ru-RU"/>
        </w:rPr>
        <w:t>Речевое</w:t>
      </w:r>
      <w:r w:rsidRPr="002E0036">
        <w:rPr>
          <w:lang w:val="ru-RU"/>
        </w:rPr>
        <w:t xml:space="preserve"> </w:t>
      </w:r>
      <w:r w:rsidRPr="002E0036">
        <w:rPr>
          <w:i/>
          <w:iCs/>
          <w:lang w:val="ru-RU"/>
        </w:rPr>
        <w:t>общение</w:t>
      </w:r>
      <w:r w:rsidRPr="002E0036">
        <w:rPr>
          <w:lang w:val="ru-RU"/>
        </w:rPr>
        <w:t>» и «</w:t>
      </w:r>
      <w:r w:rsidRPr="002E0036">
        <w:rPr>
          <w:i/>
          <w:iCs/>
          <w:lang w:val="ru-RU"/>
        </w:rPr>
        <w:t>Язык как средство общения</w:t>
      </w:r>
      <w:r w:rsidRPr="002E0036">
        <w:rPr>
          <w:lang w:val="ru-RU"/>
        </w:rPr>
        <w:t xml:space="preserve">». </w:t>
      </w:r>
    </w:p>
    <w:p w:rsidR="002E0036" w:rsidRPr="002E0036" w:rsidRDefault="002E0036" w:rsidP="002E0036">
      <w:pPr>
        <w:ind w:firstLine="426"/>
        <w:jc w:val="both"/>
        <w:rPr>
          <w:lang w:val="ru-RU"/>
        </w:rPr>
      </w:pPr>
      <w:r w:rsidRPr="002E0036">
        <w:rPr>
          <w:lang w:val="ru-RU"/>
        </w:rPr>
        <w:t xml:space="preserve">Приоритетным в начальном обучении признаётся формирование важнейших коммуникативно-речевых умений младших школьников: читать и писать, понимать смысл обращенной к ним устной и письменной речи (заданий, вопросов, правил, определений и т.п.), отвечать на вопросы, вступать в диалоги, составлять несложные монологические высказывания. К этому же разряду относятся и умения этикетного характера. Поэтому </w:t>
      </w:r>
      <w:r w:rsidRPr="002E0036">
        <w:rPr>
          <w:lang w:val="ru-RU"/>
        </w:rPr>
        <w:lastRenderedPageBreak/>
        <w:t>раздел «</w:t>
      </w:r>
      <w:r w:rsidRPr="002E0036">
        <w:rPr>
          <w:i/>
          <w:iCs/>
          <w:lang w:val="ru-RU"/>
        </w:rPr>
        <w:t>Речевое общение</w:t>
      </w:r>
      <w:r w:rsidRPr="002E0036">
        <w:rPr>
          <w:lang w:val="ru-RU"/>
        </w:rPr>
        <w:t xml:space="preserve">» начинает программы каждого класса. </w:t>
      </w:r>
    </w:p>
    <w:p w:rsidR="002E0036" w:rsidRPr="002E0036" w:rsidRDefault="002E0036" w:rsidP="002E0036">
      <w:pPr>
        <w:ind w:firstLine="426"/>
        <w:jc w:val="both"/>
        <w:rPr>
          <w:lang w:val="ru-RU"/>
        </w:rPr>
      </w:pPr>
      <w:r w:rsidRPr="002E0036">
        <w:rPr>
          <w:lang w:val="ru-RU"/>
        </w:rPr>
        <w:t xml:space="preserve">В этом разделе указывается минимум </w:t>
      </w:r>
      <w:r w:rsidRPr="002E0036">
        <w:rPr>
          <w:i/>
          <w:iCs/>
          <w:lang w:val="ru-RU"/>
        </w:rPr>
        <w:t>речеведческих сведений</w:t>
      </w:r>
      <w:r w:rsidRPr="002E0036">
        <w:rPr>
          <w:lang w:val="ru-RU"/>
        </w:rPr>
        <w:t xml:space="preserve">: о формах речи и основных видах речевой деятельности (слушании, говорении, чтении, письме), о тексте, его теме, основной мысли, функциональных типах текста (повествовании, описании, рассуждении) и др. Отмечаются пути и «шаги продвижения» обучающихся в овладении </w:t>
      </w:r>
      <w:r w:rsidRPr="002E0036">
        <w:rPr>
          <w:i/>
          <w:iCs/>
          <w:lang w:val="ru-RU"/>
        </w:rPr>
        <w:t>коммуникативно-речевыми умениями</w:t>
      </w:r>
      <w:r w:rsidRPr="002E0036">
        <w:rPr>
          <w:lang w:val="ru-RU"/>
        </w:rPr>
        <w:t>, связанными с метаумениями – понимать смысл чужой речи и создавать, оформлять и передавать собственные мысли и чувства.</w:t>
      </w:r>
    </w:p>
    <w:p w:rsidR="002E0036" w:rsidRPr="002E0036" w:rsidRDefault="002E0036" w:rsidP="002E0036">
      <w:pPr>
        <w:ind w:firstLine="426"/>
        <w:jc w:val="both"/>
        <w:rPr>
          <w:lang w:val="ru-RU"/>
        </w:rPr>
      </w:pPr>
      <w:r w:rsidRPr="002E0036">
        <w:rPr>
          <w:lang w:val="ru-RU"/>
        </w:rPr>
        <w:t>Акцентируется внимание на проведение видов работ по развитию индивидуальной речи учеников: обогащение словаря, развитие чувства языка, расширение грамматического строя речи, развитие речевого слуха и пр. Рекомендуется проведение упражнений в ситуациях диалога, в ходе которых дети учатся слушать и вступать в диалог, высказывать и отстаивать собственную точку зрения, убеждать других, участвовать в групповом и коллективном обсуждении проблем, налаживать сотрудничество со сверстниками и взрослыми. Формирование коммуникативно-речевых действий (умений слушать, читать, говорить, писать) – прямой путь к обеспечению в будущем социальной компетентности учеников.</w:t>
      </w:r>
    </w:p>
    <w:p w:rsidR="002E0036" w:rsidRPr="002E0036" w:rsidRDefault="002E0036" w:rsidP="002E0036">
      <w:pPr>
        <w:ind w:firstLine="426"/>
        <w:jc w:val="both"/>
        <w:rPr>
          <w:lang w:val="ru-RU"/>
        </w:rPr>
      </w:pPr>
      <w:r w:rsidRPr="002E0036">
        <w:rPr>
          <w:lang w:val="ru-RU"/>
        </w:rPr>
        <w:t>Возможность формирования коммуникативно-речевых умений зависит от освоения школьниками круга сведений о правилах, закономерностях построения предложений, использования средств языка в речи. Изучение системы языка, его языковых средств остаётся важнейшим направлением в начальном курсе русского языка, так как именно овладение богатством средств языка является базой и условием развития речи детей. На это нацеливает содержание раздела программы «</w:t>
      </w:r>
      <w:r w:rsidRPr="002E0036">
        <w:rPr>
          <w:i/>
          <w:iCs/>
          <w:lang w:val="ru-RU"/>
        </w:rPr>
        <w:t>Язык как средство общения</w:t>
      </w:r>
      <w:r w:rsidRPr="002E0036">
        <w:rPr>
          <w:lang w:val="ru-RU"/>
        </w:rPr>
        <w:t xml:space="preserve">», в котором представлен языковой материал. </w:t>
      </w:r>
    </w:p>
    <w:p w:rsidR="002E0036" w:rsidRPr="002E0036" w:rsidRDefault="002E0036" w:rsidP="002E0036">
      <w:pPr>
        <w:ind w:firstLine="426"/>
        <w:jc w:val="both"/>
        <w:rPr>
          <w:lang w:val="ru-RU"/>
        </w:rPr>
      </w:pPr>
      <w:r w:rsidRPr="002E0036">
        <w:rPr>
          <w:lang w:val="ru-RU"/>
        </w:rPr>
        <w:t xml:space="preserve">Содержательные линии этого раздела: фонетика, графика, состав слова (морфемика), лексика, грамматика (морфология и синтаксис), орфография, орфоэпия и пунктуация. Языковой материал (основы лингвистических знаний) призван сформировать научное представление (с учётом возрастных особенностей младших школьников) о системе и структуре русского языка, являющегося частью окружающего мира учеников, а также способствовать усвоению норм русского литературного языка, постижению его интонационного и лексического богатства. Путь изучения всех языковых средств – от значения к форме, далее – к назначению (функции) в речи. </w:t>
      </w:r>
    </w:p>
    <w:p w:rsidR="002E0036" w:rsidRPr="002E0036" w:rsidRDefault="002E0036" w:rsidP="002E0036">
      <w:pPr>
        <w:ind w:firstLine="426"/>
        <w:jc w:val="both"/>
        <w:rPr>
          <w:lang w:val="ru-RU"/>
        </w:rPr>
      </w:pPr>
    </w:p>
    <w:p w:rsidR="002E0036" w:rsidRPr="002E0036" w:rsidRDefault="002E0036" w:rsidP="002E0036">
      <w:pPr>
        <w:jc w:val="center"/>
        <w:rPr>
          <w:b/>
          <w:i/>
          <w:lang w:val="ru-RU"/>
        </w:rPr>
      </w:pPr>
      <w:r w:rsidRPr="002E0036">
        <w:rPr>
          <w:b/>
          <w:i/>
          <w:lang w:val="ru-RU"/>
        </w:rPr>
        <w:t>Виды речевой деятельности</w:t>
      </w:r>
    </w:p>
    <w:p w:rsidR="002E0036" w:rsidRPr="002E0036" w:rsidRDefault="002E0036" w:rsidP="002E0036">
      <w:pPr>
        <w:ind w:firstLine="426"/>
        <w:jc w:val="both"/>
        <w:rPr>
          <w:lang w:val="ru-RU"/>
        </w:rPr>
      </w:pPr>
      <w:r w:rsidRPr="002E0036">
        <w:rPr>
          <w:i/>
          <w:u w:val="single"/>
          <w:lang w:val="ru-RU"/>
        </w:rPr>
        <w:t>Слушание.</w:t>
      </w:r>
      <w:r w:rsidRPr="002E0036">
        <w:rPr>
          <w:lang w:val="ru-RU"/>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2E0036" w:rsidRPr="002E0036" w:rsidRDefault="002E0036" w:rsidP="002E0036">
      <w:pPr>
        <w:ind w:firstLine="426"/>
        <w:jc w:val="both"/>
        <w:rPr>
          <w:lang w:val="ru-RU"/>
        </w:rPr>
      </w:pPr>
      <w:r w:rsidRPr="002E0036">
        <w:rPr>
          <w:i/>
          <w:u w:val="single"/>
          <w:lang w:val="ru-RU"/>
        </w:rPr>
        <w:t>Говорение.</w:t>
      </w:r>
      <w:r w:rsidRPr="002E0036">
        <w:rPr>
          <w:lang w:val="ru-RU"/>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E0036" w:rsidRPr="002E0036" w:rsidRDefault="002E0036" w:rsidP="002E0036">
      <w:pPr>
        <w:ind w:firstLine="426"/>
        <w:jc w:val="both"/>
        <w:rPr>
          <w:lang w:val="ru-RU"/>
        </w:rPr>
      </w:pPr>
      <w:r w:rsidRPr="002E0036">
        <w:rPr>
          <w:i/>
          <w:u w:val="single"/>
          <w:lang w:val="ru-RU"/>
        </w:rPr>
        <w:t>Чтение.</w:t>
      </w:r>
      <w:r w:rsidRPr="002E0036">
        <w:rPr>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w:t>
      </w:r>
      <w:r w:rsidRPr="002E0036">
        <w:rPr>
          <w:lang w:val="ru-RU"/>
        </w:rPr>
        <w:lastRenderedPageBreak/>
        <w:t>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2E0036" w:rsidRPr="002E0036" w:rsidRDefault="002E0036" w:rsidP="002E0036">
      <w:pPr>
        <w:ind w:firstLine="426"/>
        <w:jc w:val="both"/>
        <w:rPr>
          <w:lang w:val="ru-RU"/>
        </w:rPr>
      </w:pPr>
      <w:r w:rsidRPr="002E0036">
        <w:rPr>
          <w:i/>
          <w:u w:val="single"/>
          <w:lang w:val="ru-RU"/>
        </w:rPr>
        <w:t>Письмо.</w:t>
      </w:r>
      <w:r w:rsidRPr="002E0036">
        <w:rPr>
          <w:lang w:val="ru-RU"/>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E0036" w:rsidRPr="002E0036" w:rsidRDefault="002E0036" w:rsidP="002E0036">
      <w:pPr>
        <w:jc w:val="center"/>
        <w:rPr>
          <w:b/>
          <w:i/>
          <w:lang w:val="ru-RU"/>
        </w:rPr>
      </w:pPr>
      <w:r w:rsidRPr="002E0036">
        <w:rPr>
          <w:b/>
          <w:i/>
          <w:lang w:val="ru-RU"/>
        </w:rPr>
        <w:t>Обучение грамоте</w:t>
      </w:r>
    </w:p>
    <w:p w:rsidR="002E0036" w:rsidRPr="002E0036" w:rsidRDefault="002E0036" w:rsidP="002E0036">
      <w:pPr>
        <w:ind w:firstLine="426"/>
        <w:jc w:val="both"/>
        <w:rPr>
          <w:lang w:val="ru-RU"/>
        </w:rPr>
      </w:pPr>
      <w:r w:rsidRPr="002E0036">
        <w:rPr>
          <w:i/>
          <w:u w:val="single"/>
          <w:lang w:val="ru-RU"/>
        </w:rPr>
        <w:t>Фонетика.</w:t>
      </w:r>
      <w:r w:rsidRPr="002E0036">
        <w:rPr>
          <w:lang w:val="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2E0036" w:rsidRPr="002E0036" w:rsidRDefault="002E0036" w:rsidP="002E0036">
      <w:pPr>
        <w:ind w:firstLine="426"/>
        <w:jc w:val="both"/>
        <w:rPr>
          <w:lang w:val="ru-RU"/>
        </w:rPr>
      </w:pPr>
      <w:r w:rsidRPr="002E0036">
        <w:rPr>
          <w:i/>
          <w:u w:val="single"/>
          <w:lang w:val="ru-RU"/>
        </w:rPr>
        <w:t>Графика.</w:t>
      </w:r>
      <w:r w:rsidRPr="002E0036">
        <w:rPr>
          <w:lang w:val="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2E0036" w:rsidRPr="002E0036" w:rsidRDefault="002E0036" w:rsidP="002E0036">
      <w:pPr>
        <w:ind w:firstLine="426"/>
        <w:jc w:val="both"/>
        <w:rPr>
          <w:lang w:val="ru-RU"/>
        </w:rPr>
      </w:pPr>
      <w:r w:rsidRPr="002E0036">
        <w:rPr>
          <w:i/>
          <w:u w:val="single"/>
          <w:lang w:val="ru-RU"/>
        </w:rPr>
        <w:t>Чтение.</w:t>
      </w:r>
      <w:r w:rsidRPr="002E0036">
        <w:rPr>
          <w:i/>
          <w:lang w:val="ru-RU"/>
        </w:rPr>
        <w:t xml:space="preserve"> </w:t>
      </w:r>
      <w:r w:rsidRPr="002E0036">
        <w:rPr>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E0036" w:rsidRPr="002E0036" w:rsidRDefault="002E0036" w:rsidP="002E0036">
      <w:pPr>
        <w:ind w:firstLine="426"/>
        <w:jc w:val="both"/>
        <w:rPr>
          <w:lang w:val="ru-RU"/>
        </w:rPr>
      </w:pPr>
      <w:r w:rsidRPr="002E0036">
        <w:rPr>
          <w:i/>
          <w:u w:val="single"/>
          <w:lang w:val="ru-RU"/>
        </w:rPr>
        <w:t>Письмо.</w:t>
      </w:r>
      <w:r w:rsidRPr="002E0036">
        <w:rPr>
          <w:lang w:val="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2E0036" w:rsidRPr="002E0036" w:rsidRDefault="002E0036" w:rsidP="002E0036">
      <w:pPr>
        <w:ind w:firstLine="426"/>
        <w:jc w:val="both"/>
        <w:rPr>
          <w:lang w:val="ru-RU"/>
        </w:rPr>
      </w:pPr>
      <w:r w:rsidRPr="002E0036">
        <w:rPr>
          <w:i/>
          <w:u w:val="single"/>
          <w:lang w:val="ru-RU"/>
        </w:rPr>
        <w:t>Слово и предложение.</w:t>
      </w:r>
      <w:r w:rsidRPr="002E0036">
        <w:rPr>
          <w:lang w:val="ru-RU"/>
        </w:rPr>
        <w:t xml:space="preserve"> Восприятие слова как объекта изучения, материала для анализа. Наблюдение над значением слова. Различение слова и предложения. Работа с предложением:</w:t>
      </w:r>
    </w:p>
    <w:p w:rsidR="002E0036" w:rsidRPr="002E0036" w:rsidRDefault="002E0036" w:rsidP="002E0036">
      <w:pPr>
        <w:jc w:val="both"/>
        <w:rPr>
          <w:lang w:val="ru-RU"/>
        </w:rPr>
      </w:pPr>
      <w:r w:rsidRPr="002E0036">
        <w:rPr>
          <w:lang w:val="ru-RU"/>
        </w:rPr>
        <w:t>выделение слов, изменение их порядка.</w:t>
      </w:r>
    </w:p>
    <w:p w:rsidR="002E0036" w:rsidRPr="002E0036" w:rsidRDefault="002E0036" w:rsidP="002E0036">
      <w:pPr>
        <w:ind w:firstLine="426"/>
        <w:jc w:val="both"/>
        <w:rPr>
          <w:lang w:val="ru-RU"/>
        </w:rPr>
      </w:pPr>
      <w:r w:rsidRPr="002E0036">
        <w:rPr>
          <w:i/>
          <w:u w:val="single"/>
          <w:lang w:val="ru-RU"/>
        </w:rPr>
        <w:t>Орфография.</w:t>
      </w:r>
      <w:r w:rsidRPr="002E0036">
        <w:rPr>
          <w:i/>
          <w:lang w:val="ru-RU"/>
        </w:rPr>
        <w:t xml:space="preserve"> </w:t>
      </w:r>
      <w:r w:rsidRPr="002E0036">
        <w:rPr>
          <w:lang w:val="ru-RU"/>
        </w:rPr>
        <w:t>Знакомство с правилами правописания и их применение:</w:t>
      </w:r>
    </w:p>
    <w:p w:rsidR="002E0036" w:rsidRPr="00946EB1" w:rsidRDefault="002E0036" w:rsidP="00A067F7">
      <w:pPr>
        <w:pStyle w:val="aa"/>
        <w:widowControl/>
        <w:numPr>
          <w:ilvl w:val="0"/>
          <w:numId w:val="482"/>
        </w:numPr>
        <w:autoSpaceDE/>
        <w:autoSpaceDN/>
        <w:adjustRightInd/>
        <w:jc w:val="both"/>
      </w:pPr>
      <w:r w:rsidRPr="00946EB1">
        <w:t>раздельное написание слов;</w:t>
      </w:r>
    </w:p>
    <w:p w:rsidR="002E0036" w:rsidRPr="002E0036" w:rsidRDefault="002E0036" w:rsidP="00A067F7">
      <w:pPr>
        <w:pStyle w:val="aa"/>
        <w:widowControl/>
        <w:numPr>
          <w:ilvl w:val="0"/>
          <w:numId w:val="482"/>
        </w:numPr>
        <w:autoSpaceDE/>
        <w:autoSpaceDN/>
        <w:adjustRightInd/>
        <w:jc w:val="both"/>
        <w:rPr>
          <w:lang w:val="ru-RU"/>
        </w:rPr>
      </w:pPr>
      <w:r w:rsidRPr="002E0036">
        <w:rPr>
          <w:lang w:val="ru-RU"/>
        </w:rPr>
        <w:lastRenderedPageBreak/>
        <w:t>обозначение гласных после шипящих (</w:t>
      </w:r>
      <w:r w:rsidRPr="002E0036">
        <w:rPr>
          <w:b/>
          <w:i/>
          <w:lang w:val="ru-RU"/>
        </w:rPr>
        <w:t>ча – ща,  чу – щу,  жи  –  ши</w:t>
      </w:r>
      <w:r w:rsidRPr="002E0036">
        <w:rPr>
          <w:lang w:val="ru-RU"/>
        </w:rPr>
        <w:t>);</w:t>
      </w:r>
    </w:p>
    <w:p w:rsidR="002E0036" w:rsidRPr="002E0036" w:rsidRDefault="002E0036" w:rsidP="00A067F7">
      <w:pPr>
        <w:pStyle w:val="aa"/>
        <w:widowControl/>
        <w:numPr>
          <w:ilvl w:val="0"/>
          <w:numId w:val="482"/>
        </w:numPr>
        <w:autoSpaceDE/>
        <w:autoSpaceDN/>
        <w:adjustRightInd/>
        <w:jc w:val="both"/>
        <w:rPr>
          <w:lang w:val="ru-RU"/>
        </w:rPr>
      </w:pPr>
      <w:r w:rsidRPr="002E0036">
        <w:rPr>
          <w:lang w:val="ru-RU"/>
        </w:rPr>
        <w:t>прописная (заглавная) буква в начале предложения, в именах собственных;</w:t>
      </w:r>
    </w:p>
    <w:p w:rsidR="002E0036" w:rsidRPr="002E0036" w:rsidRDefault="002E0036" w:rsidP="00A067F7">
      <w:pPr>
        <w:pStyle w:val="aa"/>
        <w:widowControl/>
        <w:numPr>
          <w:ilvl w:val="0"/>
          <w:numId w:val="482"/>
        </w:numPr>
        <w:autoSpaceDE/>
        <w:autoSpaceDN/>
        <w:adjustRightInd/>
        <w:jc w:val="both"/>
        <w:rPr>
          <w:lang w:val="ru-RU"/>
        </w:rPr>
      </w:pPr>
      <w:r w:rsidRPr="002E0036">
        <w:rPr>
          <w:lang w:val="ru-RU"/>
        </w:rPr>
        <w:t>перенос слов по слогам без стечения согласных;</w:t>
      </w:r>
    </w:p>
    <w:p w:rsidR="002E0036" w:rsidRPr="002E0036" w:rsidRDefault="002E0036" w:rsidP="00A067F7">
      <w:pPr>
        <w:pStyle w:val="aa"/>
        <w:widowControl/>
        <w:numPr>
          <w:ilvl w:val="0"/>
          <w:numId w:val="482"/>
        </w:numPr>
        <w:autoSpaceDE/>
        <w:autoSpaceDN/>
        <w:adjustRightInd/>
        <w:jc w:val="both"/>
        <w:rPr>
          <w:lang w:val="ru-RU"/>
        </w:rPr>
      </w:pPr>
      <w:r w:rsidRPr="002E0036">
        <w:rPr>
          <w:lang w:val="ru-RU"/>
        </w:rPr>
        <w:t>знаки препинания в конце предложения.</w:t>
      </w:r>
    </w:p>
    <w:p w:rsidR="002E0036" w:rsidRPr="002E0036" w:rsidRDefault="002E0036" w:rsidP="002E0036">
      <w:pPr>
        <w:ind w:firstLine="426"/>
        <w:jc w:val="both"/>
        <w:rPr>
          <w:lang w:val="ru-RU"/>
        </w:rPr>
      </w:pPr>
      <w:r w:rsidRPr="002E0036">
        <w:rPr>
          <w:i/>
          <w:u w:val="single"/>
          <w:lang w:val="ru-RU"/>
        </w:rPr>
        <w:t>Развитие речи.</w:t>
      </w:r>
      <w:r w:rsidRPr="002E0036">
        <w:rPr>
          <w:lang w:val="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E0036" w:rsidRPr="002E0036" w:rsidRDefault="002E0036" w:rsidP="002E0036">
      <w:pPr>
        <w:jc w:val="center"/>
        <w:rPr>
          <w:b/>
          <w:i/>
          <w:lang w:val="ru-RU"/>
        </w:rPr>
      </w:pPr>
      <w:r w:rsidRPr="002E0036">
        <w:rPr>
          <w:b/>
          <w:i/>
          <w:lang w:val="ru-RU"/>
        </w:rPr>
        <w:t>Систематический курс</w:t>
      </w:r>
    </w:p>
    <w:p w:rsidR="002E0036" w:rsidRPr="002E0036" w:rsidRDefault="002E0036" w:rsidP="002E0036">
      <w:pPr>
        <w:ind w:firstLine="426"/>
        <w:jc w:val="both"/>
        <w:rPr>
          <w:i/>
          <w:lang w:val="ru-RU"/>
        </w:rPr>
      </w:pPr>
      <w:r w:rsidRPr="002E0036">
        <w:rPr>
          <w:i/>
          <w:u w:val="single"/>
          <w:lang w:val="ru-RU"/>
        </w:rPr>
        <w:t>Фонетика и орфоэпия.</w:t>
      </w:r>
      <w:r w:rsidRPr="002E0036">
        <w:rPr>
          <w:lang w:val="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w:t>
      </w:r>
      <w:r w:rsidRPr="002E0036">
        <w:rPr>
          <w:b/>
          <w:i/>
          <w:lang w:val="ru-RU"/>
        </w:rPr>
        <w:t>–</w:t>
      </w:r>
      <w:r w:rsidRPr="002E0036">
        <w:rPr>
          <w:lang w:val="ru-RU"/>
        </w:rPr>
        <w:t>мягкости согласных звуков. Различение звонких и глухих звуков, определение парных и непарных по звонкости</w:t>
      </w:r>
      <w:r w:rsidRPr="002E0036">
        <w:rPr>
          <w:b/>
          <w:i/>
          <w:lang w:val="ru-RU"/>
        </w:rPr>
        <w:t>–</w:t>
      </w:r>
      <w:r w:rsidRPr="002E0036">
        <w:rPr>
          <w:lang w:val="ru-RU"/>
        </w:rPr>
        <w:t xml:space="preserve">глухости согласных звуков. Определение качественной характеристики звука:  гласный — согласный; гласный ударный </w:t>
      </w:r>
      <w:r w:rsidRPr="002E0036">
        <w:rPr>
          <w:b/>
          <w:i/>
          <w:lang w:val="ru-RU"/>
        </w:rPr>
        <w:t>–</w:t>
      </w:r>
      <w:r w:rsidRPr="002E0036">
        <w:rPr>
          <w:lang w:val="ru-RU"/>
        </w:rPr>
        <w:t xml:space="preserve"> безударный;  согласный твёрдый </w:t>
      </w:r>
      <w:r w:rsidRPr="002E0036">
        <w:rPr>
          <w:b/>
          <w:i/>
          <w:lang w:val="ru-RU"/>
        </w:rPr>
        <w:t>–</w:t>
      </w:r>
      <w:r w:rsidRPr="002E0036">
        <w:rPr>
          <w:lang w:val="ru-RU"/>
        </w:rPr>
        <w:t xml:space="preserve"> мягкий, парный </w:t>
      </w:r>
      <w:r w:rsidRPr="002E0036">
        <w:rPr>
          <w:b/>
          <w:i/>
          <w:lang w:val="ru-RU"/>
        </w:rPr>
        <w:t>–</w:t>
      </w:r>
      <w:r w:rsidRPr="002E0036">
        <w:rPr>
          <w:lang w:val="ru-RU"/>
        </w:rPr>
        <w:t xml:space="preserve"> непарный; согласный звонкий </w:t>
      </w:r>
      <w:r w:rsidRPr="002E0036">
        <w:rPr>
          <w:b/>
          <w:i/>
          <w:lang w:val="ru-RU"/>
        </w:rPr>
        <w:t>–</w:t>
      </w:r>
      <w:r w:rsidRPr="002E0036">
        <w:rPr>
          <w:lang w:val="ru-RU"/>
        </w:rPr>
        <w:t xml:space="preserve"> глухой, парный </w:t>
      </w:r>
      <w:r w:rsidRPr="002E0036">
        <w:rPr>
          <w:b/>
          <w:i/>
          <w:lang w:val="ru-RU"/>
        </w:rPr>
        <w:t>–</w:t>
      </w:r>
      <w:r w:rsidRPr="002E0036">
        <w:rPr>
          <w:lang w:val="ru-RU"/>
        </w:rPr>
        <w:t xml:space="preserve">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2E0036">
        <w:rPr>
          <w:i/>
          <w:lang w:val="ru-RU"/>
        </w:rPr>
        <w:t>Фонетический разбор слова.</w:t>
      </w:r>
    </w:p>
    <w:p w:rsidR="002E0036" w:rsidRPr="002E0036" w:rsidRDefault="002E0036" w:rsidP="002E0036">
      <w:pPr>
        <w:ind w:firstLine="426"/>
        <w:jc w:val="both"/>
        <w:rPr>
          <w:lang w:val="ru-RU"/>
        </w:rPr>
      </w:pPr>
      <w:r w:rsidRPr="002E0036">
        <w:rPr>
          <w:i/>
          <w:u w:val="single"/>
          <w:lang w:val="ru-RU"/>
        </w:rPr>
        <w:t>Графика.</w:t>
      </w:r>
      <w:r w:rsidRPr="002E0036">
        <w:rPr>
          <w:lang w:val="ru-RU"/>
        </w:rPr>
        <w:t xml:space="preserve">  Различение звуков и букв. Обозначение на письме твёрдости и мягкости согласных звуков. Использование на письме разделительных  ъ  и  ь. </w:t>
      </w:r>
    </w:p>
    <w:p w:rsidR="002E0036" w:rsidRPr="002E0036" w:rsidRDefault="002E0036" w:rsidP="002E0036">
      <w:pPr>
        <w:ind w:firstLine="426"/>
        <w:jc w:val="both"/>
        <w:rPr>
          <w:lang w:val="ru-RU"/>
        </w:rPr>
      </w:pPr>
      <w:r w:rsidRPr="002E0036">
        <w:rPr>
          <w:lang w:val="ru-RU"/>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E0036" w:rsidRPr="002E0036" w:rsidRDefault="002E0036" w:rsidP="002E0036">
      <w:pPr>
        <w:ind w:firstLine="426"/>
        <w:jc w:val="both"/>
        <w:rPr>
          <w:i/>
          <w:u w:val="single"/>
          <w:lang w:val="ru-RU"/>
        </w:rPr>
      </w:pPr>
      <w:r w:rsidRPr="002E0036">
        <w:rPr>
          <w:i/>
          <w:u w:val="single"/>
          <w:lang w:val="ru-RU"/>
        </w:rPr>
        <w:t>Лексика</w:t>
      </w:r>
      <w:r w:rsidRPr="002E0036">
        <w:rPr>
          <w:lang w:val="ru-RU"/>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E0036" w:rsidRPr="002E0036" w:rsidRDefault="002E0036" w:rsidP="002E0036">
      <w:pPr>
        <w:ind w:firstLine="426"/>
        <w:jc w:val="both"/>
        <w:rPr>
          <w:lang w:val="ru-RU"/>
        </w:rPr>
      </w:pPr>
      <w:r w:rsidRPr="002E0036">
        <w:rPr>
          <w:i/>
          <w:u w:val="single"/>
          <w:lang w:val="ru-RU"/>
        </w:rPr>
        <w:t>Состав слова (морфемика).</w:t>
      </w:r>
      <w:r w:rsidRPr="002E0036">
        <w:rPr>
          <w:lang w:val="ru-RU"/>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2E0036" w:rsidRPr="002E0036" w:rsidRDefault="002E0036" w:rsidP="002E0036">
      <w:pPr>
        <w:ind w:firstLine="426"/>
        <w:jc w:val="both"/>
        <w:rPr>
          <w:lang w:val="ru-RU"/>
        </w:rPr>
      </w:pPr>
      <w:r w:rsidRPr="002E0036">
        <w:rPr>
          <w:i/>
          <w:u w:val="single"/>
          <w:lang w:val="ru-RU"/>
        </w:rPr>
        <w:t>Морфология.</w:t>
      </w:r>
      <w:r w:rsidRPr="002E0036">
        <w:rPr>
          <w:lang w:val="ru-RU"/>
        </w:rPr>
        <w:t xml:space="preserve">  Части речи;  </w:t>
      </w:r>
      <w:r w:rsidRPr="002E0036">
        <w:rPr>
          <w:i/>
          <w:lang w:val="ru-RU"/>
        </w:rPr>
        <w:t>деление частей речи на самостоятельные и служебные</w:t>
      </w:r>
      <w:r w:rsidRPr="002E0036">
        <w:rPr>
          <w:lang w:val="ru-RU"/>
        </w:rPr>
        <w:t xml:space="preserve">. </w:t>
      </w:r>
    </w:p>
    <w:p w:rsidR="002E0036" w:rsidRPr="002E0036" w:rsidRDefault="002E0036" w:rsidP="002E0036">
      <w:pPr>
        <w:ind w:firstLine="426"/>
        <w:jc w:val="both"/>
        <w:rPr>
          <w:lang w:val="ru-RU"/>
        </w:rPr>
      </w:pPr>
      <w:r w:rsidRPr="002E0036">
        <w:rPr>
          <w:lang w:val="ru-RU"/>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E0036">
        <w:rPr>
          <w:i/>
          <w:lang w:val="ru-RU"/>
        </w:rPr>
        <w:t>Различение падежных и смысловых (синтаксических) вопросов</w:t>
      </w:r>
      <w:r w:rsidRPr="002E0036">
        <w:rPr>
          <w:lang w:val="ru-RU"/>
        </w:rPr>
        <w:t xml:space="preserve">. Определение принадлежности имён существительных к 1, 2, 3   склонению. Морфологический разбор имён существительных. </w:t>
      </w:r>
    </w:p>
    <w:p w:rsidR="002E0036" w:rsidRPr="002E0036" w:rsidRDefault="002E0036" w:rsidP="002E0036">
      <w:pPr>
        <w:ind w:firstLine="426"/>
        <w:jc w:val="both"/>
        <w:rPr>
          <w:lang w:val="ru-RU"/>
        </w:rPr>
      </w:pPr>
      <w:r w:rsidRPr="002E0036">
        <w:rPr>
          <w:lang w:val="ru-RU"/>
        </w:rPr>
        <w:lastRenderedPageBreak/>
        <w:t xml:space="preserve">Имя прилагательное. Значение и употребление в речи. Изменение прилагательных по родам, числам и падежам, кроме прилагательных на  </w:t>
      </w:r>
      <w:r w:rsidRPr="002E0036">
        <w:rPr>
          <w:b/>
          <w:i/>
          <w:lang w:val="ru-RU"/>
        </w:rPr>
        <w:t>-ий,  -ья,  -ов,  -ин</w:t>
      </w:r>
      <w:r w:rsidRPr="002E0036">
        <w:rPr>
          <w:lang w:val="ru-RU"/>
        </w:rPr>
        <w:t>. Морфологический разбор имён прилагательных.</w:t>
      </w:r>
    </w:p>
    <w:p w:rsidR="002E0036" w:rsidRPr="002E0036" w:rsidRDefault="002E0036" w:rsidP="002E0036">
      <w:pPr>
        <w:ind w:firstLine="426"/>
        <w:jc w:val="both"/>
        <w:rPr>
          <w:lang w:val="ru-RU"/>
        </w:rPr>
      </w:pPr>
      <w:r w:rsidRPr="002E0036">
        <w:rPr>
          <w:lang w:val="ru-RU"/>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E0036" w:rsidRPr="002E0036" w:rsidRDefault="002E0036" w:rsidP="002E0036">
      <w:pPr>
        <w:ind w:firstLine="426"/>
        <w:jc w:val="both"/>
        <w:rPr>
          <w:i/>
          <w:lang w:val="ru-RU"/>
        </w:rPr>
      </w:pPr>
      <w:r w:rsidRPr="002E0036">
        <w:rPr>
          <w:lang w:val="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946EB1">
        <w:t>I</w:t>
      </w:r>
      <w:r w:rsidRPr="002E0036">
        <w:rPr>
          <w:lang w:val="ru-RU"/>
        </w:rPr>
        <w:t xml:space="preserve"> и </w:t>
      </w:r>
      <w:r w:rsidRPr="00946EB1">
        <w:t>II</w:t>
      </w:r>
      <w:r w:rsidRPr="002E0036">
        <w:rPr>
          <w:lang w:val="ru-RU"/>
        </w:rPr>
        <w:t xml:space="preserve"> спряжения глаголов (практическое овладение). Изменение глаголов прошедшего времени по родам и числам. </w:t>
      </w:r>
      <w:r w:rsidRPr="002E0036">
        <w:rPr>
          <w:i/>
          <w:lang w:val="ru-RU"/>
        </w:rPr>
        <w:t>Морфологический разбор глаголов.</w:t>
      </w:r>
    </w:p>
    <w:p w:rsidR="002E0036" w:rsidRPr="002E0036" w:rsidRDefault="002E0036" w:rsidP="002E0036">
      <w:pPr>
        <w:ind w:firstLine="426"/>
        <w:jc w:val="both"/>
        <w:rPr>
          <w:lang w:val="ru-RU"/>
        </w:rPr>
      </w:pPr>
      <w:r w:rsidRPr="002E0036">
        <w:rPr>
          <w:lang w:val="ru-RU"/>
        </w:rPr>
        <w:t>Наречие. Значение и употребление в речи.</w:t>
      </w:r>
    </w:p>
    <w:p w:rsidR="002E0036" w:rsidRPr="002E0036" w:rsidRDefault="002E0036" w:rsidP="002E0036">
      <w:pPr>
        <w:ind w:firstLine="426"/>
        <w:jc w:val="both"/>
        <w:rPr>
          <w:lang w:val="ru-RU"/>
        </w:rPr>
      </w:pPr>
      <w:r w:rsidRPr="002E0036">
        <w:rPr>
          <w:lang w:val="ru-RU"/>
        </w:rPr>
        <w:t xml:space="preserve">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 Союзы  </w:t>
      </w:r>
      <w:r w:rsidRPr="002E0036">
        <w:rPr>
          <w:b/>
          <w:i/>
          <w:lang w:val="ru-RU"/>
        </w:rPr>
        <w:t>и,  а,  но</w:t>
      </w:r>
      <w:r w:rsidRPr="002E0036">
        <w:rPr>
          <w:lang w:val="ru-RU"/>
        </w:rPr>
        <w:t xml:space="preserve">, их роль в речи. Частица  </w:t>
      </w:r>
      <w:r w:rsidRPr="002E0036">
        <w:rPr>
          <w:b/>
          <w:i/>
          <w:lang w:val="ru-RU"/>
        </w:rPr>
        <w:t>не</w:t>
      </w:r>
      <w:r w:rsidRPr="002E0036">
        <w:rPr>
          <w:lang w:val="ru-RU"/>
        </w:rPr>
        <w:t>, её значение.</w:t>
      </w:r>
    </w:p>
    <w:p w:rsidR="002E0036" w:rsidRPr="002E0036" w:rsidRDefault="002E0036" w:rsidP="002E0036">
      <w:pPr>
        <w:ind w:firstLine="426"/>
        <w:jc w:val="both"/>
        <w:rPr>
          <w:lang w:val="ru-RU"/>
        </w:rPr>
      </w:pPr>
      <w:r w:rsidRPr="002E0036">
        <w:rPr>
          <w:i/>
          <w:u w:val="single"/>
          <w:lang w:val="ru-RU"/>
        </w:rPr>
        <w:t>Синтаксис.</w:t>
      </w:r>
      <w:r w:rsidRPr="002E0036">
        <w:rPr>
          <w:lang w:val="ru-RU"/>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E0036" w:rsidRPr="002E0036" w:rsidRDefault="002E0036" w:rsidP="002E0036">
      <w:pPr>
        <w:jc w:val="both"/>
        <w:rPr>
          <w:lang w:val="ru-RU"/>
        </w:rPr>
      </w:pPr>
      <w:r w:rsidRPr="002E0036">
        <w:rPr>
          <w:lang w:val="ru-RU"/>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w:t>
      </w:r>
      <w:r w:rsidRPr="002E0036">
        <w:rPr>
          <w:i/>
          <w:lang w:val="ru-RU"/>
        </w:rPr>
        <w:t>Различение простых и сложных предложений</w:t>
      </w:r>
      <w:r w:rsidRPr="002E0036">
        <w:rPr>
          <w:lang w:val="ru-RU"/>
        </w:rPr>
        <w:t>.</w:t>
      </w:r>
    </w:p>
    <w:p w:rsidR="002E0036" w:rsidRPr="00946EB1" w:rsidRDefault="002E0036" w:rsidP="002E0036">
      <w:pPr>
        <w:ind w:firstLine="426"/>
        <w:jc w:val="both"/>
      </w:pPr>
      <w:r w:rsidRPr="002E0036">
        <w:rPr>
          <w:i/>
          <w:u w:val="single"/>
          <w:lang w:val="ru-RU"/>
        </w:rPr>
        <w:t>Орфография и пунктуация</w:t>
      </w:r>
      <w:r w:rsidRPr="002E0036">
        <w:rPr>
          <w:u w:val="single"/>
          <w:lang w:val="ru-RU"/>
        </w:rPr>
        <w:t>.</w:t>
      </w:r>
      <w:r w:rsidRPr="002E0036">
        <w:rPr>
          <w:lang w:val="ru-RU"/>
        </w:rPr>
        <w:t xml:space="preserve"> Формирование орфографической зоркости, использование разных способов выбора написания в зависимости от места орфограммы в слове. </w:t>
      </w:r>
      <w:r w:rsidRPr="00946EB1">
        <w:t>Использование орфографического словаря.</w:t>
      </w:r>
    </w:p>
    <w:p w:rsidR="002E0036" w:rsidRPr="00946EB1" w:rsidRDefault="002E0036" w:rsidP="002E0036">
      <w:pPr>
        <w:ind w:firstLine="426"/>
        <w:jc w:val="both"/>
      </w:pPr>
      <w:r w:rsidRPr="00D975E2">
        <w:rPr>
          <w:i/>
        </w:rPr>
        <w:t>Применение правил правописания</w:t>
      </w:r>
      <w:r w:rsidRPr="00946EB1">
        <w:t>:</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 xml:space="preserve">сочетания </w:t>
      </w:r>
      <w:r w:rsidRPr="002E0036">
        <w:rPr>
          <w:b/>
          <w:lang w:val="ru-RU"/>
        </w:rPr>
        <w:t>жи</w:t>
      </w:r>
      <w:r w:rsidRPr="002E0036">
        <w:rPr>
          <w:b/>
          <w:i/>
          <w:lang w:val="ru-RU"/>
        </w:rPr>
        <w:t>–</w:t>
      </w:r>
      <w:r w:rsidRPr="002E0036">
        <w:rPr>
          <w:b/>
          <w:lang w:val="ru-RU"/>
        </w:rPr>
        <w:t>ши,  ча</w:t>
      </w:r>
      <w:r w:rsidRPr="002E0036">
        <w:rPr>
          <w:b/>
          <w:i/>
          <w:lang w:val="ru-RU"/>
        </w:rPr>
        <w:t>–</w:t>
      </w:r>
      <w:r w:rsidRPr="002E0036">
        <w:rPr>
          <w:b/>
          <w:lang w:val="ru-RU"/>
        </w:rPr>
        <w:t>ща,  чу</w:t>
      </w:r>
      <w:r w:rsidRPr="002E0036">
        <w:rPr>
          <w:b/>
          <w:i/>
          <w:lang w:val="ru-RU"/>
        </w:rPr>
        <w:t>–</w:t>
      </w:r>
      <w:r w:rsidRPr="002E0036">
        <w:rPr>
          <w:b/>
          <w:lang w:val="ru-RU"/>
        </w:rPr>
        <w:t xml:space="preserve">щу </w:t>
      </w:r>
      <w:r w:rsidRPr="002E0036">
        <w:rPr>
          <w:lang w:val="ru-RU"/>
        </w:rPr>
        <w:t xml:space="preserve"> в положении под ударением;</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 xml:space="preserve">сочетания  </w:t>
      </w:r>
      <w:r w:rsidRPr="002E0036">
        <w:rPr>
          <w:b/>
          <w:lang w:val="ru-RU"/>
        </w:rPr>
        <w:t>чк</w:t>
      </w:r>
      <w:r w:rsidRPr="002E0036">
        <w:rPr>
          <w:b/>
          <w:i/>
          <w:lang w:val="ru-RU"/>
        </w:rPr>
        <w:t>–</w:t>
      </w:r>
      <w:r w:rsidRPr="002E0036">
        <w:rPr>
          <w:b/>
          <w:lang w:val="ru-RU"/>
        </w:rPr>
        <w:t>чн,  чт,  щн</w:t>
      </w:r>
      <w:r w:rsidRPr="002E0036">
        <w:rPr>
          <w:lang w:val="ru-RU"/>
        </w:rPr>
        <w:t>;</w:t>
      </w:r>
    </w:p>
    <w:p w:rsidR="002E0036" w:rsidRPr="00946EB1" w:rsidRDefault="002E0036" w:rsidP="00A067F7">
      <w:pPr>
        <w:widowControl/>
        <w:numPr>
          <w:ilvl w:val="0"/>
          <w:numId w:val="278"/>
        </w:numPr>
        <w:autoSpaceDE/>
        <w:autoSpaceDN/>
        <w:adjustRightInd/>
        <w:ind w:left="426" w:hanging="426"/>
        <w:jc w:val="both"/>
      </w:pPr>
      <w:r w:rsidRPr="00946EB1">
        <w:t>перенос слов;</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прописная буква в начале предложения, в именах собственных;</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проверяемые безударные гласные в корне слова;</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парные звонкие и глухие согласные в корне слова;</w:t>
      </w:r>
    </w:p>
    <w:p w:rsidR="002E0036" w:rsidRPr="00946EB1" w:rsidRDefault="002E0036" w:rsidP="00A067F7">
      <w:pPr>
        <w:widowControl/>
        <w:numPr>
          <w:ilvl w:val="0"/>
          <w:numId w:val="278"/>
        </w:numPr>
        <w:autoSpaceDE/>
        <w:autoSpaceDN/>
        <w:adjustRightInd/>
        <w:ind w:left="426" w:hanging="426"/>
        <w:jc w:val="both"/>
      </w:pPr>
      <w:r w:rsidRPr="00946EB1">
        <w:t>непроизносимые согласные;</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непроверяемые гласные и согласные в корне слова (на ограниченном перечне слов);</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гласные и согласные в неизменяемых на письме приставках;</w:t>
      </w:r>
    </w:p>
    <w:p w:rsidR="002E0036" w:rsidRPr="00946EB1" w:rsidRDefault="002E0036" w:rsidP="00A067F7">
      <w:pPr>
        <w:widowControl/>
        <w:numPr>
          <w:ilvl w:val="0"/>
          <w:numId w:val="278"/>
        </w:numPr>
        <w:autoSpaceDE/>
        <w:autoSpaceDN/>
        <w:adjustRightInd/>
        <w:ind w:left="426" w:hanging="426"/>
        <w:jc w:val="both"/>
      </w:pPr>
      <w:r w:rsidRPr="00946EB1">
        <w:t xml:space="preserve">разделительные  </w:t>
      </w:r>
      <w:r w:rsidRPr="00D975E2">
        <w:rPr>
          <w:b/>
        </w:rPr>
        <w:t>ъ</w:t>
      </w:r>
      <w:r w:rsidRPr="00946EB1">
        <w:t xml:space="preserve">  и  </w:t>
      </w:r>
      <w:r w:rsidRPr="00D975E2">
        <w:rPr>
          <w:b/>
        </w:rPr>
        <w:t>ь</w:t>
      </w:r>
      <w:r w:rsidRPr="00946EB1">
        <w:t>;</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мягкий знак после шипящих на конце имён существительных (ночь,  нож,  рожь,  мышь);</w:t>
      </w:r>
    </w:p>
    <w:p w:rsidR="002E0036" w:rsidRPr="002E0036" w:rsidRDefault="002E0036" w:rsidP="00A067F7">
      <w:pPr>
        <w:widowControl/>
        <w:numPr>
          <w:ilvl w:val="0"/>
          <w:numId w:val="278"/>
        </w:numPr>
        <w:autoSpaceDE/>
        <w:autoSpaceDN/>
        <w:adjustRightInd/>
        <w:ind w:left="426" w:hanging="426"/>
        <w:jc w:val="both"/>
        <w:rPr>
          <w:b/>
          <w:lang w:val="ru-RU"/>
        </w:rPr>
      </w:pPr>
      <w:r w:rsidRPr="002E0036">
        <w:rPr>
          <w:lang w:val="ru-RU"/>
        </w:rPr>
        <w:t xml:space="preserve">безударные падежные окончания имён существительных (кроме существительных на </w:t>
      </w:r>
      <w:r w:rsidRPr="002E0036">
        <w:rPr>
          <w:b/>
          <w:lang w:val="ru-RU"/>
        </w:rPr>
        <w:t xml:space="preserve"> -мя, -ий,  -ья,  -ье,  -ия,  -ов,  -ин</w:t>
      </w:r>
      <w:r w:rsidRPr="002E0036">
        <w:rPr>
          <w:lang w:val="ru-RU"/>
        </w:rPr>
        <w:t>);</w:t>
      </w:r>
    </w:p>
    <w:p w:rsidR="002E0036" w:rsidRPr="00946EB1" w:rsidRDefault="002E0036" w:rsidP="00A067F7">
      <w:pPr>
        <w:widowControl/>
        <w:numPr>
          <w:ilvl w:val="0"/>
          <w:numId w:val="278"/>
        </w:numPr>
        <w:autoSpaceDE/>
        <w:autoSpaceDN/>
        <w:adjustRightInd/>
        <w:ind w:left="426" w:hanging="426"/>
        <w:jc w:val="both"/>
      </w:pPr>
      <w:r w:rsidRPr="00946EB1">
        <w:t>безударные окончания имён прилагательных;</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lastRenderedPageBreak/>
        <w:t>раздельное написание предлогов с личными местоимениями;</w:t>
      </w:r>
    </w:p>
    <w:p w:rsidR="002E0036" w:rsidRPr="00946EB1" w:rsidRDefault="002E0036" w:rsidP="00A067F7">
      <w:pPr>
        <w:widowControl/>
        <w:numPr>
          <w:ilvl w:val="0"/>
          <w:numId w:val="278"/>
        </w:numPr>
        <w:autoSpaceDE/>
        <w:autoSpaceDN/>
        <w:adjustRightInd/>
        <w:ind w:left="426" w:hanging="426"/>
        <w:jc w:val="both"/>
      </w:pPr>
      <w:r w:rsidRPr="00D975E2">
        <w:rPr>
          <w:b/>
        </w:rPr>
        <w:t>не</w:t>
      </w:r>
      <w:r w:rsidRPr="00946EB1">
        <w:t xml:space="preserve">  с глаголами;</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мягкий знак после шипящих на конце глаголов в форме 2-го лица единственного числа (пишешь,  учишь);</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 xml:space="preserve">мягкий знак в глаголах в сочетании </w:t>
      </w:r>
      <w:r w:rsidRPr="002E0036">
        <w:rPr>
          <w:b/>
          <w:lang w:val="ru-RU"/>
        </w:rPr>
        <w:t>-ться;</w:t>
      </w:r>
    </w:p>
    <w:p w:rsidR="002E0036" w:rsidRPr="00946EB1" w:rsidRDefault="002E0036" w:rsidP="00A067F7">
      <w:pPr>
        <w:widowControl/>
        <w:numPr>
          <w:ilvl w:val="0"/>
          <w:numId w:val="278"/>
        </w:numPr>
        <w:autoSpaceDE/>
        <w:autoSpaceDN/>
        <w:adjustRightInd/>
        <w:ind w:left="426" w:hanging="426"/>
        <w:jc w:val="both"/>
      </w:pPr>
      <w:r w:rsidRPr="00946EB1">
        <w:t>безударные личные окончания глаголов;</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раздельное написание предлогов с другими словами;</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знаки препинания в конце предложения: точка, вопросительный и восклицательный знаки;</w:t>
      </w:r>
    </w:p>
    <w:p w:rsidR="002E0036" w:rsidRPr="002E0036" w:rsidRDefault="002E0036" w:rsidP="00A067F7">
      <w:pPr>
        <w:widowControl/>
        <w:numPr>
          <w:ilvl w:val="0"/>
          <w:numId w:val="278"/>
        </w:numPr>
        <w:autoSpaceDE/>
        <w:autoSpaceDN/>
        <w:adjustRightInd/>
        <w:ind w:left="426" w:hanging="426"/>
        <w:jc w:val="both"/>
        <w:rPr>
          <w:lang w:val="ru-RU"/>
        </w:rPr>
      </w:pPr>
      <w:r w:rsidRPr="002E0036">
        <w:rPr>
          <w:lang w:val="ru-RU"/>
        </w:rPr>
        <w:t>знаки препинания (запятая) в предложениях с однородными членами.</w:t>
      </w:r>
    </w:p>
    <w:p w:rsidR="002E0036" w:rsidRPr="002E0036" w:rsidRDefault="002E0036" w:rsidP="002E0036">
      <w:pPr>
        <w:ind w:firstLine="426"/>
        <w:jc w:val="both"/>
        <w:rPr>
          <w:lang w:val="ru-RU"/>
        </w:rPr>
      </w:pPr>
      <w:r w:rsidRPr="002E0036">
        <w:rPr>
          <w:i/>
          <w:u w:val="single"/>
          <w:lang w:val="ru-RU"/>
        </w:rPr>
        <w:t>Развитие речи.</w:t>
      </w:r>
      <w:r w:rsidRPr="002E0036">
        <w:rPr>
          <w:i/>
          <w:lang w:val="ru-RU"/>
        </w:rPr>
        <w:t xml:space="preserve"> </w:t>
      </w:r>
      <w:r w:rsidRPr="002E0036">
        <w:rPr>
          <w:lang w:val="ru-RU"/>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E0036" w:rsidRPr="002E0036" w:rsidRDefault="002E0036" w:rsidP="002E0036">
      <w:pPr>
        <w:ind w:firstLine="426"/>
        <w:jc w:val="both"/>
        <w:rPr>
          <w:lang w:val="ru-RU"/>
        </w:rPr>
      </w:pPr>
      <w:r w:rsidRPr="002E0036">
        <w:rPr>
          <w:i/>
          <w:u w:val="single"/>
          <w:lang w:val="ru-RU"/>
        </w:rPr>
        <w:t>Текст.</w:t>
      </w:r>
      <w:r w:rsidRPr="002E0036">
        <w:rPr>
          <w:lang w:val="ru-RU"/>
        </w:rPr>
        <w:t xml:space="preserve">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Комплексная работа над структурой текста: озаглавливание, корректирование порядка предложений и частей текста (абзацев).</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План текста. Составление планов к данным текстам.  Создание собственных текстов по предложенным планам.</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Типы текстов: описание, повествование, рассуждение, их особенности.</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Знакомство с жанрами письма и поздравления.</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E0036" w:rsidRPr="002E0036" w:rsidRDefault="002E0036" w:rsidP="00A067F7">
      <w:pPr>
        <w:widowControl/>
        <w:numPr>
          <w:ilvl w:val="0"/>
          <w:numId w:val="279"/>
        </w:numPr>
        <w:autoSpaceDE/>
        <w:autoSpaceDN/>
        <w:adjustRightInd/>
        <w:ind w:left="426" w:hanging="426"/>
        <w:jc w:val="both"/>
        <w:rPr>
          <w:lang w:val="ru-RU"/>
        </w:rPr>
      </w:pPr>
      <w:r w:rsidRPr="002E0036">
        <w:rPr>
          <w:lang w:val="ru-RU"/>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2E0036" w:rsidRPr="002E0036" w:rsidRDefault="002E0036" w:rsidP="002E0036">
      <w:pPr>
        <w:ind w:firstLine="426"/>
        <w:jc w:val="both"/>
        <w:rPr>
          <w:lang w:val="ru-RU"/>
        </w:rPr>
      </w:pPr>
    </w:p>
    <w:p w:rsidR="002E0036" w:rsidRPr="002E0036" w:rsidRDefault="002E0036" w:rsidP="002E0036">
      <w:pPr>
        <w:ind w:firstLine="426"/>
        <w:jc w:val="both"/>
        <w:rPr>
          <w:lang w:val="ru-RU"/>
        </w:rPr>
      </w:pPr>
      <w:r w:rsidRPr="002E0036">
        <w:rPr>
          <w:b/>
          <w:bCs/>
          <w:lang w:val="ru-RU"/>
        </w:rPr>
        <w:t>Общеучебные умения, навыки и способы деятельности</w:t>
      </w:r>
      <w:r w:rsidRPr="002E0036">
        <w:rPr>
          <w:lang w:val="ru-RU"/>
        </w:rPr>
        <w:t xml:space="preserve">. Важную роль в обучении русскому языку играет целенаправленная работа по формированию у младших школьников </w:t>
      </w:r>
      <w:r w:rsidRPr="002E0036">
        <w:rPr>
          <w:b/>
          <w:bCs/>
          <w:i/>
          <w:iCs/>
          <w:lang w:val="ru-RU"/>
        </w:rPr>
        <w:t>универсальных учебных действий</w:t>
      </w:r>
      <w:r w:rsidRPr="002E0036">
        <w:rPr>
          <w:lang w:val="ru-RU"/>
        </w:rPr>
        <w:t xml:space="preserve"> (УУД), которые способствуют развитию учебно-познавательных мотивов, учебной самостоятельности, умений эффективно работать с учебной книгой. </w:t>
      </w:r>
    </w:p>
    <w:p w:rsidR="002E0036" w:rsidRPr="002E0036" w:rsidRDefault="002E0036" w:rsidP="002E0036">
      <w:pPr>
        <w:ind w:firstLine="426"/>
        <w:jc w:val="both"/>
        <w:rPr>
          <w:lang w:val="ru-RU"/>
        </w:rPr>
      </w:pPr>
      <w:r w:rsidRPr="002E0036">
        <w:rPr>
          <w:lang w:val="ru-RU"/>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2E0036" w:rsidRPr="002E0036" w:rsidRDefault="002E0036" w:rsidP="002E0036">
      <w:pPr>
        <w:ind w:firstLine="426"/>
        <w:jc w:val="both"/>
        <w:rPr>
          <w:lang w:val="ru-RU"/>
        </w:rPr>
      </w:pPr>
      <w:r w:rsidRPr="002E0036">
        <w:rPr>
          <w:lang w:val="ru-RU"/>
        </w:rPr>
        <w:t xml:space="preserve">Система упражнений для уроков составлена в деятельностном ключе и стимулирует </w:t>
      </w:r>
      <w:r w:rsidRPr="002E0036">
        <w:rPr>
          <w:lang w:val="ru-RU"/>
        </w:rPr>
        <w:lastRenderedPageBreak/>
        <w:t xml:space="preserve">обучающихся к формированию как </w:t>
      </w:r>
      <w:r w:rsidRPr="002E0036">
        <w:rPr>
          <w:i/>
          <w:iCs/>
          <w:lang w:val="ru-RU"/>
        </w:rPr>
        <w:t>регулятивных действий</w:t>
      </w:r>
      <w:r w:rsidRPr="002E0036">
        <w:rPr>
          <w:lang w:val="ru-RU"/>
        </w:rPr>
        <w:t xml:space="preserve"> (целеполагания, планирования, ориентировки, прогнозирования, контроля, коррекции, оценки), так и </w:t>
      </w:r>
      <w:r w:rsidRPr="002E0036">
        <w:rPr>
          <w:i/>
          <w:iCs/>
          <w:lang w:val="ru-RU"/>
        </w:rPr>
        <w:t>общеучебных действий</w:t>
      </w:r>
      <w:r w:rsidRPr="002E0036">
        <w:rPr>
          <w:lang w:val="ru-RU"/>
        </w:rPr>
        <w:t xml:space="preserve"> («чтение»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2E0036" w:rsidRPr="002E0036" w:rsidRDefault="002E0036" w:rsidP="002E0036">
      <w:pPr>
        <w:ind w:firstLine="426"/>
        <w:jc w:val="both"/>
        <w:rPr>
          <w:lang w:val="ru-RU"/>
        </w:rPr>
      </w:pPr>
      <w:r w:rsidRPr="002E0036">
        <w:rPr>
          <w:lang w:val="ru-RU"/>
        </w:rPr>
        <w:t xml:space="preserve">Таким образом, курс имеет </w:t>
      </w:r>
      <w:r w:rsidRPr="002E0036">
        <w:rPr>
          <w:i/>
          <w:iCs/>
          <w:lang w:val="ru-RU"/>
        </w:rPr>
        <w:t>познавательно-коммуникативную</w:t>
      </w:r>
      <w:r w:rsidRPr="002E0036">
        <w:rPr>
          <w:lang w:val="ru-RU"/>
        </w:rPr>
        <w:t xml:space="preserve">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rsidR="002E0036" w:rsidRPr="002E0036" w:rsidRDefault="002E0036" w:rsidP="002E0036">
      <w:pPr>
        <w:ind w:firstLine="426"/>
        <w:jc w:val="both"/>
        <w:rPr>
          <w:lang w:val="ru-RU"/>
        </w:rPr>
      </w:pPr>
      <w:r w:rsidRPr="002E0036">
        <w:rPr>
          <w:lang w:val="ru-RU"/>
        </w:rPr>
        <w:t xml:space="preserve">В познавательно-коммуникативной направленности курса явственно проступает </w:t>
      </w:r>
      <w:r w:rsidRPr="002E0036">
        <w:rPr>
          <w:b/>
          <w:bCs/>
          <w:lang w:val="ru-RU"/>
        </w:rPr>
        <w:t>воспитательная</w:t>
      </w:r>
      <w:r w:rsidRPr="002E0036">
        <w:rPr>
          <w:lang w:val="ru-RU"/>
        </w:rPr>
        <w:t xml:space="preserve">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2E0036" w:rsidRPr="002E0036" w:rsidRDefault="002E0036" w:rsidP="002E0036">
      <w:pPr>
        <w:ind w:firstLine="426"/>
        <w:jc w:val="both"/>
        <w:rPr>
          <w:lang w:val="ru-RU"/>
        </w:rPr>
      </w:pPr>
      <w:r w:rsidRPr="002E0036">
        <w:rPr>
          <w:lang w:val="ru-RU"/>
        </w:rPr>
        <w:t xml:space="preserve">Программа обеспечивается учебно-методическими комплектами для каждого класса, включающими учебники, прописи, рабочие тетради и методические рекомендации для учителя. </w:t>
      </w:r>
    </w:p>
    <w:p w:rsidR="002E0036" w:rsidRPr="002E0036" w:rsidRDefault="002E0036" w:rsidP="002E0036">
      <w:pPr>
        <w:pStyle w:val="af2"/>
        <w:spacing w:after="0"/>
        <w:ind w:firstLine="360"/>
        <w:jc w:val="center"/>
        <w:rPr>
          <w:lang w:val="ru-RU"/>
        </w:rPr>
      </w:pPr>
      <w:r w:rsidRPr="002E0036">
        <w:rPr>
          <w:lang w:val="ru-RU"/>
        </w:rPr>
        <w:t>ПЛАНИРУЕМЫЕ  РЕЗУЛЬТАТЫ</w:t>
      </w:r>
    </w:p>
    <w:p w:rsidR="002E0036" w:rsidRPr="002E0036" w:rsidRDefault="002E0036" w:rsidP="002E0036">
      <w:pPr>
        <w:pStyle w:val="af2"/>
        <w:spacing w:after="0"/>
        <w:ind w:firstLine="357"/>
        <w:jc w:val="center"/>
        <w:rPr>
          <w:lang w:val="ru-RU"/>
        </w:rPr>
      </w:pPr>
      <w:r w:rsidRPr="002E0036">
        <w:rPr>
          <w:lang w:val="ru-RU"/>
        </w:rPr>
        <w:t>освоения программы по русскому языку</w:t>
      </w:r>
    </w:p>
    <w:p w:rsidR="002E0036" w:rsidRPr="003B3E2C" w:rsidRDefault="002E0036" w:rsidP="00666553">
      <w:pPr>
        <w:rPr>
          <w:lang w:val="ru-RU"/>
        </w:rPr>
      </w:pPr>
      <w:r w:rsidRPr="003B3E2C">
        <w:rPr>
          <w:lang w:val="ru-RU"/>
        </w:rPr>
        <w:t>к концу 1 класса</w:t>
      </w:r>
    </w:p>
    <w:p w:rsidR="002E0036" w:rsidRPr="0008179B" w:rsidRDefault="002E0036" w:rsidP="002E0036">
      <w:pPr>
        <w:pStyle w:val="aff"/>
        <w:spacing w:line="240" w:lineRule="auto"/>
        <w:ind w:left="0" w:right="-5" w:firstLine="426"/>
        <w:rPr>
          <w:sz w:val="24"/>
          <w:szCs w:val="24"/>
        </w:rPr>
      </w:pPr>
      <w:r w:rsidRPr="0008179B">
        <w:rPr>
          <w:sz w:val="24"/>
          <w:szCs w:val="24"/>
        </w:rPr>
        <w:t>ЛИЧНОСТНЫЕ</w:t>
      </w:r>
    </w:p>
    <w:p w:rsidR="002E0036" w:rsidRPr="0008179B" w:rsidRDefault="002E0036" w:rsidP="002E0036">
      <w:pPr>
        <w:pStyle w:val="aff"/>
        <w:spacing w:line="240" w:lineRule="auto"/>
        <w:ind w:left="0" w:right="-6"/>
        <w:rPr>
          <w:i/>
          <w:iCs/>
          <w:sz w:val="24"/>
          <w:szCs w:val="24"/>
        </w:rPr>
      </w:pPr>
      <w:r w:rsidRPr="0008179B">
        <w:rPr>
          <w:i/>
          <w:iCs/>
          <w:sz w:val="24"/>
          <w:szCs w:val="24"/>
        </w:rPr>
        <w:t xml:space="preserve">У </w:t>
      </w:r>
      <w:r>
        <w:rPr>
          <w:i/>
          <w:iCs/>
          <w:sz w:val="24"/>
          <w:szCs w:val="24"/>
        </w:rPr>
        <w:t>обучающихся</w:t>
      </w:r>
      <w:r w:rsidRPr="0008179B">
        <w:rPr>
          <w:i/>
          <w:iCs/>
          <w:sz w:val="24"/>
          <w:szCs w:val="24"/>
        </w:rPr>
        <w:t xml:space="preserve"> будут сформированы:</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понимание важности нового социального статуса «ученик»;</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внутренняя позиция школьника на уровне положительного отношения к школе и принятие образа «хорошего ученика»;</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осознание роли речи в общении людей;</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понимание богатства и разнообразия языковых средств для выражения мыслей и чувств; внимание к мелодичности народной звучащей речи.</w:t>
      </w:r>
    </w:p>
    <w:p w:rsidR="002E0036" w:rsidRPr="0008179B" w:rsidRDefault="002E0036" w:rsidP="00666553">
      <w:pPr>
        <w:pStyle w:val="aff"/>
        <w:tabs>
          <w:tab w:val="num" w:pos="360"/>
        </w:tabs>
        <w:spacing w:line="240" w:lineRule="auto"/>
        <w:ind w:left="0" w:right="-6"/>
        <w:rPr>
          <w:i/>
          <w:sz w:val="24"/>
          <w:szCs w:val="24"/>
        </w:rPr>
      </w:pPr>
      <w:r>
        <w:rPr>
          <w:i/>
          <w:sz w:val="24"/>
          <w:szCs w:val="24"/>
        </w:rPr>
        <w:t>Обучающиеся</w:t>
      </w:r>
      <w:r w:rsidRPr="0008179B">
        <w:rPr>
          <w:i/>
          <w:sz w:val="24"/>
          <w:szCs w:val="24"/>
        </w:rPr>
        <w:t xml:space="preserve"> получат возможность для формирования</w:t>
      </w:r>
      <w:r w:rsidRPr="0008179B">
        <w:rPr>
          <w:b/>
          <w:i/>
          <w:sz w:val="24"/>
          <w:szCs w:val="24"/>
        </w:rPr>
        <w:t>:</w:t>
      </w:r>
    </w:p>
    <w:p w:rsidR="002E0036" w:rsidRPr="0008179B" w:rsidRDefault="002E0036" w:rsidP="00A067F7">
      <w:pPr>
        <w:pStyle w:val="aff"/>
        <w:numPr>
          <w:ilvl w:val="0"/>
          <w:numId w:val="223"/>
        </w:numPr>
        <w:tabs>
          <w:tab w:val="num" w:pos="360"/>
        </w:tabs>
        <w:spacing w:line="240" w:lineRule="auto"/>
        <w:ind w:left="360" w:right="-5"/>
        <w:rPr>
          <w:iCs/>
          <w:sz w:val="24"/>
          <w:szCs w:val="24"/>
        </w:rPr>
      </w:pPr>
      <w:r w:rsidRPr="0008179B">
        <w:rPr>
          <w:iCs/>
          <w:sz w:val="24"/>
          <w:szCs w:val="24"/>
        </w:rPr>
        <w:t>осознания себя гражданином России, чувства сопричастности к истории своей страны и своего народа, гордости за свою страну;</w:t>
      </w:r>
    </w:p>
    <w:p w:rsidR="002E0036" w:rsidRPr="0008179B" w:rsidRDefault="002E0036" w:rsidP="00A067F7">
      <w:pPr>
        <w:pStyle w:val="aff"/>
        <w:numPr>
          <w:ilvl w:val="0"/>
          <w:numId w:val="223"/>
        </w:numPr>
        <w:tabs>
          <w:tab w:val="num" w:pos="360"/>
        </w:tabs>
        <w:spacing w:line="240" w:lineRule="auto"/>
        <w:ind w:left="360" w:right="-5"/>
        <w:rPr>
          <w:iCs/>
          <w:sz w:val="24"/>
          <w:szCs w:val="24"/>
        </w:rPr>
      </w:pPr>
      <w:r w:rsidRPr="0008179B">
        <w:rPr>
          <w:iCs/>
          <w:sz w:val="24"/>
          <w:szCs w:val="24"/>
        </w:rPr>
        <w:t>устойчивой учебно-познавательной мотивации учения, интереса к изучению курса русского языка;</w:t>
      </w:r>
    </w:p>
    <w:p w:rsidR="002E0036" w:rsidRPr="0008179B" w:rsidRDefault="002E0036" w:rsidP="00A067F7">
      <w:pPr>
        <w:pStyle w:val="aff"/>
        <w:numPr>
          <w:ilvl w:val="0"/>
          <w:numId w:val="223"/>
        </w:numPr>
        <w:tabs>
          <w:tab w:val="num" w:pos="360"/>
        </w:tabs>
        <w:spacing w:line="240" w:lineRule="auto"/>
        <w:ind w:left="360" w:right="-5"/>
        <w:rPr>
          <w:iCs/>
          <w:sz w:val="24"/>
          <w:szCs w:val="24"/>
        </w:rPr>
      </w:pPr>
      <w:r w:rsidRPr="0008179B">
        <w:rPr>
          <w:iCs/>
          <w:sz w:val="24"/>
          <w:szCs w:val="24"/>
        </w:rPr>
        <w:t>установки на здоровый образ жизни.</w:t>
      </w:r>
    </w:p>
    <w:p w:rsidR="002E0036" w:rsidRPr="0008179B" w:rsidRDefault="002E0036" w:rsidP="002E0036">
      <w:pPr>
        <w:pStyle w:val="aff"/>
        <w:spacing w:line="240" w:lineRule="auto"/>
        <w:ind w:left="0" w:right="-5"/>
        <w:rPr>
          <w:i/>
          <w:sz w:val="24"/>
          <w:szCs w:val="24"/>
        </w:rPr>
      </w:pPr>
    </w:p>
    <w:p w:rsidR="002E0036" w:rsidRPr="0008179B" w:rsidRDefault="002E0036" w:rsidP="00666553">
      <w:pPr>
        <w:pStyle w:val="aff"/>
        <w:spacing w:line="240" w:lineRule="auto"/>
        <w:ind w:left="0" w:right="-5" w:firstLine="426"/>
        <w:rPr>
          <w:bCs/>
          <w:sz w:val="24"/>
          <w:szCs w:val="24"/>
        </w:rPr>
      </w:pPr>
      <w:r w:rsidRPr="0008179B">
        <w:rPr>
          <w:bCs/>
          <w:sz w:val="24"/>
          <w:szCs w:val="24"/>
        </w:rPr>
        <w:t xml:space="preserve">ПРЕДМЕТНЫЕ </w:t>
      </w:r>
    </w:p>
    <w:p w:rsidR="002E0036" w:rsidRPr="0008179B" w:rsidRDefault="002E0036" w:rsidP="00666553">
      <w:pPr>
        <w:pStyle w:val="aff"/>
        <w:spacing w:line="240" w:lineRule="auto"/>
        <w:ind w:left="0" w:right="-6"/>
        <w:rPr>
          <w:i/>
          <w:iCs/>
          <w:sz w:val="24"/>
          <w:szCs w:val="24"/>
        </w:rPr>
      </w:pPr>
      <w:r>
        <w:rPr>
          <w:i/>
          <w:iCs/>
          <w:sz w:val="24"/>
          <w:szCs w:val="24"/>
        </w:rPr>
        <w:t>Обучающиеся</w:t>
      </w:r>
      <w:r w:rsidRPr="0008179B">
        <w:rPr>
          <w:i/>
          <w:iCs/>
          <w:sz w:val="24"/>
          <w:szCs w:val="24"/>
        </w:rPr>
        <w:t xml:space="preserve"> научатся:</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различать устную и письменную речь, а также основные языковые средства (слова, предложения, текст);</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интонировать различные по эмоциональной окрашенности предложения;</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различать звуки и буквы, различать гласные и согласные, звонкие и глухие, твёрдые и мягкие звуки;</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lastRenderedPageBreak/>
        <w:t>использовать при письме все способы буквенного обозначения мягких и твёрдых согласных;</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узнавать и называть все буквы русского алфавита, использовать знание алфавита для упорядочивания слов;</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различать произношение и написание слов (простейшие случаи);</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производить слогоударный и звуко-буквенный анализы слов простой конструкции;</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08179B">
        <w:rPr>
          <w:b/>
          <w:bCs/>
          <w:i/>
          <w:iCs/>
          <w:sz w:val="24"/>
          <w:szCs w:val="24"/>
        </w:rPr>
        <w:t>жи–ши</w:t>
      </w:r>
      <w:r w:rsidRPr="0008179B">
        <w:rPr>
          <w:sz w:val="24"/>
          <w:szCs w:val="24"/>
        </w:rPr>
        <w:t xml:space="preserve">, </w:t>
      </w:r>
      <w:r w:rsidRPr="0008179B">
        <w:rPr>
          <w:b/>
          <w:bCs/>
          <w:i/>
          <w:iCs/>
          <w:sz w:val="24"/>
          <w:szCs w:val="24"/>
        </w:rPr>
        <w:t xml:space="preserve">ча–ща, чу–щу, </w:t>
      </w:r>
      <w:r>
        <w:rPr>
          <w:b/>
          <w:bCs/>
          <w:i/>
          <w:iCs/>
          <w:sz w:val="24"/>
          <w:szCs w:val="24"/>
        </w:rPr>
        <w:t>-</w:t>
      </w:r>
      <w:r w:rsidRPr="0008179B">
        <w:rPr>
          <w:b/>
          <w:bCs/>
          <w:i/>
          <w:iCs/>
          <w:sz w:val="24"/>
          <w:szCs w:val="24"/>
        </w:rPr>
        <w:t xml:space="preserve">чк, </w:t>
      </w:r>
      <w:r>
        <w:rPr>
          <w:b/>
          <w:bCs/>
          <w:i/>
          <w:iCs/>
          <w:sz w:val="24"/>
          <w:szCs w:val="24"/>
        </w:rPr>
        <w:t>-</w:t>
      </w:r>
      <w:r w:rsidRPr="0008179B">
        <w:rPr>
          <w:b/>
          <w:bCs/>
          <w:i/>
          <w:iCs/>
          <w:sz w:val="24"/>
          <w:szCs w:val="24"/>
        </w:rPr>
        <w:t>чн</w:t>
      </w:r>
      <w:r w:rsidRPr="0008179B">
        <w:rPr>
          <w:sz w:val="24"/>
          <w:szCs w:val="24"/>
        </w:rPr>
        <w:t>, об оформлении предложений на письме;</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запоминать правописание словарных слов и правильно их воспроизводить;</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грамотно и каллиграфически правильно списывать и писать под диктовку тексты (объемом в 15-20 слов);</w:t>
      </w:r>
    </w:p>
    <w:p w:rsidR="002E0036" w:rsidRPr="0008179B" w:rsidRDefault="002E0036" w:rsidP="00A067F7">
      <w:pPr>
        <w:pStyle w:val="aff"/>
        <w:numPr>
          <w:ilvl w:val="0"/>
          <w:numId w:val="230"/>
        </w:numPr>
        <w:tabs>
          <w:tab w:val="clear" w:pos="720"/>
          <w:tab w:val="num" w:pos="360"/>
        </w:tabs>
        <w:spacing w:line="240" w:lineRule="auto"/>
        <w:ind w:left="360" w:right="-104"/>
        <w:rPr>
          <w:sz w:val="24"/>
          <w:szCs w:val="24"/>
        </w:rPr>
      </w:pPr>
      <w:r w:rsidRPr="0008179B">
        <w:rPr>
          <w:sz w:val="24"/>
          <w:szCs w:val="24"/>
        </w:rPr>
        <w:t>выполнять основные гигиенические требования при письме.</w:t>
      </w:r>
    </w:p>
    <w:p w:rsidR="002E0036" w:rsidRPr="0008179B" w:rsidRDefault="002E0036" w:rsidP="00666553">
      <w:pPr>
        <w:pStyle w:val="aff"/>
        <w:tabs>
          <w:tab w:val="clear" w:pos="6804"/>
          <w:tab w:val="left" w:pos="851"/>
          <w:tab w:val="left" w:pos="7938"/>
        </w:tabs>
        <w:spacing w:line="240" w:lineRule="auto"/>
        <w:ind w:right="-102" w:hanging="210"/>
        <w:rPr>
          <w:sz w:val="24"/>
          <w:szCs w:val="24"/>
        </w:rPr>
      </w:pPr>
      <w:r>
        <w:rPr>
          <w:i/>
          <w:iCs/>
          <w:sz w:val="24"/>
          <w:szCs w:val="24"/>
        </w:rPr>
        <w:t>Обучающиеся</w:t>
      </w:r>
      <w:r w:rsidRPr="0008179B">
        <w:rPr>
          <w:i/>
          <w:sz w:val="24"/>
          <w:szCs w:val="24"/>
        </w:rPr>
        <w:t xml:space="preserve"> получат возможность научиться</w:t>
      </w:r>
      <w:r w:rsidRPr="0008179B">
        <w:rPr>
          <w:sz w:val="24"/>
          <w:szCs w:val="24"/>
        </w:rPr>
        <w:t>:</w:t>
      </w:r>
    </w:p>
    <w:p w:rsidR="002E0036" w:rsidRPr="0008179B" w:rsidRDefault="002E0036" w:rsidP="00A067F7">
      <w:pPr>
        <w:pStyle w:val="aff"/>
        <w:numPr>
          <w:ilvl w:val="0"/>
          <w:numId w:val="231"/>
        </w:numPr>
        <w:tabs>
          <w:tab w:val="clear" w:pos="6804"/>
          <w:tab w:val="left" w:pos="360"/>
          <w:tab w:val="left" w:pos="7938"/>
        </w:tabs>
        <w:spacing w:line="240" w:lineRule="auto"/>
        <w:ind w:left="360" w:right="-104"/>
        <w:rPr>
          <w:iCs/>
          <w:sz w:val="24"/>
          <w:szCs w:val="24"/>
        </w:rPr>
      </w:pPr>
      <w:r w:rsidRPr="0008179B">
        <w:rPr>
          <w:iCs/>
          <w:sz w:val="24"/>
          <w:szCs w:val="24"/>
        </w:rPr>
        <w:t xml:space="preserve">соблюдать в повседневной жизни нормы речевого этикета и правила устного общения; </w:t>
      </w:r>
    </w:p>
    <w:p w:rsidR="002E0036" w:rsidRPr="0008179B" w:rsidRDefault="002E0036" w:rsidP="00A067F7">
      <w:pPr>
        <w:pStyle w:val="aff"/>
        <w:numPr>
          <w:ilvl w:val="0"/>
          <w:numId w:val="231"/>
        </w:numPr>
        <w:tabs>
          <w:tab w:val="clear" w:pos="6804"/>
          <w:tab w:val="left" w:pos="360"/>
          <w:tab w:val="left" w:pos="7938"/>
        </w:tabs>
        <w:spacing w:line="240" w:lineRule="auto"/>
        <w:ind w:left="360" w:right="-104"/>
        <w:rPr>
          <w:iCs/>
          <w:sz w:val="24"/>
          <w:szCs w:val="24"/>
        </w:rPr>
      </w:pPr>
      <w:r w:rsidRPr="0008179B">
        <w:rPr>
          <w:iCs/>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составлять устные рассказы по картинке с ярко выраженной темой (3–5 предложений);</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различать слова-названия предметов, слова-признаки предметов и слова-действия предметов;</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находить родственные слова в группе предложенных слов.</w:t>
      </w:r>
    </w:p>
    <w:p w:rsidR="002E0036" w:rsidRPr="002E0036" w:rsidRDefault="002E0036" w:rsidP="00666553">
      <w:pPr>
        <w:ind w:right="-2" w:firstLine="360"/>
        <w:jc w:val="both"/>
        <w:rPr>
          <w:bCs/>
          <w:lang w:val="ru-RU"/>
        </w:rPr>
      </w:pPr>
    </w:p>
    <w:p w:rsidR="002E0036" w:rsidRPr="002E0036" w:rsidRDefault="002E0036" w:rsidP="00666553">
      <w:pPr>
        <w:ind w:right="-2" w:firstLine="426"/>
        <w:jc w:val="both"/>
        <w:rPr>
          <w:bCs/>
          <w:lang w:val="ru-RU"/>
        </w:rPr>
      </w:pPr>
      <w:r w:rsidRPr="002E0036">
        <w:rPr>
          <w:bCs/>
          <w:lang w:val="ru-RU"/>
        </w:rPr>
        <w:t xml:space="preserve">МЕТАПРЕДМЕТНЫЕ </w:t>
      </w:r>
    </w:p>
    <w:p w:rsidR="002E0036" w:rsidRPr="0008179B" w:rsidRDefault="002E0036" w:rsidP="00666553">
      <w:pPr>
        <w:pStyle w:val="aff"/>
        <w:spacing w:line="240" w:lineRule="auto"/>
        <w:ind w:left="0" w:right="-2" w:firstLine="426"/>
        <w:rPr>
          <w:b/>
          <w:bCs/>
          <w:sz w:val="24"/>
          <w:szCs w:val="24"/>
        </w:rPr>
      </w:pPr>
      <w:r w:rsidRPr="0008179B">
        <w:rPr>
          <w:b/>
          <w:bCs/>
          <w:sz w:val="24"/>
          <w:szCs w:val="24"/>
        </w:rPr>
        <w:t>Регулятивные</w:t>
      </w:r>
    </w:p>
    <w:p w:rsidR="002E0036" w:rsidRPr="0008179B" w:rsidRDefault="002E0036" w:rsidP="00666553">
      <w:pPr>
        <w:pStyle w:val="aff"/>
        <w:spacing w:line="240" w:lineRule="auto"/>
        <w:ind w:left="0" w:right="-2"/>
        <w:rPr>
          <w:i/>
          <w:iCs/>
          <w:sz w:val="24"/>
          <w:szCs w:val="24"/>
        </w:rPr>
      </w:pPr>
      <w:r>
        <w:rPr>
          <w:i/>
          <w:iCs/>
          <w:sz w:val="24"/>
          <w:szCs w:val="24"/>
        </w:rPr>
        <w:t>Обучающиеся</w:t>
      </w:r>
      <w:r w:rsidRPr="0008179B">
        <w:rPr>
          <w:i/>
          <w:iCs/>
          <w:sz w:val="24"/>
          <w:szCs w:val="24"/>
        </w:rPr>
        <w:t xml:space="preserve"> научатся</w:t>
      </w:r>
      <w:r w:rsidRPr="0008179B">
        <w:rPr>
          <w:sz w:val="24"/>
          <w:szCs w:val="24"/>
        </w:rPr>
        <w:t xml:space="preserve"> на доступном уровне:</w:t>
      </w:r>
    </w:p>
    <w:p w:rsidR="002E0036" w:rsidRPr="0008179B" w:rsidRDefault="002E0036" w:rsidP="00A067F7">
      <w:pPr>
        <w:widowControl/>
        <w:numPr>
          <w:ilvl w:val="0"/>
          <w:numId w:val="224"/>
        </w:numPr>
        <w:tabs>
          <w:tab w:val="clear" w:pos="720"/>
          <w:tab w:val="num" w:pos="360"/>
        </w:tabs>
        <w:autoSpaceDE/>
        <w:autoSpaceDN/>
        <w:adjustRightInd/>
        <w:ind w:left="360" w:right="-2"/>
        <w:jc w:val="both"/>
      </w:pPr>
      <w:r w:rsidRPr="0008179B">
        <w:t>адекватно воспринимать оценку учителя;</w:t>
      </w:r>
    </w:p>
    <w:p w:rsidR="002E0036" w:rsidRPr="002E0036" w:rsidRDefault="002E0036" w:rsidP="00A067F7">
      <w:pPr>
        <w:widowControl/>
        <w:numPr>
          <w:ilvl w:val="0"/>
          <w:numId w:val="224"/>
        </w:numPr>
        <w:tabs>
          <w:tab w:val="clear" w:pos="720"/>
          <w:tab w:val="num" w:pos="360"/>
        </w:tabs>
        <w:autoSpaceDE/>
        <w:autoSpaceDN/>
        <w:adjustRightInd/>
        <w:ind w:left="360" w:right="-2"/>
        <w:jc w:val="both"/>
        <w:rPr>
          <w:lang w:val="ru-RU"/>
        </w:rPr>
      </w:pPr>
      <w:r w:rsidRPr="002E0036">
        <w:rPr>
          <w:lang w:val="ru-RU"/>
        </w:rPr>
        <w:t>осуществлять контроль в форме сличения своей работы с заданным эталоном;</w:t>
      </w:r>
    </w:p>
    <w:p w:rsidR="002E0036" w:rsidRPr="002E0036" w:rsidRDefault="002E0036" w:rsidP="00A067F7">
      <w:pPr>
        <w:widowControl/>
        <w:numPr>
          <w:ilvl w:val="0"/>
          <w:numId w:val="224"/>
        </w:numPr>
        <w:tabs>
          <w:tab w:val="clear" w:pos="720"/>
          <w:tab w:val="num" w:pos="360"/>
        </w:tabs>
        <w:autoSpaceDE/>
        <w:autoSpaceDN/>
        <w:adjustRightInd/>
        <w:ind w:left="360" w:right="-2"/>
        <w:jc w:val="both"/>
        <w:rPr>
          <w:lang w:val="ru-RU"/>
        </w:rPr>
      </w:pPr>
      <w:r w:rsidRPr="002E0036">
        <w:rPr>
          <w:lang w:val="ru-RU"/>
        </w:rPr>
        <w:t>вносить необходимые дополнения, исправления в свою работу, если она расходится с эталоном (образцом);</w:t>
      </w:r>
    </w:p>
    <w:p w:rsidR="002E0036" w:rsidRPr="002E0036" w:rsidRDefault="002E0036" w:rsidP="00A067F7">
      <w:pPr>
        <w:widowControl/>
        <w:numPr>
          <w:ilvl w:val="0"/>
          <w:numId w:val="224"/>
        </w:numPr>
        <w:tabs>
          <w:tab w:val="clear" w:pos="720"/>
          <w:tab w:val="num" w:pos="360"/>
        </w:tabs>
        <w:autoSpaceDE/>
        <w:autoSpaceDN/>
        <w:adjustRightInd/>
        <w:ind w:left="360" w:right="-2"/>
        <w:jc w:val="both"/>
        <w:rPr>
          <w:lang w:val="ru-RU"/>
        </w:rPr>
      </w:pPr>
      <w:r w:rsidRPr="002E0036">
        <w:rPr>
          <w:lang w:val="ru-RU"/>
        </w:rPr>
        <w:t>находить и исправлять ошибки, допущенные в словах (специальные задания);</w:t>
      </w:r>
    </w:p>
    <w:p w:rsidR="002E0036" w:rsidRPr="002E0036" w:rsidRDefault="002E0036" w:rsidP="00A067F7">
      <w:pPr>
        <w:widowControl/>
        <w:numPr>
          <w:ilvl w:val="0"/>
          <w:numId w:val="224"/>
        </w:numPr>
        <w:tabs>
          <w:tab w:val="clear" w:pos="720"/>
          <w:tab w:val="num" w:pos="360"/>
        </w:tabs>
        <w:autoSpaceDE/>
        <w:autoSpaceDN/>
        <w:adjustRightInd/>
        <w:ind w:left="360" w:right="-2"/>
        <w:jc w:val="both"/>
        <w:rPr>
          <w:lang w:val="ru-RU"/>
        </w:rPr>
      </w:pPr>
      <w:r w:rsidRPr="002E0036">
        <w:rPr>
          <w:lang w:val="ru-RU"/>
        </w:rPr>
        <w:t>в сотрудничестве с учителем определять последовательность изучения материала, опираясь на иллюстративный ряд «маршрутного листа».</w:t>
      </w:r>
    </w:p>
    <w:p w:rsidR="002E0036" w:rsidRPr="0008179B" w:rsidRDefault="002E0036" w:rsidP="00666553">
      <w:pPr>
        <w:tabs>
          <w:tab w:val="num" w:pos="360"/>
        </w:tabs>
        <w:ind w:right="-2"/>
        <w:jc w:val="both"/>
        <w:rPr>
          <w:i/>
        </w:rPr>
      </w:pPr>
      <w:r>
        <w:rPr>
          <w:i/>
          <w:iCs/>
        </w:rPr>
        <w:t>Обучающиеся</w:t>
      </w:r>
      <w:r w:rsidRPr="0008179B">
        <w:rPr>
          <w:i/>
          <w:iCs/>
        </w:rPr>
        <w:t xml:space="preserve"> </w:t>
      </w:r>
      <w:r w:rsidRPr="0008179B">
        <w:rPr>
          <w:i/>
        </w:rPr>
        <w:t>получат возможность научиться:</w:t>
      </w:r>
    </w:p>
    <w:p w:rsidR="002E0036" w:rsidRPr="002E0036" w:rsidRDefault="002E0036" w:rsidP="00A067F7">
      <w:pPr>
        <w:widowControl/>
        <w:numPr>
          <w:ilvl w:val="0"/>
          <w:numId w:val="225"/>
        </w:numPr>
        <w:tabs>
          <w:tab w:val="clear" w:pos="720"/>
          <w:tab w:val="num" w:pos="360"/>
        </w:tabs>
        <w:autoSpaceDE/>
        <w:autoSpaceDN/>
        <w:adjustRightInd/>
        <w:ind w:left="360" w:right="-2"/>
        <w:jc w:val="both"/>
        <w:rPr>
          <w:iCs/>
          <w:lang w:val="ru-RU"/>
        </w:rPr>
      </w:pPr>
      <w:r w:rsidRPr="002E0036">
        <w:rPr>
          <w:iCs/>
          <w:lang w:val="ru-RU"/>
        </w:rPr>
        <w:t>адекватно оценивать правильность выполнения своих учебных действий;</w:t>
      </w:r>
    </w:p>
    <w:p w:rsidR="002E0036" w:rsidRPr="002E0036" w:rsidRDefault="002E0036" w:rsidP="00A067F7">
      <w:pPr>
        <w:widowControl/>
        <w:numPr>
          <w:ilvl w:val="0"/>
          <w:numId w:val="225"/>
        </w:numPr>
        <w:tabs>
          <w:tab w:val="clear" w:pos="720"/>
          <w:tab w:val="num" w:pos="360"/>
        </w:tabs>
        <w:autoSpaceDE/>
        <w:autoSpaceDN/>
        <w:adjustRightInd/>
        <w:ind w:left="360" w:right="-2"/>
        <w:jc w:val="both"/>
        <w:rPr>
          <w:iCs/>
          <w:lang w:val="ru-RU"/>
        </w:rPr>
      </w:pPr>
      <w:r w:rsidRPr="002E0036">
        <w:rPr>
          <w:iCs/>
          <w:lang w:val="ru-RU"/>
        </w:rPr>
        <w:t>в сотрудничестве с учителем ставить конкретную учебную задачу на основе соотнесения того, что уже известно и усвоено, и того, что ещё неизвестно.</w:t>
      </w:r>
    </w:p>
    <w:p w:rsidR="002E0036" w:rsidRPr="00666553" w:rsidRDefault="002E0036" w:rsidP="00666553">
      <w:pPr>
        <w:ind w:firstLine="360"/>
        <w:rPr>
          <w:b/>
        </w:rPr>
      </w:pPr>
      <w:r w:rsidRPr="00666553">
        <w:rPr>
          <w:b/>
        </w:rPr>
        <w:t xml:space="preserve">Познавательные </w:t>
      </w:r>
    </w:p>
    <w:p w:rsidR="002E0036" w:rsidRPr="0008179B" w:rsidRDefault="002E0036" w:rsidP="002E0036">
      <w:pPr>
        <w:pStyle w:val="aff"/>
        <w:spacing w:line="240" w:lineRule="auto"/>
        <w:ind w:left="0" w:right="-2"/>
        <w:rPr>
          <w:i/>
          <w:iCs/>
          <w:sz w:val="24"/>
          <w:szCs w:val="24"/>
        </w:rPr>
      </w:pPr>
      <w:r>
        <w:rPr>
          <w:i/>
          <w:iCs/>
          <w:sz w:val="24"/>
          <w:szCs w:val="24"/>
        </w:rPr>
        <w:t>Обучающиеся</w:t>
      </w:r>
      <w:r w:rsidRPr="0008179B">
        <w:rPr>
          <w:i/>
          <w:iCs/>
          <w:sz w:val="24"/>
          <w:szCs w:val="24"/>
        </w:rPr>
        <w:t xml:space="preserve"> научатся:</w:t>
      </w:r>
    </w:p>
    <w:p w:rsidR="002E0036" w:rsidRPr="002E0036" w:rsidRDefault="002E0036" w:rsidP="00A067F7">
      <w:pPr>
        <w:widowControl/>
        <w:numPr>
          <w:ilvl w:val="0"/>
          <w:numId w:val="226"/>
        </w:numPr>
        <w:tabs>
          <w:tab w:val="clear" w:pos="720"/>
          <w:tab w:val="num" w:pos="360"/>
        </w:tabs>
        <w:autoSpaceDE/>
        <w:autoSpaceDN/>
        <w:adjustRightInd/>
        <w:ind w:left="360" w:right="-2"/>
        <w:jc w:val="both"/>
        <w:rPr>
          <w:lang w:val="ru-RU"/>
        </w:rPr>
      </w:pPr>
      <w:r w:rsidRPr="002E0036">
        <w:rPr>
          <w:lang w:val="ru-RU"/>
        </w:rPr>
        <w:t>осуществлять поиск необходимой информации для выполнения учебных заданий, используя справочные материалы учебника;</w:t>
      </w:r>
    </w:p>
    <w:p w:rsidR="002E0036" w:rsidRPr="002E0036" w:rsidRDefault="002E0036" w:rsidP="00A067F7">
      <w:pPr>
        <w:widowControl/>
        <w:numPr>
          <w:ilvl w:val="0"/>
          <w:numId w:val="226"/>
        </w:numPr>
        <w:tabs>
          <w:tab w:val="clear" w:pos="720"/>
          <w:tab w:val="num" w:pos="360"/>
        </w:tabs>
        <w:autoSpaceDE/>
        <w:autoSpaceDN/>
        <w:adjustRightInd/>
        <w:ind w:left="360" w:right="-2"/>
        <w:jc w:val="both"/>
        <w:rPr>
          <w:lang w:val="ru-RU"/>
        </w:rPr>
      </w:pPr>
      <w:r w:rsidRPr="002E0036">
        <w:rPr>
          <w:lang w:val="ru-RU"/>
        </w:rPr>
        <w:t xml:space="preserve">моделировать различные языковые единицы (слово, предложение); </w:t>
      </w:r>
    </w:p>
    <w:p w:rsidR="002E0036" w:rsidRPr="002E0036" w:rsidRDefault="002E0036" w:rsidP="00A067F7">
      <w:pPr>
        <w:widowControl/>
        <w:numPr>
          <w:ilvl w:val="0"/>
          <w:numId w:val="226"/>
        </w:numPr>
        <w:tabs>
          <w:tab w:val="clear" w:pos="720"/>
          <w:tab w:val="num" w:pos="360"/>
        </w:tabs>
        <w:autoSpaceDE/>
        <w:autoSpaceDN/>
        <w:adjustRightInd/>
        <w:ind w:left="360" w:right="-2"/>
        <w:jc w:val="both"/>
        <w:rPr>
          <w:lang w:val="ru-RU"/>
        </w:rPr>
      </w:pPr>
      <w:r w:rsidRPr="002E0036">
        <w:rPr>
          <w:lang w:val="ru-RU"/>
        </w:rPr>
        <w:lastRenderedPageBreak/>
        <w:t xml:space="preserve">использовать на доступном уровне логические приемы мышления (анализ, сравнение, классификацию, обобщение). </w:t>
      </w:r>
    </w:p>
    <w:p w:rsidR="002E0036" w:rsidRPr="0008179B" w:rsidRDefault="002E0036" w:rsidP="002E0036">
      <w:pPr>
        <w:ind w:right="-2"/>
        <w:jc w:val="both"/>
        <w:rPr>
          <w:i/>
        </w:rPr>
      </w:pPr>
      <w:r>
        <w:rPr>
          <w:i/>
          <w:iCs/>
        </w:rPr>
        <w:t>Обучающиеся</w:t>
      </w:r>
      <w:r w:rsidRPr="0008179B">
        <w:rPr>
          <w:i/>
        </w:rPr>
        <w:t xml:space="preserve"> получат возможность научиться:</w:t>
      </w:r>
    </w:p>
    <w:p w:rsidR="002E0036" w:rsidRPr="002E0036" w:rsidRDefault="002E0036" w:rsidP="00A067F7">
      <w:pPr>
        <w:widowControl/>
        <w:numPr>
          <w:ilvl w:val="0"/>
          <w:numId w:val="227"/>
        </w:numPr>
        <w:tabs>
          <w:tab w:val="clear" w:pos="720"/>
          <w:tab w:val="num" w:pos="360"/>
        </w:tabs>
        <w:autoSpaceDE/>
        <w:autoSpaceDN/>
        <w:adjustRightInd/>
        <w:ind w:left="360" w:right="-2"/>
        <w:jc w:val="both"/>
        <w:rPr>
          <w:iCs/>
          <w:lang w:val="ru-RU"/>
        </w:rPr>
      </w:pPr>
      <w:r w:rsidRPr="002E0036">
        <w:rPr>
          <w:iCs/>
          <w:lang w:val="ru-RU"/>
        </w:rPr>
        <w:t>использовать простейшие таблицы и схемы для решения конкретных языковых задач;</w:t>
      </w:r>
    </w:p>
    <w:p w:rsidR="002E0036" w:rsidRPr="002E0036" w:rsidRDefault="002E0036" w:rsidP="00A067F7">
      <w:pPr>
        <w:widowControl/>
        <w:numPr>
          <w:ilvl w:val="0"/>
          <w:numId w:val="227"/>
        </w:numPr>
        <w:tabs>
          <w:tab w:val="clear" w:pos="720"/>
          <w:tab w:val="num" w:pos="360"/>
        </w:tabs>
        <w:autoSpaceDE/>
        <w:autoSpaceDN/>
        <w:adjustRightInd/>
        <w:ind w:left="360" w:right="-2"/>
        <w:jc w:val="both"/>
        <w:rPr>
          <w:iCs/>
          <w:lang w:val="ru-RU"/>
        </w:rPr>
      </w:pPr>
      <w:r w:rsidRPr="002E0036">
        <w:rPr>
          <w:iCs/>
          <w:lang w:val="ru-RU"/>
        </w:rPr>
        <w:t>выделять существенную информацию из небольших читаемых текстов.</w:t>
      </w:r>
    </w:p>
    <w:p w:rsidR="002E0036" w:rsidRPr="00666553" w:rsidRDefault="002E0036" w:rsidP="00666553">
      <w:pPr>
        <w:ind w:firstLine="360"/>
        <w:rPr>
          <w:b/>
        </w:rPr>
      </w:pPr>
      <w:r w:rsidRPr="00666553">
        <w:rPr>
          <w:b/>
        </w:rPr>
        <w:t xml:space="preserve">Коммуникативные </w:t>
      </w:r>
    </w:p>
    <w:p w:rsidR="002E0036" w:rsidRPr="0008179B" w:rsidRDefault="002E0036" w:rsidP="002E0036">
      <w:pPr>
        <w:pStyle w:val="aff"/>
        <w:spacing w:line="240" w:lineRule="auto"/>
        <w:ind w:left="0" w:right="-2"/>
        <w:rPr>
          <w:i/>
          <w:iCs/>
          <w:sz w:val="24"/>
          <w:szCs w:val="24"/>
        </w:rPr>
      </w:pPr>
      <w:r>
        <w:rPr>
          <w:i/>
          <w:iCs/>
          <w:sz w:val="24"/>
          <w:szCs w:val="24"/>
        </w:rPr>
        <w:t>Обучающиеся</w:t>
      </w:r>
      <w:r w:rsidRPr="0008179B">
        <w:rPr>
          <w:i/>
          <w:iCs/>
          <w:sz w:val="24"/>
          <w:szCs w:val="24"/>
        </w:rPr>
        <w:t xml:space="preserve"> научатся:</w:t>
      </w:r>
    </w:p>
    <w:p w:rsidR="002E0036" w:rsidRPr="002E0036" w:rsidRDefault="002E0036" w:rsidP="00A067F7">
      <w:pPr>
        <w:widowControl/>
        <w:numPr>
          <w:ilvl w:val="0"/>
          <w:numId w:val="228"/>
        </w:numPr>
        <w:tabs>
          <w:tab w:val="clear" w:pos="720"/>
          <w:tab w:val="num" w:pos="360"/>
        </w:tabs>
        <w:autoSpaceDE/>
        <w:autoSpaceDN/>
        <w:adjustRightInd/>
        <w:ind w:left="360" w:right="-2"/>
        <w:jc w:val="both"/>
        <w:rPr>
          <w:bCs/>
          <w:lang w:val="ru-RU"/>
        </w:rPr>
      </w:pPr>
      <w:r w:rsidRPr="002E0036">
        <w:rPr>
          <w:bCs/>
          <w:lang w:val="ru-RU"/>
        </w:rPr>
        <w:t>вступать в диалог (отвечать на вопросы, задавать вопросы, уточнять непонятное);</w:t>
      </w:r>
    </w:p>
    <w:p w:rsidR="002E0036" w:rsidRPr="002E0036" w:rsidRDefault="002E0036" w:rsidP="00A067F7">
      <w:pPr>
        <w:widowControl/>
        <w:numPr>
          <w:ilvl w:val="0"/>
          <w:numId w:val="228"/>
        </w:numPr>
        <w:tabs>
          <w:tab w:val="clear" w:pos="720"/>
          <w:tab w:val="num" w:pos="360"/>
        </w:tabs>
        <w:autoSpaceDE/>
        <w:autoSpaceDN/>
        <w:adjustRightInd/>
        <w:ind w:left="360" w:right="-2"/>
        <w:jc w:val="both"/>
        <w:rPr>
          <w:bCs/>
          <w:lang w:val="ru-RU"/>
        </w:rPr>
      </w:pPr>
      <w:r w:rsidRPr="002E0036">
        <w:rPr>
          <w:bCs/>
          <w:lang w:val="ru-RU"/>
        </w:rPr>
        <w:t>договариваться и приходить к общему решению, работая в паре;</w:t>
      </w:r>
    </w:p>
    <w:p w:rsidR="002E0036" w:rsidRPr="002E0036" w:rsidRDefault="002E0036" w:rsidP="00A067F7">
      <w:pPr>
        <w:widowControl/>
        <w:numPr>
          <w:ilvl w:val="0"/>
          <w:numId w:val="228"/>
        </w:numPr>
        <w:tabs>
          <w:tab w:val="clear" w:pos="720"/>
          <w:tab w:val="num" w:pos="360"/>
        </w:tabs>
        <w:autoSpaceDE/>
        <w:autoSpaceDN/>
        <w:adjustRightInd/>
        <w:ind w:left="360" w:right="-2"/>
        <w:jc w:val="both"/>
        <w:rPr>
          <w:bCs/>
          <w:lang w:val="ru-RU"/>
        </w:rPr>
      </w:pPr>
      <w:r w:rsidRPr="002E0036">
        <w:rPr>
          <w:bCs/>
          <w:lang w:val="ru-RU"/>
        </w:rPr>
        <w:t>участвовать в коллективном обсуждении учебной проблемы;</w:t>
      </w:r>
    </w:p>
    <w:p w:rsidR="002E0036" w:rsidRPr="002E0036" w:rsidRDefault="002E0036" w:rsidP="00A067F7">
      <w:pPr>
        <w:widowControl/>
        <w:numPr>
          <w:ilvl w:val="0"/>
          <w:numId w:val="228"/>
        </w:numPr>
        <w:tabs>
          <w:tab w:val="clear" w:pos="720"/>
          <w:tab w:val="num" w:pos="360"/>
        </w:tabs>
        <w:autoSpaceDE/>
        <w:autoSpaceDN/>
        <w:adjustRightInd/>
        <w:ind w:left="360" w:right="-2"/>
        <w:jc w:val="both"/>
        <w:rPr>
          <w:bCs/>
          <w:lang w:val="ru-RU"/>
        </w:rPr>
      </w:pPr>
      <w:r w:rsidRPr="002E0036">
        <w:rPr>
          <w:bCs/>
          <w:lang w:val="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08179B" w:rsidRDefault="002E0036" w:rsidP="002E0036">
      <w:pPr>
        <w:ind w:right="-2"/>
        <w:jc w:val="both"/>
        <w:rPr>
          <w:i/>
        </w:rPr>
      </w:pPr>
      <w:r>
        <w:rPr>
          <w:i/>
          <w:iCs/>
        </w:rPr>
        <w:t>Обучающиеся</w:t>
      </w:r>
      <w:r w:rsidRPr="0008179B">
        <w:rPr>
          <w:i/>
        </w:rPr>
        <w:t xml:space="preserve"> получат возможность научиться:</w:t>
      </w:r>
    </w:p>
    <w:p w:rsidR="002E0036" w:rsidRPr="002E0036" w:rsidRDefault="002E0036" w:rsidP="00A067F7">
      <w:pPr>
        <w:widowControl/>
        <w:numPr>
          <w:ilvl w:val="0"/>
          <w:numId w:val="229"/>
        </w:numPr>
        <w:tabs>
          <w:tab w:val="clear" w:pos="720"/>
          <w:tab w:val="num" w:pos="360"/>
        </w:tabs>
        <w:autoSpaceDE/>
        <w:autoSpaceDN/>
        <w:adjustRightInd/>
        <w:ind w:left="360" w:right="-2"/>
        <w:jc w:val="both"/>
        <w:rPr>
          <w:iCs/>
          <w:lang w:val="ru-RU"/>
        </w:rPr>
      </w:pPr>
      <w:r w:rsidRPr="002E0036">
        <w:rPr>
          <w:iCs/>
          <w:lang w:val="ru-RU"/>
        </w:rPr>
        <w:t>выражать свои мысли с соответствующими возрасту полнотой и точностью;</w:t>
      </w:r>
    </w:p>
    <w:p w:rsidR="002E0036" w:rsidRPr="002E0036" w:rsidRDefault="002E0036" w:rsidP="00A067F7">
      <w:pPr>
        <w:widowControl/>
        <w:numPr>
          <w:ilvl w:val="0"/>
          <w:numId w:val="229"/>
        </w:numPr>
        <w:tabs>
          <w:tab w:val="clear" w:pos="720"/>
          <w:tab w:val="num" w:pos="360"/>
        </w:tabs>
        <w:autoSpaceDE/>
        <w:autoSpaceDN/>
        <w:adjustRightInd/>
        <w:ind w:left="360" w:right="-2"/>
        <w:jc w:val="both"/>
        <w:rPr>
          <w:iCs/>
          <w:lang w:val="ru-RU"/>
        </w:rPr>
      </w:pPr>
      <w:r w:rsidRPr="002E0036">
        <w:rPr>
          <w:iCs/>
          <w:lang w:val="ru-RU"/>
        </w:rPr>
        <w:t>быть терпимыми к другим мнениям, учитывать их в совместной работе.</w:t>
      </w:r>
    </w:p>
    <w:p w:rsidR="002E0036" w:rsidRPr="002E0036" w:rsidRDefault="002E0036" w:rsidP="002E0036">
      <w:pPr>
        <w:ind w:right="-2"/>
        <w:jc w:val="both"/>
        <w:rPr>
          <w:iCs/>
          <w:lang w:val="ru-RU"/>
        </w:rPr>
      </w:pPr>
    </w:p>
    <w:p w:rsidR="002E0036" w:rsidRPr="00666553" w:rsidRDefault="002E0036" w:rsidP="002E0036">
      <w:pPr>
        <w:ind w:right="-2"/>
        <w:jc w:val="both"/>
        <w:rPr>
          <w:lang w:val="ru-RU"/>
        </w:rPr>
      </w:pPr>
      <w:r w:rsidRPr="002E0036">
        <w:rPr>
          <w:b/>
          <w:bCs/>
          <w:lang w:val="ru-RU"/>
        </w:rPr>
        <w:t>2 класс</w:t>
      </w:r>
      <w:r w:rsidRPr="002E0036">
        <w:rPr>
          <w:lang w:val="ru-RU"/>
        </w:rPr>
        <w:t xml:space="preserve"> (175 ч)</w:t>
      </w:r>
    </w:p>
    <w:p w:rsidR="002E0036" w:rsidRPr="00666553" w:rsidRDefault="002E0036" w:rsidP="002E0036">
      <w:pPr>
        <w:pStyle w:val="af8"/>
        <w:spacing w:before="0" w:after="0"/>
        <w:ind w:left="144" w:right="-2"/>
        <w:jc w:val="center"/>
        <w:rPr>
          <w:rFonts w:ascii="Times New Roman" w:hAnsi="Times New Roman" w:cs="Times New Roman"/>
          <w:bCs/>
          <w:sz w:val="24"/>
          <w:szCs w:val="24"/>
        </w:rPr>
      </w:pPr>
      <w:r w:rsidRPr="00666553">
        <w:rPr>
          <w:rFonts w:ascii="Times New Roman" w:hAnsi="Times New Roman" w:cs="Times New Roman"/>
          <w:bCs/>
          <w:sz w:val="24"/>
          <w:szCs w:val="24"/>
        </w:rPr>
        <w:t>ПЛАНИРУЕМЫЕ РЕЗУЛЬТАТЫ</w:t>
      </w:r>
    </w:p>
    <w:p w:rsidR="002E0036" w:rsidRPr="00666553" w:rsidRDefault="002E0036" w:rsidP="002E0036">
      <w:pPr>
        <w:pStyle w:val="af8"/>
        <w:spacing w:before="0" w:after="0"/>
        <w:ind w:left="144" w:right="-2"/>
        <w:jc w:val="center"/>
        <w:rPr>
          <w:rFonts w:ascii="Times New Roman" w:hAnsi="Times New Roman" w:cs="Times New Roman"/>
          <w:bCs/>
          <w:sz w:val="24"/>
          <w:szCs w:val="24"/>
        </w:rPr>
      </w:pPr>
      <w:r w:rsidRPr="00666553">
        <w:rPr>
          <w:rFonts w:ascii="Times New Roman" w:hAnsi="Times New Roman" w:cs="Times New Roman"/>
          <w:bCs/>
          <w:sz w:val="24"/>
          <w:szCs w:val="24"/>
        </w:rPr>
        <w:t xml:space="preserve">освоения программы по русскому языку </w:t>
      </w:r>
    </w:p>
    <w:p w:rsidR="002E0036" w:rsidRPr="00666553" w:rsidRDefault="002E0036" w:rsidP="002E0036">
      <w:pPr>
        <w:pStyle w:val="af8"/>
        <w:spacing w:before="0" w:after="0"/>
        <w:ind w:right="-2"/>
        <w:rPr>
          <w:rFonts w:ascii="Times New Roman" w:hAnsi="Times New Roman" w:cs="Times New Roman"/>
          <w:bCs/>
          <w:sz w:val="24"/>
          <w:szCs w:val="24"/>
        </w:rPr>
      </w:pPr>
      <w:r w:rsidRPr="00666553">
        <w:rPr>
          <w:rFonts w:ascii="Times New Roman" w:hAnsi="Times New Roman" w:cs="Times New Roman"/>
          <w:b/>
          <w:bCs/>
          <w:sz w:val="24"/>
          <w:szCs w:val="24"/>
        </w:rPr>
        <w:t>к концу 2 класса</w:t>
      </w:r>
    </w:p>
    <w:p w:rsidR="002E0036" w:rsidRPr="00666553" w:rsidRDefault="002E0036" w:rsidP="002E0036">
      <w:pPr>
        <w:pStyle w:val="af8"/>
        <w:spacing w:before="0" w:after="0"/>
        <w:ind w:right="-2" w:firstLine="426"/>
        <w:rPr>
          <w:rFonts w:ascii="Times New Roman" w:hAnsi="Times New Roman" w:cs="Times New Roman"/>
          <w:sz w:val="24"/>
          <w:szCs w:val="24"/>
        </w:rPr>
      </w:pPr>
      <w:r w:rsidRPr="00666553">
        <w:rPr>
          <w:rFonts w:ascii="Times New Roman" w:hAnsi="Times New Roman" w:cs="Times New Roman"/>
          <w:sz w:val="24"/>
          <w:szCs w:val="24"/>
        </w:rPr>
        <w:t>ЛИЧНОСТНЫЕ</w:t>
      </w:r>
    </w:p>
    <w:p w:rsidR="002E0036" w:rsidRPr="00666553" w:rsidRDefault="002E0036" w:rsidP="002E0036">
      <w:pPr>
        <w:pStyle w:val="af8"/>
        <w:spacing w:before="0" w:after="0"/>
        <w:ind w:right="-2"/>
        <w:rPr>
          <w:rFonts w:ascii="Times New Roman" w:hAnsi="Times New Roman" w:cs="Times New Roman"/>
          <w:sz w:val="24"/>
          <w:szCs w:val="24"/>
        </w:rPr>
      </w:pPr>
      <w:r w:rsidRPr="00666553">
        <w:rPr>
          <w:rFonts w:ascii="Times New Roman" w:hAnsi="Times New Roman" w:cs="Times New Roman"/>
          <w:i/>
          <w:iCs/>
          <w:sz w:val="24"/>
          <w:szCs w:val="24"/>
        </w:rPr>
        <w:t>У обучающихся будут формироваться:</w:t>
      </w:r>
    </w:p>
    <w:p w:rsidR="002E0036" w:rsidRPr="00666553" w:rsidRDefault="002E0036" w:rsidP="00A067F7">
      <w:pPr>
        <w:pStyle w:val="af8"/>
        <w:widowControl/>
        <w:numPr>
          <w:ilvl w:val="0"/>
          <w:numId w:val="214"/>
        </w:numPr>
        <w:tabs>
          <w:tab w:val="clear" w:pos="720"/>
          <w:tab w:val="num" w:pos="360"/>
        </w:tabs>
        <w:suppressAutoHyphens w:val="0"/>
        <w:spacing w:before="0" w:after="0"/>
        <w:ind w:left="360" w:right="-2"/>
        <w:jc w:val="both"/>
        <w:rPr>
          <w:rFonts w:ascii="Times New Roman" w:hAnsi="Times New Roman" w:cs="Times New Roman"/>
          <w:i/>
          <w:sz w:val="24"/>
          <w:szCs w:val="24"/>
        </w:rPr>
      </w:pPr>
      <w:r w:rsidRPr="00666553">
        <w:rPr>
          <w:rFonts w:ascii="Times New Roman" w:hAnsi="Times New Roman" w:cs="Times New Roman"/>
          <w:i/>
          <w:iCs/>
          <w:sz w:val="24"/>
          <w:szCs w:val="24"/>
        </w:rPr>
        <w:t>осознание языка как основного средства мышления и общения людей;</w:t>
      </w:r>
    </w:p>
    <w:p w:rsidR="002E0036" w:rsidRPr="00666553" w:rsidRDefault="002E0036" w:rsidP="00A067F7">
      <w:pPr>
        <w:pStyle w:val="af8"/>
        <w:widowControl/>
        <w:numPr>
          <w:ilvl w:val="0"/>
          <w:numId w:val="214"/>
        </w:numPr>
        <w:tabs>
          <w:tab w:val="clear" w:pos="720"/>
          <w:tab w:val="num" w:pos="360"/>
        </w:tabs>
        <w:suppressAutoHyphens w:val="0"/>
        <w:spacing w:before="0" w:after="0"/>
        <w:ind w:left="360" w:right="-2"/>
        <w:jc w:val="both"/>
        <w:rPr>
          <w:rFonts w:ascii="Times New Roman" w:hAnsi="Times New Roman" w:cs="Times New Roman"/>
          <w:i/>
          <w:sz w:val="24"/>
          <w:szCs w:val="24"/>
        </w:rPr>
      </w:pPr>
      <w:r w:rsidRPr="00666553">
        <w:rPr>
          <w:rFonts w:ascii="Times New Roman" w:hAnsi="Times New Roman" w:cs="Times New Roman"/>
          <w:i/>
          <w:iCs/>
          <w:sz w:val="24"/>
          <w:szCs w:val="24"/>
        </w:rPr>
        <w:t>осознание русского языка как явления культуры русского народа;</w:t>
      </w:r>
    </w:p>
    <w:p w:rsidR="002E0036" w:rsidRPr="00666553" w:rsidRDefault="002E0036" w:rsidP="00A067F7">
      <w:pPr>
        <w:pStyle w:val="af8"/>
        <w:widowControl/>
        <w:numPr>
          <w:ilvl w:val="0"/>
          <w:numId w:val="214"/>
        </w:numPr>
        <w:tabs>
          <w:tab w:val="clear" w:pos="720"/>
          <w:tab w:val="num" w:pos="360"/>
        </w:tabs>
        <w:suppressAutoHyphens w:val="0"/>
        <w:spacing w:before="0" w:after="0"/>
        <w:ind w:left="360" w:right="-2"/>
        <w:jc w:val="both"/>
        <w:rPr>
          <w:rFonts w:ascii="Times New Roman" w:hAnsi="Times New Roman" w:cs="Times New Roman"/>
          <w:i/>
          <w:sz w:val="24"/>
          <w:szCs w:val="24"/>
        </w:rPr>
      </w:pPr>
      <w:r w:rsidRPr="00666553">
        <w:rPr>
          <w:rFonts w:ascii="Times New Roman" w:hAnsi="Times New Roman" w:cs="Times New Roman"/>
          <w:i/>
          <w:iCs/>
          <w:sz w:val="24"/>
          <w:szCs w:val="24"/>
        </w:rPr>
        <w:t>внимание к мелодичности устной речи и изобразительным средствам русского языка;</w:t>
      </w:r>
    </w:p>
    <w:p w:rsidR="002E0036" w:rsidRPr="00666553" w:rsidRDefault="002E0036" w:rsidP="00A067F7">
      <w:pPr>
        <w:pStyle w:val="af8"/>
        <w:widowControl/>
        <w:numPr>
          <w:ilvl w:val="0"/>
          <w:numId w:val="214"/>
        </w:numPr>
        <w:tabs>
          <w:tab w:val="clear" w:pos="720"/>
          <w:tab w:val="num" w:pos="360"/>
        </w:tabs>
        <w:suppressAutoHyphens w:val="0"/>
        <w:spacing w:before="0" w:after="0"/>
        <w:ind w:left="360" w:right="-2"/>
        <w:jc w:val="both"/>
        <w:rPr>
          <w:rFonts w:ascii="Times New Roman" w:hAnsi="Times New Roman" w:cs="Times New Roman"/>
          <w:i/>
          <w:sz w:val="24"/>
          <w:szCs w:val="24"/>
        </w:rPr>
      </w:pPr>
      <w:r w:rsidRPr="00666553">
        <w:rPr>
          <w:rFonts w:ascii="Times New Roman" w:hAnsi="Times New Roman" w:cs="Times New Roman"/>
          <w:i/>
          <w:iCs/>
          <w:sz w:val="24"/>
          <w:szCs w:val="24"/>
        </w:rPr>
        <w:t>положительная мотивация и познавательный интерес к изучению языка своего народа, своей страны;</w:t>
      </w:r>
    </w:p>
    <w:p w:rsidR="002E0036" w:rsidRPr="00666553" w:rsidRDefault="002E0036" w:rsidP="00A067F7">
      <w:pPr>
        <w:pStyle w:val="af8"/>
        <w:widowControl/>
        <w:numPr>
          <w:ilvl w:val="0"/>
          <w:numId w:val="214"/>
        </w:numPr>
        <w:tabs>
          <w:tab w:val="clear" w:pos="720"/>
          <w:tab w:val="num" w:pos="360"/>
        </w:tabs>
        <w:suppressAutoHyphens w:val="0"/>
        <w:spacing w:before="0" w:after="0"/>
        <w:ind w:left="360" w:right="-2"/>
        <w:jc w:val="both"/>
        <w:rPr>
          <w:rFonts w:ascii="Times New Roman" w:hAnsi="Times New Roman" w:cs="Times New Roman"/>
          <w:i/>
          <w:sz w:val="24"/>
          <w:szCs w:val="24"/>
        </w:rPr>
      </w:pPr>
      <w:r w:rsidRPr="00666553">
        <w:rPr>
          <w:rFonts w:ascii="Times New Roman" w:hAnsi="Times New Roman" w:cs="Times New Roman"/>
          <w:i/>
          <w:iCs/>
          <w:sz w:val="24"/>
          <w:szCs w:val="24"/>
        </w:rPr>
        <w:t>чувство сопричастности к сохранению богатства и самобытности русского языка.</w:t>
      </w:r>
    </w:p>
    <w:p w:rsidR="002E0036" w:rsidRPr="00666553" w:rsidRDefault="002E0036" w:rsidP="002E0036">
      <w:pPr>
        <w:pStyle w:val="af8"/>
        <w:spacing w:before="0" w:after="0"/>
        <w:ind w:left="144" w:right="-2"/>
        <w:jc w:val="both"/>
        <w:rPr>
          <w:rFonts w:ascii="Times New Roman" w:hAnsi="Times New Roman" w:cs="Times New Roman"/>
          <w:i/>
          <w:sz w:val="24"/>
          <w:szCs w:val="24"/>
        </w:rPr>
      </w:pPr>
    </w:p>
    <w:p w:rsidR="002E0036" w:rsidRPr="00666553" w:rsidRDefault="002E0036" w:rsidP="002E0036">
      <w:pPr>
        <w:pStyle w:val="af8"/>
        <w:spacing w:before="0" w:after="0"/>
        <w:ind w:left="144" w:right="-2" w:firstLine="216"/>
        <w:jc w:val="both"/>
        <w:rPr>
          <w:rFonts w:ascii="Times New Roman" w:hAnsi="Times New Roman" w:cs="Times New Roman"/>
          <w:sz w:val="24"/>
          <w:szCs w:val="24"/>
        </w:rPr>
      </w:pPr>
      <w:r w:rsidRPr="00666553">
        <w:rPr>
          <w:rFonts w:ascii="Times New Roman" w:hAnsi="Times New Roman" w:cs="Times New Roman"/>
          <w:sz w:val="24"/>
          <w:szCs w:val="24"/>
        </w:rPr>
        <w:t>ПРЕДМЕТНЫЕ</w:t>
      </w:r>
    </w:p>
    <w:p w:rsidR="002E0036" w:rsidRPr="00666553" w:rsidRDefault="002E0036" w:rsidP="002E0036">
      <w:pPr>
        <w:pStyle w:val="af8"/>
        <w:spacing w:before="0" w:after="0"/>
        <w:ind w:right="-2"/>
        <w:jc w:val="both"/>
        <w:rPr>
          <w:rFonts w:ascii="Times New Roman" w:hAnsi="Times New Roman" w:cs="Times New Roman"/>
          <w:sz w:val="24"/>
          <w:szCs w:val="24"/>
        </w:rPr>
      </w:pPr>
      <w:r w:rsidRPr="00666553">
        <w:rPr>
          <w:rFonts w:ascii="Times New Roman" w:hAnsi="Times New Roman" w:cs="Times New Roman"/>
          <w:i/>
          <w:iCs/>
          <w:sz w:val="24"/>
          <w:szCs w:val="24"/>
        </w:rPr>
        <w:t>Обучающиеся научатся:</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слово как главное средство языка;</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взаимосвязь в слове значения и формы его выражения (звуковой, буквенной);</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различать и характеризовать звуки русского языка (гласные ударные/безударные; согласные твёрдые/мягкие, звонкие/глухие);</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использовать правила обозначения гласных и согласных звуков на письме;</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использовать знание последовательности букв в алфавите для упорядочивания слов и поиска нужной информации (в словарях и др.);</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производить звуко-буквенный анализ слов простой слоговой структуры;</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 xml:space="preserve">соблюдать произносительные нормы в собственной речи (в объёме представленного в учебнике материала); </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устанавливать морфемную структуру (значимые части) слов с однозначно выделяемыми морфемами;</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различать родственные (однокоренные) слова;</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lastRenderedPageBreak/>
        <w:t>осознавать свойства значений слов: однозначные, многозначные, слова с прямым и переносным значением, слова с близким и противоположным значением;</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оценивать уместность использования слов в тексте;</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критерии (общее значение) объединения слов в группы по частям речи (существительное, прилагательное, глагол, предлоги);</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использовать осознанно употребление частей речи в предложении;</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признаки предложения как коммуникативного средства языка (выражение мысли, связь слов, интонационная законченность);</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применять правила правописания (в объеме содержания курса 2 класса);</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определять (уточнять) правописание слова по орфографическому словарю учебника;</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место возможного возникновения орфографической ошибки;</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при работе над ошибками осознавать причины появления ошибки;</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признаки текста как более объёмного высказывания (несколько предложений, объединённых одной темой и связанных друг с другом).</w:t>
      </w:r>
    </w:p>
    <w:p w:rsidR="002E0036" w:rsidRPr="00666553" w:rsidRDefault="002E0036" w:rsidP="00A067F7">
      <w:pPr>
        <w:pStyle w:val="af8"/>
        <w:widowControl/>
        <w:numPr>
          <w:ilvl w:val="0"/>
          <w:numId w:val="215"/>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b/>
          <w:bCs/>
          <w:sz w:val="24"/>
          <w:szCs w:val="24"/>
        </w:rPr>
        <w:t>-</w:t>
      </w:r>
      <w:r w:rsidRPr="00666553">
        <w:rPr>
          <w:rFonts w:ascii="Times New Roman" w:hAnsi="Times New Roman" w:cs="Times New Roman"/>
          <w:sz w:val="24"/>
          <w:szCs w:val="24"/>
        </w:rPr>
        <w:t xml:space="preserve">каллиграфически и орфографически правильно, без искажений, замены, пропусков, вставок букв </w:t>
      </w:r>
      <w:r w:rsidRPr="00666553">
        <w:rPr>
          <w:rFonts w:ascii="Times New Roman" w:hAnsi="Times New Roman" w:cs="Times New Roman"/>
          <w:i/>
          <w:iCs/>
          <w:sz w:val="24"/>
          <w:szCs w:val="24"/>
        </w:rPr>
        <w:t>списывать</w:t>
      </w:r>
      <w:r w:rsidRPr="00666553">
        <w:rPr>
          <w:rFonts w:ascii="Times New Roman" w:hAnsi="Times New Roman" w:cs="Times New Roman"/>
          <w:sz w:val="24"/>
          <w:szCs w:val="24"/>
        </w:rPr>
        <w:t xml:space="preserve"> тексты (с печатного и письменного шрифта) объёмом в 40-45 слов, </w:t>
      </w:r>
      <w:r w:rsidRPr="00666553">
        <w:rPr>
          <w:rFonts w:ascii="Times New Roman" w:hAnsi="Times New Roman" w:cs="Times New Roman"/>
          <w:i/>
          <w:iCs/>
          <w:sz w:val="24"/>
          <w:szCs w:val="24"/>
        </w:rPr>
        <w:t>писать</w:t>
      </w:r>
      <w:r w:rsidRPr="00666553">
        <w:rPr>
          <w:rFonts w:ascii="Times New Roman" w:hAnsi="Times New Roman" w:cs="Times New Roman"/>
          <w:sz w:val="24"/>
          <w:szCs w:val="24"/>
        </w:rPr>
        <w:t xml:space="preserve"> </w:t>
      </w:r>
      <w:r w:rsidRPr="00666553">
        <w:rPr>
          <w:rFonts w:ascii="Times New Roman" w:hAnsi="Times New Roman" w:cs="Times New Roman"/>
          <w:i/>
          <w:iCs/>
          <w:sz w:val="24"/>
          <w:szCs w:val="24"/>
        </w:rPr>
        <w:t>под</w:t>
      </w:r>
      <w:r w:rsidRPr="00666553">
        <w:rPr>
          <w:rFonts w:ascii="Times New Roman" w:hAnsi="Times New Roman" w:cs="Times New Roman"/>
          <w:sz w:val="24"/>
          <w:szCs w:val="24"/>
        </w:rPr>
        <w:t xml:space="preserve"> </w:t>
      </w:r>
      <w:r w:rsidRPr="00666553">
        <w:rPr>
          <w:rFonts w:ascii="Times New Roman" w:hAnsi="Times New Roman" w:cs="Times New Roman"/>
          <w:i/>
          <w:iCs/>
          <w:sz w:val="24"/>
          <w:szCs w:val="24"/>
        </w:rPr>
        <w:t>диктовку</w:t>
      </w:r>
      <w:r w:rsidRPr="00666553">
        <w:rPr>
          <w:rFonts w:ascii="Times New Roman" w:hAnsi="Times New Roman" w:cs="Times New Roman"/>
          <w:sz w:val="24"/>
          <w:szCs w:val="24"/>
        </w:rPr>
        <w:t xml:space="preserve"> тексты в 35-40 слов; </w:t>
      </w:r>
      <w:r w:rsidRPr="00666553">
        <w:rPr>
          <w:rFonts w:ascii="Times New Roman" w:hAnsi="Times New Roman" w:cs="Times New Roman"/>
          <w:i/>
          <w:iCs/>
          <w:sz w:val="24"/>
          <w:szCs w:val="24"/>
        </w:rPr>
        <w:t xml:space="preserve">излагать содержание </w:t>
      </w:r>
      <w:r w:rsidRPr="00666553">
        <w:rPr>
          <w:rFonts w:ascii="Times New Roman" w:hAnsi="Times New Roman" w:cs="Times New Roman"/>
          <w:sz w:val="24"/>
          <w:szCs w:val="24"/>
        </w:rPr>
        <w:t xml:space="preserve">исходных текстов в 40-55 слов, </w:t>
      </w:r>
      <w:r w:rsidRPr="00666553">
        <w:rPr>
          <w:rFonts w:ascii="Times New Roman" w:hAnsi="Times New Roman" w:cs="Times New Roman"/>
          <w:i/>
          <w:iCs/>
          <w:sz w:val="24"/>
          <w:szCs w:val="24"/>
        </w:rPr>
        <w:t xml:space="preserve">создавать </w:t>
      </w:r>
      <w:r w:rsidRPr="00666553">
        <w:rPr>
          <w:rFonts w:ascii="Times New Roman" w:hAnsi="Times New Roman" w:cs="Times New Roman"/>
          <w:sz w:val="24"/>
          <w:szCs w:val="24"/>
        </w:rPr>
        <w:t>тексты /</w:t>
      </w:r>
      <w:r w:rsidRPr="00666553">
        <w:rPr>
          <w:rFonts w:ascii="Times New Roman" w:hAnsi="Times New Roman" w:cs="Times New Roman"/>
          <w:i/>
          <w:iCs/>
          <w:sz w:val="24"/>
          <w:szCs w:val="24"/>
        </w:rPr>
        <w:t xml:space="preserve">сочинения/ </w:t>
      </w:r>
      <w:r w:rsidRPr="00666553">
        <w:rPr>
          <w:rFonts w:ascii="Times New Roman" w:hAnsi="Times New Roman" w:cs="Times New Roman"/>
          <w:sz w:val="24"/>
          <w:szCs w:val="24"/>
        </w:rPr>
        <w:t>в 4-8 предложений, правильно оформляя начало и конец предложений;</w:t>
      </w:r>
    </w:p>
    <w:p w:rsidR="002E0036" w:rsidRPr="00666553" w:rsidRDefault="002E0036" w:rsidP="002E0036">
      <w:pPr>
        <w:pStyle w:val="af8"/>
        <w:spacing w:before="0" w:after="0"/>
        <w:ind w:left="864" w:right="-2"/>
        <w:jc w:val="both"/>
        <w:rPr>
          <w:rFonts w:ascii="Times New Roman" w:hAnsi="Times New Roman" w:cs="Times New Roman"/>
          <w:sz w:val="24"/>
          <w:szCs w:val="24"/>
        </w:rPr>
      </w:pPr>
    </w:p>
    <w:p w:rsidR="002E0036" w:rsidRPr="00666553" w:rsidRDefault="002E0036" w:rsidP="002E0036">
      <w:pPr>
        <w:pStyle w:val="af8"/>
        <w:spacing w:before="0" w:after="0"/>
        <w:ind w:left="144" w:right="-2" w:firstLine="216"/>
        <w:jc w:val="both"/>
        <w:rPr>
          <w:rFonts w:ascii="Times New Roman" w:hAnsi="Times New Roman" w:cs="Times New Roman"/>
          <w:sz w:val="24"/>
          <w:szCs w:val="24"/>
        </w:rPr>
      </w:pPr>
      <w:r w:rsidRPr="00666553">
        <w:rPr>
          <w:rFonts w:ascii="Times New Roman" w:hAnsi="Times New Roman" w:cs="Times New Roman"/>
          <w:sz w:val="24"/>
          <w:szCs w:val="24"/>
        </w:rPr>
        <w:t>МЕТАПРЕДМЕТНЫЕ</w:t>
      </w:r>
    </w:p>
    <w:p w:rsidR="002E0036" w:rsidRPr="00666553" w:rsidRDefault="002E0036" w:rsidP="002E0036">
      <w:pPr>
        <w:pStyle w:val="af8"/>
        <w:spacing w:before="0" w:after="0"/>
        <w:ind w:left="142" w:right="-2" w:firstLine="218"/>
        <w:jc w:val="both"/>
        <w:rPr>
          <w:rFonts w:ascii="Times New Roman" w:hAnsi="Times New Roman" w:cs="Times New Roman"/>
          <w:sz w:val="24"/>
          <w:szCs w:val="24"/>
        </w:rPr>
      </w:pPr>
      <w:r w:rsidRPr="00666553">
        <w:rPr>
          <w:rFonts w:ascii="Times New Roman" w:hAnsi="Times New Roman" w:cs="Times New Roman"/>
          <w:b/>
          <w:bCs/>
          <w:sz w:val="24"/>
          <w:szCs w:val="24"/>
        </w:rPr>
        <w:t>Коммуникативные</w:t>
      </w:r>
    </w:p>
    <w:p w:rsidR="002E0036" w:rsidRPr="00666553" w:rsidRDefault="002E0036" w:rsidP="00A067F7">
      <w:pPr>
        <w:pStyle w:val="af8"/>
        <w:widowControl/>
        <w:numPr>
          <w:ilvl w:val="0"/>
          <w:numId w:val="216"/>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соблюдать в повседневной жизни нормы речевого этикета и правила устного общения (умения слышать, точно реагировать на реплики);</w:t>
      </w:r>
    </w:p>
    <w:p w:rsidR="002E0036" w:rsidRPr="00666553" w:rsidRDefault="002E0036" w:rsidP="00A067F7">
      <w:pPr>
        <w:pStyle w:val="af8"/>
        <w:widowControl/>
        <w:numPr>
          <w:ilvl w:val="0"/>
          <w:numId w:val="216"/>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понимать тему высказывания (текста) по содержанию, по заголовку;</w:t>
      </w:r>
    </w:p>
    <w:p w:rsidR="002E0036" w:rsidRPr="00666553" w:rsidRDefault="002E0036" w:rsidP="00A067F7">
      <w:pPr>
        <w:pStyle w:val="af8"/>
        <w:widowControl/>
        <w:numPr>
          <w:ilvl w:val="0"/>
          <w:numId w:val="216"/>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озаглавливать текст;</w:t>
      </w:r>
    </w:p>
    <w:p w:rsidR="002E0036" w:rsidRPr="00666553" w:rsidRDefault="002E0036" w:rsidP="00A067F7">
      <w:pPr>
        <w:pStyle w:val="af8"/>
        <w:widowControl/>
        <w:numPr>
          <w:ilvl w:val="0"/>
          <w:numId w:val="216"/>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подробно пересказывать текст;</w:t>
      </w:r>
    </w:p>
    <w:p w:rsidR="002E0036" w:rsidRPr="00666553" w:rsidRDefault="002E0036" w:rsidP="00A067F7">
      <w:pPr>
        <w:pStyle w:val="af8"/>
        <w:widowControl/>
        <w:numPr>
          <w:ilvl w:val="0"/>
          <w:numId w:val="216"/>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прогнозировать содержание текста по ориентировочным основам (заголовку, пунктам плана).</w:t>
      </w:r>
    </w:p>
    <w:p w:rsidR="002E0036" w:rsidRPr="00666553" w:rsidRDefault="002E0036" w:rsidP="002E0036">
      <w:pPr>
        <w:pStyle w:val="af8"/>
        <w:tabs>
          <w:tab w:val="left" w:pos="9637"/>
        </w:tabs>
        <w:spacing w:before="0" w:after="0"/>
        <w:ind w:left="142" w:right="431" w:firstLine="218"/>
        <w:jc w:val="both"/>
        <w:rPr>
          <w:rFonts w:ascii="Times New Roman" w:hAnsi="Times New Roman" w:cs="Times New Roman"/>
          <w:sz w:val="24"/>
          <w:szCs w:val="24"/>
        </w:rPr>
      </w:pPr>
      <w:r w:rsidRPr="00666553">
        <w:rPr>
          <w:rFonts w:ascii="Times New Roman" w:hAnsi="Times New Roman" w:cs="Times New Roman"/>
          <w:b/>
          <w:bCs/>
          <w:sz w:val="24"/>
          <w:szCs w:val="24"/>
        </w:rPr>
        <w:t>Регулятивно-познавательные</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цели и задачи изучения курса, раздела, темы;</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способы и приёмы действий при решении языковых задач;</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выполнять учебные действия в материализованной, громкоречевой и умственной форме;</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следовать при выполнении заданий инструкциям учителя и алгоритмам, описывающем стандартные действия (памятки в справочнике учебника);</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432"/>
        <w:jc w:val="both"/>
        <w:rPr>
          <w:rFonts w:ascii="Times New Roman" w:hAnsi="Times New Roman" w:cs="Times New Roman"/>
          <w:sz w:val="24"/>
          <w:szCs w:val="24"/>
        </w:rPr>
      </w:pPr>
      <w:r w:rsidRPr="00666553">
        <w:rPr>
          <w:rFonts w:ascii="Times New Roman" w:hAnsi="Times New Roman" w:cs="Times New Roman"/>
          <w:sz w:val="24"/>
          <w:szCs w:val="24"/>
        </w:rPr>
        <w:t>осуществлять само- и взаимопроверку работ;</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осуществлять поиск необходимой информации для выполнения учебных заданий (в справочниках, словарях, таблицах);</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находить, анализировать, сравнивать, характеризовать единицы языка: звуки, части слова, части речи;</w:t>
      </w:r>
    </w:p>
    <w:p w:rsidR="002E0036" w:rsidRPr="00666553" w:rsidRDefault="002E0036" w:rsidP="00A067F7">
      <w:pPr>
        <w:pStyle w:val="af8"/>
        <w:widowControl/>
        <w:numPr>
          <w:ilvl w:val="0"/>
          <w:numId w:val="217"/>
        </w:numPr>
        <w:tabs>
          <w:tab w:val="clear" w:pos="720"/>
          <w:tab w:val="num" w:pos="360"/>
          <w:tab w:val="left" w:pos="9637"/>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осуществлять синтез как составление целого из частей (составление слов, предложений).</w:t>
      </w:r>
    </w:p>
    <w:p w:rsidR="002E0036" w:rsidRPr="00666553" w:rsidRDefault="002E0036" w:rsidP="002E0036">
      <w:pPr>
        <w:pStyle w:val="af8"/>
        <w:tabs>
          <w:tab w:val="left" w:pos="9637"/>
        </w:tabs>
        <w:spacing w:before="0" w:after="0"/>
        <w:ind w:left="144" w:right="-2"/>
        <w:jc w:val="both"/>
        <w:rPr>
          <w:rFonts w:ascii="Times New Roman" w:hAnsi="Times New Roman" w:cs="Times New Roman"/>
          <w:sz w:val="24"/>
          <w:szCs w:val="24"/>
        </w:rPr>
      </w:pPr>
      <w:r w:rsidRPr="00666553">
        <w:rPr>
          <w:rFonts w:ascii="Times New Roman" w:hAnsi="Times New Roman" w:cs="Times New Roman"/>
          <w:i/>
          <w:iCs/>
          <w:sz w:val="24"/>
          <w:szCs w:val="24"/>
        </w:rPr>
        <w:t>Примечание</w:t>
      </w:r>
      <w:r w:rsidRPr="00666553">
        <w:rPr>
          <w:rFonts w:ascii="Times New Roman" w:hAnsi="Times New Roman" w:cs="Times New Roman"/>
          <w:sz w:val="24"/>
          <w:szCs w:val="24"/>
        </w:rPr>
        <w:t>. Курсивом указаны умения, работа над формированием которых только начинается.</w:t>
      </w:r>
    </w:p>
    <w:p w:rsidR="002E0036" w:rsidRPr="00666553" w:rsidRDefault="002E0036" w:rsidP="002E0036">
      <w:pPr>
        <w:pStyle w:val="af8"/>
        <w:tabs>
          <w:tab w:val="left" w:pos="9637"/>
        </w:tabs>
        <w:spacing w:before="0" w:after="0"/>
        <w:ind w:left="144" w:right="432"/>
        <w:jc w:val="both"/>
        <w:rPr>
          <w:rFonts w:ascii="Times New Roman" w:hAnsi="Times New Roman" w:cs="Times New Roman"/>
          <w:sz w:val="24"/>
          <w:szCs w:val="24"/>
        </w:rPr>
      </w:pPr>
    </w:p>
    <w:p w:rsidR="002E0036" w:rsidRPr="00666553" w:rsidRDefault="002E0036" w:rsidP="002E0036">
      <w:pPr>
        <w:tabs>
          <w:tab w:val="left" w:pos="9637"/>
        </w:tabs>
        <w:jc w:val="both"/>
        <w:rPr>
          <w:lang w:val="ru-RU"/>
        </w:rPr>
      </w:pPr>
      <w:r w:rsidRPr="00666553">
        <w:rPr>
          <w:b/>
          <w:bCs/>
          <w:lang w:val="ru-RU"/>
        </w:rPr>
        <w:lastRenderedPageBreak/>
        <w:t>3 класс</w:t>
      </w:r>
      <w:r w:rsidRPr="00666553">
        <w:rPr>
          <w:lang w:val="ru-RU"/>
        </w:rPr>
        <w:t xml:space="preserve"> (175 ч)</w:t>
      </w:r>
    </w:p>
    <w:p w:rsidR="002E0036" w:rsidRPr="00666553" w:rsidRDefault="002E0036" w:rsidP="002E0036">
      <w:pPr>
        <w:pStyle w:val="af8"/>
        <w:tabs>
          <w:tab w:val="left" w:pos="9637"/>
        </w:tabs>
        <w:spacing w:before="0" w:after="0"/>
        <w:ind w:left="144" w:right="432"/>
        <w:jc w:val="center"/>
        <w:rPr>
          <w:rFonts w:ascii="Times New Roman" w:hAnsi="Times New Roman" w:cs="Times New Roman"/>
          <w:bCs/>
          <w:sz w:val="24"/>
          <w:szCs w:val="24"/>
        </w:rPr>
      </w:pPr>
      <w:r w:rsidRPr="00666553">
        <w:rPr>
          <w:rFonts w:ascii="Times New Roman" w:hAnsi="Times New Roman" w:cs="Times New Roman"/>
          <w:bCs/>
          <w:sz w:val="24"/>
          <w:szCs w:val="24"/>
        </w:rPr>
        <w:t>ПЛАНИРУЕМЫЕ РЕЗУЛЬТАТЫ</w:t>
      </w:r>
    </w:p>
    <w:p w:rsidR="002E0036" w:rsidRPr="00666553" w:rsidRDefault="002E0036" w:rsidP="002E0036">
      <w:pPr>
        <w:pStyle w:val="af8"/>
        <w:tabs>
          <w:tab w:val="left" w:pos="9637"/>
        </w:tabs>
        <w:spacing w:before="0" w:after="0"/>
        <w:ind w:left="142" w:right="431"/>
        <w:jc w:val="center"/>
        <w:rPr>
          <w:rFonts w:ascii="Times New Roman" w:hAnsi="Times New Roman" w:cs="Times New Roman"/>
          <w:b/>
          <w:bCs/>
          <w:sz w:val="24"/>
          <w:szCs w:val="24"/>
        </w:rPr>
      </w:pPr>
      <w:r w:rsidRPr="00666553">
        <w:rPr>
          <w:rFonts w:ascii="Times New Roman" w:hAnsi="Times New Roman" w:cs="Times New Roman"/>
          <w:bCs/>
          <w:sz w:val="24"/>
          <w:szCs w:val="24"/>
        </w:rPr>
        <w:t>освоения программы по русскому языку</w:t>
      </w:r>
    </w:p>
    <w:p w:rsidR="002E0036" w:rsidRPr="00666553" w:rsidRDefault="002E0036" w:rsidP="002E0036">
      <w:pPr>
        <w:pStyle w:val="af8"/>
        <w:spacing w:before="0" w:after="0"/>
        <w:ind w:right="431"/>
        <w:rPr>
          <w:rFonts w:ascii="Times New Roman" w:hAnsi="Times New Roman" w:cs="Times New Roman"/>
          <w:b/>
          <w:bCs/>
          <w:sz w:val="24"/>
          <w:szCs w:val="24"/>
        </w:rPr>
      </w:pPr>
      <w:r w:rsidRPr="00666553">
        <w:rPr>
          <w:rFonts w:ascii="Times New Roman" w:hAnsi="Times New Roman" w:cs="Times New Roman"/>
          <w:b/>
          <w:bCs/>
          <w:sz w:val="24"/>
          <w:szCs w:val="24"/>
        </w:rPr>
        <w:t>к концу 3 класса</w:t>
      </w:r>
    </w:p>
    <w:p w:rsidR="002E0036" w:rsidRPr="00666553" w:rsidRDefault="002E0036" w:rsidP="002E0036">
      <w:pPr>
        <w:pStyle w:val="af8"/>
        <w:spacing w:before="0" w:after="0"/>
        <w:ind w:left="144" w:right="432" w:firstLine="282"/>
        <w:rPr>
          <w:rFonts w:ascii="Times New Roman" w:hAnsi="Times New Roman" w:cs="Times New Roman"/>
          <w:sz w:val="24"/>
          <w:szCs w:val="24"/>
        </w:rPr>
      </w:pPr>
      <w:r w:rsidRPr="00666553">
        <w:rPr>
          <w:rFonts w:ascii="Times New Roman" w:hAnsi="Times New Roman" w:cs="Times New Roman"/>
          <w:sz w:val="24"/>
          <w:szCs w:val="24"/>
        </w:rPr>
        <w:t>ЛИЧНОСТНЫЕ</w:t>
      </w:r>
    </w:p>
    <w:p w:rsidR="002E0036" w:rsidRPr="00666553" w:rsidRDefault="002E0036" w:rsidP="002E0036">
      <w:pPr>
        <w:pStyle w:val="af8"/>
        <w:spacing w:before="0" w:after="0"/>
        <w:ind w:right="432"/>
        <w:rPr>
          <w:rFonts w:ascii="Times New Roman" w:hAnsi="Times New Roman" w:cs="Times New Roman"/>
          <w:sz w:val="24"/>
          <w:szCs w:val="24"/>
        </w:rPr>
      </w:pPr>
      <w:r w:rsidRPr="00666553">
        <w:rPr>
          <w:rFonts w:ascii="Times New Roman" w:hAnsi="Times New Roman" w:cs="Times New Roman"/>
          <w:i/>
          <w:iCs/>
          <w:sz w:val="24"/>
          <w:szCs w:val="24"/>
        </w:rPr>
        <w:t>У обучающихся будут формироваться</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осознание русского языка как явления культуры русского народа, связь развития языка с развитием культуры и общества;</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внимание к мелодичности устной речи и изобразительным средствам русского языка;</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внимание к синонимическим средствам языка при выражении одной и той же мысли;</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стремление к соблюдению языковых норм как условию взаимопонимания собеседников;</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положительная мотивация и познавательный интерес к изучению языка своего народа, своей страны;</w:t>
      </w:r>
    </w:p>
    <w:p w:rsidR="002E0036" w:rsidRPr="00666553" w:rsidRDefault="002E0036" w:rsidP="00A067F7">
      <w:pPr>
        <w:pStyle w:val="af8"/>
        <w:widowControl/>
        <w:numPr>
          <w:ilvl w:val="0"/>
          <w:numId w:val="218"/>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чувство сопричастности к сохранению богатства и самобытности русского языка, стремление стать борцом за чистоту родного языка.</w:t>
      </w:r>
    </w:p>
    <w:p w:rsidR="002E0036" w:rsidRPr="00666553" w:rsidRDefault="002E0036" w:rsidP="002E0036">
      <w:pPr>
        <w:pStyle w:val="af8"/>
        <w:spacing w:before="0" w:after="0"/>
        <w:ind w:left="144" w:right="432"/>
        <w:rPr>
          <w:rFonts w:ascii="Times New Roman" w:hAnsi="Times New Roman" w:cs="Times New Roman"/>
          <w:sz w:val="24"/>
          <w:szCs w:val="24"/>
        </w:rPr>
      </w:pPr>
    </w:p>
    <w:p w:rsidR="002E0036" w:rsidRPr="00666553" w:rsidRDefault="002E0036" w:rsidP="002E0036">
      <w:pPr>
        <w:pStyle w:val="af8"/>
        <w:spacing w:before="0" w:after="0"/>
        <w:ind w:left="144" w:right="432" w:firstLine="216"/>
        <w:rPr>
          <w:rFonts w:ascii="Times New Roman" w:hAnsi="Times New Roman" w:cs="Times New Roman"/>
          <w:sz w:val="24"/>
          <w:szCs w:val="24"/>
        </w:rPr>
      </w:pPr>
      <w:r w:rsidRPr="00666553">
        <w:rPr>
          <w:rFonts w:ascii="Times New Roman" w:hAnsi="Times New Roman" w:cs="Times New Roman"/>
          <w:sz w:val="24"/>
          <w:szCs w:val="24"/>
        </w:rPr>
        <w:t>ПРЕДМЕТНЫЕ</w:t>
      </w:r>
    </w:p>
    <w:p w:rsidR="002E0036" w:rsidRPr="00666553" w:rsidRDefault="002E0036" w:rsidP="002E0036">
      <w:pPr>
        <w:pStyle w:val="af8"/>
        <w:spacing w:before="0" w:after="0"/>
        <w:ind w:right="431"/>
        <w:rPr>
          <w:rFonts w:ascii="Times New Roman" w:hAnsi="Times New Roman" w:cs="Times New Roman"/>
          <w:sz w:val="24"/>
          <w:szCs w:val="24"/>
        </w:rPr>
      </w:pPr>
      <w:r w:rsidRPr="00666553">
        <w:rPr>
          <w:rFonts w:ascii="Times New Roman" w:hAnsi="Times New Roman" w:cs="Times New Roman"/>
          <w:i/>
          <w:iCs/>
          <w:sz w:val="24"/>
          <w:szCs w:val="24"/>
        </w:rPr>
        <w:t>Обучающиеся научатся:</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слово, предложение как главные средства языка;</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использовать правила обозначения гласных и согласных звуков на письме;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использовать знание последовательности букв в алфавите для упорядочивания слов и поиска нужной информации (в словарях и др.);</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производить звуко-буквенный, морфемный, морфологический анализы слов;</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 xml:space="preserve">соблюдать произносительные нормы в собственной речи (в объёме представленного в учебнике материала); </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различать родственные (однокоренные) слова и формы слов;</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свойства значений слов: однозначные, многозначные, слова с прямым и переносным значением, слова с близким и противоположным значением и использовать эти свойства при создании собственных высказываний;</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оценивать уместность использования слов в тексте, подбирать точные слова при выражении своих мыслей и чувств;</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критерии (общее значение) объединения слов в группы по частям речи (существительное, прилагательное, глагол, местоимение, предлоги, союзы);</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осознанно использовать для отрицания частицу НЕ;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осознавать роль изучения словосочетаний в курсе русского языка, их общность со словом в назначении – назвать предмет, явление;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 xml:space="preserve">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 </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 xml:space="preserve">дифференцировать предложения по цели высказывания, по силе выраженного чувства, по строению (простое, </w:t>
      </w:r>
      <w:r w:rsidRPr="00666553">
        <w:rPr>
          <w:rFonts w:ascii="Times New Roman" w:hAnsi="Times New Roman" w:cs="Times New Roman"/>
          <w:i/>
          <w:iCs/>
          <w:sz w:val="24"/>
          <w:szCs w:val="24"/>
        </w:rPr>
        <w:t>сложное);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 xml:space="preserve">находить главные и второстепенные члены предложения (без деления на виды) при анализе предложений и </w:t>
      </w:r>
      <w:r w:rsidRPr="00666553">
        <w:rPr>
          <w:rFonts w:ascii="Times New Roman" w:hAnsi="Times New Roman" w:cs="Times New Roman"/>
          <w:i/>
          <w:iCs/>
          <w:sz w:val="24"/>
          <w:szCs w:val="24"/>
        </w:rPr>
        <w:t>употреблять разные члены предложения при создании собственного высказывания;</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анализировать (производить разбор) словосочетаний, простых предложений;</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вычленять общие способы решения орфографических задач и использовать их при письме;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lastRenderedPageBreak/>
        <w:t>применять правила правописания (в объеме содержания курса 3 класса);</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определять (уточнять) правописание слова по орфографическому словарю учебника;</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место возможного возникновения орфографической ошибки;</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подбирать примеры с определённой орфограммой;</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распознавать типы текстов по их назначению: повествование, описание, рассуждение;</w:t>
      </w:r>
    </w:p>
    <w:p w:rsidR="002E0036" w:rsidRPr="00666553" w:rsidRDefault="002E0036" w:rsidP="00A067F7">
      <w:pPr>
        <w:pStyle w:val="af8"/>
        <w:widowControl/>
        <w:numPr>
          <w:ilvl w:val="0"/>
          <w:numId w:val="219"/>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b/>
          <w:bCs/>
          <w:sz w:val="24"/>
          <w:szCs w:val="24"/>
        </w:rPr>
        <w:t>-</w:t>
      </w:r>
      <w:r w:rsidRPr="00666553">
        <w:rPr>
          <w:rFonts w:ascii="Times New Roman" w:hAnsi="Times New Roman" w:cs="Times New Roman"/>
          <w:sz w:val="24"/>
          <w:szCs w:val="24"/>
        </w:rPr>
        <w:t xml:space="preserve">каллиграфически и орфографически правильно, без искажений, замены, пропусков, вставок букв </w:t>
      </w:r>
      <w:r w:rsidRPr="00666553">
        <w:rPr>
          <w:rFonts w:ascii="Times New Roman" w:hAnsi="Times New Roman" w:cs="Times New Roman"/>
          <w:i/>
          <w:iCs/>
          <w:sz w:val="24"/>
          <w:szCs w:val="24"/>
        </w:rPr>
        <w:t>списывать</w:t>
      </w:r>
      <w:r w:rsidRPr="00666553">
        <w:rPr>
          <w:rFonts w:ascii="Times New Roman" w:hAnsi="Times New Roman" w:cs="Times New Roman"/>
          <w:sz w:val="24"/>
          <w:szCs w:val="24"/>
        </w:rPr>
        <w:t xml:space="preserve"> тексты (с печатного и письменного шрифта) объёмом в 65-70 слов, </w:t>
      </w:r>
      <w:r w:rsidRPr="00666553">
        <w:rPr>
          <w:rFonts w:ascii="Times New Roman" w:hAnsi="Times New Roman" w:cs="Times New Roman"/>
          <w:i/>
          <w:iCs/>
          <w:sz w:val="24"/>
          <w:szCs w:val="24"/>
        </w:rPr>
        <w:t>писать</w:t>
      </w:r>
      <w:r w:rsidRPr="00666553">
        <w:rPr>
          <w:rFonts w:ascii="Times New Roman" w:hAnsi="Times New Roman" w:cs="Times New Roman"/>
          <w:sz w:val="24"/>
          <w:szCs w:val="24"/>
        </w:rPr>
        <w:t xml:space="preserve"> </w:t>
      </w:r>
      <w:r w:rsidRPr="00666553">
        <w:rPr>
          <w:rFonts w:ascii="Times New Roman" w:hAnsi="Times New Roman" w:cs="Times New Roman"/>
          <w:i/>
          <w:iCs/>
          <w:sz w:val="24"/>
          <w:szCs w:val="24"/>
        </w:rPr>
        <w:t>под</w:t>
      </w:r>
      <w:r w:rsidRPr="00666553">
        <w:rPr>
          <w:rFonts w:ascii="Times New Roman" w:hAnsi="Times New Roman" w:cs="Times New Roman"/>
          <w:sz w:val="24"/>
          <w:szCs w:val="24"/>
        </w:rPr>
        <w:t xml:space="preserve"> </w:t>
      </w:r>
      <w:r w:rsidRPr="00666553">
        <w:rPr>
          <w:rFonts w:ascii="Times New Roman" w:hAnsi="Times New Roman" w:cs="Times New Roman"/>
          <w:i/>
          <w:iCs/>
          <w:sz w:val="24"/>
          <w:szCs w:val="24"/>
        </w:rPr>
        <w:t>диктовку</w:t>
      </w:r>
      <w:r w:rsidRPr="00666553">
        <w:rPr>
          <w:rFonts w:ascii="Times New Roman" w:hAnsi="Times New Roman" w:cs="Times New Roman"/>
          <w:sz w:val="24"/>
          <w:szCs w:val="24"/>
        </w:rPr>
        <w:t xml:space="preserve"> тексты в 60-65 слов; </w:t>
      </w:r>
      <w:r w:rsidRPr="00666553">
        <w:rPr>
          <w:rFonts w:ascii="Times New Roman" w:hAnsi="Times New Roman" w:cs="Times New Roman"/>
          <w:i/>
          <w:iCs/>
          <w:sz w:val="24"/>
          <w:szCs w:val="24"/>
        </w:rPr>
        <w:t xml:space="preserve">излагать содержание </w:t>
      </w:r>
      <w:r w:rsidRPr="00666553">
        <w:rPr>
          <w:rFonts w:ascii="Times New Roman" w:hAnsi="Times New Roman" w:cs="Times New Roman"/>
          <w:sz w:val="24"/>
          <w:szCs w:val="24"/>
        </w:rPr>
        <w:t xml:space="preserve">исходных текстов в 60-75 слов, </w:t>
      </w:r>
      <w:r w:rsidRPr="00666553">
        <w:rPr>
          <w:rFonts w:ascii="Times New Roman" w:hAnsi="Times New Roman" w:cs="Times New Roman"/>
          <w:i/>
          <w:iCs/>
          <w:sz w:val="24"/>
          <w:szCs w:val="24"/>
        </w:rPr>
        <w:t xml:space="preserve">создавать </w:t>
      </w:r>
      <w:r w:rsidRPr="00666553">
        <w:rPr>
          <w:rFonts w:ascii="Times New Roman" w:hAnsi="Times New Roman" w:cs="Times New Roman"/>
          <w:sz w:val="24"/>
          <w:szCs w:val="24"/>
        </w:rPr>
        <w:t>тексты /</w:t>
      </w:r>
      <w:r w:rsidRPr="00666553">
        <w:rPr>
          <w:rFonts w:ascii="Times New Roman" w:hAnsi="Times New Roman" w:cs="Times New Roman"/>
          <w:i/>
          <w:iCs/>
          <w:sz w:val="24"/>
          <w:szCs w:val="24"/>
        </w:rPr>
        <w:t xml:space="preserve">сочинения/ </w:t>
      </w:r>
      <w:r w:rsidRPr="00666553">
        <w:rPr>
          <w:rFonts w:ascii="Times New Roman" w:hAnsi="Times New Roman" w:cs="Times New Roman"/>
          <w:sz w:val="24"/>
          <w:szCs w:val="24"/>
        </w:rPr>
        <w:t>в 8-12 предложений, правильно оформляя начало и конец предложений;</w:t>
      </w:r>
    </w:p>
    <w:p w:rsidR="002E0036" w:rsidRPr="00666553" w:rsidRDefault="002E0036" w:rsidP="002E0036">
      <w:pPr>
        <w:pStyle w:val="af8"/>
        <w:spacing w:before="0" w:after="0"/>
        <w:ind w:left="864" w:right="-2"/>
        <w:jc w:val="both"/>
        <w:rPr>
          <w:rFonts w:ascii="Times New Roman" w:hAnsi="Times New Roman" w:cs="Times New Roman"/>
          <w:sz w:val="24"/>
          <w:szCs w:val="24"/>
        </w:rPr>
      </w:pPr>
    </w:p>
    <w:p w:rsidR="002E0036" w:rsidRPr="00666553" w:rsidRDefault="002E0036" w:rsidP="002E0036">
      <w:pPr>
        <w:pStyle w:val="af8"/>
        <w:spacing w:before="0" w:after="0"/>
        <w:ind w:left="144" w:right="432" w:firstLine="216"/>
        <w:rPr>
          <w:rFonts w:ascii="Times New Roman" w:hAnsi="Times New Roman" w:cs="Times New Roman"/>
          <w:sz w:val="24"/>
          <w:szCs w:val="24"/>
        </w:rPr>
      </w:pPr>
      <w:r w:rsidRPr="00666553">
        <w:rPr>
          <w:rFonts w:ascii="Times New Roman" w:hAnsi="Times New Roman" w:cs="Times New Roman"/>
          <w:sz w:val="24"/>
          <w:szCs w:val="24"/>
        </w:rPr>
        <w:t>МЕТАПРЕДМЕТНЫЕ</w:t>
      </w:r>
    </w:p>
    <w:p w:rsidR="002E0036" w:rsidRPr="00666553" w:rsidRDefault="002E0036" w:rsidP="002E0036">
      <w:pPr>
        <w:pStyle w:val="af8"/>
        <w:spacing w:before="0" w:after="0"/>
        <w:ind w:left="142" w:right="431" w:firstLine="218"/>
        <w:rPr>
          <w:rFonts w:ascii="Times New Roman" w:hAnsi="Times New Roman" w:cs="Times New Roman"/>
          <w:sz w:val="24"/>
          <w:szCs w:val="24"/>
        </w:rPr>
      </w:pPr>
      <w:r w:rsidRPr="00666553">
        <w:rPr>
          <w:rFonts w:ascii="Times New Roman" w:hAnsi="Times New Roman" w:cs="Times New Roman"/>
          <w:b/>
          <w:bCs/>
          <w:sz w:val="24"/>
          <w:szCs w:val="24"/>
        </w:rPr>
        <w:t>Коммуникативные</w:t>
      </w:r>
    </w:p>
    <w:p w:rsidR="002E0036" w:rsidRPr="00666553" w:rsidRDefault="002E0036" w:rsidP="00A067F7">
      <w:pPr>
        <w:pStyle w:val="af8"/>
        <w:widowControl/>
        <w:numPr>
          <w:ilvl w:val="0"/>
          <w:numId w:val="220"/>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2E0036" w:rsidRPr="00666553" w:rsidRDefault="002E0036" w:rsidP="00A067F7">
      <w:pPr>
        <w:pStyle w:val="af8"/>
        <w:widowControl/>
        <w:numPr>
          <w:ilvl w:val="0"/>
          <w:numId w:val="220"/>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понимать тему и основную мысль высказывания (текста) по содержанию, по заголовку;</w:t>
      </w:r>
    </w:p>
    <w:p w:rsidR="002E0036" w:rsidRPr="00666553" w:rsidRDefault="002E0036" w:rsidP="00A067F7">
      <w:pPr>
        <w:pStyle w:val="af8"/>
        <w:widowControl/>
        <w:numPr>
          <w:ilvl w:val="0"/>
          <w:numId w:val="220"/>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озаглавливать текст по основной мысли текста;</w:t>
      </w:r>
    </w:p>
    <w:p w:rsidR="002E0036" w:rsidRPr="00666553" w:rsidRDefault="002E0036" w:rsidP="00A067F7">
      <w:pPr>
        <w:pStyle w:val="af8"/>
        <w:widowControl/>
        <w:numPr>
          <w:ilvl w:val="0"/>
          <w:numId w:val="220"/>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подробно воспроизводить содержание текста с опорой на план (составленный самостоятельно);</w:t>
      </w:r>
    </w:p>
    <w:p w:rsidR="002E0036" w:rsidRPr="00666553" w:rsidRDefault="002E0036" w:rsidP="00A067F7">
      <w:pPr>
        <w:pStyle w:val="af8"/>
        <w:widowControl/>
        <w:numPr>
          <w:ilvl w:val="0"/>
          <w:numId w:val="220"/>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прогнозировать содержание текста по ориентировочным основам (заголовку, пунктам плана).</w:t>
      </w:r>
    </w:p>
    <w:p w:rsidR="002E0036" w:rsidRPr="00666553" w:rsidRDefault="002E0036" w:rsidP="002E0036">
      <w:pPr>
        <w:pStyle w:val="af8"/>
        <w:spacing w:before="0" w:after="0"/>
        <w:ind w:right="431" w:firstLine="426"/>
        <w:rPr>
          <w:rFonts w:ascii="Times New Roman" w:hAnsi="Times New Roman" w:cs="Times New Roman"/>
          <w:sz w:val="24"/>
          <w:szCs w:val="24"/>
        </w:rPr>
      </w:pPr>
      <w:r w:rsidRPr="00666553">
        <w:rPr>
          <w:rFonts w:ascii="Times New Roman" w:hAnsi="Times New Roman" w:cs="Times New Roman"/>
          <w:b/>
          <w:bCs/>
          <w:sz w:val="24"/>
          <w:szCs w:val="24"/>
        </w:rPr>
        <w:t>Регулятивно-познавательные</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цели и задачи изучения курса, раздела, темы;</w:t>
      </w:r>
    </w:p>
    <w:p w:rsidR="002E0036" w:rsidRPr="00666553" w:rsidRDefault="002E0036" w:rsidP="00A067F7">
      <w:pPr>
        <w:pStyle w:val="af8"/>
        <w:widowControl/>
        <w:numPr>
          <w:ilvl w:val="0"/>
          <w:numId w:val="221"/>
        </w:numPr>
        <w:tabs>
          <w:tab w:val="clear" w:pos="720"/>
          <w:tab w:val="num" w:pos="360"/>
          <w:tab w:val="left" w:pos="9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осознавать способы и приёмы действий при решении языковых задач;</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i/>
          <w:iCs/>
          <w:sz w:val="24"/>
          <w:szCs w:val="24"/>
        </w:rPr>
        <w:t>выполнять учебные действия в материализованной, громкоречевой и умственной форме;</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следовать при выполнении заданий инструкциям учителя и алгоритмам, описывающем стандартные действия (памятки в справочнике учебника);</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осуществлять само-и взаимопроверку работ;</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осуществлять поиск необходимой информации для выполнения учебных заданий (в справочниках, словарях, таблицах);</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использовать преобразование словесной информации в условные модели и наоборот;</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находить, анализировать, сравнивать, характеризовать единицы языка: звуки, части слова, части речи;</w:t>
      </w:r>
    </w:p>
    <w:p w:rsidR="002E0036" w:rsidRPr="00666553" w:rsidRDefault="002E0036" w:rsidP="00A067F7">
      <w:pPr>
        <w:pStyle w:val="af8"/>
        <w:widowControl/>
        <w:numPr>
          <w:ilvl w:val="0"/>
          <w:numId w:val="221"/>
        </w:numPr>
        <w:tabs>
          <w:tab w:val="clear" w:pos="720"/>
          <w:tab w:val="num" w:pos="360"/>
        </w:tabs>
        <w:suppressAutoHyphens w:val="0"/>
        <w:spacing w:before="0" w:after="0"/>
        <w:ind w:left="360" w:right="-2"/>
        <w:jc w:val="both"/>
        <w:rPr>
          <w:rFonts w:ascii="Times New Roman" w:hAnsi="Times New Roman" w:cs="Times New Roman"/>
          <w:sz w:val="24"/>
          <w:szCs w:val="24"/>
        </w:rPr>
      </w:pPr>
      <w:r w:rsidRPr="00666553">
        <w:rPr>
          <w:rFonts w:ascii="Times New Roman" w:hAnsi="Times New Roman" w:cs="Times New Roman"/>
          <w:sz w:val="24"/>
          <w:szCs w:val="24"/>
        </w:rPr>
        <w:t>осуществлять синтез как составление целого из частей (составление слов, предложений).</w:t>
      </w:r>
    </w:p>
    <w:p w:rsidR="002E0036" w:rsidRPr="00666553" w:rsidRDefault="002E0036" w:rsidP="002E0036">
      <w:pPr>
        <w:pStyle w:val="af8"/>
        <w:spacing w:before="0" w:after="0"/>
        <w:ind w:left="144" w:right="-2"/>
        <w:jc w:val="both"/>
        <w:rPr>
          <w:rFonts w:ascii="Times New Roman" w:hAnsi="Times New Roman" w:cs="Times New Roman"/>
          <w:sz w:val="24"/>
          <w:szCs w:val="24"/>
        </w:rPr>
      </w:pPr>
      <w:r w:rsidRPr="00666553">
        <w:rPr>
          <w:rFonts w:ascii="Times New Roman" w:hAnsi="Times New Roman" w:cs="Times New Roman"/>
          <w:i/>
          <w:iCs/>
          <w:sz w:val="24"/>
          <w:szCs w:val="24"/>
        </w:rPr>
        <w:t>Примечание</w:t>
      </w:r>
      <w:r w:rsidRPr="00666553">
        <w:rPr>
          <w:rFonts w:ascii="Times New Roman" w:hAnsi="Times New Roman" w:cs="Times New Roman"/>
          <w:sz w:val="24"/>
          <w:szCs w:val="24"/>
        </w:rPr>
        <w:t>. Курсивом указаны умения, работа над формированием которых продолжается (начинается). Некоторые предметные умения, формируемые во 2 классе, не повторяются в этом перечне.</w:t>
      </w:r>
    </w:p>
    <w:p w:rsidR="002E0036" w:rsidRPr="00666553" w:rsidRDefault="002E0036" w:rsidP="002E0036">
      <w:pPr>
        <w:jc w:val="both"/>
        <w:rPr>
          <w:iCs/>
          <w:lang w:val="ru-RU"/>
        </w:rPr>
      </w:pPr>
    </w:p>
    <w:p w:rsidR="002E0036" w:rsidRPr="002E0036" w:rsidRDefault="002E0036" w:rsidP="002E0036">
      <w:pPr>
        <w:jc w:val="both"/>
        <w:rPr>
          <w:b/>
          <w:bCs/>
          <w:lang w:val="ru-RU"/>
        </w:rPr>
      </w:pPr>
      <w:r w:rsidRPr="002E0036">
        <w:rPr>
          <w:b/>
          <w:bCs/>
          <w:lang w:val="ru-RU"/>
        </w:rPr>
        <w:t xml:space="preserve">4 класс </w:t>
      </w:r>
      <w:r w:rsidRPr="002E0036">
        <w:rPr>
          <w:lang w:val="ru-RU"/>
        </w:rPr>
        <w:t>(175 ч)</w:t>
      </w:r>
    </w:p>
    <w:p w:rsidR="002E0036" w:rsidRPr="002E0036" w:rsidRDefault="002E0036" w:rsidP="002E0036">
      <w:pPr>
        <w:pStyle w:val="af2"/>
        <w:spacing w:after="0"/>
        <w:ind w:firstLine="360"/>
        <w:jc w:val="center"/>
        <w:rPr>
          <w:lang w:val="ru-RU"/>
        </w:rPr>
      </w:pPr>
      <w:r w:rsidRPr="002E0036">
        <w:rPr>
          <w:lang w:val="ru-RU"/>
        </w:rPr>
        <w:t>ПЛАНИРУЕМЫЕ  РЕЗУЛЬТАТЫ</w:t>
      </w:r>
    </w:p>
    <w:p w:rsidR="002E0036" w:rsidRPr="002E0036" w:rsidRDefault="002E0036" w:rsidP="002E0036">
      <w:pPr>
        <w:pStyle w:val="af2"/>
        <w:spacing w:after="0"/>
        <w:ind w:firstLine="357"/>
        <w:jc w:val="center"/>
        <w:rPr>
          <w:lang w:val="ru-RU"/>
        </w:rPr>
      </w:pPr>
      <w:r w:rsidRPr="002E0036">
        <w:rPr>
          <w:lang w:val="ru-RU"/>
        </w:rPr>
        <w:t>освоения программы по русскому языку</w:t>
      </w:r>
    </w:p>
    <w:p w:rsidR="002E0036" w:rsidRPr="002E0036" w:rsidRDefault="002E0036" w:rsidP="002E0036">
      <w:pPr>
        <w:pStyle w:val="af2"/>
        <w:spacing w:after="0"/>
        <w:rPr>
          <w:b/>
          <w:lang w:val="ru-RU"/>
        </w:rPr>
      </w:pPr>
      <w:r w:rsidRPr="002E0036">
        <w:rPr>
          <w:b/>
          <w:lang w:val="ru-RU"/>
        </w:rPr>
        <w:lastRenderedPageBreak/>
        <w:t>к концу 4 класса</w:t>
      </w:r>
    </w:p>
    <w:p w:rsidR="002E0036" w:rsidRPr="0008179B" w:rsidRDefault="002E0036" w:rsidP="002E0036">
      <w:pPr>
        <w:pStyle w:val="aff"/>
        <w:spacing w:line="240" w:lineRule="auto"/>
        <w:ind w:left="0" w:right="-5" w:firstLine="360"/>
        <w:rPr>
          <w:i/>
          <w:iCs/>
          <w:sz w:val="24"/>
          <w:szCs w:val="24"/>
        </w:rPr>
      </w:pPr>
    </w:p>
    <w:p w:rsidR="002E0036" w:rsidRPr="0008179B" w:rsidRDefault="002E0036" w:rsidP="002E0036">
      <w:pPr>
        <w:pStyle w:val="aff"/>
        <w:spacing w:line="240" w:lineRule="auto"/>
        <w:ind w:left="0" w:right="-5" w:firstLine="426"/>
        <w:rPr>
          <w:sz w:val="24"/>
          <w:szCs w:val="24"/>
        </w:rPr>
      </w:pPr>
      <w:r w:rsidRPr="0008179B">
        <w:rPr>
          <w:sz w:val="24"/>
          <w:szCs w:val="24"/>
        </w:rPr>
        <w:t>ЛИЧНОСТНЫЕ</w:t>
      </w:r>
    </w:p>
    <w:p w:rsidR="002E0036" w:rsidRPr="0008179B" w:rsidRDefault="002E0036" w:rsidP="002E0036">
      <w:pPr>
        <w:pStyle w:val="aff"/>
        <w:spacing w:line="240" w:lineRule="auto"/>
        <w:ind w:left="0" w:right="-6"/>
        <w:rPr>
          <w:i/>
          <w:iCs/>
          <w:sz w:val="24"/>
          <w:szCs w:val="24"/>
        </w:rPr>
      </w:pPr>
      <w:r w:rsidRPr="0008179B">
        <w:rPr>
          <w:i/>
          <w:iCs/>
          <w:sz w:val="24"/>
          <w:szCs w:val="24"/>
        </w:rPr>
        <w:t xml:space="preserve">У </w:t>
      </w:r>
      <w:r>
        <w:rPr>
          <w:i/>
          <w:iCs/>
          <w:sz w:val="24"/>
          <w:szCs w:val="24"/>
        </w:rPr>
        <w:t>обучающихся</w:t>
      </w:r>
      <w:r w:rsidRPr="0008179B">
        <w:rPr>
          <w:i/>
          <w:iCs/>
          <w:sz w:val="24"/>
          <w:szCs w:val="24"/>
        </w:rPr>
        <w:t xml:space="preserve"> будут сформированы:</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осознание языка как основного средства мышления и общения людей;</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восприятие русского языка как явления национальной культуры, понимание связи развития языка с развитием культуры русского народа;</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понимание богатства и разнообразия языковых средств для выражения мыслей и чувств;</w:t>
      </w:r>
    </w:p>
    <w:p w:rsidR="002E0036" w:rsidRPr="0008179B" w:rsidRDefault="002E0036" w:rsidP="00A067F7">
      <w:pPr>
        <w:pStyle w:val="aff"/>
        <w:numPr>
          <w:ilvl w:val="0"/>
          <w:numId w:val="222"/>
        </w:numPr>
        <w:tabs>
          <w:tab w:val="clear" w:pos="720"/>
          <w:tab w:val="num" w:pos="360"/>
        </w:tabs>
        <w:spacing w:line="240" w:lineRule="auto"/>
        <w:ind w:left="360" w:right="-5"/>
        <w:rPr>
          <w:sz w:val="24"/>
          <w:szCs w:val="24"/>
        </w:rPr>
      </w:pPr>
      <w:r w:rsidRPr="0008179B">
        <w:rPr>
          <w:sz w:val="24"/>
          <w:szCs w:val="24"/>
        </w:rPr>
        <w:t>внимание к мелодичности народной звучащей речи;</w:t>
      </w:r>
    </w:p>
    <w:p w:rsidR="002E0036" w:rsidRPr="0008179B" w:rsidRDefault="002E0036" w:rsidP="00A067F7">
      <w:pPr>
        <w:pStyle w:val="aff"/>
        <w:numPr>
          <w:ilvl w:val="0"/>
          <w:numId w:val="223"/>
        </w:numPr>
        <w:tabs>
          <w:tab w:val="num" w:pos="360"/>
        </w:tabs>
        <w:spacing w:line="240" w:lineRule="auto"/>
        <w:ind w:left="360" w:right="-5"/>
        <w:rPr>
          <w:iCs/>
          <w:sz w:val="24"/>
          <w:szCs w:val="24"/>
        </w:rPr>
      </w:pPr>
      <w:r w:rsidRPr="0008179B">
        <w:rPr>
          <w:iCs/>
          <w:sz w:val="24"/>
          <w:szCs w:val="24"/>
        </w:rPr>
        <w:t>положительная мотивация и познавательный интерес к изучению курса русского языка;</w:t>
      </w:r>
    </w:p>
    <w:p w:rsidR="002E0036" w:rsidRPr="0008179B" w:rsidRDefault="002E0036" w:rsidP="00A067F7">
      <w:pPr>
        <w:pStyle w:val="aff"/>
        <w:numPr>
          <w:ilvl w:val="0"/>
          <w:numId w:val="223"/>
        </w:numPr>
        <w:tabs>
          <w:tab w:val="num" w:pos="360"/>
        </w:tabs>
        <w:spacing w:line="240" w:lineRule="auto"/>
        <w:ind w:left="360" w:right="-5"/>
        <w:rPr>
          <w:iCs/>
          <w:sz w:val="24"/>
          <w:szCs w:val="24"/>
        </w:rPr>
      </w:pPr>
      <w:r w:rsidRPr="0008179B">
        <w:rPr>
          <w:iCs/>
          <w:sz w:val="24"/>
          <w:szCs w:val="24"/>
        </w:rPr>
        <w:t>способность к самооценке успешности в овладении языковыми средствами в устной и письменной речи.</w:t>
      </w:r>
    </w:p>
    <w:p w:rsidR="002E0036" w:rsidRPr="0008179B" w:rsidRDefault="002E0036" w:rsidP="002E0036">
      <w:pPr>
        <w:pStyle w:val="aff"/>
        <w:spacing w:line="240" w:lineRule="auto"/>
        <w:ind w:left="0" w:right="-6"/>
        <w:rPr>
          <w:i/>
          <w:sz w:val="24"/>
          <w:szCs w:val="24"/>
        </w:rPr>
      </w:pPr>
      <w:r>
        <w:rPr>
          <w:i/>
          <w:sz w:val="24"/>
          <w:szCs w:val="24"/>
        </w:rPr>
        <w:t>Обучающиеся</w:t>
      </w:r>
      <w:r w:rsidRPr="0008179B">
        <w:rPr>
          <w:i/>
          <w:sz w:val="24"/>
          <w:szCs w:val="24"/>
        </w:rPr>
        <w:t xml:space="preserve"> получат возможность для формирования</w:t>
      </w:r>
      <w:r w:rsidRPr="0008179B">
        <w:rPr>
          <w:b/>
          <w:i/>
          <w:sz w:val="24"/>
          <w:szCs w:val="24"/>
        </w:rPr>
        <w:t>:</w:t>
      </w:r>
    </w:p>
    <w:p w:rsidR="002E0036" w:rsidRPr="0008179B" w:rsidRDefault="002E0036" w:rsidP="00A067F7">
      <w:pPr>
        <w:pStyle w:val="aff"/>
        <w:numPr>
          <w:ilvl w:val="0"/>
          <w:numId w:val="223"/>
        </w:numPr>
        <w:tabs>
          <w:tab w:val="clear" w:pos="1080"/>
          <w:tab w:val="num" w:pos="360"/>
        </w:tabs>
        <w:spacing w:line="240" w:lineRule="auto"/>
        <w:ind w:left="360" w:right="-5"/>
        <w:rPr>
          <w:iCs/>
          <w:sz w:val="24"/>
          <w:szCs w:val="24"/>
        </w:rPr>
      </w:pPr>
      <w:r w:rsidRPr="0008179B">
        <w:rPr>
          <w:iCs/>
          <w:sz w:val="24"/>
          <w:szCs w:val="24"/>
        </w:rPr>
        <w:t>чувства сопричастности к развитию, сохранению самобытности языка родного народа;</w:t>
      </w:r>
    </w:p>
    <w:p w:rsidR="002E0036" w:rsidRPr="0008179B" w:rsidRDefault="002E0036" w:rsidP="00A067F7">
      <w:pPr>
        <w:pStyle w:val="aff"/>
        <w:numPr>
          <w:ilvl w:val="0"/>
          <w:numId w:val="223"/>
        </w:numPr>
        <w:tabs>
          <w:tab w:val="clear" w:pos="1080"/>
          <w:tab w:val="num" w:pos="360"/>
        </w:tabs>
        <w:spacing w:line="240" w:lineRule="auto"/>
        <w:ind w:left="360" w:right="-5"/>
        <w:rPr>
          <w:iCs/>
          <w:sz w:val="24"/>
          <w:szCs w:val="24"/>
        </w:rPr>
      </w:pPr>
      <w:r w:rsidRPr="0008179B">
        <w:rPr>
          <w:iCs/>
          <w:sz w:val="24"/>
          <w:szCs w:val="24"/>
        </w:rPr>
        <w:t>эстетических чувств на основе выбора языковых средств при общении.</w:t>
      </w:r>
    </w:p>
    <w:p w:rsidR="002E0036" w:rsidRPr="0008179B" w:rsidRDefault="002E0036" w:rsidP="002E0036">
      <w:pPr>
        <w:pStyle w:val="aff"/>
        <w:spacing w:line="240" w:lineRule="auto"/>
        <w:ind w:left="0" w:right="-5"/>
        <w:rPr>
          <w:i/>
          <w:sz w:val="24"/>
          <w:szCs w:val="24"/>
        </w:rPr>
      </w:pPr>
    </w:p>
    <w:p w:rsidR="002E0036" w:rsidRPr="0008179B" w:rsidRDefault="002E0036" w:rsidP="002E0036">
      <w:pPr>
        <w:pStyle w:val="aff"/>
        <w:spacing w:line="240" w:lineRule="auto"/>
        <w:ind w:left="0" w:right="-5" w:firstLine="426"/>
        <w:rPr>
          <w:bCs/>
          <w:sz w:val="24"/>
          <w:szCs w:val="24"/>
        </w:rPr>
      </w:pPr>
      <w:r w:rsidRPr="0008179B">
        <w:rPr>
          <w:bCs/>
          <w:sz w:val="24"/>
          <w:szCs w:val="24"/>
        </w:rPr>
        <w:t xml:space="preserve">ПРЕДМЕТНЫЕ </w:t>
      </w:r>
    </w:p>
    <w:p w:rsidR="002E0036" w:rsidRPr="0008179B" w:rsidRDefault="002E0036" w:rsidP="002E0036">
      <w:pPr>
        <w:pStyle w:val="aff"/>
        <w:spacing w:line="240" w:lineRule="auto"/>
        <w:ind w:left="0" w:right="-6"/>
        <w:rPr>
          <w:i/>
          <w:iCs/>
          <w:sz w:val="24"/>
          <w:szCs w:val="24"/>
        </w:rPr>
      </w:pPr>
      <w:r>
        <w:rPr>
          <w:i/>
          <w:iCs/>
          <w:sz w:val="24"/>
          <w:szCs w:val="24"/>
        </w:rPr>
        <w:t>Обучающиеся</w:t>
      </w:r>
      <w:r w:rsidRPr="0008179B">
        <w:rPr>
          <w:i/>
          <w:iCs/>
          <w:sz w:val="24"/>
          <w:szCs w:val="24"/>
        </w:rPr>
        <w:t xml:space="preserve"> научатся:</w:t>
      </w:r>
    </w:p>
    <w:p w:rsidR="002E0036" w:rsidRPr="0008179B" w:rsidRDefault="002E0036" w:rsidP="00A067F7">
      <w:pPr>
        <w:pStyle w:val="aff"/>
        <w:numPr>
          <w:ilvl w:val="0"/>
          <w:numId w:val="230"/>
        </w:numPr>
        <w:tabs>
          <w:tab w:val="clear" w:pos="720"/>
          <w:tab w:val="num" w:pos="360"/>
        </w:tabs>
        <w:spacing w:line="240" w:lineRule="auto"/>
        <w:ind w:left="360" w:right="-2"/>
        <w:rPr>
          <w:sz w:val="24"/>
          <w:szCs w:val="24"/>
        </w:rPr>
      </w:pPr>
      <w:r w:rsidRPr="0008179B">
        <w:rPr>
          <w:sz w:val="24"/>
          <w:szCs w:val="24"/>
        </w:rPr>
        <w:t>различать основные языковые средства: слова, словосочетания, предложения, текста;</w:t>
      </w:r>
    </w:p>
    <w:p w:rsidR="002E0036" w:rsidRPr="002E0036" w:rsidRDefault="002E0036" w:rsidP="00A067F7">
      <w:pPr>
        <w:widowControl/>
        <w:numPr>
          <w:ilvl w:val="0"/>
          <w:numId w:val="230"/>
        </w:numPr>
        <w:tabs>
          <w:tab w:val="clear" w:pos="720"/>
          <w:tab w:val="num" w:pos="360"/>
          <w:tab w:val="left" w:pos="567"/>
          <w:tab w:val="left" w:pos="7938"/>
        </w:tabs>
        <w:autoSpaceDE/>
        <w:autoSpaceDN/>
        <w:adjustRightInd/>
        <w:ind w:left="360" w:right="-2"/>
        <w:jc w:val="both"/>
        <w:rPr>
          <w:b/>
          <w:lang w:val="ru-RU"/>
        </w:rPr>
      </w:pPr>
      <w:r w:rsidRPr="002E0036">
        <w:rPr>
          <w:lang w:val="ru-RU"/>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2E0036" w:rsidRPr="002E0036" w:rsidRDefault="002E0036" w:rsidP="00A067F7">
      <w:pPr>
        <w:widowControl/>
        <w:numPr>
          <w:ilvl w:val="0"/>
          <w:numId w:val="230"/>
        </w:numPr>
        <w:tabs>
          <w:tab w:val="clear" w:pos="720"/>
          <w:tab w:val="num" w:pos="360"/>
          <w:tab w:val="left" w:pos="567"/>
          <w:tab w:val="left" w:pos="7938"/>
        </w:tabs>
        <w:autoSpaceDE/>
        <w:autoSpaceDN/>
        <w:adjustRightInd/>
        <w:ind w:left="360" w:right="-2"/>
        <w:jc w:val="both"/>
        <w:rPr>
          <w:b/>
          <w:lang w:val="ru-RU"/>
        </w:rPr>
      </w:pPr>
      <w:r w:rsidRPr="002E0036">
        <w:rPr>
          <w:lang w:val="ru-RU"/>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практически использовать знания алфавита при работе со словарём;</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выявлять слова, значение которых требует уточнения;</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определять значение слова по тексту или уточнять с помощью толкового словаря;</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различать родственные (однокоренные) слова и формы слова;</w:t>
      </w:r>
    </w:p>
    <w:p w:rsidR="002E0036" w:rsidRPr="0008179B" w:rsidRDefault="002E0036" w:rsidP="00A067F7">
      <w:pPr>
        <w:pStyle w:val="aff"/>
        <w:numPr>
          <w:ilvl w:val="0"/>
          <w:numId w:val="230"/>
        </w:numPr>
        <w:tabs>
          <w:tab w:val="clear" w:pos="720"/>
          <w:tab w:val="clear" w:pos="6804"/>
          <w:tab w:val="num" w:pos="360"/>
          <w:tab w:val="left" w:pos="7938"/>
        </w:tabs>
        <w:spacing w:line="240" w:lineRule="auto"/>
        <w:ind w:left="360" w:right="-2"/>
        <w:rPr>
          <w:sz w:val="24"/>
          <w:szCs w:val="24"/>
        </w:rPr>
      </w:pPr>
      <w:r w:rsidRPr="0008179B">
        <w:rPr>
          <w:sz w:val="24"/>
          <w:szCs w:val="24"/>
        </w:rPr>
        <w:t>определять грамматические признаки имён существительных, имён прилагательных, глаголов;</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 xml:space="preserve">находить в тексте личные местоимения, предлоги, союзы </w:t>
      </w:r>
      <w:r w:rsidRPr="0008179B">
        <w:rPr>
          <w:bCs/>
          <w:i/>
          <w:sz w:val="24"/>
          <w:szCs w:val="24"/>
        </w:rPr>
        <w:t>и, а, но,</w:t>
      </w:r>
      <w:r w:rsidRPr="0008179B">
        <w:rPr>
          <w:b/>
          <w:i/>
          <w:sz w:val="24"/>
          <w:szCs w:val="24"/>
        </w:rPr>
        <w:t xml:space="preserve"> </w:t>
      </w:r>
      <w:r w:rsidRPr="0008179B">
        <w:rPr>
          <w:sz w:val="24"/>
          <w:szCs w:val="24"/>
        </w:rPr>
        <w:t xml:space="preserve">частицу </w:t>
      </w:r>
      <w:r w:rsidRPr="0008179B">
        <w:rPr>
          <w:bCs/>
          <w:i/>
          <w:sz w:val="24"/>
          <w:szCs w:val="24"/>
        </w:rPr>
        <w:t>не</w:t>
      </w:r>
      <w:r w:rsidRPr="0008179B">
        <w:rPr>
          <w:b/>
          <w:i/>
          <w:sz w:val="24"/>
          <w:szCs w:val="24"/>
        </w:rPr>
        <w:t xml:space="preserve"> </w:t>
      </w:r>
      <w:r w:rsidRPr="0008179B">
        <w:rPr>
          <w:sz w:val="24"/>
          <w:szCs w:val="24"/>
        </w:rPr>
        <w:t>при глаголах;</w:t>
      </w:r>
    </w:p>
    <w:p w:rsidR="002E0036" w:rsidRPr="0008179B" w:rsidRDefault="002E0036" w:rsidP="00A067F7">
      <w:pPr>
        <w:pStyle w:val="aff"/>
        <w:numPr>
          <w:ilvl w:val="0"/>
          <w:numId w:val="230"/>
        </w:numPr>
        <w:tabs>
          <w:tab w:val="clear" w:pos="720"/>
          <w:tab w:val="clear" w:pos="6804"/>
          <w:tab w:val="num" w:pos="360"/>
          <w:tab w:val="left" w:pos="851"/>
          <w:tab w:val="left" w:pos="7938"/>
        </w:tabs>
        <w:spacing w:line="240" w:lineRule="auto"/>
        <w:ind w:left="360" w:right="-2"/>
        <w:rPr>
          <w:sz w:val="24"/>
          <w:szCs w:val="24"/>
        </w:rPr>
      </w:pPr>
      <w:r w:rsidRPr="0008179B">
        <w:rPr>
          <w:sz w:val="24"/>
          <w:szCs w:val="24"/>
        </w:rPr>
        <w:t>различать произношение и написание слов, находить способ проверки написания слова и выбирать нужную букву для обозначения звуков;</w:t>
      </w:r>
    </w:p>
    <w:p w:rsidR="002E0036" w:rsidRPr="0008179B" w:rsidRDefault="002E0036" w:rsidP="00A067F7">
      <w:pPr>
        <w:pStyle w:val="aff"/>
        <w:numPr>
          <w:ilvl w:val="0"/>
          <w:numId w:val="230"/>
        </w:numPr>
        <w:tabs>
          <w:tab w:val="clear" w:pos="720"/>
          <w:tab w:val="clear" w:pos="6804"/>
          <w:tab w:val="num" w:pos="360"/>
          <w:tab w:val="left" w:pos="7938"/>
        </w:tabs>
        <w:spacing w:line="240" w:lineRule="auto"/>
        <w:ind w:left="360" w:right="-2"/>
        <w:rPr>
          <w:sz w:val="24"/>
          <w:szCs w:val="24"/>
        </w:rPr>
      </w:pPr>
      <w:r>
        <w:rPr>
          <w:sz w:val="24"/>
          <w:szCs w:val="24"/>
        </w:rPr>
        <w:t xml:space="preserve">грамотно и каллиграфически правильно </w:t>
      </w:r>
      <w:r w:rsidRPr="0008179B">
        <w:rPr>
          <w:sz w:val="24"/>
          <w:szCs w:val="24"/>
        </w:rPr>
        <w:t>списывать и писать под диктовку тексты (в 70-90 слов, 75-80 слов), включающие изученные орфограммы и пунктограммы;</w:t>
      </w:r>
    </w:p>
    <w:p w:rsidR="002E0036" w:rsidRPr="0008179B" w:rsidRDefault="002E0036" w:rsidP="00A067F7">
      <w:pPr>
        <w:pStyle w:val="aff"/>
        <w:numPr>
          <w:ilvl w:val="0"/>
          <w:numId w:val="230"/>
        </w:numPr>
        <w:tabs>
          <w:tab w:val="clear" w:pos="720"/>
          <w:tab w:val="clear" w:pos="6804"/>
          <w:tab w:val="num" w:pos="360"/>
          <w:tab w:val="left" w:pos="7938"/>
        </w:tabs>
        <w:spacing w:line="240" w:lineRule="auto"/>
        <w:ind w:left="360" w:right="-2"/>
        <w:rPr>
          <w:sz w:val="24"/>
          <w:szCs w:val="24"/>
        </w:rPr>
      </w:pPr>
      <w:r w:rsidRPr="0008179B">
        <w:rPr>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E0036" w:rsidRPr="0008179B" w:rsidRDefault="002E0036" w:rsidP="00A067F7">
      <w:pPr>
        <w:pStyle w:val="aff"/>
        <w:numPr>
          <w:ilvl w:val="0"/>
          <w:numId w:val="230"/>
        </w:numPr>
        <w:tabs>
          <w:tab w:val="clear" w:pos="6804"/>
          <w:tab w:val="num" w:pos="360"/>
          <w:tab w:val="left" w:pos="7938"/>
        </w:tabs>
        <w:spacing w:line="240" w:lineRule="auto"/>
        <w:ind w:left="360" w:right="-2"/>
        <w:rPr>
          <w:sz w:val="24"/>
          <w:szCs w:val="24"/>
        </w:rPr>
      </w:pPr>
      <w:r w:rsidRPr="0008179B">
        <w:rPr>
          <w:sz w:val="24"/>
          <w:szCs w:val="24"/>
        </w:rPr>
        <w:lastRenderedPageBreak/>
        <w:t>ориентироваться в заголовке, оглавлении, ключевых словах с целью извлечения информации (уметь читать);</w:t>
      </w:r>
    </w:p>
    <w:p w:rsidR="002E0036" w:rsidRPr="0008179B" w:rsidRDefault="002E0036" w:rsidP="00A067F7">
      <w:pPr>
        <w:pStyle w:val="aff"/>
        <w:numPr>
          <w:ilvl w:val="0"/>
          <w:numId w:val="230"/>
        </w:numPr>
        <w:tabs>
          <w:tab w:val="clear" w:pos="6804"/>
          <w:tab w:val="num" w:pos="360"/>
          <w:tab w:val="left" w:pos="7938"/>
        </w:tabs>
        <w:spacing w:line="240" w:lineRule="auto"/>
        <w:ind w:left="360" w:right="-2"/>
        <w:rPr>
          <w:sz w:val="24"/>
          <w:szCs w:val="24"/>
        </w:rPr>
      </w:pPr>
      <w:r>
        <w:rPr>
          <w:sz w:val="24"/>
          <w:szCs w:val="24"/>
        </w:rPr>
        <w:t xml:space="preserve">осознанно </w:t>
      </w:r>
      <w:r w:rsidRPr="0008179B">
        <w:rPr>
          <w:sz w:val="24"/>
          <w:szCs w:val="24"/>
        </w:rPr>
        <w:t>передавать содержание прочитанного текста, строить высказывание в устной и письменной формах;</w:t>
      </w:r>
    </w:p>
    <w:p w:rsidR="002E0036" w:rsidRDefault="002E0036" w:rsidP="00A067F7">
      <w:pPr>
        <w:pStyle w:val="aff"/>
        <w:numPr>
          <w:ilvl w:val="0"/>
          <w:numId w:val="230"/>
        </w:numPr>
        <w:tabs>
          <w:tab w:val="clear" w:pos="6804"/>
          <w:tab w:val="num" w:pos="360"/>
          <w:tab w:val="left" w:pos="7938"/>
        </w:tabs>
        <w:spacing w:line="240" w:lineRule="auto"/>
        <w:ind w:left="360" w:right="-2"/>
        <w:rPr>
          <w:sz w:val="24"/>
          <w:szCs w:val="24"/>
        </w:rPr>
      </w:pPr>
      <w:r w:rsidRPr="0008179B">
        <w:rPr>
          <w:sz w:val="24"/>
          <w:szCs w:val="24"/>
        </w:rPr>
        <w:t>выражать собственное мнение, аргументировать его с учётом ситуации общения.</w:t>
      </w:r>
    </w:p>
    <w:p w:rsidR="002E0036" w:rsidRPr="00115505" w:rsidRDefault="002E0036" w:rsidP="002E0036">
      <w:pPr>
        <w:pStyle w:val="aff"/>
        <w:tabs>
          <w:tab w:val="clear" w:pos="6804"/>
          <w:tab w:val="left" w:pos="7938"/>
        </w:tabs>
        <w:spacing w:line="240" w:lineRule="auto"/>
        <w:ind w:left="0" w:right="-2"/>
        <w:rPr>
          <w:sz w:val="24"/>
          <w:szCs w:val="24"/>
        </w:rPr>
      </w:pPr>
      <w:r>
        <w:rPr>
          <w:i/>
          <w:iCs/>
          <w:sz w:val="24"/>
          <w:szCs w:val="24"/>
        </w:rPr>
        <w:t>Обучающиеся</w:t>
      </w:r>
      <w:r w:rsidRPr="00115505">
        <w:rPr>
          <w:i/>
          <w:sz w:val="24"/>
          <w:szCs w:val="24"/>
        </w:rPr>
        <w:t xml:space="preserve"> получат возможность научиться</w:t>
      </w:r>
      <w:r w:rsidRPr="00115505">
        <w:rPr>
          <w:sz w:val="24"/>
          <w:szCs w:val="24"/>
        </w:rPr>
        <w:t>:</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производить элементарные языковые анализы слов (звуко-буквенный, по сост</w:t>
      </w:r>
      <w:r>
        <w:rPr>
          <w:iCs/>
          <w:sz w:val="24"/>
          <w:szCs w:val="24"/>
        </w:rPr>
        <w:t xml:space="preserve">аву, как часть речи) </w:t>
      </w:r>
      <w:r w:rsidRPr="0008179B">
        <w:rPr>
          <w:iCs/>
          <w:sz w:val="24"/>
          <w:szCs w:val="24"/>
        </w:rPr>
        <w:t>в целях решения орфографических задач, синтаксический анализ предложений  для  выбора знаков препинания;</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sidRPr="0008179B">
        <w:rPr>
          <w:iCs/>
          <w:sz w:val="24"/>
          <w:szCs w:val="24"/>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2E0036" w:rsidRPr="0008179B" w:rsidRDefault="002E0036" w:rsidP="00A067F7">
      <w:pPr>
        <w:pStyle w:val="aff"/>
        <w:numPr>
          <w:ilvl w:val="0"/>
          <w:numId w:val="231"/>
        </w:numPr>
        <w:tabs>
          <w:tab w:val="clear" w:pos="6804"/>
          <w:tab w:val="left" w:pos="360"/>
          <w:tab w:val="left" w:pos="7938"/>
        </w:tabs>
        <w:spacing w:line="240" w:lineRule="auto"/>
        <w:ind w:left="360" w:right="-2"/>
        <w:rPr>
          <w:iCs/>
          <w:sz w:val="24"/>
          <w:szCs w:val="24"/>
        </w:rPr>
      </w:pPr>
      <w:r>
        <w:rPr>
          <w:iCs/>
          <w:sz w:val="24"/>
          <w:szCs w:val="24"/>
        </w:rPr>
        <w:t xml:space="preserve">подбирать синонимы для </w:t>
      </w:r>
      <w:r w:rsidRPr="0008179B">
        <w:rPr>
          <w:iCs/>
          <w:sz w:val="24"/>
          <w:szCs w:val="24"/>
        </w:rPr>
        <w:t>устранения повторов в тексте и более точного и у</w:t>
      </w:r>
      <w:r>
        <w:rPr>
          <w:iCs/>
          <w:sz w:val="24"/>
          <w:szCs w:val="24"/>
        </w:rPr>
        <w:t>спешного решения коммуникативно</w:t>
      </w:r>
      <w:r w:rsidRPr="0008179B">
        <w:rPr>
          <w:iCs/>
          <w:sz w:val="24"/>
          <w:szCs w:val="24"/>
        </w:rPr>
        <w:t xml:space="preserve"> задачи;</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подбирать антонимы для точной характеристики предметов при их сравнении;</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различать употребление в тексте слов в прямом и переносном значении (простые случаи);</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оценивать уместность и точность использования слов в тексте;</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определять назначение второстепенных членов предложения: обозначать признак предмета, место, причину, время, образ действия и пр.;</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осознавать место возможного возникновения орфографической ошибки;</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составлять устный рассказ на определённую тему с использованием разных типов речи: описание, повествование, рассуждение;</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корректировать тексты с нарушениями логики изложения, речевыми недочётами;</w:t>
      </w:r>
    </w:p>
    <w:p w:rsidR="002E0036" w:rsidRPr="0008179B" w:rsidRDefault="002E0036" w:rsidP="00A067F7">
      <w:pPr>
        <w:pStyle w:val="aff"/>
        <w:numPr>
          <w:ilvl w:val="0"/>
          <w:numId w:val="231"/>
        </w:numPr>
        <w:tabs>
          <w:tab w:val="clear" w:pos="720"/>
          <w:tab w:val="clear" w:pos="6804"/>
          <w:tab w:val="num" w:pos="360"/>
          <w:tab w:val="left" w:pos="7938"/>
        </w:tabs>
        <w:spacing w:line="240" w:lineRule="auto"/>
        <w:ind w:left="360" w:right="-2"/>
        <w:rPr>
          <w:iCs/>
          <w:sz w:val="24"/>
          <w:szCs w:val="24"/>
        </w:rPr>
      </w:pPr>
      <w:r w:rsidRPr="0008179B">
        <w:rPr>
          <w:iCs/>
          <w:sz w:val="24"/>
          <w:szCs w:val="24"/>
        </w:rPr>
        <w:t>соблюдать нормы речевого взаимодействия при интерактивном общении (</w:t>
      </w:r>
      <w:r w:rsidRPr="0008179B">
        <w:rPr>
          <w:iCs/>
          <w:sz w:val="24"/>
          <w:szCs w:val="24"/>
          <w:lang w:val="en-US"/>
        </w:rPr>
        <w:t>sms</w:t>
      </w:r>
      <w:r w:rsidRPr="0008179B">
        <w:rPr>
          <w:iCs/>
          <w:sz w:val="24"/>
          <w:szCs w:val="24"/>
        </w:rPr>
        <w:t>-сообщения, электронная почта, Интернет и другие способы связи)</w:t>
      </w:r>
    </w:p>
    <w:p w:rsidR="002E0036" w:rsidRPr="0008179B" w:rsidRDefault="002E0036" w:rsidP="00A067F7">
      <w:pPr>
        <w:pStyle w:val="aff"/>
        <w:numPr>
          <w:ilvl w:val="0"/>
          <w:numId w:val="231"/>
        </w:numPr>
        <w:tabs>
          <w:tab w:val="clear" w:pos="720"/>
          <w:tab w:val="num" w:pos="360"/>
        </w:tabs>
        <w:spacing w:line="240" w:lineRule="auto"/>
        <w:ind w:left="360" w:right="-2"/>
        <w:rPr>
          <w:iCs/>
          <w:sz w:val="24"/>
          <w:szCs w:val="24"/>
        </w:rPr>
      </w:pPr>
      <w:r w:rsidRPr="0008179B">
        <w:rPr>
          <w:iCs/>
          <w:sz w:val="24"/>
          <w:szCs w:val="24"/>
        </w:rPr>
        <w:t>использовать</w:t>
      </w:r>
      <w:r w:rsidRPr="0008179B">
        <w:rPr>
          <w:b/>
          <w:iCs/>
          <w:sz w:val="24"/>
          <w:szCs w:val="24"/>
        </w:rPr>
        <w:t xml:space="preserve"> </w:t>
      </w:r>
      <w:r w:rsidRPr="0008179B">
        <w:rPr>
          <w:iCs/>
          <w:sz w:val="24"/>
          <w:szCs w:val="24"/>
        </w:rPr>
        <w:t>приобретённые знания и умения в практической деятельности и повседневной жизни для</w:t>
      </w:r>
      <w:r w:rsidRPr="0008179B">
        <w:rPr>
          <w:b/>
          <w:iCs/>
          <w:sz w:val="24"/>
          <w:szCs w:val="24"/>
        </w:rPr>
        <w:t xml:space="preserve"> </w:t>
      </w:r>
      <w:r w:rsidRPr="0008179B">
        <w:rPr>
          <w:iCs/>
          <w:sz w:val="24"/>
          <w:szCs w:val="24"/>
        </w:rPr>
        <w:t>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2E0036" w:rsidRPr="002E0036" w:rsidRDefault="002E0036" w:rsidP="002E0036">
      <w:pPr>
        <w:jc w:val="both"/>
        <w:rPr>
          <w:b/>
          <w:lang w:val="ru-RU"/>
        </w:rPr>
      </w:pPr>
    </w:p>
    <w:p w:rsidR="002E0036" w:rsidRPr="002E0036" w:rsidRDefault="002E0036" w:rsidP="002E0036">
      <w:pPr>
        <w:ind w:firstLine="426"/>
        <w:jc w:val="both"/>
        <w:rPr>
          <w:bCs/>
          <w:lang w:val="ru-RU"/>
        </w:rPr>
      </w:pPr>
      <w:r w:rsidRPr="002E0036">
        <w:rPr>
          <w:bCs/>
          <w:lang w:val="ru-RU"/>
        </w:rPr>
        <w:t xml:space="preserve">МЕТАПРЕДМЕТНЫЕ </w:t>
      </w:r>
    </w:p>
    <w:p w:rsidR="002E0036" w:rsidRPr="0008179B" w:rsidRDefault="002E0036" w:rsidP="002E0036">
      <w:pPr>
        <w:pStyle w:val="aff"/>
        <w:spacing w:line="240" w:lineRule="auto"/>
        <w:ind w:left="0" w:right="-5" w:firstLine="426"/>
        <w:rPr>
          <w:b/>
          <w:bCs/>
          <w:sz w:val="24"/>
          <w:szCs w:val="24"/>
        </w:rPr>
      </w:pPr>
      <w:r w:rsidRPr="0008179B">
        <w:rPr>
          <w:b/>
          <w:bCs/>
          <w:sz w:val="24"/>
          <w:szCs w:val="24"/>
        </w:rPr>
        <w:t>Регулятивные</w:t>
      </w:r>
    </w:p>
    <w:p w:rsidR="002E0036" w:rsidRPr="0008179B" w:rsidRDefault="002E0036" w:rsidP="002E0036">
      <w:pPr>
        <w:pStyle w:val="aff"/>
        <w:spacing w:line="240" w:lineRule="auto"/>
        <w:ind w:left="0" w:right="-6"/>
        <w:rPr>
          <w:i/>
          <w:iCs/>
          <w:sz w:val="24"/>
          <w:szCs w:val="24"/>
        </w:rPr>
      </w:pPr>
      <w:r>
        <w:rPr>
          <w:i/>
          <w:iCs/>
          <w:sz w:val="24"/>
          <w:szCs w:val="24"/>
        </w:rPr>
        <w:t>Обучающиеся</w:t>
      </w:r>
      <w:r w:rsidRPr="0008179B">
        <w:rPr>
          <w:i/>
          <w:iCs/>
          <w:sz w:val="24"/>
          <w:szCs w:val="24"/>
        </w:rPr>
        <w:t xml:space="preserve"> научатся</w:t>
      </w:r>
      <w:r w:rsidRPr="0008179B">
        <w:rPr>
          <w:sz w:val="24"/>
          <w:szCs w:val="24"/>
        </w:rPr>
        <w:t xml:space="preserve"> на доступном уровне</w:t>
      </w:r>
      <w:r w:rsidRPr="0008179B">
        <w:rPr>
          <w:i/>
          <w:iCs/>
          <w:sz w:val="24"/>
          <w:szCs w:val="24"/>
        </w:rPr>
        <w:t>:</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осознавать цели и задачи изучения курса в целом, раздела, темы;</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планировать свои действия для реализации задач урока и заданий к упражнениям;</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осмысленно выбирать способы и приёмы действий при решении языковых задач;</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выполнять учебные действия в материализованной, громкоречевой и умственной форме;</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lastRenderedPageBreak/>
        <w:t>руководствоваться правилом при создании речевого высказывания;</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следовать при выполнении заданий инструкциям учителя и алгоритмам, описывающим стандартные действия (памятки в справочнике учебника).</w:t>
      </w:r>
    </w:p>
    <w:p w:rsidR="002E0036" w:rsidRPr="002E0036" w:rsidRDefault="002E0036" w:rsidP="00A067F7">
      <w:pPr>
        <w:widowControl/>
        <w:numPr>
          <w:ilvl w:val="0"/>
          <w:numId w:val="224"/>
        </w:numPr>
        <w:tabs>
          <w:tab w:val="clear" w:pos="720"/>
          <w:tab w:val="num" w:pos="360"/>
        </w:tabs>
        <w:autoSpaceDE/>
        <w:autoSpaceDN/>
        <w:adjustRightInd/>
        <w:ind w:left="360"/>
        <w:jc w:val="both"/>
        <w:rPr>
          <w:lang w:val="ru-RU"/>
        </w:rPr>
      </w:pPr>
      <w:r w:rsidRPr="002E0036">
        <w:rPr>
          <w:lang w:val="ru-RU"/>
        </w:rPr>
        <w:t>осуществлять само- и взаимопроверку, находить и исправлять орфографические и пунктуационные ошибки.</w:t>
      </w:r>
    </w:p>
    <w:p w:rsidR="002E0036" w:rsidRPr="0008179B" w:rsidRDefault="002E0036" w:rsidP="002E0036">
      <w:pPr>
        <w:jc w:val="both"/>
        <w:rPr>
          <w:i/>
        </w:rPr>
      </w:pPr>
      <w:r>
        <w:rPr>
          <w:i/>
          <w:iCs/>
        </w:rPr>
        <w:t>Обучающиеся</w:t>
      </w:r>
      <w:r w:rsidRPr="0008179B">
        <w:rPr>
          <w:i/>
          <w:iCs/>
        </w:rPr>
        <w:t xml:space="preserve"> </w:t>
      </w:r>
      <w:r w:rsidRPr="0008179B">
        <w:rPr>
          <w:i/>
        </w:rPr>
        <w:t>получат возможность научиться:</w:t>
      </w:r>
    </w:p>
    <w:p w:rsidR="002E0036" w:rsidRPr="002E0036" w:rsidRDefault="002E0036" w:rsidP="00A067F7">
      <w:pPr>
        <w:widowControl/>
        <w:numPr>
          <w:ilvl w:val="0"/>
          <w:numId w:val="225"/>
        </w:numPr>
        <w:tabs>
          <w:tab w:val="clear" w:pos="720"/>
          <w:tab w:val="num" w:pos="360"/>
        </w:tabs>
        <w:autoSpaceDE/>
        <w:autoSpaceDN/>
        <w:adjustRightInd/>
        <w:ind w:left="360"/>
        <w:jc w:val="both"/>
        <w:rPr>
          <w:iCs/>
          <w:lang w:val="ru-RU"/>
        </w:rPr>
      </w:pPr>
      <w:r w:rsidRPr="002E0036">
        <w:rPr>
          <w:iCs/>
          <w:lang w:val="ru-RU"/>
        </w:rPr>
        <w:t>осуществлять итоговый и пошаговый контроль по результату изучения темы;</w:t>
      </w:r>
    </w:p>
    <w:p w:rsidR="002E0036" w:rsidRPr="002E0036" w:rsidRDefault="002E0036" w:rsidP="00A067F7">
      <w:pPr>
        <w:widowControl/>
        <w:numPr>
          <w:ilvl w:val="0"/>
          <w:numId w:val="225"/>
        </w:numPr>
        <w:tabs>
          <w:tab w:val="clear" w:pos="720"/>
          <w:tab w:val="num" w:pos="360"/>
        </w:tabs>
        <w:autoSpaceDE/>
        <w:autoSpaceDN/>
        <w:adjustRightInd/>
        <w:ind w:left="360"/>
        <w:jc w:val="both"/>
        <w:rPr>
          <w:iCs/>
          <w:lang w:val="ru-RU"/>
        </w:rPr>
      </w:pPr>
      <w:r w:rsidRPr="002E0036">
        <w:rPr>
          <w:iCs/>
          <w:lang w:val="ru-RU"/>
        </w:rPr>
        <w:t>вносить необходимые коррективы в процесс решения языковых задач, редактировать устные и письменные высказывания.</w:t>
      </w:r>
    </w:p>
    <w:p w:rsidR="002E0036" w:rsidRPr="003B3E2C" w:rsidRDefault="002E0036" w:rsidP="003B3E2C">
      <w:pPr>
        <w:rPr>
          <w:b/>
        </w:rPr>
      </w:pPr>
      <w:r w:rsidRPr="003B3E2C">
        <w:rPr>
          <w:b/>
        </w:rPr>
        <w:t xml:space="preserve">Познавательные </w:t>
      </w:r>
    </w:p>
    <w:p w:rsidR="002E0036" w:rsidRPr="0008179B" w:rsidRDefault="002E0036" w:rsidP="002E0036">
      <w:pPr>
        <w:pStyle w:val="aff"/>
        <w:spacing w:line="240" w:lineRule="auto"/>
        <w:ind w:left="0" w:right="-6"/>
        <w:rPr>
          <w:i/>
          <w:iCs/>
          <w:sz w:val="24"/>
          <w:szCs w:val="24"/>
        </w:rPr>
      </w:pPr>
      <w:r>
        <w:rPr>
          <w:i/>
          <w:iCs/>
          <w:sz w:val="24"/>
          <w:szCs w:val="24"/>
        </w:rPr>
        <w:t>Обучающиеся</w:t>
      </w:r>
      <w:r w:rsidRPr="0008179B">
        <w:rPr>
          <w:i/>
          <w:iCs/>
          <w:sz w:val="24"/>
          <w:szCs w:val="24"/>
        </w:rPr>
        <w:t xml:space="preserve"> научатся:</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осуществлять поиск необходимой информации для выполнения учебных заданий (в справочных материалах учебника, в детских энциклопедиях);</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ориентироваться в соответствующих возрасту словарях и справочниках;</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использовать знаково-символические средства, в том числе модели, схемы для решения языковых задач;</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дополнять готовые информационные объекты (таблицы, схемы, тексты);</w:t>
      </w:r>
    </w:p>
    <w:p w:rsidR="002E0036" w:rsidRPr="0008179B" w:rsidRDefault="002E0036" w:rsidP="00A067F7">
      <w:pPr>
        <w:pStyle w:val="aff"/>
        <w:numPr>
          <w:ilvl w:val="0"/>
          <w:numId w:val="226"/>
        </w:numPr>
        <w:tabs>
          <w:tab w:val="clear" w:pos="720"/>
          <w:tab w:val="num" w:pos="360"/>
        </w:tabs>
        <w:spacing w:line="240" w:lineRule="auto"/>
        <w:ind w:left="360" w:right="-5"/>
        <w:rPr>
          <w:sz w:val="24"/>
          <w:szCs w:val="24"/>
        </w:rPr>
      </w:pPr>
      <w:r w:rsidRPr="0008179B">
        <w:rPr>
          <w:sz w:val="24"/>
          <w:szCs w:val="24"/>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осуществлять синтез как составление целого из частей (составление слов, предложений, текстов);</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классифицировать, обобщать, систематизировать изученный материал по плану, по таблице;</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владеть общим способом проверки орфограмм в словах;</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выделять</w:t>
      </w:r>
      <w:r w:rsidRPr="002E0036">
        <w:rPr>
          <w:b/>
          <w:lang w:val="ru-RU"/>
        </w:rPr>
        <w:t xml:space="preserve"> </w:t>
      </w:r>
      <w:r w:rsidRPr="002E0036">
        <w:rPr>
          <w:lang w:val="ru-RU"/>
        </w:rPr>
        <w:t>существенную информацию из читаемых текстов;</w:t>
      </w:r>
    </w:p>
    <w:p w:rsidR="002E0036" w:rsidRPr="002E0036" w:rsidRDefault="002E0036" w:rsidP="00A067F7">
      <w:pPr>
        <w:widowControl/>
        <w:numPr>
          <w:ilvl w:val="0"/>
          <w:numId w:val="226"/>
        </w:numPr>
        <w:tabs>
          <w:tab w:val="clear" w:pos="720"/>
          <w:tab w:val="num" w:pos="360"/>
        </w:tabs>
        <w:autoSpaceDE/>
        <w:autoSpaceDN/>
        <w:adjustRightInd/>
        <w:ind w:left="360"/>
        <w:jc w:val="both"/>
        <w:rPr>
          <w:lang w:val="ru-RU"/>
        </w:rPr>
      </w:pPr>
      <w:r w:rsidRPr="002E0036">
        <w:rPr>
          <w:lang w:val="ru-RU"/>
        </w:rPr>
        <w:t>строить речевое высказывание с позиций передачи информации, доступной для понимания слушателем.</w:t>
      </w:r>
    </w:p>
    <w:p w:rsidR="002E0036" w:rsidRPr="0008179B" w:rsidRDefault="002E0036" w:rsidP="002E0036">
      <w:pPr>
        <w:jc w:val="both"/>
        <w:rPr>
          <w:i/>
        </w:rPr>
      </w:pPr>
      <w:r>
        <w:rPr>
          <w:i/>
          <w:iCs/>
        </w:rPr>
        <w:t>Обучающиеся</w:t>
      </w:r>
      <w:r w:rsidRPr="0008179B">
        <w:rPr>
          <w:i/>
        </w:rPr>
        <w:t xml:space="preserve"> получат возможность научиться:</w:t>
      </w:r>
    </w:p>
    <w:p w:rsidR="002E0036" w:rsidRPr="002E0036" w:rsidRDefault="002E0036" w:rsidP="00A067F7">
      <w:pPr>
        <w:widowControl/>
        <w:numPr>
          <w:ilvl w:val="0"/>
          <w:numId w:val="227"/>
        </w:numPr>
        <w:tabs>
          <w:tab w:val="clear" w:pos="720"/>
          <w:tab w:val="num" w:pos="360"/>
        </w:tabs>
        <w:autoSpaceDE/>
        <w:autoSpaceDN/>
        <w:adjustRightInd/>
        <w:ind w:left="360"/>
        <w:jc w:val="both"/>
        <w:rPr>
          <w:iCs/>
          <w:lang w:val="ru-RU"/>
        </w:rPr>
      </w:pPr>
      <w:r w:rsidRPr="002E0036">
        <w:rPr>
          <w:iCs/>
          <w:lang w:val="ru-RU"/>
        </w:rPr>
        <w:t>осуществлять расширенный поиск информации с использованием ресурсов библиотек и Интернета;</w:t>
      </w:r>
    </w:p>
    <w:p w:rsidR="002E0036" w:rsidRPr="002E0036" w:rsidRDefault="002E0036" w:rsidP="00A067F7">
      <w:pPr>
        <w:widowControl/>
        <w:numPr>
          <w:ilvl w:val="0"/>
          <w:numId w:val="227"/>
        </w:numPr>
        <w:tabs>
          <w:tab w:val="clear" w:pos="720"/>
          <w:tab w:val="num" w:pos="360"/>
        </w:tabs>
        <w:autoSpaceDE/>
        <w:autoSpaceDN/>
        <w:adjustRightInd/>
        <w:ind w:left="360"/>
        <w:jc w:val="both"/>
        <w:rPr>
          <w:iCs/>
          <w:lang w:val="ru-RU"/>
        </w:rPr>
      </w:pPr>
      <w:r w:rsidRPr="002E0036">
        <w:rPr>
          <w:iCs/>
          <w:lang w:val="ru-RU"/>
        </w:rPr>
        <w:t>осознанно и произвольно строить речевое высказывание в устной и письменной форме;</w:t>
      </w:r>
    </w:p>
    <w:p w:rsidR="002E0036" w:rsidRPr="002E0036" w:rsidRDefault="002E0036" w:rsidP="00A067F7">
      <w:pPr>
        <w:widowControl/>
        <w:numPr>
          <w:ilvl w:val="0"/>
          <w:numId w:val="227"/>
        </w:numPr>
        <w:tabs>
          <w:tab w:val="clear" w:pos="720"/>
          <w:tab w:val="num" w:pos="360"/>
        </w:tabs>
        <w:autoSpaceDE/>
        <w:autoSpaceDN/>
        <w:adjustRightInd/>
        <w:ind w:left="360"/>
        <w:jc w:val="both"/>
        <w:rPr>
          <w:iCs/>
          <w:lang w:val="ru-RU"/>
        </w:rPr>
      </w:pPr>
      <w:r w:rsidRPr="002E0036">
        <w:rPr>
          <w:iCs/>
          <w:lang w:val="ru-RU"/>
        </w:rPr>
        <w:t>строить логическое рассуждение, включающее установление причинно-следственных связей;</w:t>
      </w:r>
    </w:p>
    <w:p w:rsidR="002E0036" w:rsidRPr="002E0036" w:rsidRDefault="002E0036" w:rsidP="00A067F7">
      <w:pPr>
        <w:widowControl/>
        <w:numPr>
          <w:ilvl w:val="0"/>
          <w:numId w:val="227"/>
        </w:numPr>
        <w:tabs>
          <w:tab w:val="clear" w:pos="720"/>
          <w:tab w:val="num" w:pos="360"/>
        </w:tabs>
        <w:autoSpaceDE/>
        <w:autoSpaceDN/>
        <w:adjustRightInd/>
        <w:ind w:left="360"/>
        <w:jc w:val="both"/>
        <w:rPr>
          <w:iCs/>
          <w:lang w:val="ru-RU"/>
        </w:rPr>
      </w:pPr>
      <w:r w:rsidRPr="002E0036">
        <w:rPr>
          <w:iCs/>
          <w:lang w:val="ru-RU"/>
        </w:rPr>
        <w:t>приобрести первичный опыт критического отношения к получаемой информации.</w:t>
      </w:r>
    </w:p>
    <w:p w:rsidR="002E0036" w:rsidRPr="003B3E2C" w:rsidRDefault="002E0036" w:rsidP="003B3E2C">
      <w:pPr>
        <w:rPr>
          <w:b/>
        </w:rPr>
      </w:pPr>
      <w:r w:rsidRPr="003B3E2C">
        <w:rPr>
          <w:b/>
        </w:rPr>
        <w:t xml:space="preserve">Коммуникативные </w:t>
      </w:r>
    </w:p>
    <w:p w:rsidR="002E0036" w:rsidRPr="0008179B" w:rsidRDefault="002E0036" w:rsidP="002E0036">
      <w:pPr>
        <w:pStyle w:val="aff"/>
        <w:spacing w:line="240" w:lineRule="auto"/>
        <w:ind w:left="0" w:right="-6"/>
        <w:rPr>
          <w:i/>
          <w:iCs/>
          <w:sz w:val="24"/>
          <w:szCs w:val="24"/>
        </w:rPr>
      </w:pPr>
      <w:r>
        <w:rPr>
          <w:i/>
          <w:iCs/>
          <w:sz w:val="24"/>
          <w:szCs w:val="24"/>
        </w:rPr>
        <w:t>Обучающиеся</w:t>
      </w:r>
      <w:r w:rsidRPr="0008179B">
        <w:rPr>
          <w:i/>
          <w:iCs/>
          <w:sz w:val="24"/>
          <w:szCs w:val="24"/>
        </w:rPr>
        <w:t xml:space="preserve"> научатся:</w:t>
      </w:r>
    </w:p>
    <w:p w:rsidR="002E0036" w:rsidRPr="0008179B" w:rsidRDefault="002E0036" w:rsidP="00A067F7">
      <w:pPr>
        <w:widowControl/>
        <w:numPr>
          <w:ilvl w:val="0"/>
          <w:numId w:val="228"/>
        </w:numPr>
        <w:tabs>
          <w:tab w:val="clear" w:pos="720"/>
          <w:tab w:val="num" w:pos="360"/>
        </w:tabs>
        <w:autoSpaceDE/>
        <w:autoSpaceDN/>
        <w:adjustRightInd/>
        <w:ind w:left="360"/>
        <w:jc w:val="both"/>
        <w:rPr>
          <w:bCs/>
        </w:rPr>
      </w:pPr>
      <w:r w:rsidRPr="0008179B">
        <w:rPr>
          <w:bCs/>
        </w:rPr>
        <w:t>владеть диалоговой формой речи;</w:t>
      </w:r>
    </w:p>
    <w:p w:rsidR="002E0036" w:rsidRPr="002E0036" w:rsidRDefault="002E0036" w:rsidP="00A067F7">
      <w:pPr>
        <w:widowControl/>
        <w:numPr>
          <w:ilvl w:val="0"/>
          <w:numId w:val="228"/>
        </w:numPr>
        <w:tabs>
          <w:tab w:val="clear" w:pos="720"/>
          <w:tab w:val="num" w:pos="360"/>
        </w:tabs>
        <w:autoSpaceDE/>
        <w:autoSpaceDN/>
        <w:adjustRightInd/>
        <w:ind w:left="360"/>
        <w:jc w:val="both"/>
        <w:rPr>
          <w:lang w:val="ru-RU"/>
        </w:rPr>
      </w:pPr>
      <w:r w:rsidRPr="002E0036">
        <w:rPr>
          <w:lang w:val="ru-RU"/>
        </w:rPr>
        <w:t>учитывать разные мнения и стремиться к координации различных позиций при работе в паре;</w:t>
      </w:r>
    </w:p>
    <w:p w:rsidR="002E0036" w:rsidRPr="002E0036" w:rsidRDefault="002E0036" w:rsidP="00A067F7">
      <w:pPr>
        <w:widowControl/>
        <w:numPr>
          <w:ilvl w:val="0"/>
          <w:numId w:val="228"/>
        </w:numPr>
        <w:tabs>
          <w:tab w:val="clear" w:pos="720"/>
          <w:tab w:val="num" w:pos="360"/>
        </w:tabs>
        <w:autoSpaceDE/>
        <w:autoSpaceDN/>
        <w:adjustRightInd/>
        <w:ind w:left="360"/>
        <w:jc w:val="both"/>
        <w:rPr>
          <w:lang w:val="ru-RU"/>
        </w:rPr>
      </w:pPr>
      <w:r w:rsidRPr="002E0036">
        <w:rPr>
          <w:lang w:val="ru-RU"/>
        </w:rPr>
        <w:t>договариваться и приходить к общему решению;</w:t>
      </w:r>
    </w:p>
    <w:p w:rsidR="002E0036" w:rsidRPr="002E0036" w:rsidRDefault="002E0036" w:rsidP="00A067F7">
      <w:pPr>
        <w:widowControl/>
        <w:numPr>
          <w:ilvl w:val="0"/>
          <w:numId w:val="228"/>
        </w:numPr>
        <w:tabs>
          <w:tab w:val="clear" w:pos="720"/>
          <w:tab w:val="num" w:pos="360"/>
        </w:tabs>
        <w:autoSpaceDE/>
        <w:autoSpaceDN/>
        <w:adjustRightInd/>
        <w:ind w:left="360"/>
        <w:jc w:val="both"/>
        <w:rPr>
          <w:lang w:val="ru-RU"/>
        </w:rPr>
      </w:pPr>
      <w:r w:rsidRPr="002E0036">
        <w:rPr>
          <w:lang w:val="ru-RU"/>
        </w:rPr>
        <w:t>формулировать собственное мнение и позицию;</w:t>
      </w:r>
    </w:p>
    <w:p w:rsidR="002E0036" w:rsidRPr="002E0036" w:rsidRDefault="002E0036" w:rsidP="00A067F7">
      <w:pPr>
        <w:widowControl/>
        <w:numPr>
          <w:ilvl w:val="0"/>
          <w:numId w:val="228"/>
        </w:numPr>
        <w:tabs>
          <w:tab w:val="clear" w:pos="720"/>
          <w:tab w:val="num" w:pos="360"/>
        </w:tabs>
        <w:autoSpaceDE/>
        <w:autoSpaceDN/>
        <w:adjustRightInd/>
        <w:ind w:left="360"/>
        <w:jc w:val="both"/>
        <w:rPr>
          <w:lang w:val="ru-RU"/>
        </w:rPr>
      </w:pPr>
      <w:r w:rsidRPr="002E0036">
        <w:rPr>
          <w:lang w:val="ru-RU"/>
        </w:rPr>
        <w:t>задавать вопросы, уточняя непонятое в высказывании;</w:t>
      </w:r>
    </w:p>
    <w:p w:rsidR="002E0036" w:rsidRPr="002E0036" w:rsidRDefault="002E0036" w:rsidP="00A067F7">
      <w:pPr>
        <w:widowControl/>
        <w:numPr>
          <w:ilvl w:val="0"/>
          <w:numId w:val="228"/>
        </w:numPr>
        <w:tabs>
          <w:tab w:val="clear" w:pos="720"/>
          <w:tab w:val="num" w:pos="360"/>
        </w:tabs>
        <w:autoSpaceDE/>
        <w:autoSpaceDN/>
        <w:adjustRightInd/>
        <w:ind w:left="360"/>
        <w:jc w:val="both"/>
        <w:rPr>
          <w:lang w:val="ru-RU"/>
        </w:rPr>
      </w:pPr>
      <w:r w:rsidRPr="002E0036">
        <w:rPr>
          <w:lang w:val="ru-RU"/>
        </w:rPr>
        <w:t>адекватно использовать речевые средства для решения коммуникативных задач.</w:t>
      </w:r>
    </w:p>
    <w:p w:rsidR="002E0036" w:rsidRPr="0008179B" w:rsidRDefault="002E0036" w:rsidP="002E0036">
      <w:pPr>
        <w:jc w:val="both"/>
        <w:rPr>
          <w:i/>
        </w:rPr>
      </w:pPr>
      <w:r>
        <w:rPr>
          <w:i/>
          <w:iCs/>
        </w:rPr>
        <w:lastRenderedPageBreak/>
        <w:t>Обучающиеся</w:t>
      </w:r>
      <w:r w:rsidRPr="0008179B">
        <w:rPr>
          <w:i/>
        </w:rPr>
        <w:t xml:space="preserve"> получат возможность научиться:</w:t>
      </w:r>
    </w:p>
    <w:p w:rsidR="002E0036" w:rsidRPr="002E0036" w:rsidRDefault="002E0036" w:rsidP="00A067F7">
      <w:pPr>
        <w:widowControl/>
        <w:numPr>
          <w:ilvl w:val="0"/>
          <w:numId w:val="229"/>
        </w:numPr>
        <w:tabs>
          <w:tab w:val="clear" w:pos="720"/>
          <w:tab w:val="num" w:pos="360"/>
        </w:tabs>
        <w:autoSpaceDE/>
        <w:autoSpaceDN/>
        <w:adjustRightInd/>
        <w:ind w:left="360"/>
        <w:jc w:val="both"/>
        <w:rPr>
          <w:iCs/>
          <w:lang w:val="ru-RU"/>
        </w:rPr>
      </w:pPr>
      <w:r w:rsidRPr="002E0036">
        <w:rPr>
          <w:iCs/>
          <w:lang w:val="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E0036" w:rsidRPr="002E0036" w:rsidRDefault="002E0036" w:rsidP="00A067F7">
      <w:pPr>
        <w:widowControl/>
        <w:numPr>
          <w:ilvl w:val="0"/>
          <w:numId w:val="229"/>
        </w:numPr>
        <w:tabs>
          <w:tab w:val="clear" w:pos="720"/>
          <w:tab w:val="num" w:pos="360"/>
        </w:tabs>
        <w:autoSpaceDE/>
        <w:autoSpaceDN/>
        <w:adjustRightInd/>
        <w:ind w:left="360"/>
        <w:jc w:val="both"/>
        <w:rPr>
          <w:iCs/>
          <w:lang w:val="ru-RU"/>
        </w:rPr>
      </w:pPr>
      <w:r w:rsidRPr="002E0036">
        <w:rPr>
          <w:iCs/>
          <w:lang w:val="ru-RU"/>
        </w:rPr>
        <w:t>осуществлять взаимный контроль и оказывать в сотрудничестве необходимую взаимопомощь;</w:t>
      </w:r>
    </w:p>
    <w:p w:rsidR="002E0036" w:rsidRPr="002E0036" w:rsidRDefault="002E0036" w:rsidP="00A067F7">
      <w:pPr>
        <w:widowControl/>
        <w:numPr>
          <w:ilvl w:val="0"/>
          <w:numId w:val="229"/>
        </w:numPr>
        <w:tabs>
          <w:tab w:val="clear" w:pos="720"/>
          <w:tab w:val="num" w:pos="360"/>
        </w:tabs>
        <w:autoSpaceDE/>
        <w:autoSpaceDN/>
        <w:adjustRightInd/>
        <w:ind w:left="360"/>
        <w:jc w:val="both"/>
        <w:rPr>
          <w:iCs/>
          <w:lang w:val="ru-RU"/>
        </w:rPr>
      </w:pPr>
      <w:r w:rsidRPr="002E0036">
        <w:rPr>
          <w:iCs/>
          <w:lang w:val="ru-RU"/>
        </w:rPr>
        <w:t>адекватно использовать речь и речевые средства для эффективного решения разнообразных коммуникативных задач.</w:t>
      </w:r>
    </w:p>
    <w:p w:rsidR="003B3E2C" w:rsidRDefault="003B3E2C" w:rsidP="003B3E2C">
      <w:pPr>
        <w:jc w:val="center"/>
        <w:rPr>
          <w:b/>
          <w:shadow/>
          <w:lang w:val="ru-RU"/>
        </w:rPr>
      </w:pPr>
    </w:p>
    <w:p w:rsidR="002E0036" w:rsidRPr="00943425" w:rsidRDefault="002E0036" w:rsidP="003B3E2C">
      <w:pPr>
        <w:jc w:val="center"/>
        <w:rPr>
          <w:b/>
          <w:shadow/>
          <w:lang w:val="ru-RU"/>
        </w:rPr>
      </w:pPr>
      <w:r w:rsidRPr="00943425">
        <w:rPr>
          <w:b/>
          <w:shadow/>
          <w:lang w:val="ru-RU"/>
        </w:rPr>
        <w:t>ЛИТЕРАТУРНОЕ ЧТЕНИЕ</w:t>
      </w:r>
    </w:p>
    <w:p w:rsidR="002E0036" w:rsidRPr="00943425" w:rsidRDefault="00666553" w:rsidP="003B3E2C">
      <w:pPr>
        <w:jc w:val="center"/>
        <w:rPr>
          <w:b/>
          <w:lang w:val="ru-RU"/>
        </w:rPr>
      </w:pPr>
      <w:r w:rsidRPr="00943425">
        <w:rPr>
          <w:b/>
          <w:lang w:val="ru-RU"/>
        </w:rPr>
        <w:t>Ефросинина Л.А. Литературное чтение. 1 класс</w:t>
      </w:r>
    </w:p>
    <w:p w:rsidR="00666553" w:rsidRPr="00943425" w:rsidRDefault="00666553" w:rsidP="003B3E2C">
      <w:pPr>
        <w:jc w:val="center"/>
        <w:rPr>
          <w:b/>
          <w:bCs/>
          <w:lang w:val="ru-RU"/>
        </w:rPr>
      </w:pPr>
      <w:r w:rsidRPr="00943425">
        <w:rPr>
          <w:b/>
          <w:spacing w:val="-1"/>
          <w:lang w:val="ru-RU"/>
        </w:rPr>
        <w:t xml:space="preserve">Ефросинина Л.А., Оморокова М.И. Литературное </w:t>
      </w:r>
      <w:r w:rsidRPr="00943425">
        <w:rPr>
          <w:b/>
          <w:lang w:val="ru-RU"/>
        </w:rPr>
        <w:t>чтение. 2-4 класс</w:t>
      </w:r>
    </w:p>
    <w:p w:rsidR="002E0036" w:rsidRPr="00943425" w:rsidRDefault="002E0036" w:rsidP="003B3E2C">
      <w:pPr>
        <w:jc w:val="center"/>
        <w:rPr>
          <w:bCs/>
          <w:lang w:val="ru-RU"/>
        </w:rPr>
      </w:pPr>
      <w:r w:rsidRPr="00943425">
        <w:rPr>
          <w:lang w:val="ru-RU"/>
        </w:rPr>
        <w:t>ПРОГРАММА КУРСА «ЛИТЕРАТУРНОЕ ЧТЕНИЕ» 1-4 классы</w:t>
      </w:r>
    </w:p>
    <w:p w:rsidR="002E0036" w:rsidRPr="003B3E2C" w:rsidRDefault="002E0036" w:rsidP="00666553">
      <w:pPr>
        <w:jc w:val="center"/>
        <w:rPr>
          <w:b/>
          <w:lang w:val="ru-RU"/>
        </w:rPr>
      </w:pPr>
      <w:r w:rsidRPr="003B3E2C">
        <w:rPr>
          <w:b/>
          <w:lang w:val="ru-RU"/>
        </w:rPr>
        <w:t>Пояснительная записка</w:t>
      </w:r>
    </w:p>
    <w:p w:rsidR="002E0036" w:rsidRPr="002E0036" w:rsidRDefault="002E0036" w:rsidP="002E0036">
      <w:pPr>
        <w:ind w:firstLine="426"/>
        <w:jc w:val="both"/>
        <w:rPr>
          <w:lang w:val="ru-RU"/>
        </w:rPr>
      </w:pPr>
      <w:r w:rsidRPr="002E0036">
        <w:rPr>
          <w:lang w:val="ru-RU"/>
        </w:rPr>
        <w:t>Современное общество ставит перед школой задачу создания условий для формирования личности нравственной, эмоциональной, эстетически развитой, творческой, активной и самостоятельной. При этом необходимо сохранить индивидуальность ребёнка, развить его интерес к окружающему миру и готовность сотрудничать с людьми.</w:t>
      </w:r>
    </w:p>
    <w:p w:rsidR="002E0036" w:rsidRPr="002E0036" w:rsidRDefault="002E0036" w:rsidP="002E0036">
      <w:pPr>
        <w:ind w:firstLine="426"/>
        <w:jc w:val="both"/>
        <w:rPr>
          <w:lang w:val="ru-RU"/>
        </w:rPr>
      </w:pPr>
      <w:r w:rsidRPr="002E0036">
        <w:rPr>
          <w:lang w:val="ru-RU"/>
        </w:rPr>
        <w:t>Известно, что комплексное воздействие на все стороны личности человека может оказывать художественная литература. Она формирует эстетическое и нравственное чувства, мировоззрение, даёт гигантский объём разнообразной информации. Но для того чтобы это воздействие осуществлялось, надо сформировать «квалифицированного», подготовленного читателя. Эта задача решается в процессе литературного образования в школе.</w:t>
      </w:r>
    </w:p>
    <w:p w:rsidR="002E0036" w:rsidRPr="002E0036" w:rsidRDefault="002E0036" w:rsidP="002E0036">
      <w:pPr>
        <w:ind w:firstLine="426"/>
        <w:jc w:val="both"/>
        <w:rPr>
          <w:lang w:val="ru-RU"/>
        </w:rPr>
      </w:pPr>
      <w:r w:rsidRPr="002E0036">
        <w:rPr>
          <w:lang w:val="ru-RU"/>
        </w:rPr>
        <w:t>Первым этапом этого процесса является курс литературного чтения в начальных классах.</w:t>
      </w:r>
    </w:p>
    <w:p w:rsidR="002E0036" w:rsidRPr="002E0036" w:rsidRDefault="002E0036" w:rsidP="002E0036">
      <w:pPr>
        <w:ind w:firstLine="426"/>
        <w:jc w:val="both"/>
        <w:rPr>
          <w:lang w:val="ru-RU"/>
        </w:rPr>
      </w:pPr>
      <w:r w:rsidRPr="002E0036">
        <w:rPr>
          <w:lang w:val="ru-RU"/>
        </w:rPr>
        <w:t>Программа ориентирована на достижение целей, определённых в Федеральном государственном стандарте начального общего образования.</w:t>
      </w:r>
    </w:p>
    <w:p w:rsidR="002E0036" w:rsidRPr="002E0036" w:rsidRDefault="002E0036" w:rsidP="002E0036">
      <w:pPr>
        <w:ind w:firstLine="426"/>
        <w:jc w:val="both"/>
        <w:rPr>
          <w:lang w:val="ru-RU"/>
        </w:rPr>
      </w:pPr>
      <w:r w:rsidRPr="002E0036">
        <w:rPr>
          <w:lang w:val="ru-RU"/>
        </w:rPr>
        <w:t xml:space="preserve">В соответствии с этими целями и методической концепцией автора можно сформулировать следующие </w:t>
      </w:r>
      <w:r w:rsidRPr="002E0036">
        <w:rPr>
          <w:b/>
          <w:bCs/>
          <w:lang w:val="ru-RU"/>
        </w:rPr>
        <w:t xml:space="preserve">задачи курса: </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формирование навыка чтения вслух и про себя, интереса и потребности чтения;</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развитие устной и письменной речи, умения участвовать в диалоге, строить монологические высказывания, сопоставлять и описывать различные объекты и процессы;</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формирование коммуникативной инициативы, готовности к сотрудничеству;</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слова с другими видами искусства;</w:t>
      </w:r>
    </w:p>
    <w:p w:rsidR="002E0036" w:rsidRPr="00674F40" w:rsidRDefault="002E0036" w:rsidP="00A067F7">
      <w:pPr>
        <w:pStyle w:val="aa"/>
        <w:widowControl/>
        <w:numPr>
          <w:ilvl w:val="0"/>
          <w:numId w:val="483"/>
        </w:numPr>
        <w:autoSpaceDE/>
        <w:autoSpaceDN/>
        <w:adjustRightInd/>
        <w:jc w:val="both"/>
      </w:pPr>
      <w:r w:rsidRPr="00674F40">
        <w:t>развитие воображения, творческих способностей;</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формирование нравственного сознания и чувства, способности оценивать свои мысли, переживания, знания и поступки;</w:t>
      </w:r>
    </w:p>
    <w:p w:rsidR="002E0036" w:rsidRPr="00666553" w:rsidRDefault="002E0036" w:rsidP="00A067F7">
      <w:pPr>
        <w:pStyle w:val="aa"/>
        <w:widowControl/>
        <w:numPr>
          <w:ilvl w:val="0"/>
          <w:numId w:val="483"/>
        </w:numPr>
        <w:autoSpaceDE/>
        <w:autoSpaceDN/>
        <w:adjustRightInd/>
        <w:jc w:val="both"/>
        <w:rPr>
          <w:lang w:val="ru-RU"/>
        </w:rPr>
      </w:pPr>
      <w:r w:rsidRPr="00666553">
        <w:rPr>
          <w:lang w:val="ru-RU"/>
        </w:rPr>
        <w:t>обогащение представлений об окружающем мире.</w:t>
      </w:r>
    </w:p>
    <w:p w:rsidR="002E0036" w:rsidRPr="00666553" w:rsidRDefault="002E0036" w:rsidP="002E0036">
      <w:pPr>
        <w:pStyle w:val="ac"/>
        <w:spacing w:after="0"/>
        <w:ind w:left="0" w:firstLine="426"/>
        <w:jc w:val="both"/>
        <w:rPr>
          <w:sz w:val="24"/>
          <w:szCs w:val="24"/>
        </w:rPr>
      </w:pPr>
      <w:r w:rsidRPr="00666553">
        <w:rPr>
          <w:sz w:val="24"/>
          <w:szCs w:val="24"/>
        </w:rPr>
        <w:lastRenderedPageBreak/>
        <w:t>Содержание и построение этого курса определяются возрастными особенностями младших школьников,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2E0036" w:rsidRPr="00666553" w:rsidRDefault="002E0036" w:rsidP="002E0036">
      <w:pPr>
        <w:pStyle w:val="ac"/>
        <w:spacing w:after="0"/>
        <w:ind w:left="0" w:firstLine="426"/>
        <w:jc w:val="both"/>
        <w:rPr>
          <w:sz w:val="24"/>
          <w:szCs w:val="24"/>
        </w:rPr>
      </w:pPr>
      <w:r w:rsidRPr="00666553">
        <w:rPr>
          <w:sz w:val="24"/>
          <w:szCs w:val="24"/>
        </w:rPr>
        <w:t>Это обусловливает особое внимание к принципу доступности при отборе художественных произведений для чтения и изучения. Принцип доступности является общедидактическим принципом. Но в течение долгого времени ведущим критерием доступности художественного текста в младших классах оставалась доступность его для самостоятельного прочтения учеником, ещё недостаточно владеющим техникой чтения. При отборе материала часто  не учитывалось, что ребёнок, живущий в XXI веке, получает из разных источников пусть бессистемную и различную по качеству, но разнообразную информацию, в том числе по непростым, «взрослым» аспектам жизни.</w:t>
      </w:r>
    </w:p>
    <w:p w:rsidR="002E0036" w:rsidRPr="00666553" w:rsidRDefault="002E0036" w:rsidP="002E0036">
      <w:pPr>
        <w:pStyle w:val="ac"/>
        <w:spacing w:after="0"/>
        <w:ind w:left="0" w:firstLine="426"/>
        <w:jc w:val="both"/>
        <w:rPr>
          <w:sz w:val="24"/>
          <w:szCs w:val="24"/>
        </w:rPr>
      </w:pPr>
      <w:r w:rsidRPr="00666553">
        <w:rPr>
          <w:sz w:val="24"/>
          <w:szCs w:val="24"/>
        </w:rPr>
        <w:t>Наблюдения педагогов и психологов показывают, что ребёнок быстрее овладевает навыками чтения, если имеет дело с волнующими, интересными для него произведениями.</w:t>
      </w:r>
    </w:p>
    <w:p w:rsidR="002E0036" w:rsidRPr="00666553" w:rsidRDefault="002E0036" w:rsidP="002E0036">
      <w:pPr>
        <w:pStyle w:val="ac"/>
        <w:spacing w:after="0"/>
        <w:ind w:left="0" w:firstLine="426"/>
        <w:jc w:val="both"/>
        <w:rPr>
          <w:sz w:val="24"/>
          <w:szCs w:val="24"/>
        </w:rPr>
      </w:pPr>
      <w:r w:rsidRPr="00666553">
        <w:rPr>
          <w:sz w:val="24"/>
          <w:szCs w:val="24"/>
        </w:rPr>
        <w:t>В программу включены художественные произведения разных жанров русских и зарубежных авторов. Они объединены в блоки, «скреплённые» сквозными темами и определёнными нравственно-эстетическими проблемами. Место конкретного блока в курсе и отдельного произведения внутри блока определяется содержанием имеющихся у школьников знаний о мире, психологическим состоянием детей на определённом этапе обучения, сложившейся у них установкой, то есть предрасположенностью к восприятию определённого материала. Установка обеспечивает интерес ребёнка к деятельности в нужном направлении, рассмотрение определённой проблемы, переживание эмоционального состояния.</w:t>
      </w:r>
    </w:p>
    <w:p w:rsidR="002E0036" w:rsidRPr="00666553" w:rsidRDefault="002E0036" w:rsidP="002E0036">
      <w:pPr>
        <w:pStyle w:val="ac"/>
        <w:spacing w:after="0"/>
        <w:ind w:left="0" w:firstLine="426"/>
        <w:jc w:val="both"/>
        <w:rPr>
          <w:sz w:val="24"/>
          <w:szCs w:val="24"/>
        </w:rPr>
      </w:pPr>
      <w:r w:rsidRPr="00666553">
        <w:rPr>
          <w:sz w:val="24"/>
          <w:szCs w:val="24"/>
        </w:rPr>
        <w:t>Иногда соседство блоков обусловлено необходимостью снять интеллектуальное, эмоциональное напряжение, возникшее в результате изучения определённой группы произведений.</w:t>
      </w:r>
    </w:p>
    <w:p w:rsidR="002E0036" w:rsidRPr="002E0036" w:rsidRDefault="002E0036" w:rsidP="002E0036">
      <w:pPr>
        <w:ind w:firstLine="426"/>
        <w:jc w:val="both"/>
        <w:rPr>
          <w:lang w:val="ru-RU"/>
        </w:rPr>
      </w:pPr>
      <w:r w:rsidRPr="002E0036">
        <w:rPr>
          <w:lang w:val="ru-RU"/>
        </w:rPr>
        <w:t>Программой не предусмотрено монографическое изучение творчества писателя. Ребёнок не подготовлен к такой работе. Но в процессе анализа художественного произведения в начальных классах он готовится к такому изучению в основной и средней школе. Дети учатся слышать голос автора, различать голоса писателей. Поэтому в программе предусмотрены повторные встречи с одним и тем же автором в течение одного года. Список произведений, включённых в «Круг чтения», может корректироваться, расширяться.</w:t>
      </w:r>
    </w:p>
    <w:p w:rsidR="002E0036" w:rsidRPr="002E0036" w:rsidRDefault="002E0036" w:rsidP="002E0036">
      <w:pPr>
        <w:ind w:firstLine="426"/>
        <w:jc w:val="both"/>
        <w:rPr>
          <w:lang w:val="ru-RU"/>
        </w:rPr>
      </w:pPr>
      <w:r w:rsidRPr="002E0036">
        <w:rPr>
          <w:lang w:val="ru-RU"/>
        </w:rPr>
        <w:t>Художник — творец, он создаёт свой мир по особым законам.</w:t>
      </w:r>
    </w:p>
    <w:p w:rsidR="002E0036" w:rsidRPr="002E0036" w:rsidRDefault="002E0036" w:rsidP="002E0036">
      <w:pPr>
        <w:ind w:firstLine="426"/>
        <w:jc w:val="both"/>
        <w:rPr>
          <w:lang w:val="ru-RU"/>
        </w:rPr>
      </w:pPr>
      <w:r w:rsidRPr="002E0036">
        <w:rPr>
          <w:lang w:val="ru-RU"/>
        </w:rPr>
        <w:t>Необходимы литературоведческие знания, которые помогут проникнуть в многозначный мир художественного произведения. Количество специальных терминов невелико, они вводятся прежде всего для ознакомления и подготовки обучающихся к углублённой работе по теории литературы в средних и старших классах.</w:t>
      </w:r>
    </w:p>
    <w:p w:rsidR="002E0036" w:rsidRPr="002E0036" w:rsidRDefault="002E0036" w:rsidP="002E0036">
      <w:pPr>
        <w:ind w:firstLine="426"/>
        <w:jc w:val="both"/>
        <w:rPr>
          <w:lang w:val="ru-RU"/>
        </w:rPr>
      </w:pPr>
      <w:r w:rsidRPr="002E0036">
        <w:rPr>
          <w:lang w:val="ru-RU"/>
        </w:rPr>
        <w:t>Полноценное освоение художественного текста предполагает овладение навыком, культурой чтения. Понятие «техника чтения» должно предполагать спокойное, осмысленное чтение. Скорочтение противопоказано общению с художественной литературой.</w:t>
      </w:r>
    </w:p>
    <w:p w:rsidR="002E0036" w:rsidRPr="002E0036" w:rsidRDefault="002E0036" w:rsidP="002E0036">
      <w:pPr>
        <w:ind w:firstLine="426"/>
        <w:jc w:val="both"/>
        <w:rPr>
          <w:lang w:val="ru-RU"/>
        </w:rPr>
      </w:pPr>
      <w:r w:rsidRPr="002E0036">
        <w:rPr>
          <w:lang w:val="ru-RU"/>
        </w:rPr>
        <w:t>Необходимо «расшифровать» для детей словосочетание «выразительное чтение», которое предполагает понимание того, что надо выразить и как это сделать.</w:t>
      </w:r>
    </w:p>
    <w:p w:rsidR="002E0036" w:rsidRPr="002E0036" w:rsidRDefault="002E0036" w:rsidP="002E0036">
      <w:pPr>
        <w:ind w:firstLine="426"/>
        <w:jc w:val="both"/>
        <w:rPr>
          <w:lang w:val="ru-RU"/>
        </w:rPr>
      </w:pPr>
      <w:r w:rsidRPr="002E0036">
        <w:rPr>
          <w:lang w:val="ru-RU"/>
        </w:rPr>
        <w:t xml:space="preserve">Программа обращает внимание на технологию выразительного чтения: умение </w:t>
      </w:r>
      <w:r w:rsidRPr="002E0036">
        <w:rPr>
          <w:lang w:val="ru-RU"/>
        </w:rPr>
        <w:lastRenderedPageBreak/>
        <w:t>выдерживать паузу, изменять темп чтения, силу и высоту голоса, интонацию.</w:t>
      </w:r>
    </w:p>
    <w:p w:rsidR="002E0036" w:rsidRPr="002E0036" w:rsidRDefault="002E0036" w:rsidP="002E0036">
      <w:pPr>
        <w:ind w:firstLine="426"/>
        <w:jc w:val="both"/>
        <w:rPr>
          <w:lang w:val="ru-RU"/>
        </w:rPr>
      </w:pPr>
      <w:r w:rsidRPr="002E0036">
        <w:rPr>
          <w:lang w:val="ru-RU"/>
        </w:rPr>
        <w:t>В программе особое внимание уделяется формированию навыка «молчаливого» чтения, чтения про себя. Л.С. Выготский писал, что при таком чтении понимание прочитанного лучше. Кроме того, известно, что к шести-семи годам у ребёнка формируется внутренняя речь. «Молчаливое» чтение также способствует её развитию.</w:t>
      </w:r>
    </w:p>
    <w:p w:rsidR="002E0036" w:rsidRPr="002E0036" w:rsidRDefault="002E0036" w:rsidP="002E0036">
      <w:pPr>
        <w:ind w:firstLine="426"/>
        <w:jc w:val="both"/>
        <w:rPr>
          <w:lang w:val="ru-RU"/>
        </w:rPr>
      </w:pPr>
      <w:r w:rsidRPr="002E0036">
        <w:rPr>
          <w:lang w:val="ru-RU"/>
        </w:rPr>
        <w:t>На каждом этапе обучения на первое место выдвигаются определённые психолого-педагогические и нравственно-эстетические задачи.</w:t>
      </w:r>
    </w:p>
    <w:p w:rsidR="002E0036" w:rsidRPr="002E0036" w:rsidRDefault="002E0036" w:rsidP="002E0036">
      <w:pPr>
        <w:ind w:firstLine="426"/>
        <w:jc w:val="both"/>
        <w:rPr>
          <w:lang w:val="ru-RU"/>
        </w:rPr>
      </w:pPr>
      <w:r w:rsidRPr="002E0036">
        <w:rPr>
          <w:lang w:val="ru-RU"/>
        </w:rPr>
        <w:t>В первом классе ребёнок вводится в мир художественной литературы через игру, которая является предпосылкой художественного творчества. Известно, что у детей ярче, чем у взрослых, развито восприятие цвета, звука, ритма. Наблюдения психологов и педагогов показывают, что навыки свободного чтения легче вырабатываются у обучающихся при освоении стихов. Короткая строка концентрирует внимание ребёнка, ритм создаёт определённую инерцию речевого «движения», «ведёт за собою». Музыкальность поэтической речи согласуется с повышенной чувствительностью детей к звуку и ритму, их эмоциональностью. Поэтому в курсе литературного чтения в первом классе значительное место отводится стихам.</w:t>
      </w:r>
    </w:p>
    <w:p w:rsidR="002E0036" w:rsidRPr="002E0036" w:rsidRDefault="002E0036" w:rsidP="002E0036">
      <w:pPr>
        <w:ind w:firstLine="426"/>
        <w:jc w:val="both"/>
        <w:rPr>
          <w:lang w:val="ru-RU"/>
        </w:rPr>
      </w:pPr>
      <w:r w:rsidRPr="002E0036">
        <w:rPr>
          <w:lang w:val="ru-RU"/>
        </w:rPr>
        <w:t>Во втором и третьем классах повышенное внимание уделяется выявлению авторской позиции в художественном произведении, у детей появляются первые представления об авторской индивидуальности, формируется начальное представление о литературном жанре, обогащаются знания школьников о психологическом состоянии человека и способах его выражения в художественном произведении. Открывается близость нравственно-эстетических проблем, волнующих разные народы мира.</w:t>
      </w:r>
    </w:p>
    <w:p w:rsidR="002E0036" w:rsidRPr="002E0036" w:rsidRDefault="002E0036" w:rsidP="002E0036">
      <w:pPr>
        <w:ind w:firstLine="426"/>
        <w:jc w:val="both"/>
        <w:rPr>
          <w:lang w:val="ru-RU"/>
        </w:rPr>
      </w:pPr>
      <w:r w:rsidRPr="002E0036">
        <w:rPr>
          <w:lang w:val="ru-RU"/>
        </w:rPr>
        <w:t>В четвёртом классе обучающиеся получают представление о родах литературы, связи художественной литературы и истории, влиянии фольклора на творчество различных писателей. Обогащаются знания детей о внутреннем духовном мире человека, формируется способность к самоанализу. Расширяется круг нравственных вопросов, которые открываются для них в литературных произведениях и жизни.</w:t>
      </w:r>
    </w:p>
    <w:p w:rsidR="002E0036" w:rsidRPr="002E0036" w:rsidRDefault="002E0036" w:rsidP="002E0036">
      <w:pPr>
        <w:ind w:firstLine="426"/>
        <w:jc w:val="both"/>
        <w:rPr>
          <w:lang w:val="ru-RU"/>
        </w:rPr>
      </w:pPr>
      <w:r w:rsidRPr="002E0036">
        <w:rPr>
          <w:lang w:val="ru-RU"/>
        </w:rPr>
        <w:t>Программой предусмотрено развитие самостоятельного творческого опыта младших школьников. Литературное творчество помогает ребёнку оценить художественное произведение, понять позицию писателя, значение художественных средств, использованных им. В процессе этой деятельности ученик учится пристальнее вглядываться и вслушиваться в мир живой и неживой природы, переносить собственные внутренние состояния на другие объекты, чувствовать состояние окружающих. В соответствии с пережитым и осмысленным он начинает преобразовывать мир с помощью воображения. Личный творческий опыт убеждает учащегося в необходимости литературоведческих знаний, полученных на уроках, так как они помогают ему выразить чувства и мысли в собственном произведении.</w:t>
      </w:r>
    </w:p>
    <w:p w:rsidR="002E0036" w:rsidRPr="002E0036" w:rsidRDefault="002E0036" w:rsidP="002E0036">
      <w:pPr>
        <w:ind w:firstLine="426"/>
        <w:jc w:val="both"/>
        <w:rPr>
          <w:lang w:val="ru-RU"/>
        </w:rPr>
      </w:pPr>
      <w:r w:rsidRPr="002E0036">
        <w:rPr>
          <w:lang w:val="ru-RU"/>
        </w:rPr>
        <w:t>Хорошо известно различие психологического механизма письменной и устной речи. «Барьер» между двумя видами речи, возникающий на ранней стадии обучения, не преодолевается многими ребятами до конца школьного курса. Поэтому определённое место в курсе литературного чтения занимают задания, требующие письменного самовыражения обучающихся.</w:t>
      </w:r>
    </w:p>
    <w:p w:rsidR="002E0036" w:rsidRPr="002E0036" w:rsidRDefault="002E0036" w:rsidP="002E0036">
      <w:pPr>
        <w:ind w:firstLine="426"/>
        <w:jc w:val="both"/>
        <w:rPr>
          <w:lang w:val="ru-RU"/>
        </w:rPr>
      </w:pPr>
      <w:r w:rsidRPr="002E0036">
        <w:rPr>
          <w:lang w:val="ru-RU"/>
        </w:rPr>
        <w:t xml:space="preserve">В течение последних лет отечественные и зарубежные психологи, педагоги отмечают резкое обеднение словарного запаса и снижение коммуникативных возможностей учеников вследствие их увлечения компьютерными играми, телепрограммами, отсутствия полноценного общения в семье и других социальных факторов. Прилагаемые к программе </w:t>
      </w:r>
      <w:r w:rsidRPr="002E0036">
        <w:rPr>
          <w:lang w:val="ru-RU"/>
        </w:rPr>
        <w:lastRenderedPageBreak/>
        <w:t>учебники включают систему заданий, способствующих развитию словаря и коммуникативных способностей детей.</w:t>
      </w:r>
    </w:p>
    <w:p w:rsidR="002E0036" w:rsidRPr="002E0036" w:rsidRDefault="002E0036" w:rsidP="002E0036">
      <w:pPr>
        <w:ind w:firstLine="426"/>
        <w:jc w:val="both"/>
        <w:rPr>
          <w:lang w:val="ru-RU"/>
        </w:rPr>
      </w:pPr>
      <w:r w:rsidRPr="002E0036">
        <w:rPr>
          <w:lang w:val="ru-RU"/>
        </w:rPr>
        <w:t>Программа предусматривает право учителя и учащегося на выбор тем и видов творческих работ, стихотворений для заучивания, отрывков для выразительного чтения, произведений для внеклассного чтения. Педагог может самостоятельно выбрать произведения, на материале которых он решает поставленные программой задачи.</w:t>
      </w:r>
    </w:p>
    <w:p w:rsidR="002E0036" w:rsidRPr="002E0036" w:rsidRDefault="002E0036" w:rsidP="002E0036">
      <w:pPr>
        <w:ind w:firstLine="426"/>
        <w:jc w:val="both"/>
        <w:rPr>
          <w:lang w:val="ru-RU"/>
        </w:rPr>
      </w:pPr>
      <w:r w:rsidRPr="002E0036">
        <w:rPr>
          <w:lang w:val="ru-RU"/>
        </w:rPr>
        <w:t>Количество уроков, необходимых для изучения конкретных произведений и выполнения отдельных заданий, определяет учитель в зависимости от задач, которые он ставит перед собой, и уровня подготовленности учеников.</w:t>
      </w:r>
    </w:p>
    <w:p w:rsidR="002E0036" w:rsidRPr="002E0036" w:rsidRDefault="002E0036" w:rsidP="002E0036">
      <w:pPr>
        <w:ind w:firstLine="426"/>
        <w:jc w:val="both"/>
        <w:rPr>
          <w:lang w:val="ru-RU"/>
        </w:rPr>
      </w:pPr>
      <w:r w:rsidRPr="002E0036">
        <w:rPr>
          <w:lang w:val="ru-RU"/>
        </w:rPr>
        <w:t>Важной частью курса является внеклассное чтение. Интерес к нему стимулируется включением в программу фрагментов (глав) отдельных произведений. Это способствует пробуждению желания прочитать их полностью. В учебник первого класса включены задания для семейного внеклассного чтения. В учебнике второго класса произведения, предназначенные для самостоятельного внеурочного чтения, объединены в рубрику  «Читальный зал». В учебниках третьего и четвёртого классов отдельно дается система заданий для организации уроков по внеклассному чтению. Кроме того, обучающиеся получают специальные задания, которые стимулируют их на поиск книг и отдельных произведений по внеклассному чтению, вырабатывают умение самостоятельно ориентироваться в них.</w:t>
      </w:r>
    </w:p>
    <w:p w:rsidR="002E0036" w:rsidRPr="002E0036" w:rsidRDefault="002E0036" w:rsidP="002E0036">
      <w:pPr>
        <w:ind w:firstLine="426"/>
        <w:jc w:val="both"/>
        <w:rPr>
          <w:lang w:val="ru-RU"/>
        </w:rPr>
      </w:pPr>
      <w:r w:rsidRPr="002E0036">
        <w:rPr>
          <w:lang w:val="ru-RU"/>
        </w:rPr>
        <w:t>Обсуждению произведений, включённых в систему внеклассного чтения, посвящаются фрагменты уроков и целые уроки. Это помогает ребятам в различных видах внеурочной творческой деятельности.</w:t>
      </w:r>
    </w:p>
    <w:p w:rsidR="002E0036" w:rsidRPr="002E0036" w:rsidRDefault="002E0036" w:rsidP="002E0036">
      <w:pPr>
        <w:ind w:firstLine="426"/>
        <w:jc w:val="both"/>
        <w:rPr>
          <w:lang w:val="ru-RU"/>
        </w:rPr>
      </w:pPr>
      <w:r w:rsidRPr="002E0036">
        <w:rPr>
          <w:lang w:val="ru-RU"/>
        </w:rPr>
        <w:t>Программа литературного чтения опирается на психологическую теорию искусства, которая выделяет в процессе взаимодействия читателя с художественным произведением ряд психологических действий: интеллектуальное познание и самопознание, художественную оценку и самооценку, творческое преобразование слова-знака в живой образ и эмоциональное преобразование самого себя, переосмысление читательских переживаний и перенос эстетических, нравственных открытий в жизненный опыт.</w:t>
      </w:r>
    </w:p>
    <w:p w:rsidR="002E0036" w:rsidRPr="002E0036" w:rsidRDefault="002E0036" w:rsidP="002E0036">
      <w:pPr>
        <w:ind w:firstLine="426"/>
        <w:jc w:val="both"/>
        <w:rPr>
          <w:lang w:val="ru-RU"/>
        </w:rPr>
      </w:pPr>
      <w:r w:rsidRPr="002E0036">
        <w:rPr>
          <w:lang w:val="ru-RU"/>
        </w:rPr>
        <w:t>Сложные интеллектуальные и эмоциональные процессы, сопровождающие изучение художественной литературы, способствуют формированию у учеников разнообразных знаний и умений. Это во многом определяет связь курса литературного чтения с другими учебными дисциплинами.</w:t>
      </w:r>
    </w:p>
    <w:p w:rsidR="002E0036" w:rsidRPr="002E0036" w:rsidRDefault="002E0036" w:rsidP="002E0036">
      <w:pPr>
        <w:jc w:val="center"/>
        <w:rPr>
          <w:b/>
          <w:i/>
          <w:lang w:val="ru-RU"/>
        </w:rPr>
      </w:pPr>
      <w:r w:rsidRPr="002E0036">
        <w:rPr>
          <w:b/>
          <w:i/>
          <w:lang w:val="ru-RU"/>
        </w:rPr>
        <w:t>Виды речевой и читательской деятельности</w:t>
      </w:r>
    </w:p>
    <w:p w:rsidR="002E0036" w:rsidRPr="002E0036" w:rsidRDefault="002E0036" w:rsidP="002E0036">
      <w:pPr>
        <w:ind w:firstLine="426"/>
        <w:jc w:val="both"/>
        <w:rPr>
          <w:i/>
          <w:u w:val="single"/>
          <w:lang w:val="ru-RU"/>
        </w:rPr>
      </w:pPr>
      <w:r w:rsidRPr="002E0036">
        <w:rPr>
          <w:i/>
          <w:u w:val="single"/>
          <w:lang w:val="ru-RU"/>
        </w:rPr>
        <w:t>Аудирование (слушание)</w:t>
      </w:r>
      <w:r w:rsidRPr="002E0036">
        <w:rPr>
          <w:i/>
          <w:lang w:val="ru-RU"/>
        </w:rPr>
        <w:t xml:space="preserve">. </w:t>
      </w:r>
      <w:r w:rsidRPr="002E0036">
        <w:rPr>
          <w:lang w:val="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E0036" w:rsidRPr="002E0036" w:rsidRDefault="002E0036" w:rsidP="002E0036">
      <w:pPr>
        <w:ind w:firstLine="426"/>
        <w:jc w:val="both"/>
        <w:rPr>
          <w:i/>
          <w:u w:val="single"/>
          <w:lang w:val="ru-RU"/>
        </w:rPr>
      </w:pPr>
      <w:r w:rsidRPr="002E0036">
        <w:rPr>
          <w:i/>
          <w:u w:val="single"/>
          <w:lang w:val="ru-RU"/>
        </w:rPr>
        <w:t>Чтение</w:t>
      </w:r>
    </w:p>
    <w:p w:rsidR="002E0036" w:rsidRPr="002E0036" w:rsidRDefault="002E0036" w:rsidP="002E0036">
      <w:pPr>
        <w:jc w:val="both"/>
        <w:rPr>
          <w:lang w:val="ru-RU"/>
        </w:rPr>
      </w:pPr>
      <w:r w:rsidRPr="002E0036">
        <w:rPr>
          <w:b/>
          <w:i/>
          <w:lang w:val="ru-RU"/>
        </w:rPr>
        <w:t>Чтение вслух.</w:t>
      </w:r>
      <w:r w:rsidRPr="002E0036">
        <w:rPr>
          <w:lang w:val="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w:t>
      </w:r>
      <w:r w:rsidRPr="002E0036">
        <w:rPr>
          <w:lang w:val="ru-RU"/>
        </w:rPr>
        <w:lastRenderedPageBreak/>
        <w:t>разных по виду и типу текстов, передача их с помощью интонирования.</w:t>
      </w:r>
    </w:p>
    <w:p w:rsidR="002E0036" w:rsidRPr="002E0036" w:rsidRDefault="002E0036" w:rsidP="002E0036">
      <w:pPr>
        <w:jc w:val="both"/>
        <w:rPr>
          <w:lang w:val="ru-RU"/>
        </w:rPr>
      </w:pPr>
      <w:r w:rsidRPr="002E0036">
        <w:rPr>
          <w:b/>
          <w:i/>
          <w:lang w:val="ru-RU"/>
        </w:rPr>
        <w:t>Чтение про себя</w:t>
      </w:r>
      <w:r w:rsidRPr="002E0036">
        <w:rPr>
          <w:b/>
          <w:lang w:val="ru-RU"/>
        </w:rPr>
        <w:t>.</w:t>
      </w:r>
      <w:r w:rsidRPr="002E0036">
        <w:rPr>
          <w:lang w:val="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2E0036" w:rsidRPr="002E0036" w:rsidRDefault="002E0036" w:rsidP="002E0036">
      <w:pPr>
        <w:jc w:val="both"/>
        <w:rPr>
          <w:lang w:val="ru-RU"/>
        </w:rPr>
      </w:pPr>
      <w:r w:rsidRPr="002E0036">
        <w:rPr>
          <w:b/>
          <w:i/>
          <w:lang w:val="ru-RU"/>
        </w:rPr>
        <w:t>Работа с разными видами текста.</w:t>
      </w:r>
      <w:r w:rsidRPr="002E0036">
        <w:rPr>
          <w:lang w:val="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E0036" w:rsidRPr="002E0036" w:rsidRDefault="002E0036" w:rsidP="002E0036">
      <w:pPr>
        <w:jc w:val="both"/>
        <w:rPr>
          <w:lang w:val="ru-RU"/>
        </w:rPr>
      </w:pPr>
      <w:r w:rsidRPr="002E0036">
        <w:rPr>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2E0036" w:rsidRPr="002E0036" w:rsidRDefault="002E0036" w:rsidP="002E0036">
      <w:pPr>
        <w:jc w:val="both"/>
        <w:rPr>
          <w:lang w:val="ru-RU"/>
        </w:rPr>
      </w:pPr>
      <w:r w:rsidRPr="002E0036">
        <w:rPr>
          <w:lang w:val="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E0036" w:rsidRPr="002E0036" w:rsidRDefault="002E0036" w:rsidP="002E0036">
      <w:pPr>
        <w:jc w:val="both"/>
        <w:rPr>
          <w:lang w:val="ru-RU"/>
        </w:rPr>
      </w:pPr>
      <w:r w:rsidRPr="002E0036">
        <w:rPr>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2E0036" w:rsidRPr="002E0036" w:rsidRDefault="002E0036" w:rsidP="002E0036">
      <w:pPr>
        <w:jc w:val="both"/>
        <w:rPr>
          <w:lang w:val="ru-RU"/>
        </w:rPr>
      </w:pPr>
      <w:r w:rsidRPr="002E0036">
        <w:rPr>
          <w:lang w:val="ru-RU"/>
        </w:rPr>
        <w:t>Привлечение справочных и иллюстративно-изобразительных материалов.</w:t>
      </w:r>
    </w:p>
    <w:p w:rsidR="002E0036" w:rsidRPr="002E0036" w:rsidRDefault="002E0036" w:rsidP="002E0036">
      <w:pPr>
        <w:jc w:val="both"/>
        <w:rPr>
          <w:lang w:val="ru-RU"/>
        </w:rPr>
      </w:pPr>
      <w:r w:rsidRPr="002E0036">
        <w:rPr>
          <w:b/>
          <w:i/>
          <w:lang w:val="ru-RU"/>
        </w:rPr>
        <w:t>Библиографическая культура.</w:t>
      </w:r>
      <w:r w:rsidRPr="002E0036">
        <w:rPr>
          <w:lang w:val="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E0036" w:rsidRPr="002E0036" w:rsidRDefault="002E0036" w:rsidP="002E0036">
      <w:pPr>
        <w:jc w:val="both"/>
        <w:rPr>
          <w:lang w:val="ru-RU"/>
        </w:rPr>
      </w:pPr>
      <w:r w:rsidRPr="002E0036">
        <w:rPr>
          <w:b/>
          <w:i/>
          <w:lang w:val="ru-RU"/>
        </w:rPr>
        <w:t>Работа с текстом художественного произведения</w:t>
      </w:r>
      <w:r w:rsidRPr="002E0036">
        <w:rPr>
          <w:b/>
          <w:lang w:val="ru-RU"/>
        </w:rPr>
        <w:t xml:space="preserve">. </w:t>
      </w:r>
      <w:r w:rsidRPr="002E0036">
        <w:rPr>
          <w:lang w:val="ru-RU"/>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2E0036" w:rsidRPr="002E0036" w:rsidRDefault="002E0036" w:rsidP="002E0036">
      <w:pPr>
        <w:jc w:val="both"/>
        <w:rPr>
          <w:lang w:val="ru-RU"/>
        </w:rPr>
      </w:pPr>
      <w:r w:rsidRPr="002E0036">
        <w:rPr>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w:t>
      </w:r>
    </w:p>
    <w:p w:rsidR="002E0036" w:rsidRPr="002E0036" w:rsidRDefault="002E0036" w:rsidP="002E0036">
      <w:pPr>
        <w:jc w:val="both"/>
        <w:rPr>
          <w:lang w:val="ru-RU"/>
        </w:rPr>
      </w:pPr>
      <w:r w:rsidRPr="002E0036">
        <w:rPr>
          <w:lang w:val="ru-RU"/>
        </w:rPr>
        <w:t>Освоение разных видов пересказа художественного текста: подробный,  выборочный и краткий (передача основных мыслей).</w:t>
      </w:r>
    </w:p>
    <w:p w:rsidR="002E0036" w:rsidRPr="002E0036" w:rsidRDefault="002E0036" w:rsidP="002E0036">
      <w:pPr>
        <w:jc w:val="both"/>
        <w:rPr>
          <w:lang w:val="ru-RU"/>
        </w:rPr>
      </w:pPr>
      <w:r w:rsidRPr="002E0036">
        <w:rPr>
          <w:lang w:val="ru-RU"/>
        </w:rPr>
        <w:t xml:space="preserve">Подробный пересказ текста: определение главной мысли фрагмента, выделение опорных </w:t>
      </w:r>
      <w:r w:rsidRPr="002E0036">
        <w:rPr>
          <w:lang w:val="ru-RU"/>
        </w:rPr>
        <w:lastRenderedPageBreak/>
        <w:t>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E0036" w:rsidRPr="002E0036" w:rsidRDefault="002E0036" w:rsidP="002E0036">
      <w:pPr>
        <w:jc w:val="both"/>
        <w:rPr>
          <w:lang w:val="ru-RU"/>
        </w:rPr>
      </w:pPr>
      <w:r w:rsidRPr="002E0036">
        <w:rPr>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2E0036" w:rsidRPr="002E0036" w:rsidRDefault="002E0036" w:rsidP="002E0036">
      <w:pPr>
        <w:jc w:val="both"/>
        <w:rPr>
          <w:lang w:val="ru-RU"/>
        </w:rPr>
      </w:pPr>
      <w:r w:rsidRPr="002E0036">
        <w:rPr>
          <w:lang w:val="ru-RU"/>
        </w:rPr>
        <w:t>Вычленение и сопоставление эпизодов из разных произведений по общности ситуаций, эмоциональной окраске, характеру поступков героев.</w:t>
      </w:r>
    </w:p>
    <w:p w:rsidR="002E0036" w:rsidRPr="002E0036" w:rsidRDefault="002E0036" w:rsidP="002E0036">
      <w:pPr>
        <w:jc w:val="both"/>
        <w:rPr>
          <w:lang w:val="ru-RU"/>
        </w:rPr>
      </w:pPr>
      <w:r w:rsidRPr="002E0036">
        <w:rPr>
          <w:b/>
          <w:i/>
          <w:lang w:val="ru-RU"/>
        </w:rPr>
        <w:t>Работа с учебными, научно-популярными и другими текстами</w:t>
      </w:r>
      <w:r w:rsidRPr="002E0036">
        <w:rPr>
          <w:i/>
          <w:lang w:val="ru-RU"/>
        </w:rPr>
        <w:t>.</w:t>
      </w:r>
      <w:r w:rsidRPr="002E0036">
        <w:rPr>
          <w:lang w:val="ru-RU"/>
        </w:rPr>
        <w:t xml:space="preserve">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w:t>
      </w:r>
    </w:p>
    <w:p w:rsidR="002E0036" w:rsidRPr="002E0036" w:rsidRDefault="002E0036" w:rsidP="002E0036">
      <w:pPr>
        <w:jc w:val="both"/>
        <w:rPr>
          <w:lang w:val="ru-RU"/>
        </w:rPr>
      </w:pPr>
      <w:r w:rsidRPr="002E0036">
        <w:rPr>
          <w:lang w:val="ru-RU"/>
        </w:rPr>
        <w:t>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E0036" w:rsidRPr="002E0036" w:rsidRDefault="002E0036" w:rsidP="002E0036">
      <w:pPr>
        <w:jc w:val="center"/>
        <w:rPr>
          <w:b/>
          <w:i/>
          <w:lang w:val="ru-RU"/>
        </w:rPr>
      </w:pPr>
      <w:r w:rsidRPr="002E0036">
        <w:rPr>
          <w:b/>
          <w:i/>
          <w:lang w:val="ru-RU"/>
        </w:rPr>
        <w:t>Говорение (культура речевого общения)</w:t>
      </w:r>
    </w:p>
    <w:p w:rsidR="002E0036" w:rsidRPr="002E0036" w:rsidRDefault="002E0036" w:rsidP="002E0036">
      <w:pPr>
        <w:ind w:firstLine="426"/>
        <w:jc w:val="both"/>
        <w:rPr>
          <w:lang w:val="ru-RU"/>
        </w:rPr>
      </w:pPr>
      <w:r w:rsidRPr="002E0036">
        <w:rPr>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E0036" w:rsidRPr="002E0036" w:rsidRDefault="002E0036" w:rsidP="002E0036">
      <w:pPr>
        <w:jc w:val="both"/>
        <w:rPr>
          <w:lang w:val="ru-RU"/>
        </w:rPr>
      </w:pPr>
      <w:r w:rsidRPr="002E0036">
        <w:rPr>
          <w:lang w:val="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E0036" w:rsidRPr="002E0036" w:rsidRDefault="002E0036" w:rsidP="002E0036">
      <w:pPr>
        <w:jc w:val="both"/>
        <w:rPr>
          <w:lang w:val="ru-RU"/>
        </w:rPr>
      </w:pPr>
      <w:r w:rsidRPr="002E0036">
        <w:rPr>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E0036" w:rsidRPr="002E0036" w:rsidRDefault="002E0036" w:rsidP="002E0036">
      <w:pPr>
        <w:jc w:val="center"/>
        <w:rPr>
          <w:b/>
          <w:i/>
          <w:lang w:val="ru-RU"/>
        </w:rPr>
      </w:pPr>
      <w:r w:rsidRPr="002E0036">
        <w:rPr>
          <w:b/>
          <w:i/>
          <w:lang w:val="ru-RU"/>
        </w:rPr>
        <w:t>Письмо (культура письменной речи)</w:t>
      </w:r>
    </w:p>
    <w:p w:rsidR="002E0036" w:rsidRPr="002E0036" w:rsidRDefault="002E0036" w:rsidP="002E0036">
      <w:pPr>
        <w:ind w:firstLine="426"/>
        <w:jc w:val="both"/>
        <w:rPr>
          <w:lang w:val="ru-RU"/>
        </w:rPr>
      </w:pPr>
      <w:r w:rsidRPr="002E0036">
        <w:rPr>
          <w:lang w:val="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E0036" w:rsidRPr="002E0036" w:rsidRDefault="002E0036" w:rsidP="002E0036">
      <w:pPr>
        <w:jc w:val="center"/>
        <w:rPr>
          <w:b/>
          <w:i/>
          <w:lang w:val="ru-RU"/>
        </w:rPr>
      </w:pPr>
      <w:r w:rsidRPr="002E0036">
        <w:rPr>
          <w:b/>
          <w:i/>
          <w:lang w:val="ru-RU"/>
        </w:rPr>
        <w:lastRenderedPageBreak/>
        <w:t>Круг детского чтения</w:t>
      </w:r>
    </w:p>
    <w:p w:rsidR="002E0036" w:rsidRPr="002E0036" w:rsidRDefault="002E0036" w:rsidP="002E0036">
      <w:pPr>
        <w:ind w:firstLine="426"/>
        <w:jc w:val="both"/>
        <w:rPr>
          <w:lang w:val="ru-RU"/>
        </w:rPr>
      </w:pPr>
      <w:r w:rsidRPr="002E0036">
        <w:rPr>
          <w:lang w:val="ru-RU"/>
        </w:rPr>
        <w:t xml:space="preserve">Произведения устного народного творчества разных народов России. Произведения классиков отечественной литературы </w:t>
      </w:r>
      <w:r w:rsidRPr="00946EB1">
        <w:t>XIX</w:t>
      </w:r>
      <w:r w:rsidRPr="002E0036">
        <w:rPr>
          <w:lang w:val="ru-RU"/>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E0036" w:rsidRPr="002E0036" w:rsidRDefault="002E0036" w:rsidP="002E0036">
      <w:pPr>
        <w:jc w:val="both"/>
        <w:rPr>
          <w:lang w:val="ru-RU"/>
        </w:rPr>
      </w:pPr>
      <w:r w:rsidRPr="002E0036">
        <w:rPr>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E0036" w:rsidRPr="002E0036" w:rsidRDefault="002E0036" w:rsidP="002E0036">
      <w:pPr>
        <w:jc w:val="both"/>
        <w:rPr>
          <w:lang w:val="ru-RU"/>
        </w:rPr>
      </w:pPr>
      <w:r w:rsidRPr="002E0036">
        <w:rPr>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E0036" w:rsidRPr="002E0036" w:rsidRDefault="002E0036" w:rsidP="002E0036">
      <w:pPr>
        <w:tabs>
          <w:tab w:val="left" w:pos="1512"/>
        </w:tabs>
        <w:jc w:val="center"/>
        <w:rPr>
          <w:b/>
          <w:i/>
          <w:lang w:val="ru-RU"/>
        </w:rPr>
      </w:pPr>
      <w:r w:rsidRPr="002E0036">
        <w:rPr>
          <w:b/>
          <w:i/>
          <w:lang w:val="ru-RU"/>
        </w:rPr>
        <w:t>Литературоведческая пропедевтика (практическое освоение)</w:t>
      </w:r>
    </w:p>
    <w:p w:rsidR="002E0036" w:rsidRPr="002E0036" w:rsidRDefault="002E0036" w:rsidP="002E0036">
      <w:pPr>
        <w:tabs>
          <w:tab w:val="left" w:pos="426"/>
        </w:tabs>
        <w:jc w:val="both"/>
        <w:rPr>
          <w:lang w:val="ru-RU"/>
        </w:rPr>
      </w:pPr>
      <w:r w:rsidRPr="002E0036">
        <w:rPr>
          <w:lang w:val="ru-RU"/>
        </w:rPr>
        <w:tab/>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E0036" w:rsidRPr="002E0036" w:rsidRDefault="002E0036" w:rsidP="002E0036">
      <w:pPr>
        <w:tabs>
          <w:tab w:val="left" w:pos="1512"/>
        </w:tabs>
        <w:jc w:val="both"/>
        <w:rPr>
          <w:lang w:val="ru-RU"/>
        </w:rPr>
      </w:pPr>
      <w:r w:rsidRPr="002E0036">
        <w:rPr>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E0036" w:rsidRPr="002E0036" w:rsidRDefault="002E0036" w:rsidP="002E0036">
      <w:pPr>
        <w:tabs>
          <w:tab w:val="left" w:pos="1512"/>
        </w:tabs>
        <w:jc w:val="both"/>
        <w:rPr>
          <w:lang w:val="ru-RU"/>
        </w:rPr>
      </w:pPr>
      <w:r w:rsidRPr="002E0036">
        <w:rPr>
          <w:lang w:val="ru-RU"/>
        </w:rPr>
        <w:t xml:space="preserve">Общее представление о композиционных особенностях построения разных видов рассказывания: </w:t>
      </w:r>
      <w:r w:rsidRPr="002E0036">
        <w:rPr>
          <w:i/>
          <w:lang w:val="ru-RU"/>
        </w:rPr>
        <w:t>повествование</w:t>
      </w:r>
      <w:r w:rsidRPr="002E0036">
        <w:rPr>
          <w:lang w:val="ru-RU"/>
        </w:rPr>
        <w:t xml:space="preserve"> (рассказ), </w:t>
      </w:r>
      <w:r w:rsidRPr="002E0036">
        <w:rPr>
          <w:i/>
          <w:lang w:val="ru-RU"/>
        </w:rPr>
        <w:t>описание</w:t>
      </w:r>
      <w:r w:rsidRPr="002E0036">
        <w:rPr>
          <w:lang w:val="ru-RU"/>
        </w:rPr>
        <w:t xml:space="preserve"> (пейзаж, портрет, интерьер), </w:t>
      </w:r>
      <w:r w:rsidRPr="002E0036">
        <w:rPr>
          <w:i/>
          <w:lang w:val="ru-RU"/>
        </w:rPr>
        <w:t>рассуждение</w:t>
      </w:r>
      <w:r w:rsidRPr="002E0036">
        <w:rPr>
          <w:lang w:val="ru-RU"/>
        </w:rPr>
        <w:t xml:space="preserve"> (монолог героя, диалог героев).</w:t>
      </w:r>
    </w:p>
    <w:p w:rsidR="002E0036" w:rsidRPr="002E0036" w:rsidRDefault="002E0036" w:rsidP="002E0036">
      <w:pPr>
        <w:tabs>
          <w:tab w:val="left" w:pos="1512"/>
        </w:tabs>
        <w:jc w:val="both"/>
        <w:rPr>
          <w:lang w:val="ru-RU"/>
        </w:rPr>
      </w:pPr>
      <w:r w:rsidRPr="002E0036">
        <w:rPr>
          <w:lang w:val="ru-RU"/>
        </w:rPr>
        <w:t xml:space="preserve">Прозаическая и стихотворная речь: </w:t>
      </w:r>
      <w:r w:rsidRPr="002E0036">
        <w:rPr>
          <w:b/>
          <w:i/>
          <w:lang w:val="ru-RU"/>
        </w:rPr>
        <w:t>узнавание, различение, выделение особенностей стихотворного произведения (ритм, рифма)</w:t>
      </w:r>
      <w:r w:rsidRPr="002E0036">
        <w:rPr>
          <w:lang w:val="ru-RU"/>
        </w:rPr>
        <w:t>.</w:t>
      </w:r>
    </w:p>
    <w:p w:rsidR="002E0036" w:rsidRPr="002E0036" w:rsidRDefault="002E0036" w:rsidP="002E0036">
      <w:pPr>
        <w:tabs>
          <w:tab w:val="left" w:pos="1512"/>
        </w:tabs>
        <w:jc w:val="both"/>
        <w:rPr>
          <w:lang w:val="ru-RU"/>
        </w:rPr>
      </w:pPr>
      <w:r w:rsidRPr="002E0036">
        <w:rPr>
          <w:lang w:val="ru-RU"/>
        </w:rPr>
        <w:t>Фольклор и авторские художественные произведения (различение).</w:t>
      </w:r>
    </w:p>
    <w:p w:rsidR="002E0036" w:rsidRPr="002E0036" w:rsidRDefault="002E0036" w:rsidP="002E0036">
      <w:pPr>
        <w:tabs>
          <w:tab w:val="left" w:pos="1512"/>
        </w:tabs>
        <w:jc w:val="both"/>
        <w:rPr>
          <w:lang w:val="ru-RU"/>
        </w:rPr>
      </w:pPr>
      <w:r w:rsidRPr="002E0036">
        <w:rPr>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E0036" w:rsidRPr="002E0036" w:rsidRDefault="002E0036" w:rsidP="002E0036">
      <w:pPr>
        <w:tabs>
          <w:tab w:val="left" w:pos="1512"/>
        </w:tabs>
        <w:jc w:val="both"/>
        <w:rPr>
          <w:lang w:val="ru-RU"/>
        </w:rPr>
      </w:pPr>
      <w:r w:rsidRPr="002E0036">
        <w:rPr>
          <w:lang w:val="ru-RU"/>
        </w:rPr>
        <w:t>Рассказ, стихотворение, басня — общее представление о жанре, особенностях построения и выразительных средствах.</w:t>
      </w:r>
    </w:p>
    <w:p w:rsidR="002E0036" w:rsidRPr="002E0036" w:rsidRDefault="002E0036" w:rsidP="002E0036">
      <w:pPr>
        <w:tabs>
          <w:tab w:val="left" w:pos="1512"/>
        </w:tabs>
        <w:jc w:val="center"/>
        <w:rPr>
          <w:b/>
          <w:i/>
          <w:lang w:val="ru-RU"/>
        </w:rPr>
      </w:pPr>
      <w:r w:rsidRPr="002E0036">
        <w:rPr>
          <w:b/>
          <w:i/>
          <w:lang w:val="ru-RU"/>
        </w:rPr>
        <w:t xml:space="preserve">Творческая деятельность обучающихся  </w:t>
      </w:r>
    </w:p>
    <w:p w:rsidR="002E0036" w:rsidRPr="002E0036" w:rsidRDefault="002E0036" w:rsidP="002E0036">
      <w:pPr>
        <w:tabs>
          <w:tab w:val="left" w:pos="1512"/>
        </w:tabs>
        <w:jc w:val="center"/>
        <w:rPr>
          <w:b/>
          <w:i/>
          <w:lang w:val="ru-RU"/>
        </w:rPr>
      </w:pPr>
      <w:r w:rsidRPr="002E0036">
        <w:rPr>
          <w:b/>
          <w:i/>
          <w:lang w:val="ru-RU"/>
        </w:rPr>
        <w:t>(на основе литературных произведений)</w:t>
      </w:r>
    </w:p>
    <w:p w:rsidR="002E0036" w:rsidRPr="002E0036" w:rsidRDefault="002E0036" w:rsidP="002E0036">
      <w:pPr>
        <w:tabs>
          <w:tab w:val="left" w:pos="426"/>
        </w:tabs>
        <w:jc w:val="both"/>
        <w:rPr>
          <w:lang w:val="ru-RU"/>
        </w:rPr>
      </w:pPr>
      <w:r w:rsidRPr="002E0036">
        <w:rPr>
          <w:lang w:val="ru-RU"/>
        </w:rPr>
        <w:tab/>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2E0036" w:rsidRPr="002E0036" w:rsidRDefault="002E0036" w:rsidP="002E0036">
      <w:pPr>
        <w:ind w:firstLine="426"/>
        <w:jc w:val="both"/>
        <w:rPr>
          <w:lang w:val="ru-RU"/>
        </w:rPr>
      </w:pPr>
    </w:p>
    <w:p w:rsidR="002E0036" w:rsidRPr="002E0036" w:rsidRDefault="002E0036" w:rsidP="002E0036">
      <w:pPr>
        <w:ind w:firstLine="360"/>
        <w:jc w:val="both"/>
        <w:rPr>
          <w:lang w:val="ru-RU"/>
        </w:rPr>
      </w:pPr>
      <w:r w:rsidRPr="002E0036">
        <w:rPr>
          <w:lang w:val="ru-RU"/>
        </w:rPr>
        <w:t>Программа обеспечивается комплектом учебных и методических пособий: учебник, рабочая тетрадь, книга для чтения.</w:t>
      </w:r>
    </w:p>
    <w:p w:rsidR="002E0036" w:rsidRPr="002E0036" w:rsidRDefault="002E0036" w:rsidP="002E0036">
      <w:pPr>
        <w:ind w:firstLine="360"/>
        <w:jc w:val="both"/>
        <w:rPr>
          <w:lang w:val="ru-RU"/>
        </w:rPr>
      </w:pPr>
    </w:p>
    <w:p w:rsidR="002E0036" w:rsidRPr="00C1700C" w:rsidRDefault="002E0036" w:rsidP="002E0036">
      <w:pPr>
        <w:pStyle w:val="ac"/>
        <w:spacing w:after="0"/>
        <w:ind w:left="0"/>
        <w:rPr>
          <w:sz w:val="24"/>
          <w:szCs w:val="24"/>
        </w:rPr>
      </w:pPr>
      <w:r w:rsidRPr="00C1700C">
        <w:rPr>
          <w:b/>
          <w:bCs/>
          <w:sz w:val="24"/>
          <w:szCs w:val="24"/>
        </w:rPr>
        <w:t>1 класс</w:t>
      </w:r>
      <w:r w:rsidRPr="00C1700C">
        <w:rPr>
          <w:sz w:val="24"/>
          <w:szCs w:val="24"/>
        </w:rPr>
        <w:t xml:space="preserve"> (40 ч)</w:t>
      </w:r>
    </w:p>
    <w:p w:rsidR="002E0036" w:rsidRPr="00C1700C" w:rsidRDefault="002E0036" w:rsidP="002E0036">
      <w:pPr>
        <w:ind w:firstLine="360"/>
        <w:jc w:val="center"/>
        <w:rPr>
          <w:bCs/>
          <w:iCs/>
          <w:lang w:val="ru-RU"/>
        </w:rPr>
      </w:pPr>
      <w:r w:rsidRPr="00C1700C">
        <w:rPr>
          <w:bCs/>
          <w:iCs/>
          <w:lang w:val="ru-RU"/>
        </w:rPr>
        <w:t>ПЛАНИРУЕМЫЕ РЕЗУЛЬТАТЫ</w:t>
      </w:r>
    </w:p>
    <w:p w:rsidR="00C1700C" w:rsidRDefault="002E0036" w:rsidP="00C1700C">
      <w:pPr>
        <w:jc w:val="center"/>
        <w:rPr>
          <w:b/>
          <w:bCs/>
          <w:iCs/>
          <w:lang w:val="ru-RU"/>
        </w:rPr>
      </w:pPr>
      <w:r w:rsidRPr="00C1700C">
        <w:rPr>
          <w:b/>
          <w:bCs/>
          <w:iCs/>
          <w:lang w:val="ru-RU"/>
        </w:rPr>
        <w:t>освоения программы по литературному чтению</w:t>
      </w:r>
      <w:r w:rsidR="00C1700C">
        <w:rPr>
          <w:b/>
          <w:bCs/>
          <w:iCs/>
          <w:lang w:val="ru-RU"/>
        </w:rPr>
        <w:t xml:space="preserve"> </w:t>
      </w:r>
    </w:p>
    <w:p w:rsidR="002E0036" w:rsidRPr="00C1700C" w:rsidRDefault="002E0036" w:rsidP="00C1700C">
      <w:pPr>
        <w:jc w:val="center"/>
        <w:rPr>
          <w:b/>
          <w:bCs/>
          <w:iCs/>
          <w:lang w:val="ru-RU"/>
        </w:rPr>
      </w:pPr>
      <w:r w:rsidRPr="00C1700C">
        <w:rPr>
          <w:lang w:val="ru-RU"/>
        </w:rPr>
        <w:lastRenderedPageBreak/>
        <w:t>к концу 1 класса</w:t>
      </w:r>
    </w:p>
    <w:p w:rsidR="002E0036" w:rsidRPr="00C1700C" w:rsidRDefault="002E0036" w:rsidP="00C1700C">
      <w:pPr>
        <w:tabs>
          <w:tab w:val="left" w:pos="284"/>
        </w:tabs>
        <w:ind w:left="284" w:firstLine="142"/>
        <w:jc w:val="both"/>
        <w:rPr>
          <w:b/>
          <w:lang w:val="ru-RU"/>
        </w:rPr>
      </w:pPr>
      <w:r w:rsidRPr="00C1700C">
        <w:rPr>
          <w:b/>
          <w:lang w:val="ru-RU"/>
        </w:rPr>
        <w:t>ЛИЧНОСТНЫЕ</w:t>
      </w:r>
    </w:p>
    <w:p w:rsidR="002E0036" w:rsidRPr="00C1700C" w:rsidRDefault="002E0036" w:rsidP="00C1700C">
      <w:pPr>
        <w:tabs>
          <w:tab w:val="left" w:pos="284"/>
        </w:tabs>
        <w:jc w:val="both"/>
        <w:rPr>
          <w:bCs/>
          <w:i/>
          <w:lang w:val="ru-RU"/>
        </w:rPr>
      </w:pPr>
      <w:r w:rsidRPr="00C1700C">
        <w:rPr>
          <w:bCs/>
          <w:i/>
          <w:lang w:val="ru-RU"/>
        </w:rPr>
        <w:t>У обучающихся</w:t>
      </w:r>
      <w:r w:rsidRPr="00C1700C">
        <w:rPr>
          <w:bCs/>
          <w:lang w:val="ru-RU"/>
        </w:rPr>
        <w:t xml:space="preserve"> </w:t>
      </w:r>
      <w:r w:rsidRPr="00C1700C">
        <w:rPr>
          <w:bCs/>
          <w:i/>
          <w:lang w:val="ru-RU"/>
        </w:rPr>
        <w:t>будет сформировано:</w:t>
      </w:r>
    </w:p>
    <w:p w:rsidR="002E0036" w:rsidRPr="00C1700C" w:rsidRDefault="002E0036" w:rsidP="00A067F7">
      <w:pPr>
        <w:widowControl/>
        <w:numPr>
          <w:ilvl w:val="0"/>
          <w:numId w:val="233"/>
        </w:numPr>
        <w:tabs>
          <w:tab w:val="left" w:pos="360"/>
        </w:tabs>
        <w:autoSpaceDE/>
        <w:autoSpaceDN/>
        <w:adjustRightInd/>
        <w:ind w:left="360"/>
        <w:jc w:val="both"/>
        <w:rPr>
          <w:lang w:val="ru-RU"/>
        </w:rPr>
      </w:pPr>
      <w:r w:rsidRPr="00C1700C">
        <w:rPr>
          <w:lang w:val="ru-RU"/>
        </w:rPr>
        <w:t>положительное отношение к урокам литературного чтения.</w:t>
      </w:r>
    </w:p>
    <w:p w:rsidR="002E0036" w:rsidRPr="00C1700C" w:rsidRDefault="002E0036" w:rsidP="00C1700C">
      <w:pPr>
        <w:tabs>
          <w:tab w:val="left" w:pos="284"/>
        </w:tabs>
        <w:ind w:left="284" w:firstLine="76"/>
        <w:jc w:val="both"/>
        <w:rPr>
          <w:bCs/>
          <w:i/>
        </w:rPr>
      </w:pPr>
      <w:r w:rsidRPr="00C1700C">
        <w:rPr>
          <w:bCs/>
          <w:i/>
        </w:rPr>
        <w:t>Обучающиеся приобретают опыт:</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внимательного отношения к нравственному содержанию поступков;</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внимательного отношения к собственным переживаниям и переживаниям других людей;</w:t>
      </w:r>
    </w:p>
    <w:p w:rsidR="002E0036" w:rsidRPr="00C1700C" w:rsidRDefault="002E0036" w:rsidP="00C1700C">
      <w:pPr>
        <w:tabs>
          <w:tab w:val="left" w:pos="284"/>
        </w:tabs>
        <w:jc w:val="both"/>
        <w:rPr>
          <w:bCs/>
          <w:i/>
          <w:lang w:val="ru-RU"/>
        </w:rPr>
      </w:pPr>
      <w:r w:rsidRPr="00C1700C">
        <w:rPr>
          <w:bCs/>
          <w:i/>
          <w:lang w:val="ru-RU"/>
        </w:rPr>
        <w:t>У обучающихся может быть сформировано:</w:t>
      </w:r>
    </w:p>
    <w:p w:rsidR="002E0036" w:rsidRPr="00C1700C" w:rsidRDefault="002E0036" w:rsidP="00A067F7">
      <w:pPr>
        <w:widowControl/>
        <w:numPr>
          <w:ilvl w:val="0"/>
          <w:numId w:val="235"/>
        </w:numPr>
        <w:tabs>
          <w:tab w:val="clear" w:pos="720"/>
          <w:tab w:val="num" w:pos="360"/>
        </w:tabs>
        <w:autoSpaceDE/>
        <w:autoSpaceDN/>
        <w:adjustRightInd/>
        <w:ind w:left="360"/>
        <w:jc w:val="both"/>
        <w:rPr>
          <w:lang w:val="ru-RU"/>
        </w:rPr>
      </w:pPr>
      <w:r w:rsidRPr="00C1700C">
        <w:rPr>
          <w:lang w:val="ru-RU"/>
        </w:rPr>
        <w:t>внимание к красоте окружающего мира.</w:t>
      </w:r>
    </w:p>
    <w:p w:rsidR="002E0036" w:rsidRPr="00C1700C" w:rsidRDefault="002E0036" w:rsidP="00C1700C">
      <w:pPr>
        <w:tabs>
          <w:tab w:val="left" w:pos="284"/>
          <w:tab w:val="left" w:pos="540"/>
        </w:tabs>
        <w:jc w:val="both"/>
        <w:rPr>
          <w:lang w:val="ru-RU"/>
        </w:rPr>
      </w:pPr>
    </w:p>
    <w:p w:rsidR="002E0036" w:rsidRPr="003B3E2C" w:rsidRDefault="002E0036" w:rsidP="00C1700C">
      <w:pPr>
        <w:rPr>
          <w:b/>
          <w:bCs/>
          <w:lang w:val="ru-RU"/>
        </w:rPr>
      </w:pPr>
      <w:r w:rsidRPr="003B3E2C">
        <w:rPr>
          <w:b/>
          <w:bCs/>
          <w:lang w:val="ru-RU"/>
        </w:rPr>
        <w:t>ПРЕДМЕТНЫЕ</w:t>
      </w:r>
    </w:p>
    <w:p w:rsidR="002E0036" w:rsidRPr="00943425" w:rsidRDefault="002E0036" w:rsidP="003B3E2C">
      <w:pPr>
        <w:rPr>
          <w:b/>
          <w:bCs/>
          <w:u w:val="single"/>
          <w:lang w:val="ru-RU"/>
        </w:rPr>
      </w:pPr>
      <w:r w:rsidRPr="00943425">
        <w:rPr>
          <w:u w:val="single"/>
          <w:lang w:val="ru-RU"/>
        </w:rPr>
        <w:t>Речевая и читательская деятельность</w:t>
      </w:r>
    </w:p>
    <w:p w:rsidR="002E0036" w:rsidRPr="00C1700C" w:rsidRDefault="002E0036" w:rsidP="00C1700C">
      <w:pPr>
        <w:tabs>
          <w:tab w:val="left" w:pos="284"/>
          <w:tab w:val="left" w:pos="540"/>
        </w:tabs>
        <w:rPr>
          <w:i/>
          <w:iCs/>
          <w:lang w:val="ru-RU"/>
        </w:rPr>
      </w:pPr>
      <w:r w:rsidRPr="00C1700C">
        <w:rPr>
          <w:i/>
          <w:iCs/>
          <w:lang w:val="ru-RU"/>
        </w:rPr>
        <w:t>Обучающиеся научатся:</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воспринимать на слух художественное произведение;</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сознательно, плавно, правильно читать целыми словами;</w:t>
      </w:r>
    </w:p>
    <w:p w:rsidR="002E0036" w:rsidRPr="00C1700C" w:rsidRDefault="002E0036" w:rsidP="00A067F7">
      <w:pPr>
        <w:widowControl/>
        <w:numPr>
          <w:ilvl w:val="0"/>
          <w:numId w:val="234"/>
        </w:numPr>
        <w:tabs>
          <w:tab w:val="clear" w:pos="1004"/>
          <w:tab w:val="left" w:pos="360"/>
        </w:tabs>
        <w:autoSpaceDE/>
        <w:autoSpaceDN/>
        <w:adjustRightInd/>
        <w:ind w:left="360"/>
        <w:jc w:val="both"/>
      </w:pPr>
      <w:r w:rsidRPr="00C1700C">
        <w:t>объяснять смысл названия произведения;</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читать вслух осмысленно, передавая нужную интонацию;</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отвечать на вопросы по содержанию прочитанного.</w:t>
      </w:r>
    </w:p>
    <w:p w:rsidR="002E0036" w:rsidRPr="00C1700C" w:rsidRDefault="002E0036" w:rsidP="00C1700C">
      <w:pPr>
        <w:tabs>
          <w:tab w:val="left" w:pos="284"/>
        </w:tabs>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высказывать свое отношение к героям произведения с помощью учителя, опираясь на личный опыт.</w:t>
      </w:r>
    </w:p>
    <w:p w:rsidR="002E0036" w:rsidRPr="00C1700C" w:rsidRDefault="002E0036" w:rsidP="003B3E2C">
      <w:pPr>
        <w:rPr>
          <w:b/>
          <w:bCs/>
          <w:u w:val="single"/>
        </w:rPr>
      </w:pPr>
      <w:r w:rsidRPr="00C1700C">
        <w:rPr>
          <w:u w:val="single"/>
        </w:rPr>
        <w:t>Творческая деятельность</w:t>
      </w:r>
    </w:p>
    <w:p w:rsidR="002E0036" w:rsidRPr="00C1700C" w:rsidRDefault="002E0036" w:rsidP="00C1700C">
      <w:pPr>
        <w:tabs>
          <w:tab w:val="left" w:pos="284"/>
        </w:tabs>
        <w:rPr>
          <w:i/>
          <w:iCs/>
        </w:rPr>
      </w:pPr>
      <w:r w:rsidRPr="00C1700C">
        <w:rPr>
          <w:i/>
          <w:iCs/>
        </w:rPr>
        <w:t>Обучающиеся научатся:</w:t>
      </w:r>
    </w:p>
    <w:p w:rsidR="002E0036" w:rsidRPr="00C1700C" w:rsidRDefault="002E0036" w:rsidP="00A067F7">
      <w:pPr>
        <w:widowControl/>
        <w:numPr>
          <w:ilvl w:val="0"/>
          <w:numId w:val="234"/>
        </w:numPr>
        <w:tabs>
          <w:tab w:val="clear" w:pos="1004"/>
          <w:tab w:val="left" w:pos="284"/>
          <w:tab w:val="left" w:pos="360"/>
        </w:tabs>
        <w:autoSpaceDE/>
        <w:autoSpaceDN/>
        <w:adjustRightInd/>
        <w:ind w:left="360"/>
        <w:jc w:val="both"/>
        <w:rPr>
          <w:iCs/>
          <w:lang w:val="ru-RU"/>
        </w:rPr>
      </w:pPr>
      <w:r w:rsidRPr="00C1700C">
        <w:rPr>
          <w:iCs/>
          <w:lang w:val="ru-RU"/>
        </w:rPr>
        <w:t>выразительно читать и учить наизусть стихотворения.</w:t>
      </w:r>
    </w:p>
    <w:p w:rsidR="002E0036" w:rsidRPr="00C1700C" w:rsidRDefault="002E0036" w:rsidP="00C1700C">
      <w:pPr>
        <w:tabs>
          <w:tab w:val="left" w:pos="284"/>
        </w:tabs>
        <w:rPr>
          <w:i/>
          <w:iCs/>
        </w:rPr>
      </w:pPr>
      <w:r w:rsidRPr="00C1700C">
        <w:rPr>
          <w:i/>
          <w:iCs/>
          <w:lang w:val="ru-RU"/>
        </w:rPr>
        <w:tab/>
      </w: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left" w:pos="284"/>
          <w:tab w:val="left" w:pos="360"/>
        </w:tabs>
        <w:autoSpaceDE/>
        <w:autoSpaceDN/>
        <w:adjustRightInd/>
        <w:ind w:left="360"/>
        <w:jc w:val="both"/>
        <w:rPr>
          <w:iCs/>
        </w:rPr>
      </w:pPr>
      <w:r w:rsidRPr="00C1700C">
        <w:rPr>
          <w:iCs/>
        </w:rPr>
        <w:t>сочинять рассказы по рисункам;</w:t>
      </w:r>
    </w:p>
    <w:p w:rsidR="002E0036" w:rsidRPr="00C1700C" w:rsidRDefault="002E0036" w:rsidP="00A067F7">
      <w:pPr>
        <w:widowControl/>
        <w:numPr>
          <w:ilvl w:val="0"/>
          <w:numId w:val="234"/>
        </w:numPr>
        <w:tabs>
          <w:tab w:val="clear" w:pos="1004"/>
          <w:tab w:val="left" w:pos="284"/>
          <w:tab w:val="left" w:pos="360"/>
        </w:tabs>
        <w:autoSpaceDE/>
        <w:autoSpaceDN/>
        <w:adjustRightInd/>
        <w:ind w:left="360"/>
        <w:jc w:val="both"/>
        <w:rPr>
          <w:iCs/>
          <w:lang w:val="ru-RU"/>
        </w:rPr>
      </w:pPr>
      <w:r w:rsidRPr="00C1700C">
        <w:rPr>
          <w:iCs/>
          <w:lang w:val="ru-RU"/>
        </w:rPr>
        <w:t>сочинять короткие истории на заданную тему по вопросам педагога.</w:t>
      </w:r>
    </w:p>
    <w:p w:rsidR="002E0036" w:rsidRPr="00943425" w:rsidRDefault="002E0036" w:rsidP="003B3E2C">
      <w:pPr>
        <w:rPr>
          <w:b/>
          <w:bCs/>
          <w:u w:val="single"/>
          <w:lang w:val="ru-RU"/>
        </w:rPr>
      </w:pPr>
      <w:r w:rsidRPr="00943425">
        <w:rPr>
          <w:u w:val="single"/>
          <w:lang w:val="ru-RU"/>
        </w:rPr>
        <w:t>Литературоведческая пропедевтика</w:t>
      </w:r>
    </w:p>
    <w:p w:rsidR="002E0036" w:rsidRPr="00C1700C" w:rsidRDefault="002E0036" w:rsidP="00C1700C">
      <w:pPr>
        <w:tabs>
          <w:tab w:val="left" w:pos="284"/>
        </w:tabs>
        <w:rPr>
          <w:i/>
          <w:iCs/>
          <w:lang w:val="ru-RU"/>
        </w:rPr>
      </w:pPr>
      <w:r w:rsidRPr="00C1700C">
        <w:rPr>
          <w:i/>
          <w:iCs/>
          <w:lang w:val="ru-RU"/>
        </w:rPr>
        <w:t>Обучающиеся получат возможность научиться:</w:t>
      </w:r>
    </w:p>
    <w:p w:rsidR="002E0036" w:rsidRPr="00C1700C" w:rsidRDefault="002E0036" w:rsidP="00A067F7">
      <w:pPr>
        <w:widowControl/>
        <w:numPr>
          <w:ilvl w:val="0"/>
          <w:numId w:val="234"/>
        </w:numPr>
        <w:tabs>
          <w:tab w:val="clear" w:pos="1004"/>
          <w:tab w:val="left" w:pos="284"/>
          <w:tab w:val="num" w:pos="360"/>
        </w:tabs>
        <w:autoSpaceDE/>
        <w:autoSpaceDN/>
        <w:adjustRightInd/>
        <w:ind w:left="360"/>
        <w:jc w:val="both"/>
        <w:rPr>
          <w:iCs/>
          <w:lang w:val="ru-RU"/>
        </w:rPr>
      </w:pPr>
      <w:r w:rsidRPr="00C1700C">
        <w:rPr>
          <w:iCs/>
          <w:lang w:val="ru-RU"/>
        </w:rPr>
        <w:t>выделять рифмы в тексте стихотворения;</w:t>
      </w:r>
    </w:p>
    <w:p w:rsidR="002E0036" w:rsidRPr="00C1700C" w:rsidRDefault="002E0036" w:rsidP="00A067F7">
      <w:pPr>
        <w:widowControl/>
        <w:numPr>
          <w:ilvl w:val="0"/>
          <w:numId w:val="234"/>
        </w:numPr>
        <w:tabs>
          <w:tab w:val="clear" w:pos="1004"/>
          <w:tab w:val="left" w:pos="284"/>
          <w:tab w:val="num" w:pos="360"/>
        </w:tabs>
        <w:autoSpaceDE/>
        <w:autoSpaceDN/>
        <w:adjustRightInd/>
        <w:ind w:left="360"/>
        <w:jc w:val="both"/>
        <w:rPr>
          <w:iCs/>
          <w:lang w:val="ru-RU"/>
        </w:rPr>
      </w:pPr>
      <w:r w:rsidRPr="00C1700C">
        <w:rPr>
          <w:iCs/>
          <w:lang w:val="ru-RU"/>
        </w:rPr>
        <w:t>чувствовать ритм стихотворения (прохлопывать ритм);</w:t>
      </w:r>
    </w:p>
    <w:p w:rsidR="002E0036" w:rsidRPr="00C1700C" w:rsidRDefault="002E0036" w:rsidP="00A067F7">
      <w:pPr>
        <w:widowControl/>
        <w:numPr>
          <w:ilvl w:val="0"/>
          <w:numId w:val="234"/>
        </w:numPr>
        <w:tabs>
          <w:tab w:val="clear" w:pos="1004"/>
          <w:tab w:val="left" w:pos="284"/>
          <w:tab w:val="num" w:pos="360"/>
        </w:tabs>
        <w:autoSpaceDE/>
        <w:autoSpaceDN/>
        <w:adjustRightInd/>
        <w:ind w:left="360"/>
        <w:jc w:val="both"/>
        <w:rPr>
          <w:iCs/>
        </w:rPr>
      </w:pPr>
      <w:r w:rsidRPr="00C1700C">
        <w:rPr>
          <w:iCs/>
        </w:rPr>
        <w:t>различать сказки, стихотворения, рассказы.</w:t>
      </w:r>
    </w:p>
    <w:p w:rsidR="002E0036" w:rsidRPr="00C1700C" w:rsidRDefault="002E0036" w:rsidP="00C1700C">
      <w:pPr>
        <w:tabs>
          <w:tab w:val="left" w:pos="284"/>
        </w:tabs>
        <w:ind w:left="284"/>
        <w:jc w:val="both"/>
      </w:pPr>
    </w:p>
    <w:p w:rsidR="002E0036" w:rsidRPr="00C1700C" w:rsidRDefault="002E0036" w:rsidP="00C1700C">
      <w:pPr>
        <w:tabs>
          <w:tab w:val="left" w:pos="709"/>
        </w:tabs>
        <w:ind w:firstLine="426"/>
        <w:jc w:val="both"/>
      </w:pPr>
      <w:r w:rsidRPr="00C1700C">
        <w:t>МЕТАПРЕДМЕТНЫЕ</w:t>
      </w:r>
    </w:p>
    <w:p w:rsidR="002E0036" w:rsidRPr="00C1700C" w:rsidRDefault="002E0036" w:rsidP="00C1700C">
      <w:pPr>
        <w:tabs>
          <w:tab w:val="left" w:pos="540"/>
        </w:tabs>
        <w:jc w:val="both"/>
        <w:rPr>
          <w:bCs/>
          <w:i/>
        </w:rPr>
      </w:pPr>
      <w:r w:rsidRPr="00C1700C">
        <w:rPr>
          <w:bCs/>
          <w:i/>
        </w:rPr>
        <w:t>Обучающиеся научатся:</w:t>
      </w:r>
    </w:p>
    <w:p w:rsidR="002E0036" w:rsidRPr="00C1700C" w:rsidRDefault="002E0036" w:rsidP="00A067F7">
      <w:pPr>
        <w:widowControl/>
        <w:numPr>
          <w:ilvl w:val="0"/>
          <w:numId w:val="232"/>
        </w:numPr>
        <w:tabs>
          <w:tab w:val="left" w:pos="284"/>
          <w:tab w:val="left" w:pos="540"/>
        </w:tabs>
        <w:autoSpaceDE/>
        <w:autoSpaceDN/>
        <w:adjustRightInd/>
        <w:ind w:left="284" w:hanging="284"/>
        <w:jc w:val="both"/>
        <w:rPr>
          <w:lang w:val="ru-RU"/>
        </w:rPr>
      </w:pPr>
      <w:r w:rsidRPr="00C1700C">
        <w:rPr>
          <w:iCs/>
          <w:lang w:val="ru-RU"/>
        </w:rPr>
        <w:t>ориентироваться в учебнике (система обозначений, структура текста, рубрики, словарь, содержание);</w:t>
      </w:r>
    </w:p>
    <w:p w:rsidR="002E0036" w:rsidRPr="00C1700C" w:rsidRDefault="002E0036" w:rsidP="00A067F7">
      <w:pPr>
        <w:widowControl/>
        <w:numPr>
          <w:ilvl w:val="0"/>
          <w:numId w:val="232"/>
        </w:numPr>
        <w:tabs>
          <w:tab w:val="left" w:pos="284"/>
          <w:tab w:val="left" w:pos="540"/>
        </w:tabs>
        <w:autoSpaceDE/>
        <w:autoSpaceDN/>
        <w:adjustRightInd/>
        <w:ind w:left="284" w:hanging="284"/>
        <w:jc w:val="both"/>
        <w:rPr>
          <w:lang w:val="ru-RU"/>
        </w:rPr>
      </w:pPr>
      <w:r w:rsidRPr="00C1700C">
        <w:rPr>
          <w:lang w:val="ru-RU"/>
        </w:rPr>
        <w:t>находить значения отдельных слов в толковом словаре, помещённом в учебнике (под руководством учителя);</w:t>
      </w:r>
    </w:p>
    <w:p w:rsidR="002E0036" w:rsidRPr="00C1700C" w:rsidRDefault="002E0036" w:rsidP="00A067F7">
      <w:pPr>
        <w:widowControl/>
        <w:numPr>
          <w:ilvl w:val="0"/>
          <w:numId w:val="232"/>
        </w:numPr>
        <w:tabs>
          <w:tab w:val="left" w:pos="284"/>
          <w:tab w:val="left" w:pos="540"/>
        </w:tabs>
        <w:autoSpaceDE/>
        <w:autoSpaceDN/>
        <w:adjustRightInd/>
        <w:ind w:left="284" w:hanging="284"/>
        <w:jc w:val="both"/>
      </w:pPr>
      <w:r w:rsidRPr="00C1700C">
        <w:t>участвовать в диалоге;</w:t>
      </w:r>
    </w:p>
    <w:p w:rsidR="002E0036" w:rsidRPr="00C1700C" w:rsidRDefault="002E0036" w:rsidP="00A067F7">
      <w:pPr>
        <w:widowControl/>
        <w:numPr>
          <w:ilvl w:val="0"/>
          <w:numId w:val="234"/>
        </w:numPr>
        <w:tabs>
          <w:tab w:val="clear" w:pos="1004"/>
          <w:tab w:val="left" w:pos="284"/>
          <w:tab w:val="left" w:pos="360"/>
        </w:tabs>
        <w:autoSpaceDE/>
        <w:autoSpaceDN/>
        <w:adjustRightInd/>
        <w:ind w:left="360"/>
        <w:jc w:val="both"/>
        <w:rPr>
          <w:iCs/>
        </w:rPr>
      </w:pPr>
      <w:r w:rsidRPr="00C1700C">
        <w:rPr>
          <w:iCs/>
        </w:rPr>
        <w:t>сравнивать героев разных произведений.</w:t>
      </w:r>
    </w:p>
    <w:p w:rsidR="002E0036" w:rsidRPr="00C1700C" w:rsidRDefault="002E0036" w:rsidP="00C1700C">
      <w:pPr>
        <w:tabs>
          <w:tab w:val="left" w:pos="540"/>
        </w:tabs>
        <w:rPr>
          <w:i/>
          <w:iCs/>
        </w:rPr>
      </w:pPr>
      <w:r w:rsidRPr="00C1700C">
        <w:rPr>
          <w:i/>
          <w:iCs/>
        </w:rPr>
        <w:t>Обучающиеся получат возможность научиться:</w:t>
      </w:r>
    </w:p>
    <w:p w:rsidR="002E0036" w:rsidRPr="00C1700C" w:rsidRDefault="002E0036" w:rsidP="00A067F7">
      <w:pPr>
        <w:widowControl/>
        <w:numPr>
          <w:ilvl w:val="0"/>
          <w:numId w:val="232"/>
        </w:numPr>
        <w:tabs>
          <w:tab w:val="clear" w:pos="720"/>
          <w:tab w:val="num" w:pos="284"/>
        </w:tabs>
        <w:autoSpaceDE/>
        <w:autoSpaceDN/>
        <w:adjustRightInd/>
        <w:ind w:left="360"/>
        <w:jc w:val="both"/>
        <w:rPr>
          <w:lang w:val="ru-RU"/>
        </w:rPr>
      </w:pPr>
      <w:r w:rsidRPr="00C1700C">
        <w:rPr>
          <w:lang w:val="ru-RU"/>
        </w:rPr>
        <w:t>выбирать задание, тему проекта из предложенных, основываясь на своих интересах;</w:t>
      </w:r>
    </w:p>
    <w:p w:rsidR="002E0036" w:rsidRPr="00C1700C" w:rsidRDefault="002E0036" w:rsidP="00A067F7">
      <w:pPr>
        <w:widowControl/>
        <w:numPr>
          <w:ilvl w:val="0"/>
          <w:numId w:val="232"/>
        </w:numPr>
        <w:tabs>
          <w:tab w:val="clear" w:pos="720"/>
          <w:tab w:val="num" w:pos="284"/>
        </w:tabs>
        <w:autoSpaceDE/>
        <w:autoSpaceDN/>
        <w:adjustRightInd/>
        <w:ind w:left="360"/>
        <w:jc w:val="both"/>
        <w:rPr>
          <w:lang w:val="ru-RU"/>
        </w:rPr>
      </w:pPr>
      <w:r w:rsidRPr="00C1700C">
        <w:rPr>
          <w:lang w:val="ru-RU"/>
        </w:rPr>
        <w:lastRenderedPageBreak/>
        <w:t>знакомиться с новой книгой, ее автором, названием, иллюстрациями;</w:t>
      </w:r>
    </w:p>
    <w:p w:rsidR="002E0036" w:rsidRPr="00C1700C" w:rsidRDefault="002E0036" w:rsidP="00A067F7">
      <w:pPr>
        <w:widowControl/>
        <w:numPr>
          <w:ilvl w:val="0"/>
          <w:numId w:val="232"/>
        </w:numPr>
        <w:tabs>
          <w:tab w:val="clear" w:pos="720"/>
          <w:tab w:val="left" w:pos="284"/>
          <w:tab w:val="num" w:pos="360"/>
        </w:tabs>
        <w:autoSpaceDE/>
        <w:autoSpaceDN/>
        <w:adjustRightInd/>
        <w:ind w:left="360"/>
        <w:jc w:val="both"/>
        <w:rPr>
          <w:lang w:val="ru-RU"/>
        </w:rPr>
      </w:pPr>
      <w:r w:rsidRPr="00C1700C">
        <w:rPr>
          <w:lang w:val="ru-RU"/>
        </w:rPr>
        <w:t>внимательно слушать собеседника и оценивать его высказывание;</w:t>
      </w:r>
    </w:p>
    <w:p w:rsidR="002E0036" w:rsidRPr="00C1700C" w:rsidRDefault="002E0036" w:rsidP="00A067F7">
      <w:pPr>
        <w:widowControl/>
        <w:numPr>
          <w:ilvl w:val="0"/>
          <w:numId w:val="232"/>
        </w:numPr>
        <w:tabs>
          <w:tab w:val="left" w:pos="284"/>
          <w:tab w:val="left" w:pos="540"/>
        </w:tabs>
        <w:autoSpaceDE/>
        <w:autoSpaceDN/>
        <w:adjustRightInd/>
        <w:ind w:left="284" w:hanging="284"/>
        <w:jc w:val="both"/>
        <w:rPr>
          <w:lang w:val="ru-RU"/>
        </w:rPr>
      </w:pPr>
      <w:r w:rsidRPr="00C1700C">
        <w:rPr>
          <w:lang w:val="ru-RU"/>
        </w:rPr>
        <w:t>сравнивать свой ответ с ответами одноклассников.</w:t>
      </w:r>
    </w:p>
    <w:p w:rsidR="002E0036" w:rsidRPr="00C1700C" w:rsidRDefault="002E0036" w:rsidP="00C1700C">
      <w:pPr>
        <w:rPr>
          <w:i/>
          <w:iCs/>
          <w:lang w:val="ru-RU"/>
        </w:rPr>
      </w:pPr>
    </w:p>
    <w:p w:rsidR="002E0036" w:rsidRPr="00C1700C" w:rsidRDefault="002E0036" w:rsidP="00C1700C">
      <w:pPr>
        <w:jc w:val="both"/>
        <w:rPr>
          <w:lang w:val="ru-RU"/>
        </w:rPr>
      </w:pPr>
      <w:r w:rsidRPr="00C1700C">
        <w:rPr>
          <w:b/>
          <w:bCs/>
          <w:lang w:val="ru-RU"/>
        </w:rPr>
        <w:t>2 класс</w:t>
      </w:r>
      <w:r w:rsidRPr="00C1700C">
        <w:rPr>
          <w:lang w:val="ru-RU"/>
        </w:rPr>
        <w:t xml:space="preserve"> (165 ч)</w:t>
      </w:r>
    </w:p>
    <w:p w:rsidR="002E0036" w:rsidRPr="003B3E2C" w:rsidRDefault="002E0036" w:rsidP="00C1700C">
      <w:pPr>
        <w:jc w:val="center"/>
        <w:rPr>
          <w:b/>
          <w:bCs/>
          <w:iCs/>
          <w:lang w:val="ru-RU"/>
        </w:rPr>
      </w:pPr>
      <w:r w:rsidRPr="003B3E2C">
        <w:rPr>
          <w:b/>
          <w:bCs/>
          <w:iCs/>
          <w:lang w:val="ru-RU"/>
        </w:rPr>
        <w:t>ПЛАНИРУЕМЫЕ РЕЗУЛЬТАТЫ</w:t>
      </w:r>
    </w:p>
    <w:p w:rsidR="002E0036" w:rsidRPr="003B3E2C" w:rsidRDefault="002E0036" w:rsidP="00C1700C">
      <w:pPr>
        <w:jc w:val="center"/>
        <w:rPr>
          <w:b/>
          <w:bCs/>
          <w:iCs/>
          <w:lang w:val="ru-RU"/>
        </w:rPr>
      </w:pPr>
      <w:r w:rsidRPr="003B3E2C">
        <w:rPr>
          <w:b/>
          <w:bCs/>
          <w:iCs/>
          <w:lang w:val="ru-RU"/>
        </w:rPr>
        <w:t>освоения программы по литературному чтению</w:t>
      </w:r>
    </w:p>
    <w:p w:rsidR="002E0036" w:rsidRPr="003B3E2C" w:rsidRDefault="002E0036" w:rsidP="00C1700C">
      <w:pPr>
        <w:jc w:val="center"/>
        <w:rPr>
          <w:caps/>
          <w:lang w:val="ru-RU"/>
        </w:rPr>
      </w:pPr>
      <w:r w:rsidRPr="003B3E2C">
        <w:rPr>
          <w:lang w:val="ru-RU"/>
        </w:rPr>
        <w:t>к концу 2 класса</w:t>
      </w:r>
    </w:p>
    <w:p w:rsidR="002E0036" w:rsidRPr="00C1700C" w:rsidRDefault="002E0036" w:rsidP="00C1700C">
      <w:pPr>
        <w:tabs>
          <w:tab w:val="left" w:pos="0"/>
        </w:tabs>
        <w:ind w:left="284" w:firstLine="142"/>
        <w:jc w:val="both"/>
        <w:rPr>
          <w:lang w:val="ru-RU"/>
        </w:rPr>
      </w:pPr>
      <w:r w:rsidRPr="00C1700C">
        <w:rPr>
          <w:lang w:val="ru-RU"/>
        </w:rPr>
        <w:t>ЛИЧНОСТНЫЕ</w:t>
      </w:r>
    </w:p>
    <w:p w:rsidR="002E0036" w:rsidRPr="00C1700C" w:rsidRDefault="002E0036" w:rsidP="00C1700C">
      <w:pPr>
        <w:tabs>
          <w:tab w:val="left" w:pos="284"/>
        </w:tabs>
        <w:jc w:val="both"/>
        <w:rPr>
          <w:bCs/>
          <w:i/>
          <w:lang w:val="ru-RU"/>
        </w:rPr>
      </w:pPr>
      <w:r w:rsidRPr="00C1700C">
        <w:rPr>
          <w:bCs/>
          <w:i/>
          <w:lang w:val="ru-RU"/>
        </w:rPr>
        <w:t>У обучающихся</w:t>
      </w:r>
      <w:r w:rsidRPr="00C1700C">
        <w:rPr>
          <w:bCs/>
          <w:lang w:val="ru-RU"/>
        </w:rPr>
        <w:t xml:space="preserve"> </w:t>
      </w:r>
      <w:r w:rsidRPr="00C1700C">
        <w:rPr>
          <w:bCs/>
          <w:i/>
          <w:lang w:val="ru-RU"/>
        </w:rPr>
        <w:t>будут сформированы:</w:t>
      </w:r>
    </w:p>
    <w:p w:rsidR="002E0036" w:rsidRPr="00C1700C" w:rsidRDefault="002E0036" w:rsidP="00A067F7">
      <w:pPr>
        <w:widowControl/>
        <w:numPr>
          <w:ilvl w:val="0"/>
          <w:numId w:val="233"/>
        </w:numPr>
        <w:tabs>
          <w:tab w:val="left" w:pos="360"/>
        </w:tabs>
        <w:autoSpaceDE/>
        <w:autoSpaceDN/>
        <w:adjustRightInd/>
        <w:ind w:left="360"/>
        <w:jc w:val="both"/>
        <w:rPr>
          <w:lang w:val="ru-RU"/>
        </w:rPr>
      </w:pPr>
      <w:r w:rsidRPr="00C1700C">
        <w:rPr>
          <w:lang w:val="ru-RU"/>
        </w:rPr>
        <w:t>положительное отношение и интерес к урокам литературного чтения.</w:t>
      </w:r>
    </w:p>
    <w:p w:rsidR="002E0036" w:rsidRPr="00C1700C" w:rsidRDefault="002E0036" w:rsidP="00C1700C">
      <w:pPr>
        <w:tabs>
          <w:tab w:val="left" w:pos="284"/>
        </w:tabs>
        <w:jc w:val="both"/>
        <w:rPr>
          <w:bCs/>
          <w:i/>
        </w:rPr>
      </w:pPr>
      <w:r w:rsidRPr="00C1700C">
        <w:rPr>
          <w:bCs/>
          <w:i/>
        </w:rPr>
        <w:t>Обучающиеся приобретают опыт:</w:t>
      </w:r>
    </w:p>
    <w:p w:rsidR="002E0036" w:rsidRPr="00C1700C" w:rsidRDefault="002E0036" w:rsidP="00A067F7">
      <w:pPr>
        <w:widowControl/>
        <w:numPr>
          <w:ilvl w:val="0"/>
          <w:numId w:val="233"/>
        </w:numPr>
        <w:tabs>
          <w:tab w:val="left" w:pos="360"/>
        </w:tabs>
        <w:autoSpaceDE/>
        <w:autoSpaceDN/>
        <w:adjustRightInd/>
        <w:ind w:left="360"/>
        <w:jc w:val="both"/>
        <w:rPr>
          <w:lang w:val="ru-RU"/>
        </w:rPr>
      </w:pPr>
      <w:r w:rsidRPr="00C1700C">
        <w:rPr>
          <w:lang w:val="ru-RU"/>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rsidR="002E0036" w:rsidRPr="00C1700C" w:rsidRDefault="002E0036" w:rsidP="00A067F7">
      <w:pPr>
        <w:widowControl/>
        <w:numPr>
          <w:ilvl w:val="0"/>
          <w:numId w:val="233"/>
        </w:numPr>
        <w:tabs>
          <w:tab w:val="left" w:pos="360"/>
        </w:tabs>
        <w:autoSpaceDE/>
        <w:autoSpaceDN/>
        <w:adjustRightInd/>
        <w:ind w:left="360"/>
        <w:jc w:val="both"/>
        <w:rPr>
          <w:lang w:val="ru-RU"/>
        </w:rPr>
      </w:pPr>
      <w:r w:rsidRPr="00C1700C">
        <w:rPr>
          <w:lang w:val="ru-RU"/>
        </w:rPr>
        <w:t>оценки своих эмоциональных реакций, поступков и действий других людей.</w:t>
      </w:r>
    </w:p>
    <w:p w:rsidR="002E0036" w:rsidRPr="00C1700C" w:rsidRDefault="002E0036" w:rsidP="00C1700C">
      <w:pPr>
        <w:tabs>
          <w:tab w:val="left" w:pos="284"/>
        </w:tabs>
        <w:jc w:val="both"/>
        <w:rPr>
          <w:bCs/>
          <w:i/>
          <w:lang w:val="ru-RU"/>
        </w:rPr>
      </w:pPr>
      <w:r w:rsidRPr="00C1700C">
        <w:rPr>
          <w:bCs/>
          <w:i/>
          <w:lang w:val="ru-RU"/>
        </w:rPr>
        <w:t>У обучающихся могут быть сформированы:</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представление о добре и зле, общих нравственных категориях;</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умение соотносить жизненные наблюдения с читательскими впечатлениями;</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ориентация в нравственном содержании собственных поступков и поступков других людей;</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умения оценивать свое отношение к учебе;</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внимание к переживаниям других людей, чувство сопереживания;</w:t>
      </w:r>
    </w:p>
    <w:p w:rsidR="002E0036" w:rsidRPr="00C1700C" w:rsidRDefault="002E0036" w:rsidP="00A067F7">
      <w:pPr>
        <w:widowControl/>
        <w:numPr>
          <w:ilvl w:val="0"/>
          <w:numId w:val="235"/>
        </w:numPr>
        <w:tabs>
          <w:tab w:val="clear" w:pos="720"/>
          <w:tab w:val="left" w:pos="360"/>
        </w:tabs>
        <w:autoSpaceDE/>
        <w:autoSpaceDN/>
        <w:adjustRightInd/>
        <w:ind w:left="360"/>
        <w:jc w:val="both"/>
        <w:rPr>
          <w:lang w:val="ru-RU"/>
        </w:rPr>
      </w:pPr>
      <w:r w:rsidRPr="00C1700C">
        <w:rPr>
          <w:lang w:val="ru-RU"/>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2E0036" w:rsidRPr="00C1700C" w:rsidRDefault="002E0036" w:rsidP="00C1700C">
      <w:pPr>
        <w:tabs>
          <w:tab w:val="left" w:pos="360"/>
          <w:tab w:val="left" w:pos="540"/>
        </w:tabs>
        <w:ind w:left="360" w:hanging="360"/>
        <w:jc w:val="both"/>
        <w:rPr>
          <w:lang w:val="ru-RU"/>
        </w:rPr>
      </w:pPr>
    </w:p>
    <w:p w:rsidR="002E0036" w:rsidRPr="003B3E2C" w:rsidRDefault="002E0036" w:rsidP="00C1700C">
      <w:pPr>
        <w:rPr>
          <w:b/>
          <w:bCs/>
          <w:lang w:val="ru-RU"/>
        </w:rPr>
      </w:pPr>
      <w:r w:rsidRPr="003B3E2C">
        <w:rPr>
          <w:b/>
          <w:bCs/>
          <w:lang w:val="ru-RU"/>
        </w:rPr>
        <w:tab/>
        <w:t>ПРЕДМЕТНЫЕ</w:t>
      </w:r>
    </w:p>
    <w:p w:rsidR="002E0036" w:rsidRPr="00EB031C" w:rsidRDefault="002E0036" w:rsidP="00970BC6">
      <w:pPr>
        <w:rPr>
          <w:b/>
          <w:bCs/>
          <w:u w:val="single"/>
          <w:lang w:val="ru-RU"/>
        </w:rPr>
      </w:pPr>
      <w:r w:rsidRPr="00EB031C">
        <w:rPr>
          <w:b/>
          <w:bCs/>
          <w:u w:val="single"/>
          <w:lang w:val="ru-RU"/>
        </w:rPr>
        <w:t>Речевая и читательская деятельность</w:t>
      </w:r>
    </w:p>
    <w:p w:rsidR="002E0036" w:rsidRPr="00C1700C" w:rsidRDefault="002E0036" w:rsidP="00C1700C">
      <w:pPr>
        <w:rPr>
          <w:i/>
          <w:iCs/>
          <w:lang w:val="ru-RU"/>
        </w:rPr>
      </w:pPr>
      <w:r w:rsidRPr="00C1700C">
        <w:rPr>
          <w:i/>
          <w:iCs/>
          <w:lang w:val="ru-RU"/>
        </w:rPr>
        <w:t>Обучающиеся научатся:</w:t>
      </w:r>
    </w:p>
    <w:p w:rsidR="002E0036" w:rsidRPr="00C1700C" w:rsidRDefault="002E0036" w:rsidP="00A067F7">
      <w:pPr>
        <w:widowControl/>
        <w:numPr>
          <w:ilvl w:val="0"/>
          <w:numId w:val="234"/>
        </w:numPr>
        <w:tabs>
          <w:tab w:val="clear" w:pos="1004"/>
          <w:tab w:val="num" w:pos="360"/>
          <w:tab w:val="left" w:pos="900"/>
        </w:tabs>
        <w:autoSpaceDE/>
        <w:autoSpaceDN/>
        <w:adjustRightInd/>
        <w:ind w:left="360"/>
        <w:jc w:val="both"/>
        <w:rPr>
          <w:iCs/>
          <w:lang w:val="ru-RU"/>
        </w:rPr>
      </w:pPr>
      <w:r w:rsidRPr="00C1700C">
        <w:rPr>
          <w:iCs/>
          <w:lang w:val="ru-RU"/>
        </w:rPr>
        <w:t>воспринимать на слух художественное произведение, определять произведенное им впечатление;</w:t>
      </w:r>
    </w:p>
    <w:p w:rsidR="002E0036" w:rsidRPr="00C1700C" w:rsidRDefault="002E0036" w:rsidP="00A067F7">
      <w:pPr>
        <w:widowControl/>
        <w:numPr>
          <w:ilvl w:val="0"/>
          <w:numId w:val="234"/>
        </w:numPr>
        <w:tabs>
          <w:tab w:val="clear" w:pos="1004"/>
          <w:tab w:val="num" w:pos="360"/>
          <w:tab w:val="left" w:pos="900"/>
        </w:tabs>
        <w:autoSpaceDE/>
        <w:autoSpaceDN/>
        <w:adjustRightInd/>
        <w:ind w:left="360"/>
        <w:jc w:val="both"/>
        <w:rPr>
          <w:iCs/>
          <w:lang w:val="ru-RU"/>
        </w:rPr>
      </w:pPr>
      <w:r w:rsidRPr="00C1700C">
        <w:rPr>
          <w:iCs/>
          <w:lang w:val="ru-RU"/>
        </w:rPr>
        <w:t>читать вслух осмысленно, передавая нужную интонацию;</w:t>
      </w:r>
    </w:p>
    <w:p w:rsidR="002E0036" w:rsidRPr="00C1700C" w:rsidRDefault="002E0036" w:rsidP="00A067F7">
      <w:pPr>
        <w:widowControl/>
        <w:numPr>
          <w:ilvl w:val="0"/>
          <w:numId w:val="234"/>
        </w:numPr>
        <w:tabs>
          <w:tab w:val="clear" w:pos="1004"/>
          <w:tab w:val="num" w:pos="360"/>
          <w:tab w:val="left" w:pos="900"/>
        </w:tabs>
        <w:autoSpaceDE/>
        <w:autoSpaceDN/>
        <w:adjustRightInd/>
        <w:ind w:left="360"/>
        <w:jc w:val="both"/>
        <w:rPr>
          <w:iCs/>
          <w:lang w:val="ru-RU"/>
        </w:rPr>
      </w:pPr>
      <w:r w:rsidRPr="00C1700C">
        <w:rPr>
          <w:iCs/>
          <w:lang w:val="ru-RU"/>
        </w:rPr>
        <w:t>пересказывать произведение кратко, выборочно, используя соответствующую лексику;</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объяснять смысл названия произведения, связь его с содержанием;</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вычленять фрагменты текста, нужные для ответа на поставленные вопросы;</w:t>
      </w:r>
    </w:p>
    <w:p w:rsidR="002E0036" w:rsidRPr="00C1700C" w:rsidRDefault="002E0036" w:rsidP="00A067F7">
      <w:pPr>
        <w:widowControl/>
        <w:numPr>
          <w:ilvl w:val="0"/>
          <w:numId w:val="234"/>
        </w:numPr>
        <w:tabs>
          <w:tab w:val="clear" w:pos="1004"/>
          <w:tab w:val="num" w:pos="360"/>
        </w:tabs>
        <w:autoSpaceDE/>
        <w:autoSpaceDN/>
        <w:adjustRightInd/>
        <w:ind w:left="360"/>
        <w:jc w:val="both"/>
      </w:pPr>
      <w:r w:rsidRPr="00C1700C">
        <w:t>объяснять действия персонажей;</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делить произведения на части, озаглавливать их (под руководством учителя);</w:t>
      </w:r>
    </w:p>
    <w:p w:rsidR="002E0036" w:rsidRPr="00C1700C" w:rsidRDefault="002E0036" w:rsidP="00A067F7">
      <w:pPr>
        <w:widowControl/>
        <w:numPr>
          <w:ilvl w:val="0"/>
          <w:numId w:val="234"/>
        </w:numPr>
        <w:tabs>
          <w:tab w:val="clear" w:pos="1004"/>
          <w:tab w:val="num" w:pos="360"/>
        </w:tabs>
        <w:autoSpaceDE/>
        <w:autoSpaceDN/>
        <w:adjustRightInd/>
        <w:ind w:left="360"/>
        <w:jc w:val="both"/>
      </w:pPr>
      <w:r w:rsidRPr="00C1700C">
        <w:t>сравнивать героев разных произведений;</w:t>
      </w:r>
    </w:p>
    <w:p w:rsidR="002E0036" w:rsidRPr="00C1700C" w:rsidRDefault="002E0036" w:rsidP="00A067F7">
      <w:pPr>
        <w:widowControl/>
        <w:numPr>
          <w:ilvl w:val="0"/>
          <w:numId w:val="234"/>
        </w:numPr>
        <w:tabs>
          <w:tab w:val="clear" w:pos="1004"/>
          <w:tab w:val="num" w:pos="360"/>
        </w:tabs>
        <w:autoSpaceDE/>
        <w:autoSpaceDN/>
        <w:adjustRightInd/>
        <w:ind w:left="360"/>
        <w:jc w:val="both"/>
      </w:pPr>
      <w:r w:rsidRPr="00C1700C">
        <w:t>ставить вопросы к тексту.</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в процессе размышления над произведением привлекать опыт собственных переживаний, жизненных впечатлений.</w:t>
      </w:r>
    </w:p>
    <w:p w:rsidR="002E0036" w:rsidRPr="00C1700C" w:rsidRDefault="002E0036" w:rsidP="00970BC6">
      <w:pPr>
        <w:rPr>
          <w:b/>
          <w:bCs/>
          <w:u w:val="single"/>
        </w:rPr>
      </w:pPr>
      <w:r w:rsidRPr="00C1700C">
        <w:rPr>
          <w:b/>
          <w:bCs/>
          <w:u w:val="single"/>
        </w:rPr>
        <w:t>Творческая деятельность</w:t>
      </w:r>
    </w:p>
    <w:p w:rsidR="002E0036" w:rsidRPr="00C1700C" w:rsidRDefault="002E0036" w:rsidP="00C1700C">
      <w:pPr>
        <w:rPr>
          <w:i/>
          <w:iCs/>
        </w:rPr>
      </w:pPr>
      <w:r w:rsidRPr="00C1700C">
        <w:rPr>
          <w:i/>
          <w:iCs/>
        </w:rPr>
        <w:t>Обучающиеся научатся: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lastRenderedPageBreak/>
        <w:t>создавать рассказ по циклу картинок;</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рассказывать прочитанную сказку от лица персонажа по данному плану с помощью учителя;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выразительно читать стихотворение и фрагменты прозаического текста перед группой.</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читать по ролям художественное произведение;</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сочинять рассказы, загадки, сказки, продолжения прочитанных произведений;</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придумывать иллюстрации к прочитанным произведениям;</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рассказ на заданную тему по личным впечатлениям;</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участвовать в инсценировании литературных произведений.</w:t>
      </w:r>
    </w:p>
    <w:p w:rsidR="002E0036" w:rsidRPr="00C1700C" w:rsidRDefault="002E0036" w:rsidP="00970BC6">
      <w:pPr>
        <w:rPr>
          <w:b/>
          <w:bCs/>
          <w:u w:val="single"/>
        </w:rPr>
      </w:pPr>
      <w:r w:rsidRPr="00EB031C">
        <w:rPr>
          <w:b/>
          <w:bCs/>
          <w:lang w:val="ru-RU"/>
        </w:rPr>
        <w:tab/>
      </w:r>
      <w:r w:rsidRPr="00C1700C">
        <w:rPr>
          <w:b/>
          <w:bCs/>
          <w:u w:val="single"/>
        </w:rPr>
        <w:t>Литературоведческая пропедевтика</w:t>
      </w:r>
    </w:p>
    <w:p w:rsidR="002E0036" w:rsidRPr="00C1700C" w:rsidRDefault="002E0036" w:rsidP="00C1700C">
      <w:pPr>
        <w:tabs>
          <w:tab w:val="left" w:pos="360"/>
        </w:tabs>
        <w:rPr>
          <w:i/>
          <w:iCs/>
        </w:rPr>
      </w:pPr>
      <w:r w:rsidRPr="00C1700C">
        <w:rPr>
          <w:i/>
          <w:iCs/>
        </w:rPr>
        <w:t>Обучающиеся научатся:</w:t>
      </w:r>
    </w:p>
    <w:p w:rsidR="002E0036" w:rsidRPr="00C1700C" w:rsidRDefault="002E0036" w:rsidP="00A067F7">
      <w:pPr>
        <w:widowControl/>
        <w:numPr>
          <w:ilvl w:val="0"/>
          <w:numId w:val="236"/>
        </w:numPr>
        <w:tabs>
          <w:tab w:val="clear" w:pos="720"/>
          <w:tab w:val="left" w:pos="360"/>
        </w:tabs>
        <w:autoSpaceDE/>
        <w:autoSpaceDN/>
        <w:adjustRightInd/>
        <w:ind w:left="360"/>
        <w:jc w:val="both"/>
        <w:rPr>
          <w:iCs/>
          <w:lang w:val="ru-RU"/>
        </w:rPr>
      </w:pPr>
      <w:r w:rsidRPr="00C1700C">
        <w:rPr>
          <w:iCs/>
          <w:lang w:val="ru-RU"/>
        </w:rPr>
        <w:t>выделять рифмы в тексте стихотворения;</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объяснять переносное значение отдельных слов, фразеологизмов;</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находить сравнения в тексте произведения;</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определять особенности жанра отдельных произведений фольклора;</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определять отношение автора к персонажам, определять, как оно выражено;</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выделять слова действующих лиц, автора, описание внешности, поступков героев, описание пейзажа;</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iCs/>
          <w:lang w:val="ru-RU"/>
        </w:rPr>
        <w:t>определять ритм стихотворения путем прохлопывания.</w:t>
      </w:r>
    </w:p>
    <w:p w:rsidR="002E0036" w:rsidRPr="00C1700C" w:rsidRDefault="002E0036" w:rsidP="00C1700C">
      <w:pPr>
        <w:tabs>
          <w:tab w:val="left" w:pos="360"/>
        </w:tabs>
        <w:jc w:val="both"/>
        <w:rPr>
          <w:lang w:val="ru-RU"/>
        </w:rPr>
      </w:pPr>
    </w:p>
    <w:p w:rsidR="002E0036" w:rsidRPr="00C1700C" w:rsidRDefault="002E0036" w:rsidP="00C1700C">
      <w:pPr>
        <w:tabs>
          <w:tab w:val="left" w:pos="426"/>
        </w:tabs>
        <w:jc w:val="both"/>
        <w:rPr>
          <w:lang w:val="ru-RU"/>
        </w:rPr>
      </w:pPr>
      <w:r w:rsidRPr="00C1700C">
        <w:rPr>
          <w:lang w:val="ru-RU"/>
        </w:rPr>
        <w:tab/>
        <w:t>МЕТАПРЕДМЕТНЫЕ</w:t>
      </w:r>
    </w:p>
    <w:p w:rsidR="002E0036" w:rsidRPr="00970BC6" w:rsidRDefault="002E0036" w:rsidP="003B3E2C">
      <w:pPr>
        <w:rPr>
          <w:b/>
          <w:bCs/>
          <w:lang w:val="ru-RU"/>
        </w:rPr>
      </w:pPr>
      <w:r w:rsidRPr="00970BC6">
        <w:rPr>
          <w:lang w:val="ru-RU"/>
        </w:rPr>
        <w:tab/>
      </w:r>
      <w:r w:rsidRPr="00970BC6">
        <w:rPr>
          <w:b/>
          <w:lang w:val="ru-RU"/>
        </w:rPr>
        <w:t>Регулятивные</w:t>
      </w:r>
    </w:p>
    <w:p w:rsidR="002E0036" w:rsidRPr="00C1700C" w:rsidRDefault="002E0036" w:rsidP="00C1700C">
      <w:pPr>
        <w:tabs>
          <w:tab w:val="left" w:pos="284"/>
        </w:tabs>
        <w:jc w:val="both"/>
        <w:rPr>
          <w:bCs/>
          <w:i/>
          <w:lang w:val="ru-RU"/>
        </w:rPr>
      </w:pPr>
      <w:r w:rsidRPr="00C1700C">
        <w:rPr>
          <w:bCs/>
          <w:i/>
          <w:lang w:val="ru-RU"/>
        </w:rPr>
        <w:t>Обучающиеся приобретают опыт:</w:t>
      </w:r>
    </w:p>
    <w:p w:rsidR="002E0036" w:rsidRPr="00C1700C" w:rsidRDefault="002E0036" w:rsidP="00A067F7">
      <w:pPr>
        <w:widowControl/>
        <w:numPr>
          <w:ilvl w:val="0"/>
          <w:numId w:val="232"/>
        </w:numPr>
        <w:tabs>
          <w:tab w:val="clear" w:pos="720"/>
          <w:tab w:val="num" w:pos="360"/>
        </w:tabs>
        <w:autoSpaceDE/>
        <w:autoSpaceDN/>
        <w:adjustRightInd/>
        <w:ind w:left="284" w:hanging="284"/>
        <w:jc w:val="both"/>
        <w:rPr>
          <w:lang w:val="ru-RU"/>
        </w:rPr>
      </w:pPr>
      <w:r w:rsidRPr="00C1700C">
        <w:rPr>
          <w:lang w:val="ru-RU"/>
        </w:rPr>
        <w:t>выполнения учебных действий в устной и письменной форме;</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lang w:val="ru-RU"/>
        </w:rPr>
        <w:t>самостоятельной оценки правильности выполненных действия, внесения корректив;</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планирования своих действий в соответствии с поставленной целью (например, участие в проектной деятельности).</w:t>
      </w:r>
    </w:p>
    <w:p w:rsidR="002E0036" w:rsidRPr="003B3E2C" w:rsidRDefault="002E0036" w:rsidP="003B3E2C">
      <w:pPr>
        <w:rPr>
          <w:b/>
          <w:bCs/>
        </w:rPr>
      </w:pPr>
      <w:r w:rsidRPr="003B3E2C">
        <w:rPr>
          <w:b/>
        </w:rPr>
        <w:t>Познавательные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2"/>
        </w:numPr>
        <w:tabs>
          <w:tab w:val="clear" w:pos="720"/>
          <w:tab w:val="num" w:pos="360"/>
        </w:tabs>
        <w:autoSpaceDE/>
        <w:autoSpaceDN/>
        <w:adjustRightInd/>
        <w:ind w:left="360"/>
        <w:jc w:val="both"/>
        <w:rPr>
          <w:lang w:val="ru-RU"/>
        </w:rPr>
      </w:pPr>
      <w:r w:rsidRPr="00C1700C">
        <w:rPr>
          <w:lang w:val="ru-RU"/>
        </w:rPr>
        <w:t>прогнозировать содержание произведения по его названию, ключевым словам;</w:t>
      </w:r>
    </w:p>
    <w:p w:rsidR="002E0036" w:rsidRPr="00C1700C" w:rsidRDefault="002E0036" w:rsidP="00A067F7">
      <w:pPr>
        <w:widowControl/>
        <w:numPr>
          <w:ilvl w:val="0"/>
          <w:numId w:val="234"/>
        </w:numPr>
        <w:tabs>
          <w:tab w:val="clear" w:pos="1004"/>
          <w:tab w:val="left" w:pos="360"/>
        </w:tabs>
        <w:autoSpaceDE/>
        <w:autoSpaceDN/>
        <w:adjustRightInd/>
        <w:ind w:left="360"/>
        <w:jc w:val="both"/>
        <w:rPr>
          <w:iCs/>
          <w:lang w:val="ru-RU"/>
        </w:rPr>
      </w:pPr>
      <w:r w:rsidRPr="00C1700C">
        <w:rPr>
          <w:lang w:val="ru-RU"/>
        </w:rPr>
        <w:t>самостоятельно находить значения отдельных слов в толковом словаре, помещённом в учебнике, в сносках к тексту;</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2"/>
        </w:numPr>
        <w:tabs>
          <w:tab w:val="clear" w:pos="720"/>
          <w:tab w:val="num" w:pos="360"/>
        </w:tabs>
        <w:autoSpaceDE/>
        <w:autoSpaceDN/>
        <w:adjustRightInd/>
        <w:ind w:left="284" w:hanging="284"/>
        <w:jc w:val="both"/>
      </w:pPr>
      <w:r w:rsidRPr="00C1700C">
        <w:t>сравнивать произведения и героев;</w:t>
      </w:r>
    </w:p>
    <w:p w:rsidR="002E0036" w:rsidRPr="00C1700C" w:rsidRDefault="002E0036" w:rsidP="00A067F7">
      <w:pPr>
        <w:widowControl/>
        <w:numPr>
          <w:ilvl w:val="0"/>
          <w:numId w:val="232"/>
        </w:numPr>
        <w:tabs>
          <w:tab w:val="clear" w:pos="720"/>
          <w:tab w:val="num" w:pos="360"/>
        </w:tabs>
        <w:autoSpaceDE/>
        <w:autoSpaceDN/>
        <w:adjustRightInd/>
        <w:ind w:left="284" w:hanging="284"/>
        <w:jc w:val="both"/>
        <w:rPr>
          <w:lang w:val="ru-RU"/>
        </w:rPr>
      </w:pPr>
      <w:r w:rsidRPr="00C1700C">
        <w:rPr>
          <w:lang w:val="ru-RU"/>
        </w:rPr>
        <w:t>устанавливать причинно-следственные связи между поступками героев;</w:t>
      </w:r>
    </w:p>
    <w:p w:rsidR="002E0036" w:rsidRPr="00C1700C" w:rsidRDefault="002E0036" w:rsidP="00A067F7">
      <w:pPr>
        <w:widowControl/>
        <w:numPr>
          <w:ilvl w:val="0"/>
          <w:numId w:val="232"/>
        </w:numPr>
        <w:tabs>
          <w:tab w:val="clear" w:pos="720"/>
          <w:tab w:val="num" w:pos="360"/>
        </w:tabs>
        <w:autoSpaceDE/>
        <w:autoSpaceDN/>
        <w:adjustRightInd/>
        <w:ind w:left="284" w:hanging="284"/>
        <w:jc w:val="both"/>
        <w:rPr>
          <w:lang w:val="ru-RU"/>
        </w:rPr>
      </w:pPr>
      <w:r w:rsidRPr="00C1700C">
        <w:rPr>
          <w:lang w:val="ru-RU"/>
        </w:rPr>
        <w:t>находить объяснение незнакомых слов в словаре;</w:t>
      </w:r>
    </w:p>
    <w:p w:rsidR="002E0036" w:rsidRPr="00C1700C" w:rsidRDefault="002E0036" w:rsidP="00A067F7">
      <w:pPr>
        <w:widowControl/>
        <w:numPr>
          <w:ilvl w:val="0"/>
          <w:numId w:val="232"/>
        </w:numPr>
        <w:tabs>
          <w:tab w:val="clear" w:pos="720"/>
          <w:tab w:val="num" w:pos="360"/>
        </w:tabs>
        <w:autoSpaceDE/>
        <w:autoSpaceDN/>
        <w:adjustRightInd/>
        <w:ind w:left="284" w:hanging="284"/>
        <w:jc w:val="both"/>
        <w:rPr>
          <w:lang w:val="ru-RU"/>
        </w:rPr>
      </w:pPr>
      <w:r w:rsidRPr="00C1700C">
        <w:rPr>
          <w:lang w:val="ru-RU"/>
        </w:rPr>
        <w:t>находить нужные книги в библиотеке.</w:t>
      </w:r>
    </w:p>
    <w:p w:rsidR="002E0036" w:rsidRPr="003B3E2C" w:rsidRDefault="002E0036" w:rsidP="003B3E2C">
      <w:pPr>
        <w:rPr>
          <w:b/>
          <w:bCs/>
        </w:rPr>
      </w:pPr>
      <w:r w:rsidRPr="003B3E2C">
        <w:rPr>
          <w:b/>
        </w:rPr>
        <w:t>Коммуникативные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работая в паре, высказывать свое мнение, выслушивать мнение партнёра;</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задавать вопросы по тексту произведения;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lastRenderedPageBreak/>
        <w:t>сотрудничать с одноклассниками, участвуя в групповой деятельности (под руководством взрослого).</w:t>
      </w:r>
    </w:p>
    <w:p w:rsidR="002E0036" w:rsidRPr="00C1700C" w:rsidRDefault="002E0036" w:rsidP="00C1700C">
      <w:pPr>
        <w:tabs>
          <w:tab w:val="left" w:pos="284"/>
        </w:tabs>
        <w:jc w:val="both"/>
      </w:pPr>
      <w:r w:rsidRPr="00C1700C">
        <w:rPr>
          <w:i/>
          <w:iCs/>
        </w:rPr>
        <w:t>Обучающиеся получат возможность научиться:</w:t>
      </w:r>
      <w:r w:rsidRPr="00C1700C">
        <w:t xml:space="preserve"> </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обсуждать героев литературных произведений: высказывать свое отношение, оценивать высказывание партнера, вырабатывать общую позицию;</w:t>
      </w:r>
    </w:p>
    <w:p w:rsidR="002E0036" w:rsidRPr="00C1700C" w:rsidRDefault="002E0036" w:rsidP="00A067F7">
      <w:pPr>
        <w:widowControl/>
        <w:numPr>
          <w:ilvl w:val="0"/>
          <w:numId w:val="232"/>
        </w:numPr>
        <w:tabs>
          <w:tab w:val="left" w:pos="284"/>
          <w:tab w:val="num" w:pos="1004"/>
        </w:tabs>
        <w:autoSpaceDE/>
        <w:autoSpaceDN/>
        <w:adjustRightInd/>
        <w:ind w:left="284" w:hanging="284"/>
        <w:jc w:val="both"/>
      </w:pPr>
      <w:r w:rsidRPr="00C1700C">
        <w:t>аргументировать собственную позицию;</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получать нужную информацию, задавая вопросы старшим; сопоставлять полученные ответы.</w:t>
      </w:r>
    </w:p>
    <w:p w:rsidR="002E0036" w:rsidRPr="00C1700C" w:rsidRDefault="002E0036" w:rsidP="00C1700C">
      <w:pPr>
        <w:ind w:firstLine="357"/>
        <w:rPr>
          <w:i/>
          <w:iCs/>
          <w:lang w:val="ru-RU"/>
        </w:rPr>
      </w:pPr>
    </w:p>
    <w:p w:rsidR="002E0036" w:rsidRPr="00C1700C" w:rsidRDefault="002E0036" w:rsidP="00C1700C">
      <w:pPr>
        <w:jc w:val="both"/>
        <w:rPr>
          <w:lang w:val="ru-RU"/>
        </w:rPr>
      </w:pPr>
      <w:r w:rsidRPr="00C1700C">
        <w:rPr>
          <w:b/>
          <w:bCs/>
          <w:lang w:val="ru-RU"/>
        </w:rPr>
        <w:t>3 класс</w:t>
      </w:r>
      <w:r w:rsidRPr="00C1700C">
        <w:rPr>
          <w:lang w:val="ru-RU"/>
        </w:rPr>
        <w:t xml:space="preserve"> (165 ч)</w:t>
      </w:r>
    </w:p>
    <w:p w:rsidR="002E0036" w:rsidRPr="003B3E2C" w:rsidRDefault="002E0036" w:rsidP="00C1700C">
      <w:pPr>
        <w:rPr>
          <w:b/>
          <w:lang w:val="ru-RU"/>
        </w:rPr>
      </w:pPr>
      <w:r w:rsidRPr="003B3E2C">
        <w:rPr>
          <w:b/>
          <w:lang w:val="ru-RU"/>
        </w:rPr>
        <w:t>Навык и культура чтения</w:t>
      </w:r>
    </w:p>
    <w:p w:rsidR="002E0036" w:rsidRPr="00C1700C" w:rsidRDefault="002E0036" w:rsidP="00C1700C">
      <w:pPr>
        <w:ind w:firstLine="426"/>
        <w:jc w:val="both"/>
        <w:rPr>
          <w:lang w:val="ru-RU"/>
        </w:rPr>
      </w:pPr>
      <w:r w:rsidRPr="00C1700C">
        <w:rPr>
          <w:lang w:val="ru-RU"/>
        </w:rPr>
        <w:t>Формирование навыка зрительного целостного восприятия слова. Сознательное, выразительное чтение целыми словами.</w:t>
      </w:r>
    </w:p>
    <w:p w:rsidR="002E0036" w:rsidRPr="00C1700C" w:rsidRDefault="002E0036" w:rsidP="00C1700C">
      <w:pPr>
        <w:ind w:firstLine="426"/>
        <w:jc w:val="both"/>
        <w:rPr>
          <w:lang w:val="ru-RU"/>
        </w:rPr>
      </w:pPr>
      <w:r w:rsidRPr="00C1700C">
        <w:rPr>
          <w:lang w:val="ru-RU"/>
        </w:rPr>
        <w:t>Использование при чтении пауз между предложениями, внутри сложных предложений, между частями текста, логических ударений.</w:t>
      </w:r>
    </w:p>
    <w:p w:rsidR="002E0036" w:rsidRPr="003B3E2C" w:rsidRDefault="002E0036" w:rsidP="00C1700C">
      <w:pPr>
        <w:rPr>
          <w:b/>
          <w:lang w:val="ru-RU"/>
        </w:rPr>
      </w:pPr>
      <w:r w:rsidRPr="003B3E2C">
        <w:rPr>
          <w:b/>
          <w:lang w:val="ru-RU"/>
        </w:rPr>
        <w:t>Работа с текстом и книгой</w:t>
      </w:r>
    </w:p>
    <w:p w:rsidR="002E0036" w:rsidRPr="00C1700C" w:rsidRDefault="002E0036" w:rsidP="00C1700C">
      <w:pPr>
        <w:ind w:firstLine="426"/>
        <w:jc w:val="both"/>
        <w:rPr>
          <w:lang w:val="ru-RU"/>
        </w:rPr>
      </w:pPr>
      <w:r w:rsidRPr="00C1700C">
        <w:rPr>
          <w:lang w:val="ru-RU"/>
        </w:rPr>
        <w:t>Развитие умения понимать смысл заглавия, его связь с содержанием произведения.</w:t>
      </w:r>
    </w:p>
    <w:p w:rsidR="002E0036" w:rsidRPr="00C1700C" w:rsidRDefault="002E0036" w:rsidP="00C1700C">
      <w:pPr>
        <w:ind w:firstLine="426"/>
        <w:jc w:val="both"/>
        <w:rPr>
          <w:lang w:val="ru-RU"/>
        </w:rPr>
      </w:pPr>
      <w:r w:rsidRPr="00C1700C">
        <w:rPr>
          <w:lang w:val="ru-RU"/>
        </w:rPr>
        <w:t>Формирование умения выявлять взаимосвязь описываемых в произведении событий, определять тему и главную мысль изучаемого произведения.</w:t>
      </w:r>
    </w:p>
    <w:p w:rsidR="002E0036" w:rsidRPr="00C1700C" w:rsidRDefault="002E0036" w:rsidP="00C1700C">
      <w:pPr>
        <w:ind w:firstLine="426"/>
        <w:jc w:val="both"/>
        <w:rPr>
          <w:lang w:val="ru-RU"/>
        </w:rPr>
      </w:pPr>
      <w:r w:rsidRPr="00C1700C">
        <w:rPr>
          <w:lang w:val="ru-RU"/>
        </w:rPr>
        <w:t>Формирование умений определять особенности учебного и научно-популярного текстов, выделять ключевые слова.</w:t>
      </w:r>
    </w:p>
    <w:p w:rsidR="002E0036" w:rsidRPr="00C1700C" w:rsidRDefault="002E0036" w:rsidP="00C1700C">
      <w:pPr>
        <w:ind w:firstLine="426"/>
        <w:jc w:val="both"/>
        <w:rPr>
          <w:lang w:val="ru-RU"/>
        </w:rPr>
      </w:pPr>
      <w:r w:rsidRPr="00C1700C">
        <w:rPr>
          <w:lang w:val="ru-RU"/>
        </w:rPr>
        <w:t>Обучение постановке вопросов к прочитанному, развитие умения пересказывать небольшой текст подробно, выборочно, творчески (от лица героя).</w:t>
      </w:r>
    </w:p>
    <w:p w:rsidR="002E0036" w:rsidRPr="00C1700C" w:rsidRDefault="002E0036" w:rsidP="00C1700C">
      <w:pPr>
        <w:ind w:firstLine="426"/>
        <w:jc w:val="both"/>
        <w:rPr>
          <w:lang w:val="ru-RU"/>
        </w:rPr>
      </w:pPr>
      <w:r w:rsidRPr="00C1700C">
        <w:rPr>
          <w:lang w:val="ru-RU"/>
        </w:rPr>
        <w:t>Обучение составлению плана произведения (в виде простых повествовательных или вопросительных предложений).</w:t>
      </w:r>
    </w:p>
    <w:p w:rsidR="002E0036" w:rsidRPr="00C1700C" w:rsidRDefault="002E0036" w:rsidP="00C1700C">
      <w:pPr>
        <w:ind w:firstLine="426"/>
        <w:jc w:val="both"/>
        <w:rPr>
          <w:lang w:val="ru-RU"/>
        </w:rPr>
      </w:pPr>
      <w:r w:rsidRPr="00C1700C">
        <w:rPr>
          <w:lang w:val="ru-RU"/>
        </w:rPr>
        <w:t xml:space="preserve">Дальнейшее развитие умения давать характеристику герою с опорой на текст, сопоставлять героев одного и нескольких произведений. </w:t>
      </w:r>
    </w:p>
    <w:p w:rsidR="002E0036" w:rsidRPr="00C1700C" w:rsidRDefault="002E0036" w:rsidP="00C1700C">
      <w:pPr>
        <w:ind w:firstLine="426"/>
        <w:jc w:val="both"/>
        <w:rPr>
          <w:lang w:val="ru-RU"/>
        </w:rPr>
      </w:pPr>
      <w:r w:rsidRPr="00C1700C">
        <w:rPr>
          <w:lang w:val="ru-RU"/>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rsidR="002E0036" w:rsidRPr="00C1700C" w:rsidRDefault="002E0036" w:rsidP="00C1700C">
      <w:pPr>
        <w:ind w:firstLine="426"/>
        <w:jc w:val="both"/>
        <w:rPr>
          <w:lang w:val="ru-RU"/>
        </w:rPr>
      </w:pPr>
      <w:r w:rsidRPr="00C1700C">
        <w:rPr>
          <w:lang w:val="ru-RU"/>
        </w:rPr>
        <w:t>Формирование умения высказывать личное отношение к произведению, объясняя свою позицию.</w:t>
      </w:r>
    </w:p>
    <w:p w:rsidR="002E0036" w:rsidRPr="00C1700C" w:rsidRDefault="002E0036" w:rsidP="00C1700C">
      <w:pPr>
        <w:ind w:firstLine="426"/>
        <w:jc w:val="both"/>
        <w:rPr>
          <w:lang w:val="ru-RU"/>
        </w:rPr>
      </w:pPr>
      <w:r w:rsidRPr="00C1700C">
        <w:rPr>
          <w:lang w:val="ru-RU"/>
        </w:rPr>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rsidR="002E0036" w:rsidRPr="00C1700C" w:rsidRDefault="002E0036" w:rsidP="00C1700C">
      <w:pPr>
        <w:ind w:firstLine="426"/>
        <w:jc w:val="both"/>
        <w:rPr>
          <w:lang w:val="ru-RU"/>
        </w:rPr>
      </w:pPr>
      <w:r w:rsidRPr="00C1700C">
        <w:rPr>
          <w:lang w:val="ru-RU"/>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rsidR="002E0036" w:rsidRPr="00C1700C" w:rsidRDefault="002E0036" w:rsidP="00C1700C">
      <w:pPr>
        <w:ind w:firstLine="426"/>
        <w:jc w:val="both"/>
        <w:rPr>
          <w:lang w:val="ru-RU"/>
        </w:rPr>
      </w:pPr>
      <w:r w:rsidRPr="00C1700C">
        <w:rPr>
          <w:lang w:val="ru-RU"/>
        </w:rPr>
        <w:t>Формирование умения пользоваться словарём синонимов, помещённым в учебнике, детским толковым словарём.</w:t>
      </w:r>
    </w:p>
    <w:p w:rsidR="002E0036" w:rsidRPr="003B3E2C" w:rsidRDefault="002E0036" w:rsidP="00C1700C">
      <w:pPr>
        <w:rPr>
          <w:b/>
          <w:lang w:val="ru-RU"/>
        </w:rPr>
      </w:pPr>
      <w:r w:rsidRPr="003B3E2C">
        <w:rPr>
          <w:b/>
          <w:lang w:val="ru-RU"/>
        </w:rPr>
        <w:t>Развитие воображения, речевой творческой деятельности</w:t>
      </w:r>
    </w:p>
    <w:p w:rsidR="002E0036" w:rsidRPr="00C1700C" w:rsidRDefault="002E0036" w:rsidP="00C1700C">
      <w:pPr>
        <w:ind w:firstLine="426"/>
        <w:jc w:val="both"/>
        <w:rPr>
          <w:lang w:val="ru-RU"/>
        </w:rPr>
      </w:pPr>
      <w:r w:rsidRPr="00C1700C">
        <w:rPr>
          <w:lang w:val="ru-RU"/>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обучающихся.</w:t>
      </w:r>
    </w:p>
    <w:p w:rsidR="002E0036" w:rsidRPr="00C1700C" w:rsidRDefault="002E0036" w:rsidP="00C1700C">
      <w:pPr>
        <w:ind w:firstLine="426"/>
        <w:jc w:val="both"/>
        <w:rPr>
          <w:lang w:val="ru-RU"/>
        </w:rPr>
      </w:pPr>
      <w:r w:rsidRPr="00C1700C">
        <w:rPr>
          <w:lang w:val="ru-RU"/>
        </w:rPr>
        <w:t>Формирование умения создавать словесные иллюстрации к художественному произведению.</w:t>
      </w:r>
    </w:p>
    <w:p w:rsidR="002E0036" w:rsidRPr="00C1700C" w:rsidRDefault="002E0036" w:rsidP="00C1700C">
      <w:pPr>
        <w:ind w:firstLine="426"/>
        <w:jc w:val="both"/>
        <w:rPr>
          <w:lang w:val="ru-RU"/>
        </w:rPr>
      </w:pPr>
      <w:r w:rsidRPr="00C1700C">
        <w:rPr>
          <w:lang w:val="ru-RU"/>
        </w:rPr>
        <w:lastRenderedPageBreak/>
        <w:t>Развитие умения вести рассказ от лица героя, помещать его в новую ситуацию.</w:t>
      </w:r>
    </w:p>
    <w:p w:rsidR="002E0036" w:rsidRPr="00C1700C" w:rsidRDefault="002E0036" w:rsidP="00C1700C">
      <w:pPr>
        <w:ind w:firstLine="426"/>
        <w:jc w:val="both"/>
        <w:rPr>
          <w:lang w:val="ru-RU"/>
        </w:rPr>
      </w:pPr>
      <w:r w:rsidRPr="00C1700C">
        <w:rPr>
          <w:lang w:val="ru-RU"/>
        </w:rPr>
        <w:t>Формирование умения писать сочинение на заданную тему по плану, составленному с помощью учителя, создавать описания-миниатюры.</w:t>
      </w:r>
    </w:p>
    <w:p w:rsidR="002E0036" w:rsidRPr="00C1700C" w:rsidRDefault="002E0036" w:rsidP="00C1700C">
      <w:pPr>
        <w:ind w:firstLine="426"/>
        <w:jc w:val="both"/>
        <w:rPr>
          <w:lang w:val="ru-RU"/>
        </w:rPr>
      </w:pPr>
      <w:r w:rsidRPr="00C1700C">
        <w:rPr>
          <w:lang w:val="ru-RU"/>
        </w:rPr>
        <w:t>Развитие умения сочинять сказки, рассказы, стихотворения.</w:t>
      </w:r>
    </w:p>
    <w:p w:rsidR="002E0036" w:rsidRPr="003B3E2C" w:rsidRDefault="002E0036" w:rsidP="00C1700C">
      <w:pPr>
        <w:rPr>
          <w:b/>
          <w:lang w:val="ru-RU"/>
        </w:rPr>
      </w:pPr>
      <w:r w:rsidRPr="003B3E2C">
        <w:rPr>
          <w:b/>
          <w:lang w:val="ru-RU"/>
        </w:rPr>
        <w:t>Литературоведческая пропедевтика</w:t>
      </w:r>
    </w:p>
    <w:p w:rsidR="002E0036" w:rsidRPr="00C1700C" w:rsidRDefault="002E0036" w:rsidP="00C1700C">
      <w:pPr>
        <w:ind w:firstLine="426"/>
        <w:jc w:val="both"/>
        <w:rPr>
          <w:lang w:val="ru-RU"/>
        </w:rPr>
      </w:pPr>
      <w:r w:rsidRPr="00C1700C">
        <w:rPr>
          <w:lang w:val="ru-RU"/>
        </w:rPr>
        <w:t>Знакомство с художественными особенностями сказок, их лексикой, композицией.</w:t>
      </w:r>
    </w:p>
    <w:p w:rsidR="002E0036" w:rsidRPr="00C1700C" w:rsidRDefault="002E0036" w:rsidP="00C1700C">
      <w:pPr>
        <w:ind w:firstLine="426"/>
        <w:jc w:val="both"/>
        <w:rPr>
          <w:lang w:val="ru-RU"/>
        </w:rPr>
      </w:pPr>
      <w:r w:rsidRPr="00C1700C">
        <w:rPr>
          <w:lang w:val="ru-RU"/>
        </w:rPr>
        <w:t xml:space="preserve">Расширение и углубление представления о сказке, рассказе. Продолжение знакомства с </w:t>
      </w:r>
      <w:r w:rsidRPr="00C1700C">
        <w:rPr>
          <w:b/>
          <w:lang w:val="ru-RU"/>
        </w:rPr>
        <w:t>жанром– басней</w:t>
      </w:r>
      <w:r w:rsidRPr="00C1700C">
        <w:rPr>
          <w:lang w:val="ru-RU"/>
        </w:rPr>
        <w:t xml:space="preserve"> – через сравнение со сказкой, стихотворением.</w:t>
      </w:r>
    </w:p>
    <w:p w:rsidR="002E0036" w:rsidRPr="00C1700C" w:rsidRDefault="002E0036" w:rsidP="00C1700C">
      <w:pPr>
        <w:ind w:firstLine="426"/>
        <w:jc w:val="both"/>
        <w:rPr>
          <w:lang w:val="ru-RU"/>
        </w:rPr>
      </w:pPr>
      <w:r w:rsidRPr="00C1700C">
        <w:rPr>
          <w:lang w:val="ru-RU"/>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rsidR="002E0036" w:rsidRPr="00C1700C" w:rsidRDefault="002E0036" w:rsidP="00C1700C">
      <w:pPr>
        <w:ind w:firstLine="426"/>
        <w:jc w:val="both"/>
        <w:rPr>
          <w:lang w:val="ru-RU"/>
        </w:rPr>
      </w:pPr>
      <w:r w:rsidRPr="00C1700C">
        <w:rPr>
          <w:lang w:val="ru-RU"/>
        </w:rPr>
        <w:t>Закрепление и развитие на новом литературном материале представлений о литературоведческих понятиях, введённых во втором классе.</w:t>
      </w:r>
    </w:p>
    <w:p w:rsidR="002E0036" w:rsidRPr="00C1700C" w:rsidRDefault="002E0036" w:rsidP="00C1700C">
      <w:pPr>
        <w:ind w:firstLine="360"/>
        <w:jc w:val="both"/>
        <w:rPr>
          <w:b/>
          <w:bCs/>
          <w:iCs/>
          <w:lang w:val="ru-RU"/>
        </w:rPr>
      </w:pPr>
      <w:r w:rsidRPr="00C1700C">
        <w:rPr>
          <w:lang w:val="ru-RU"/>
        </w:rPr>
        <w:tab/>
      </w:r>
    </w:p>
    <w:p w:rsidR="002E0036" w:rsidRPr="003B3E2C" w:rsidRDefault="002E0036" w:rsidP="00C1700C">
      <w:pPr>
        <w:jc w:val="center"/>
        <w:rPr>
          <w:b/>
          <w:bCs/>
          <w:iCs/>
          <w:lang w:val="ru-RU"/>
        </w:rPr>
      </w:pPr>
      <w:r w:rsidRPr="003B3E2C">
        <w:rPr>
          <w:b/>
          <w:bCs/>
          <w:iCs/>
          <w:lang w:val="ru-RU"/>
        </w:rPr>
        <w:t>ПЛАНИРУЕМЫЕ РЕЗУЛЬТАТЫ</w:t>
      </w:r>
    </w:p>
    <w:p w:rsidR="002E0036" w:rsidRPr="003B3E2C" w:rsidRDefault="002E0036" w:rsidP="00C1700C">
      <w:pPr>
        <w:jc w:val="center"/>
        <w:rPr>
          <w:b/>
          <w:bCs/>
          <w:iCs/>
          <w:lang w:val="ru-RU"/>
        </w:rPr>
      </w:pPr>
      <w:r w:rsidRPr="003B3E2C">
        <w:rPr>
          <w:b/>
          <w:bCs/>
          <w:iCs/>
          <w:lang w:val="ru-RU"/>
        </w:rPr>
        <w:t>освоения программы по литературному чтению</w:t>
      </w:r>
    </w:p>
    <w:p w:rsidR="002E0036" w:rsidRPr="003B3E2C" w:rsidRDefault="002E0036" w:rsidP="00C1700C">
      <w:pPr>
        <w:jc w:val="center"/>
        <w:rPr>
          <w:bCs/>
          <w:caps/>
          <w:lang w:val="ru-RU"/>
        </w:rPr>
      </w:pPr>
      <w:r w:rsidRPr="003B3E2C">
        <w:rPr>
          <w:bCs/>
          <w:lang w:val="ru-RU"/>
        </w:rPr>
        <w:t>к концу 3 класса</w:t>
      </w:r>
    </w:p>
    <w:p w:rsidR="002E0036" w:rsidRPr="00C1700C" w:rsidRDefault="002E0036" w:rsidP="00C1700C">
      <w:pPr>
        <w:tabs>
          <w:tab w:val="left" w:pos="284"/>
        </w:tabs>
        <w:ind w:left="284" w:firstLine="142"/>
        <w:jc w:val="both"/>
        <w:rPr>
          <w:lang w:val="ru-RU"/>
        </w:rPr>
      </w:pPr>
      <w:r w:rsidRPr="00C1700C">
        <w:rPr>
          <w:lang w:val="ru-RU"/>
        </w:rPr>
        <w:t>ЛИЧНОСТНЫЕ</w:t>
      </w:r>
    </w:p>
    <w:p w:rsidR="002E0036" w:rsidRPr="00C1700C" w:rsidRDefault="002E0036" w:rsidP="00C1700C">
      <w:pPr>
        <w:tabs>
          <w:tab w:val="left" w:pos="284"/>
        </w:tabs>
        <w:jc w:val="both"/>
        <w:rPr>
          <w:bCs/>
          <w:i/>
          <w:lang w:val="ru-RU"/>
        </w:rPr>
      </w:pPr>
      <w:r w:rsidRPr="00C1700C">
        <w:rPr>
          <w:bCs/>
          <w:i/>
          <w:lang w:val="ru-RU"/>
        </w:rPr>
        <w:t>У обучающихся</w:t>
      </w:r>
      <w:r w:rsidRPr="00C1700C">
        <w:rPr>
          <w:bCs/>
          <w:lang w:val="ru-RU"/>
        </w:rPr>
        <w:t xml:space="preserve"> </w:t>
      </w:r>
      <w:r w:rsidRPr="00C1700C">
        <w:rPr>
          <w:bCs/>
          <w:i/>
          <w:lang w:val="ru-RU"/>
        </w:rPr>
        <w:t>будут сформированы:</w:t>
      </w:r>
    </w:p>
    <w:p w:rsidR="002E0036" w:rsidRPr="00C1700C" w:rsidRDefault="002E0036" w:rsidP="00A067F7">
      <w:pPr>
        <w:widowControl/>
        <w:numPr>
          <w:ilvl w:val="0"/>
          <w:numId w:val="235"/>
        </w:numPr>
        <w:tabs>
          <w:tab w:val="clear" w:pos="720"/>
          <w:tab w:val="left" w:pos="284"/>
          <w:tab w:val="left" w:pos="360"/>
        </w:tabs>
        <w:autoSpaceDE/>
        <w:autoSpaceDN/>
        <w:adjustRightInd/>
        <w:ind w:left="426" w:hanging="426"/>
        <w:jc w:val="both"/>
        <w:rPr>
          <w:lang w:val="ru-RU"/>
        </w:rPr>
      </w:pPr>
      <w:r w:rsidRPr="00C1700C">
        <w:rPr>
          <w:lang w:val="ru-RU"/>
        </w:rPr>
        <w:t>умение соотносить жизненные наблюдения с читательскими впечатлениями;</w:t>
      </w:r>
    </w:p>
    <w:p w:rsidR="002E0036" w:rsidRPr="00C1700C" w:rsidRDefault="002E0036" w:rsidP="00A067F7">
      <w:pPr>
        <w:widowControl/>
        <w:numPr>
          <w:ilvl w:val="0"/>
          <w:numId w:val="235"/>
        </w:numPr>
        <w:tabs>
          <w:tab w:val="clear" w:pos="720"/>
          <w:tab w:val="left" w:pos="284"/>
        </w:tabs>
        <w:autoSpaceDE/>
        <w:autoSpaceDN/>
        <w:adjustRightInd/>
        <w:ind w:left="284" w:hanging="284"/>
        <w:jc w:val="both"/>
        <w:rPr>
          <w:lang w:val="ru-RU"/>
        </w:rPr>
      </w:pPr>
      <w:r w:rsidRPr="00C1700C">
        <w:rPr>
          <w:lang w:val="ru-RU"/>
        </w:rPr>
        <w:t>ориентация в нравственном содержании собственных поступков и поступков других людей;</w:t>
      </w:r>
    </w:p>
    <w:p w:rsidR="002E0036" w:rsidRPr="00C1700C" w:rsidRDefault="002E0036" w:rsidP="00A067F7">
      <w:pPr>
        <w:widowControl/>
        <w:numPr>
          <w:ilvl w:val="0"/>
          <w:numId w:val="235"/>
        </w:numPr>
        <w:tabs>
          <w:tab w:val="clear" w:pos="720"/>
          <w:tab w:val="left" w:pos="284"/>
          <w:tab w:val="left" w:pos="360"/>
        </w:tabs>
        <w:autoSpaceDE/>
        <w:autoSpaceDN/>
        <w:adjustRightInd/>
        <w:ind w:left="426" w:hanging="426"/>
        <w:jc w:val="both"/>
        <w:rPr>
          <w:lang w:val="ru-RU"/>
        </w:rPr>
      </w:pPr>
      <w:r w:rsidRPr="00C1700C">
        <w:rPr>
          <w:lang w:val="ru-RU"/>
        </w:rPr>
        <w:t>умение оценивать свое отношение к учебе;</w:t>
      </w:r>
    </w:p>
    <w:p w:rsidR="002E0036" w:rsidRPr="00C1700C" w:rsidRDefault="002E0036" w:rsidP="00A067F7">
      <w:pPr>
        <w:widowControl/>
        <w:numPr>
          <w:ilvl w:val="0"/>
          <w:numId w:val="235"/>
        </w:numPr>
        <w:tabs>
          <w:tab w:val="clear" w:pos="720"/>
          <w:tab w:val="left" w:pos="284"/>
          <w:tab w:val="left" w:pos="360"/>
        </w:tabs>
        <w:autoSpaceDE/>
        <w:autoSpaceDN/>
        <w:adjustRightInd/>
        <w:ind w:left="426" w:hanging="426"/>
        <w:jc w:val="both"/>
        <w:rPr>
          <w:lang w:val="ru-RU"/>
        </w:rPr>
      </w:pPr>
      <w:r w:rsidRPr="00C1700C">
        <w:rPr>
          <w:lang w:val="ru-RU"/>
        </w:rPr>
        <w:t>уважение к культуре разных народов.</w:t>
      </w:r>
    </w:p>
    <w:p w:rsidR="002E0036" w:rsidRPr="00C1700C" w:rsidRDefault="002E0036" w:rsidP="00C1700C">
      <w:pPr>
        <w:tabs>
          <w:tab w:val="left" w:pos="284"/>
        </w:tabs>
        <w:jc w:val="both"/>
        <w:rPr>
          <w:bCs/>
          <w:i/>
          <w:lang w:val="ru-RU"/>
        </w:rPr>
      </w:pPr>
      <w:r w:rsidRPr="00C1700C">
        <w:rPr>
          <w:bCs/>
          <w:i/>
          <w:lang w:val="ru-RU"/>
        </w:rPr>
        <w:t>У обучающихся могут быть сформированы:</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представление об общих нравственных категориях у разных народов;</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нравственное чувство и чувственное сознание;</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умение анализировать свои переживания и поступки;</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pPr>
      <w:r w:rsidRPr="00C1700C">
        <w:t>способность к самооценке;</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эмпатия, способность к сопереживанию другим людям;</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бережное отношение к живой природе;</w:t>
      </w:r>
    </w:p>
    <w:p w:rsidR="002E0036" w:rsidRPr="00C1700C" w:rsidRDefault="002E0036" w:rsidP="00A067F7">
      <w:pPr>
        <w:widowControl/>
        <w:numPr>
          <w:ilvl w:val="0"/>
          <w:numId w:val="235"/>
        </w:numPr>
        <w:tabs>
          <w:tab w:val="clear" w:pos="720"/>
          <w:tab w:val="left" w:pos="284"/>
          <w:tab w:val="left" w:pos="360"/>
        </w:tabs>
        <w:autoSpaceDE/>
        <w:autoSpaceDN/>
        <w:adjustRightInd/>
        <w:ind w:left="360"/>
        <w:jc w:val="both"/>
        <w:rPr>
          <w:lang w:val="ru-RU"/>
        </w:rPr>
      </w:pPr>
      <w:r w:rsidRPr="00C1700C">
        <w:rPr>
          <w:lang w:val="ru-RU"/>
        </w:rPr>
        <w:t>эстетическое чувство на основе знакомства с разными видами искусства, наблюдениями за природой.</w:t>
      </w:r>
    </w:p>
    <w:p w:rsidR="002E0036" w:rsidRPr="00C1700C" w:rsidRDefault="002E0036" w:rsidP="00C1700C">
      <w:pPr>
        <w:rPr>
          <w:lang w:val="ru-RU"/>
        </w:rPr>
      </w:pPr>
    </w:p>
    <w:p w:rsidR="002E0036" w:rsidRPr="003B3E2C" w:rsidRDefault="002E0036" w:rsidP="00C1700C">
      <w:pPr>
        <w:rPr>
          <w:b/>
          <w:bCs/>
          <w:lang w:val="ru-RU"/>
        </w:rPr>
      </w:pPr>
      <w:r w:rsidRPr="003B3E2C">
        <w:rPr>
          <w:b/>
          <w:bCs/>
          <w:lang w:val="ru-RU"/>
        </w:rPr>
        <w:t>ПРЕДМЕТНЫЕ</w:t>
      </w:r>
    </w:p>
    <w:p w:rsidR="002E0036" w:rsidRPr="00EB031C" w:rsidRDefault="002E0036" w:rsidP="00943425">
      <w:pPr>
        <w:rPr>
          <w:b/>
          <w:bCs/>
          <w:u w:val="single"/>
          <w:lang w:val="ru-RU"/>
        </w:rPr>
      </w:pPr>
      <w:r w:rsidRPr="00EB031C">
        <w:rPr>
          <w:b/>
          <w:bCs/>
          <w:u w:val="single"/>
          <w:lang w:val="ru-RU"/>
        </w:rPr>
        <w:t>Речевая и читательская деятельность</w:t>
      </w:r>
    </w:p>
    <w:p w:rsidR="002E0036" w:rsidRPr="00C1700C" w:rsidRDefault="002E0036" w:rsidP="00C1700C">
      <w:pPr>
        <w:rPr>
          <w:i/>
          <w:iCs/>
          <w:lang w:val="ru-RU"/>
        </w:rPr>
      </w:pPr>
      <w:r w:rsidRPr="00C1700C">
        <w:rPr>
          <w:i/>
          <w:iCs/>
          <w:lang w:val="ru-RU"/>
        </w:rPr>
        <w:t>Обучающиеся научатся: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правильно выбирать нужную интонацию, темп и громкость прочтения, определять место логического ударения;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пересказывать произведение близко к тексту, кратко, от лица персонажа;</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рассказывать по предложенному или самостоятельно составленному плану;</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привлекать читательский и жизненный опыт для анализа конкретного произведения, поставленной проблемы;</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определять и оценивать позиции литературных героев;</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выявлять тему и главную мысль произведения;</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lastRenderedPageBreak/>
        <w:t>сопоставлять героев, идеи разных произведений;</w:t>
      </w:r>
    </w:p>
    <w:p w:rsidR="002E0036" w:rsidRPr="00C1700C" w:rsidRDefault="002E0036" w:rsidP="00A067F7">
      <w:pPr>
        <w:widowControl/>
        <w:numPr>
          <w:ilvl w:val="0"/>
          <w:numId w:val="234"/>
        </w:numPr>
        <w:tabs>
          <w:tab w:val="clear" w:pos="1004"/>
          <w:tab w:val="num" w:pos="360"/>
        </w:tabs>
        <w:autoSpaceDE/>
        <w:autoSpaceDN/>
        <w:adjustRightInd/>
        <w:ind w:left="360"/>
        <w:jc w:val="both"/>
      </w:pPr>
      <w:r w:rsidRPr="00C1700C">
        <w:t>составлять план рассказа;</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определять свое и авторское отношение к героям;</w:t>
      </w:r>
    </w:p>
    <w:p w:rsidR="002E0036" w:rsidRPr="00C1700C" w:rsidRDefault="002E0036" w:rsidP="00A067F7">
      <w:pPr>
        <w:widowControl/>
        <w:numPr>
          <w:ilvl w:val="0"/>
          <w:numId w:val="234"/>
        </w:numPr>
        <w:tabs>
          <w:tab w:val="clear" w:pos="1004"/>
          <w:tab w:val="num" w:pos="360"/>
        </w:tabs>
        <w:autoSpaceDE/>
        <w:autoSpaceDN/>
        <w:adjustRightInd/>
        <w:ind w:left="360"/>
        <w:jc w:val="both"/>
        <w:rPr>
          <w:lang w:val="ru-RU"/>
        </w:rPr>
      </w:pPr>
      <w:r w:rsidRPr="00C1700C">
        <w:rPr>
          <w:lang w:val="ru-RU"/>
        </w:rPr>
        <w:t>формулировать вопросы к тексту, составлять план текста.</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составлять личное мнение о произведении, выражать его на доступном уровне;</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ориентироваться в научно-популярном и учебном тексте;</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делать подборку книг определенного автора, представлять книгу, опираясь на титульный лист, оглавление, предисловие.</w:t>
      </w:r>
    </w:p>
    <w:p w:rsidR="002E0036" w:rsidRPr="00C1700C" w:rsidRDefault="002E0036" w:rsidP="00943425">
      <w:pPr>
        <w:rPr>
          <w:b/>
          <w:bCs/>
          <w:u w:val="single"/>
        </w:rPr>
      </w:pPr>
      <w:r w:rsidRPr="00EB031C">
        <w:rPr>
          <w:b/>
          <w:bCs/>
          <w:lang w:val="ru-RU"/>
        </w:rPr>
        <w:tab/>
      </w:r>
      <w:r w:rsidRPr="00C1700C">
        <w:rPr>
          <w:b/>
          <w:bCs/>
          <w:u w:val="single"/>
        </w:rPr>
        <w:t>Творческая деятельность</w:t>
      </w:r>
    </w:p>
    <w:p w:rsidR="002E0036" w:rsidRPr="00C1700C" w:rsidRDefault="002E0036" w:rsidP="00C1700C">
      <w:pPr>
        <w:tabs>
          <w:tab w:val="left" w:pos="540"/>
        </w:tabs>
        <w:rPr>
          <w:i/>
          <w:iCs/>
        </w:rPr>
      </w:pPr>
      <w:r w:rsidRPr="00C1700C">
        <w:rPr>
          <w:i/>
          <w:iCs/>
        </w:rPr>
        <w:t>Обучающиеся научатся:</w:t>
      </w:r>
    </w:p>
    <w:p w:rsidR="002E0036" w:rsidRPr="00C1700C" w:rsidRDefault="002E0036" w:rsidP="00A067F7">
      <w:pPr>
        <w:widowControl/>
        <w:numPr>
          <w:ilvl w:val="0"/>
          <w:numId w:val="234"/>
        </w:numPr>
        <w:tabs>
          <w:tab w:val="left" w:pos="360"/>
        </w:tabs>
        <w:autoSpaceDE/>
        <w:autoSpaceDN/>
        <w:adjustRightInd/>
        <w:ind w:left="360"/>
        <w:jc w:val="both"/>
        <w:rPr>
          <w:iCs/>
          <w:lang w:val="ru-RU"/>
        </w:rPr>
      </w:pPr>
      <w:r w:rsidRPr="00C1700C">
        <w:rPr>
          <w:iCs/>
          <w:lang w:val="ru-RU"/>
        </w:rPr>
        <w:t>читать по ролям художественное произведение;</w:t>
      </w:r>
    </w:p>
    <w:p w:rsidR="002E0036" w:rsidRPr="00C1700C" w:rsidRDefault="002E0036" w:rsidP="00A067F7">
      <w:pPr>
        <w:widowControl/>
        <w:numPr>
          <w:ilvl w:val="0"/>
          <w:numId w:val="234"/>
        </w:numPr>
        <w:tabs>
          <w:tab w:val="left" w:pos="360"/>
        </w:tabs>
        <w:autoSpaceDE/>
        <w:autoSpaceDN/>
        <w:adjustRightInd/>
        <w:ind w:left="360"/>
        <w:jc w:val="both"/>
        <w:rPr>
          <w:iCs/>
          <w:lang w:val="ru-RU"/>
        </w:rPr>
      </w:pPr>
      <w:r w:rsidRPr="00C1700C">
        <w:rPr>
          <w:iCs/>
          <w:lang w:val="ru-RU"/>
        </w:rPr>
        <w:t>продолжать сюжет произведения, историю героя;</w:t>
      </w:r>
    </w:p>
    <w:p w:rsidR="002E0036" w:rsidRPr="00C1700C" w:rsidRDefault="002E0036" w:rsidP="00A067F7">
      <w:pPr>
        <w:widowControl/>
        <w:numPr>
          <w:ilvl w:val="0"/>
          <w:numId w:val="234"/>
        </w:numPr>
        <w:tabs>
          <w:tab w:val="left" w:pos="360"/>
        </w:tabs>
        <w:autoSpaceDE/>
        <w:autoSpaceDN/>
        <w:adjustRightInd/>
        <w:ind w:left="360"/>
        <w:jc w:val="both"/>
        <w:rPr>
          <w:iCs/>
        </w:rPr>
      </w:pPr>
      <w:r w:rsidRPr="00C1700C">
        <w:rPr>
          <w:iCs/>
        </w:rPr>
        <w:t>участвовать в инсценировании произведения.</w:t>
      </w:r>
    </w:p>
    <w:p w:rsidR="002E0036" w:rsidRPr="00C1700C" w:rsidRDefault="002E0036" w:rsidP="00C1700C">
      <w:pPr>
        <w:tabs>
          <w:tab w:val="left" w:pos="540"/>
        </w:tabs>
        <w:ind w:left="360"/>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left" w:pos="360"/>
        </w:tabs>
        <w:autoSpaceDE/>
        <w:autoSpaceDN/>
        <w:adjustRightInd/>
        <w:ind w:left="360"/>
        <w:jc w:val="both"/>
        <w:rPr>
          <w:iCs/>
          <w:lang w:val="ru-RU"/>
        </w:rPr>
      </w:pPr>
      <w:r w:rsidRPr="00C1700C">
        <w:rPr>
          <w:iCs/>
          <w:lang w:val="ru-RU"/>
        </w:rPr>
        <w:t>создавать устно и письменно произведения разных жанров по аналогии с прочитанным, на заданную тему, по репродукции картины, серии иллюстраций, по результатам наблюдений;</w:t>
      </w:r>
    </w:p>
    <w:p w:rsidR="002E0036" w:rsidRPr="00C1700C" w:rsidRDefault="002E0036" w:rsidP="00A067F7">
      <w:pPr>
        <w:widowControl/>
        <w:numPr>
          <w:ilvl w:val="0"/>
          <w:numId w:val="234"/>
        </w:numPr>
        <w:tabs>
          <w:tab w:val="left" w:pos="360"/>
        </w:tabs>
        <w:autoSpaceDE/>
        <w:autoSpaceDN/>
        <w:adjustRightInd/>
        <w:ind w:left="360"/>
        <w:jc w:val="both"/>
        <w:rPr>
          <w:iCs/>
          <w:lang w:val="ru-RU"/>
        </w:rPr>
      </w:pPr>
      <w:r w:rsidRPr="00C1700C">
        <w:rPr>
          <w:iCs/>
          <w:lang w:val="ru-RU"/>
        </w:rPr>
        <w:t>выражать свое отношение к литературным произведениям, явлениям природы в устной и письменной форме, рисунках.</w:t>
      </w:r>
    </w:p>
    <w:p w:rsidR="002E0036" w:rsidRPr="00C1700C" w:rsidRDefault="002E0036" w:rsidP="00943425">
      <w:pPr>
        <w:rPr>
          <w:b/>
          <w:bCs/>
          <w:u w:val="single"/>
        </w:rPr>
      </w:pPr>
      <w:r w:rsidRPr="00C1700C">
        <w:rPr>
          <w:b/>
          <w:bCs/>
          <w:u w:val="single"/>
        </w:rPr>
        <w:t>Литературоведческая пропедевтика</w:t>
      </w:r>
    </w:p>
    <w:p w:rsidR="002E0036" w:rsidRPr="00C1700C" w:rsidRDefault="002E0036" w:rsidP="00C1700C">
      <w:pPr>
        <w:tabs>
          <w:tab w:val="left" w:pos="284"/>
        </w:tabs>
        <w:rPr>
          <w:i/>
          <w:iCs/>
        </w:rPr>
      </w:pPr>
      <w:r w:rsidRPr="00C1700C">
        <w:rPr>
          <w:i/>
          <w:iCs/>
        </w:rPr>
        <w:t>Обучающиеся научатся:</w:t>
      </w:r>
    </w:p>
    <w:p w:rsidR="002E0036" w:rsidRPr="00C1700C" w:rsidRDefault="002E0036" w:rsidP="00A067F7">
      <w:pPr>
        <w:widowControl/>
        <w:numPr>
          <w:ilvl w:val="0"/>
          <w:numId w:val="236"/>
        </w:numPr>
        <w:tabs>
          <w:tab w:val="clear" w:pos="720"/>
          <w:tab w:val="left" w:pos="284"/>
        </w:tabs>
        <w:autoSpaceDE/>
        <w:autoSpaceDN/>
        <w:adjustRightInd/>
        <w:ind w:left="284" w:hanging="284"/>
        <w:jc w:val="both"/>
        <w:rPr>
          <w:iCs/>
          <w:lang w:val="ru-RU"/>
        </w:rPr>
      </w:pPr>
      <w:r w:rsidRPr="00C1700C">
        <w:rPr>
          <w:iCs/>
          <w:lang w:val="ru-RU"/>
        </w:rPr>
        <w:t xml:space="preserve">различать жанры (фольклор, басню, стихотворение, рассказ); </w:t>
      </w:r>
    </w:p>
    <w:p w:rsidR="002E0036" w:rsidRPr="00C1700C" w:rsidRDefault="002E0036" w:rsidP="00A067F7">
      <w:pPr>
        <w:widowControl/>
        <w:numPr>
          <w:ilvl w:val="0"/>
          <w:numId w:val="236"/>
        </w:numPr>
        <w:tabs>
          <w:tab w:val="clear" w:pos="720"/>
          <w:tab w:val="left" w:pos="284"/>
        </w:tabs>
        <w:autoSpaceDE/>
        <w:autoSpaceDN/>
        <w:adjustRightInd/>
        <w:ind w:left="284" w:hanging="284"/>
        <w:jc w:val="both"/>
        <w:rPr>
          <w:iCs/>
          <w:lang w:val="ru-RU"/>
        </w:rPr>
      </w:pPr>
      <w:r w:rsidRPr="00C1700C">
        <w:rPr>
          <w:iCs/>
          <w:lang w:val="ru-RU"/>
        </w:rPr>
        <w:t>выделять слова автора, действующих лиц, описание их внешности, поступков, бытовой обстановки, природы;</w:t>
      </w:r>
    </w:p>
    <w:p w:rsidR="002E0036" w:rsidRPr="00C1700C" w:rsidRDefault="002E0036" w:rsidP="00A067F7">
      <w:pPr>
        <w:widowControl/>
        <w:numPr>
          <w:ilvl w:val="0"/>
          <w:numId w:val="236"/>
        </w:numPr>
        <w:tabs>
          <w:tab w:val="clear" w:pos="720"/>
          <w:tab w:val="left" w:pos="284"/>
        </w:tabs>
        <w:autoSpaceDE/>
        <w:autoSpaceDN/>
        <w:adjustRightInd/>
        <w:ind w:left="284" w:hanging="284"/>
        <w:jc w:val="both"/>
        <w:rPr>
          <w:iCs/>
          <w:lang w:val="ru-RU"/>
        </w:rPr>
      </w:pPr>
      <w:r w:rsidRPr="00C1700C">
        <w:rPr>
          <w:iCs/>
          <w:lang w:val="ru-RU"/>
        </w:rPr>
        <w:t>находить в тексте сравнения, эпитеты, олицетворения, подбирать синонимы, антонимы к предложенным словам.</w:t>
      </w:r>
    </w:p>
    <w:p w:rsidR="002E0036" w:rsidRPr="00C1700C" w:rsidRDefault="002E0036" w:rsidP="00C1700C">
      <w:pPr>
        <w:tabs>
          <w:tab w:val="left" w:pos="284"/>
        </w:tabs>
        <w:rPr>
          <w:i/>
          <w:iCs/>
        </w:rPr>
      </w:pPr>
      <w:r w:rsidRPr="00C1700C">
        <w:rPr>
          <w:i/>
          <w:iCs/>
        </w:rPr>
        <w:t>Обучающиеся получат возможность научиться:</w:t>
      </w:r>
    </w:p>
    <w:p w:rsidR="002E0036" w:rsidRPr="00C1700C" w:rsidRDefault="002E0036" w:rsidP="00A067F7">
      <w:pPr>
        <w:widowControl/>
        <w:numPr>
          <w:ilvl w:val="0"/>
          <w:numId w:val="236"/>
        </w:numPr>
        <w:tabs>
          <w:tab w:val="clear" w:pos="720"/>
          <w:tab w:val="left" w:pos="284"/>
        </w:tabs>
        <w:autoSpaceDE/>
        <w:autoSpaceDN/>
        <w:adjustRightInd/>
        <w:ind w:left="284" w:hanging="284"/>
        <w:jc w:val="both"/>
        <w:rPr>
          <w:iCs/>
          <w:lang w:val="ru-RU"/>
        </w:rPr>
      </w:pPr>
      <w:r w:rsidRPr="00C1700C">
        <w:rPr>
          <w:iCs/>
          <w:lang w:val="ru-RU"/>
        </w:rPr>
        <w:t>определять приемы, использованные писателем для создания литературного персонажа и выражения, своего отношения к нему.</w:t>
      </w:r>
    </w:p>
    <w:p w:rsidR="002E0036" w:rsidRPr="00C1700C" w:rsidRDefault="002E0036" w:rsidP="00A067F7">
      <w:pPr>
        <w:widowControl/>
        <w:numPr>
          <w:ilvl w:val="0"/>
          <w:numId w:val="236"/>
        </w:numPr>
        <w:tabs>
          <w:tab w:val="clear" w:pos="720"/>
          <w:tab w:val="left" w:pos="284"/>
        </w:tabs>
        <w:autoSpaceDE/>
        <w:autoSpaceDN/>
        <w:adjustRightInd/>
        <w:ind w:left="284" w:hanging="284"/>
        <w:jc w:val="both"/>
        <w:rPr>
          <w:iCs/>
          <w:lang w:val="ru-RU"/>
        </w:rPr>
      </w:pPr>
      <w:r w:rsidRPr="00C1700C">
        <w:rPr>
          <w:iCs/>
          <w:lang w:val="ru-RU"/>
        </w:rPr>
        <w:t>использовать изученные выразительные средства в собственных творческих работах.</w:t>
      </w:r>
    </w:p>
    <w:p w:rsidR="002E0036" w:rsidRPr="00C1700C" w:rsidRDefault="002E0036" w:rsidP="00C1700C">
      <w:pPr>
        <w:tabs>
          <w:tab w:val="left" w:pos="360"/>
        </w:tabs>
        <w:jc w:val="both"/>
        <w:rPr>
          <w:lang w:val="ru-RU"/>
        </w:rPr>
      </w:pPr>
    </w:p>
    <w:p w:rsidR="002E0036" w:rsidRPr="00C1700C" w:rsidRDefault="002E0036" w:rsidP="00C1700C">
      <w:pPr>
        <w:tabs>
          <w:tab w:val="left" w:pos="426"/>
        </w:tabs>
        <w:ind w:firstLine="426"/>
        <w:jc w:val="both"/>
      </w:pPr>
      <w:r w:rsidRPr="00C1700C">
        <w:t>МЕТАПРЕДМЕТНЫЕ</w:t>
      </w:r>
    </w:p>
    <w:p w:rsidR="002E0036" w:rsidRPr="00C1700C" w:rsidRDefault="002E0036" w:rsidP="00943425">
      <w:pPr>
        <w:rPr>
          <w:bCs/>
        </w:rPr>
      </w:pPr>
      <w:r w:rsidRPr="00C1700C">
        <w:rPr>
          <w:bCs/>
        </w:rPr>
        <w:t>Регулятивные</w:t>
      </w:r>
    </w:p>
    <w:p w:rsidR="002E0036" w:rsidRPr="00C1700C" w:rsidRDefault="002E0036" w:rsidP="00C1700C">
      <w:pPr>
        <w:tabs>
          <w:tab w:val="left" w:pos="360"/>
        </w:tabs>
        <w:jc w:val="both"/>
        <w:rPr>
          <w:bCs/>
          <w:i/>
        </w:rPr>
      </w:pPr>
      <w:r w:rsidRPr="00C1700C">
        <w:rPr>
          <w:bCs/>
          <w:i/>
        </w:rPr>
        <w:t>Обучающиеся научатся:</w:t>
      </w:r>
    </w:p>
    <w:p w:rsidR="002E0036" w:rsidRPr="00C1700C" w:rsidRDefault="002E0036" w:rsidP="00A067F7">
      <w:pPr>
        <w:widowControl/>
        <w:numPr>
          <w:ilvl w:val="0"/>
          <w:numId w:val="237"/>
        </w:numPr>
        <w:tabs>
          <w:tab w:val="clear" w:pos="1004"/>
          <w:tab w:val="num" w:pos="360"/>
        </w:tabs>
        <w:autoSpaceDE/>
        <w:autoSpaceDN/>
        <w:adjustRightInd/>
        <w:ind w:left="360"/>
        <w:jc w:val="both"/>
        <w:rPr>
          <w:iCs/>
          <w:lang w:val="ru-RU"/>
        </w:rPr>
      </w:pPr>
      <w:r w:rsidRPr="00C1700C">
        <w:rPr>
          <w:iCs/>
          <w:lang w:val="ru-RU"/>
        </w:rPr>
        <w:t>соотносить свои действия с поставленной целью;</w:t>
      </w:r>
    </w:p>
    <w:p w:rsidR="002E0036" w:rsidRPr="00C1700C" w:rsidRDefault="002E0036" w:rsidP="00A067F7">
      <w:pPr>
        <w:widowControl/>
        <w:numPr>
          <w:ilvl w:val="0"/>
          <w:numId w:val="237"/>
        </w:numPr>
        <w:tabs>
          <w:tab w:val="clear" w:pos="1004"/>
          <w:tab w:val="num" w:pos="360"/>
        </w:tabs>
        <w:autoSpaceDE/>
        <w:autoSpaceDN/>
        <w:adjustRightInd/>
        <w:ind w:left="360"/>
        <w:jc w:val="both"/>
        <w:rPr>
          <w:iCs/>
          <w:lang w:val="ru-RU"/>
        </w:rPr>
      </w:pPr>
      <w:r w:rsidRPr="00C1700C">
        <w:rPr>
          <w:iCs/>
          <w:lang w:val="ru-RU"/>
        </w:rPr>
        <w:t>выполнять учебные действия в устной и письменной форме.</w:t>
      </w:r>
    </w:p>
    <w:p w:rsidR="002E0036" w:rsidRPr="00C1700C" w:rsidRDefault="002E0036" w:rsidP="00C1700C">
      <w:pPr>
        <w:tabs>
          <w:tab w:val="left" w:pos="284"/>
        </w:tabs>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iCs/>
          <w:lang w:val="ru-RU"/>
        </w:rPr>
        <w:t>учитывать выделенные учителем ориентиры действия при освоении нового художественного текста;</w:t>
      </w:r>
    </w:p>
    <w:p w:rsidR="002E0036" w:rsidRPr="00C1700C" w:rsidRDefault="002E0036" w:rsidP="00A067F7">
      <w:pPr>
        <w:widowControl/>
        <w:numPr>
          <w:ilvl w:val="0"/>
          <w:numId w:val="234"/>
        </w:numPr>
        <w:tabs>
          <w:tab w:val="left" w:pos="360"/>
          <w:tab w:val="left" w:pos="900"/>
        </w:tabs>
        <w:autoSpaceDE/>
        <w:autoSpaceDN/>
        <w:adjustRightInd/>
        <w:ind w:left="360"/>
        <w:jc w:val="both"/>
        <w:rPr>
          <w:iCs/>
        </w:rPr>
      </w:pPr>
      <w:r w:rsidRPr="00C1700C">
        <w:rPr>
          <w:iCs/>
        </w:rPr>
        <w:t>планировать свои учебные действия;</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lang w:val="ru-RU"/>
        </w:rPr>
        <w:t>анализировать результаты своей деятельности, вносить необходимые поправки;</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iCs/>
          <w:lang w:val="ru-RU"/>
        </w:rPr>
        <w:t>составлять план научно-популярной статьи, использовать его при пересказе;</w:t>
      </w:r>
    </w:p>
    <w:p w:rsidR="002E0036" w:rsidRPr="00C1700C" w:rsidRDefault="002E0036" w:rsidP="00A067F7">
      <w:pPr>
        <w:widowControl/>
        <w:numPr>
          <w:ilvl w:val="0"/>
          <w:numId w:val="234"/>
        </w:numPr>
        <w:tabs>
          <w:tab w:val="left" w:pos="360"/>
          <w:tab w:val="left" w:pos="900"/>
        </w:tabs>
        <w:autoSpaceDE/>
        <w:autoSpaceDN/>
        <w:adjustRightInd/>
        <w:ind w:left="360"/>
        <w:jc w:val="both"/>
        <w:rPr>
          <w:iCs/>
        </w:rPr>
      </w:pPr>
      <w:r w:rsidRPr="00C1700C">
        <w:rPr>
          <w:iCs/>
        </w:rPr>
        <w:t>планировать свою читательскую деятельность;</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iCs/>
          <w:lang w:val="ru-RU"/>
        </w:rPr>
        <w:lastRenderedPageBreak/>
        <w:t>планировать свою  деятельность при реализации проекта.</w:t>
      </w:r>
    </w:p>
    <w:p w:rsidR="002E0036" w:rsidRPr="00C1700C" w:rsidRDefault="002E0036" w:rsidP="00943425">
      <w:pPr>
        <w:rPr>
          <w:bCs/>
        </w:rPr>
      </w:pPr>
      <w:r w:rsidRPr="00C1700C">
        <w:rPr>
          <w:bCs/>
        </w:rPr>
        <w:t>Познавательные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pPr>
      <w:r w:rsidRPr="00C1700C">
        <w:t>сравнивать произведения и героев;</w:t>
      </w:r>
    </w:p>
    <w:p w:rsidR="002E0036" w:rsidRPr="00C1700C" w:rsidRDefault="002E0036" w:rsidP="00A067F7">
      <w:pPr>
        <w:widowControl/>
        <w:numPr>
          <w:ilvl w:val="0"/>
          <w:numId w:val="232"/>
        </w:numPr>
        <w:tabs>
          <w:tab w:val="clear" w:pos="720"/>
          <w:tab w:val="left" w:pos="284"/>
          <w:tab w:val="num" w:pos="360"/>
        </w:tabs>
        <w:autoSpaceDE/>
        <w:autoSpaceDN/>
        <w:adjustRightInd/>
        <w:ind w:left="284" w:hanging="284"/>
        <w:jc w:val="both"/>
        <w:rPr>
          <w:lang w:val="ru-RU"/>
        </w:rPr>
      </w:pPr>
      <w:r w:rsidRPr="00C1700C">
        <w:rPr>
          <w:lang w:val="ru-RU"/>
        </w:rPr>
        <w:t>устанавливать причинно-следственные связи между поступками героев произведений;</w:t>
      </w:r>
    </w:p>
    <w:p w:rsidR="002E0036" w:rsidRPr="00C1700C" w:rsidRDefault="002E0036" w:rsidP="00A067F7">
      <w:pPr>
        <w:widowControl/>
        <w:numPr>
          <w:ilvl w:val="0"/>
          <w:numId w:val="237"/>
        </w:numPr>
        <w:tabs>
          <w:tab w:val="clear" w:pos="1004"/>
          <w:tab w:val="left" w:pos="284"/>
          <w:tab w:val="num" w:pos="360"/>
        </w:tabs>
        <w:autoSpaceDE/>
        <w:autoSpaceDN/>
        <w:adjustRightInd/>
        <w:ind w:hanging="1004"/>
        <w:jc w:val="both"/>
        <w:rPr>
          <w:iCs/>
          <w:lang w:val="ru-RU"/>
        </w:rPr>
      </w:pPr>
      <w:r w:rsidRPr="00C1700C">
        <w:rPr>
          <w:iCs/>
          <w:lang w:val="ru-RU"/>
        </w:rPr>
        <w:t>свободно ориентироваться в аппарате учебника;</w:t>
      </w:r>
    </w:p>
    <w:p w:rsidR="002E0036" w:rsidRPr="00C1700C" w:rsidRDefault="002E0036" w:rsidP="00A067F7">
      <w:pPr>
        <w:widowControl/>
        <w:numPr>
          <w:ilvl w:val="0"/>
          <w:numId w:val="232"/>
        </w:numPr>
        <w:tabs>
          <w:tab w:val="clear" w:pos="720"/>
          <w:tab w:val="left" w:pos="284"/>
          <w:tab w:val="num" w:pos="360"/>
        </w:tabs>
        <w:autoSpaceDE/>
        <w:autoSpaceDN/>
        <w:adjustRightInd/>
        <w:ind w:left="284" w:hanging="284"/>
        <w:jc w:val="both"/>
        <w:rPr>
          <w:lang w:val="ru-RU"/>
        </w:rPr>
      </w:pPr>
      <w:r w:rsidRPr="00C1700C">
        <w:rPr>
          <w:lang w:val="ru-RU"/>
        </w:rPr>
        <w:t>находить нужную информацию в словарях и справочниках в конце учебника.</w:t>
      </w:r>
    </w:p>
    <w:p w:rsidR="002E0036" w:rsidRPr="00C1700C" w:rsidRDefault="002E0036" w:rsidP="00C1700C">
      <w:pPr>
        <w:tabs>
          <w:tab w:val="left" w:pos="284"/>
        </w:tabs>
        <w:rPr>
          <w:i/>
          <w:iCs/>
        </w:rPr>
      </w:pPr>
      <w:r w:rsidRPr="00C1700C">
        <w:rPr>
          <w:i/>
          <w:iCs/>
          <w:lang w:val="ru-RU"/>
        </w:rPr>
        <w:tab/>
      </w:r>
      <w:r w:rsidRPr="00C1700C">
        <w:rPr>
          <w:i/>
          <w:iCs/>
        </w:rPr>
        <w:t>Обучающиеся получат возможность научиться: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сравнивать и классифицировать жизненные явления;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 xml:space="preserve">выявлять аналогии между героями, произведениями, жизненными явлениями; </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находить нужную информацию в школьном толковом словаре, детской энциклопедии;</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сопоставлять информацию, полученную из научно-популярной статьи, с художественным произведением;</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ориентироваться в аппарате книжного издания (название, автор, предисловие, оглавление, выходные сведения);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находить в библиотеке книги по заданной тематике, ориентироваться в сборниках произведений;</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извлекать информацию из произведений изобразительного искусства;</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знакомиться с детской периодической литературой.</w:t>
      </w:r>
    </w:p>
    <w:p w:rsidR="002E0036" w:rsidRPr="00C1700C" w:rsidRDefault="002E0036" w:rsidP="00943425">
      <w:r w:rsidRPr="00C1700C">
        <w:t>Коммуникативные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8"/>
        </w:numPr>
        <w:tabs>
          <w:tab w:val="clear" w:pos="1004"/>
          <w:tab w:val="left" w:pos="284"/>
          <w:tab w:val="num" w:pos="360"/>
        </w:tabs>
        <w:autoSpaceDE/>
        <w:autoSpaceDN/>
        <w:adjustRightInd/>
        <w:ind w:left="360"/>
        <w:jc w:val="both"/>
        <w:rPr>
          <w:bCs/>
          <w:i/>
          <w:lang w:val="ru-RU"/>
        </w:rPr>
      </w:pPr>
      <w:r w:rsidRPr="00C1700C">
        <w:rPr>
          <w:bCs/>
          <w:iCs/>
          <w:lang w:val="ru-RU"/>
        </w:rPr>
        <w:t>участвовать в коллективном обсуждении художественных произведений;</w:t>
      </w:r>
    </w:p>
    <w:p w:rsidR="002E0036" w:rsidRPr="00C1700C" w:rsidRDefault="002E0036" w:rsidP="00A067F7">
      <w:pPr>
        <w:widowControl/>
        <w:numPr>
          <w:ilvl w:val="0"/>
          <w:numId w:val="238"/>
        </w:numPr>
        <w:tabs>
          <w:tab w:val="clear" w:pos="1004"/>
          <w:tab w:val="left" w:pos="284"/>
          <w:tab w:val="num" w:pos="360"/>
        </w:tabs>
        <w:autoSpaceDE/>
        <w:autoSpaceDN/>
        <w:adjustRightInd/>
        <w:ind w:left="360"/>
        <w:jc w:val="both"/>
        <w:rPr>
          <w:bCs/>
          <w:i/>
          <w:lang w:val="ru-RU"/>
        </w:rPr>
      </w:pPr>
      <w:r w:rsidRPr="00C1700C">
        <w:rPr>
          <w:lang w:val="ru-RU"/>
        </w:rPr>
        <w:t>сотрудничать с одноклассниками в ходе проектной деятельности.</w:t>
      </w:r>
    </w:p>
    <w:p w:rsidR="002E0036" w:rsidRPr="00C1700C" w:rsidRDefault="002E0036" w:rsidP="00C1700C">
      <w:pPr>
        <w:tabs>
          <w:tab w:val="left" w:pos="284"/>
        </w:tabs>
        <w:rPr>
          <w:i/>
          <w:iCs/>
        </w:rPr>
      </w:pPr>
      <w:r w:rsidRPr="00C1700C">
        <w:rPr>
          <w:i/>
          <w:iCs/>
        </w:rPr>
        <w:t>Обучающиеся получат возможность научиться: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работая в паре, аргументировать свою позицию, учитывать мнение партнера;</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осуществлять взаимопомощь и взаимоконтроль при работе в группе;</w:t>
      </w:r>
    </w:p>
    <w:p w:rsidR="002E0036" w:rsidRPr="00C1700C" w:rsidRDefault="002E0036" w:rsidP="00A067F7">
      <w:pPr>
        <w:widowControl/>
        <w:numPr>
          <w:ilvl w:val="0"/>
          <w:numId w:val="232"/>
        </w:numPr>
        <w:tabs>
          <w:tab w:val="left" w:pos="284"/>
          <w:tab w:val="num" w:pos="1004"/>
        </w:tabs>
        <w:autoSpaceDE/>
        <w:autoSpaceDN/>
        <w:adjustRightInd/>
        <w:ind w:left="284" w:hanging="284"/>
        <w:jc w:val="both"/>
      </w:pPr>
      <w:r w:rsidRPr="00C1700C">
        <w:t>овладевать диалогической формой речи;</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формулировать и задавать вопросы, необходимые для достижения конкретных результатов при работе в группе.</w:t>
      </w:r>
    </w:p>
    <w:p w:rsidR="002E0036" w:rsidRPr="00C1700C" w:rsidRDefault="002E0036" w:rsidP="00C1700C">
      <w:pPr>
        <w:ind w:firstLine="357"/>
        <w:rPr>
          <w:i/>
          <w:iCs/>
          <w:lang w:val="ru-RU"/>
        </w:rPr>
      </w:pPr>
    </w:p>
    <w:p w:rsidR="002E0036" w:rsidRPr="00C1700C" w:rsidRDefault="002E0036" w:rsidP="00C1700C">
      <w:pPr>
        <w:jc w:val="both"/>
        <w:rPr>
          <w:lang w:val="ru-RU"/>
        </w:rPr>
      </w:pPr>
      <w:r w:rsidRPr="00C1700C">
        <w:rPr>
          <w:b/>
          <w:bCs/>
          <w:lang w:val="ru-RU"/>
        </w:rPr>
        <w:t>4 класс</w:t>
      </w:r>
      <w:r w:rsidRPr="00C1700C">
        <w:rPr>
          <w:lang w:val="ru-RU"/>
        </w:rPr>
        <w:t xml:space="preserve"> (140 ч)</w:t>
      </w:r>
    </w:p>
    <w:p w:rsidR="002E0036" w:rsidRPr="003B3E2C" w:rsidRDefault="002E0036" w:rsidP="00C1700C">
      <w:pPr>
        <w:rPr>
          <w:b/>
          <w:lang w:val="ru-RU"/>
        </w:rPr>
      </w:pPr>
      <w:r w:rsidRPr="003B3E2C">
        <w:rPr>
          <w:b/>
          <w:lang w:val="ru-RU"/>
        </w:rPr>
        <w:t>Навыки и культура чтения</w:t>
      </w:r>
    </w:p>
    <w:p w:rsidR="002E0036" w:rsidRPr="00C1700C" w:rsidRDefault="002E0036" w:rsidP="00C1700C">
      <w:pPr>
        <w:ind w:firstLine="426"/>
        <w:jc w:val="both"/>
        <w:rPr>
          <w:lang w:val="ru-RU"/>
        </w:rPr>
      </w:pPr>
      <w:r w:rsidRPr="00C1700C">
        <w:rPr>
          <w:lang w:val="ru-RU"/>
        </w:rP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 прочитанного.</w:t>
      </w:r>
    </w:p>
    <w:p w:rsidR="002E0036" w:rsidRPr="00C1700C" w:rsidRDefault="002E0036" w:rsidP="00C1700C">
      <w:pPr>
        <w:ind w:firstLine="426"/>
        <w:jc w:val="both"/>
        <w:rPr>
          <w:lang w:val="ru-RU"/>
        </w:rPr>
      </w:pPr>
      <w:r w:rsidRPr="00C1700C">
        <w:rPr>
          <w:lang w:val="ru-RU"/>
        </w:rPr>
        <w:t>Скорость чтения вслух — примерно 90 слов в минуту; осознанного, продуктивного чтения про себя — примерно 120 слов.</w:t>
      </w:r>
    </w:p>
    <w:p w:rsidR="002E0036" w:rsidRPr="003B3E2C" w:rsidRDefault="002E0036" w:rsidP="00C1700C">
      <w:pPr>
        <w:rPr>
          <w:b/>
          <w:lang w:val="ru-RU"/>
        </w:rPr>
      </w:pPr>
      <w:r w:rsidRPr="003B3E2C">
        <w:rPr>
          <w:b/>
          <w:lang w:val="ru-RU"/>
        </w:rPr>
        <w:t>Работа с текстом и книгой</w:t>
      </w:r>
    </w:p>
    <w:p w:rsidR="002E0036" w:rsidRPr="00C1700C" w:rsidRDefault="002E0036" w:rsidP="00C1700C">
      <w:pPr>
        <w:ind w:firstLine="426"/>
        <w:jc w:val="both"/>
        <w:rPr>
          <w:lang w:val="ru-RU"/>
        </w:rPr>
      </w:pPr>
      <w:r w:rsidRPr="00C1700C">
        <w:rPr>
          <w:lang w:val="ru-RU"/>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rsidR="002E0036" w:rsidRPr="00C1700C" w:rsidRDefault="002E0036" w:rsidP="00C1700C">
      <w:pPr>
        <w:ind w:firstLine="426"/>
        <w:jc w:val="both"/>
        <w:rPr>
          <w:lang w:val="ru-RU"/>
        </w:rPr>
      </w:pPr>
      <w:r w:rsidRPr="00C1700C">
        <w:rPr>
          <w:lang w:val="ru-RU"/>
        </w:rPr>
        <w:t>Формирование умений определять особенности учебного и научно-популярного текстов, выделять ключевые слова в тексте.</w:t>
      </w:r>
    </w:p>
    <w:p w:rsidR="002E0036" w:rsidRPr="00C1700C" w:rsidRDefault="002E0036" w:rsidP="00C1700C">
      <w:pPr>
        <w:ind w:firstLine="426"/>
        <w:jc w:val="both"/>
        <w:rPr>
          <w:lang w:val="ru-RU"/>
        </w:rPr>
      </w:pPr>
      <w:r w:rsidRPr="00C1700C">
        <w:rPr>
          <w:lang w:val="ru-RU"/>
        </w:rPr>
        <w:lastRenderedPageBreak/>
        <w:t>Развитие умения различать последовательность событий и последовательность их изложения.</w:t>
      </w:r>
    </w:p>
    <w:p w:rsidR="002E0036" w:rsidRPr="00C1700C" w:rsidRDefault="002E0036" w:rsidP="00C1700C">
      <w:pPr>
        <w:pStyle w:val="ac"/>
        <w:spacing w:after="0"/>
        <w:ind w:left="0" w:firstLine="426"/>
        <w:rPr>
          <w:sz w:val="24"/>
          <w:szCs w:val="24"/>
        </w:rPr>
      </w:pPr>
      <w:r w:rsidRPr="00C1700C">
        <w:rPr>
          <w:sz w:val="24"/>
          <w:szCs w:val="24"/>
        </w:rP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rsidR="002E0036" w:rsidRPr="00C1700C" w:rsidRDefault="002E0036" w:rsidP="00C1700C">
      <w:pPr>
        <w:ind w:firstLine="426"/>
        <w:jc w:val="both"/>
        <w:rPr>
          <w:lang w:val="ru-RU"/>
        </w:rPr>
      </w:pPr>
      <w:r w:rsidRPr="00C1700C">
        <w:rPr>
          <w:lang w:val="ru-RU"/>
        </w:rPr>
        <w:t>Формирование умения выделять выразительные средства языка и на доступном уровне объяснять их эмоционально-смысловые значения.</w:t>
      </w:r>
    </w:p>
    <w:p w:rsidR="002E0036" w:rsidRPr="00C1700C" w:rsidRDefault="002E0036" w:rsidP="00C1700C">
      <w:pPr>
        <w:ind w:firstLine="426"/>
        <w:jc w:val="both"/>
        <w:rPr>
          <w:lang w:val="ru-RU"/>
        </w:rPr>
      </w:pPr>
      <w:r w:rsidRPr="00C1700C">
        <w:rPr>
          <w:lang w:val="ru-RU"/>
        </w:rP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2E0036" w:rsidRPr="00C1700C" w:rsidRDefault="002E0036" w:rsidP="00C1700C">
      <w:pPr>
        <w:ind w:firstLine="426"/>
        <w:jc w:val="both"/>
        <w:rPr>
          <w:lang w:val="ru-RU"/>
        </w:rPr>
      </w:pPr>
      <w:r w:rsidRPr="00C1700C">
        <w:rPr>
          <w:lang w:val="ru-RU"/>
        </w:rPr>
        <w:t xml:space="preserve">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rsidR="002E0036" w:rsidRPr="003B3E2C" w:rsidRDefault="002E0036" w:rsidP="00C1700C">
      <w:pPr>
        <w:rPr>
          <w:b/>
          <w:lang w:val="ru-RU"/>
        </w:rPr>
      </w:pPr>
      <w:r w:rsidRPr="003B3E2C">
        <w:rPr>
          <w:b/>
          <w:lang w:val="ru-RU"/>
        </w:rPr>
        <w:t>Развитие воображения, речевой творческой деятельности</w:t>
      </w:r>
    </w:p>
    <w:p w:rsidR="002E0036" w:rsidRPr="00C1700C" w:rsidRDefault="002E0036" w:rsidP="00C1700C">
      <w:pPr>
        <w:ind w:firstLine="426"/>
        <w:jc w:val="both"/>
        <w:rPr>
          <w:lang w:val="ru-RU"/>
        </w:rPr>
      </w:pPr>
      <w:r w:rsidRPr="00C1700C">
        <w:rPr>
          <w:lang w:val="ru-RU"/>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rsidR="002E0036" w:rsidRPr="00C1700C" w:rsidRDefault="002E0036" w:rsidP="00C1700C">
      <w:pPr>
        <w:ind w:firstLine="426"/>
        <w:jc w:val="both"/>
        <w:rPr>
          <w:lang w:val="ru-RU"/>
        </w:rPr>
      </w:pPr>
      <w:r w:rsidRPr="00C1700C">
        <w:rPr>
          <w:lang w:val="ru-RU"/>
        </w:rPr>
        <w:t>Обучение созданию рассказов по результатам наблюдений с включением описаний, рассуждений, анализом причин происшедшего.</w:t>
      </w:r>
    </w:p>
    <w:p w:rsidR="002E0036" w:rsidRPr="00C1700C" w:rsidRDefault="002E0036" w:rsidP="00C1700C">
      <w:pPr>
        <w:ind w:firstLine="426"/>
        <w:jc w:val="both"/>
        <w:rPr>
          <w:lang w:val="ru-RU"/>
        </w:rPr>
      </w:pPr>
      <w:r w:rsidRPr="00C1700C">
        <w:rPr>
          <w:lang w:val="ru-RU"/>
        </w:rPr>
        <w:t>Формирование умения писать (на доступном уровне) сочинение на заданную тему, отзыв о прочитанной книге, кинофильме, телевизионной передаче.</w:t>
      </w:r>
    </w:p>
    <w:p w:rsidR="002E0036" w:rsidRPr="00C1700C" w:rsidRDefault="002E0036" w:rsidP="00C1700C">
      <w:pPr>
        <w:ind w:firstLine="426"/>
        <w:jc w:val="both"/>
        <w:rPr>
          <w:lang w:val="ru-RU"/>
        </w:rPr>
      </w:pPr>
      <w:r w:rsidRPr="00C1700C">
        <w:rPr>
          <w:lang w:val="ru-RU"/>
        </w:rPr>
        <w:t>Развитие умения участвовать в драматизации произведений, читать наизусть лирические произведения, отрывки прозаических текстов.</w:t>
      </w:r>
    </w:p>
    <w:p w:rsidR="002E0036" w:rsidRPr="003B3E2C" w:rsidRDefault="002E0036" w:rsidP="00C1700C">
      <w:pPr>
        <w:rPr>
          <w:b/>
          <w:lang w:val="ru-RU"/>
        </w:rPr>
      </w:pPr>
      <w:r w:rsidRPr="003B3E2C">
        <w:rPr>
          <w:b/>
          <w:lang w:val="ru-RU"/>
        </w:rPr>
        <w:t>Литературоведческая пропедевтика</w:t>
      </w:r>
    </w:p>
    <w:p w:rsidR="002E0036" w:rsidRPr="00C1700C" w:rsidRDefault="002E0036" w:rsidP="00C1700C">
      <w:pPr>
        <w:ind w:firstLine="360"/>
        <w:jc w:val="both"/>
        <w:rPr>
          <w:lang w:val="ru-RU"/>
        </w:rPr>
      </w:pPr>
      <w:r w:rsidRPr="00C1700C">
        <w:rPr>
          <w:lang w:val="ru-RU"/>
        </w:rPr>
        <w:t>Закрепление и развитие на новом литературном материале знаний, полученных в 3 классе.</w:t>
      </w:r>
    </w:p>
    <w:p w:rsidR="002E0036" w:rsidRPr="00C1700C" w:rsidRDefault="002E0036" w:rsidP="00C1700C">
      <w:pPr>
        <w:ind w:firstLine="360"/>
        <w:jc w:val="both"/>
        <w:rPr>
          <w:lang w:val="ru-RU"/>
        </w:rPr>
      </w:pPr>
      <w:r w:rsidRPr="00C1700C">
        <w:rPr>
          <w:lang w:val="ru-RU"/>
        </w:rPr>
        <w:t>Знакомство с родами и жанрами литературы: эпосом, лирикой, мифом, былиной.</w:t>
      </w:r>
    </w:p>
    <w:p w:rsidR="002E0036" w:rsidRPr="00C1700C" w:rsidRDefault="002E0036" w:rsidP="00C1700C">
      <w:pPr>
        <w:ind w:firstLine="360"/>
        <w:jc w:val="both"/>
        <w:rPr>
          <w:lang w:val="ru-RU"/>
        </w:rPr>
      </w:pPr>
      <w:r w:rsidRPr="00C1700C">
        <w:rPr>
          <w:lang w:val="ru-RU"/>
        </w:rPr>
        <w:t>Знакомство с выразительными средствами языка: гиперболой, повтором.</w:t>
      </w:r>
    </w:p>
    <w:p w:rsidR="002E0036" w:rsidRPr="003B3E2C" w:rsidRDefault="002E0036" w:rsidP="00C1700C">
      <w:pPr>
        <w:rPr>
          <w:b/>
          <w:bCs/>
          <w:iCs/>
          <w:lang w:val="ru-RU"/>
        </w:rPr>
      </w:pPr>
    </w:p>
    <w:p w:rsidR="002E0036" w:rsidRPr="003B3E2C" w:rsidRDefault="002E0036" w:rsidP="00C1700C">
      <w:pPr>
        <w:jc w:val="center"/>
        <w:rPr>
          <w:b/>
          <w:bCs/>
          <w:iCs/>
          <w:lang w:val="ru-RU"/>
        </w:rPr>
      </w:pPr>
      <w:r w:rsidRPr="003B3E2C">
        <w:rPr>
          <w:b/>
          <w:bCs/>
          <w:iCs/>
          <w:lang w:val="ru-RU"/>
        </w:rPr>
        <w:t>ПЛАНИРУЕМЫЕ РЕЗУЛЬТАТЫ</w:t>
      </w:r>
    </w:p>
    <w:p w:rsidR="002E0036" w:rsidRPr="003B3E2C" w:rsidRDefault="002E0036" w:rsidP="00C1700C">
      <w:pPr>
        <w:jc w:val="center"/>
        <w:rPr>
          <w:b/>
          <w:bCs/>
          <w:iCs/>
          <w:lang w:val="ru-RU"/>
        </w:rPr>
      </w:pPr>
      <w:r w:rsidRPr="003B3E2C">
        <w:rPr>
          <w:b/>
          <w:bCs/>
          <w:iCs/>
          <w:lang w:val="ru-RU"/>
        </w:rPr>
        <w:t>освоения программы по литературному чтению</w:t>
      </w:r>
    </w:p>
    <w:p w:rsidR="002E0036" w:rsidRPr="003B3E2C" w:rsidRDefault="002E0036" w:rsidP="00C1700C">
      <w:pPr>
        <w:jc w:val="center"/>
        <w:rPr>
          <w:bCs/>
          <w:caps/>
          <w:lang w:val="ru-RU"/>
        </w:rPr>
      </w:pPr>
      <w:r w:rsidRPr="003B3E2C">
        <w:rPr>
          <w:bCs/>
          <w:lang w:val="ru-RU"/>
        </w:rPr>
        <w:t>к концу 4 класса</w:t>
      </w:r>
    </w:p>
    <w:p w:rsidR="002E0036" w:rsidRPr="00C1700C" w:rsidRDefault="002E0036" w:rsidP="00C1700C">
      <w:pPr>
        <w:tabs>
          <w:tab w:val="left" w:pos="284"/>
        </w:tabs>
        <w:ind w:firstLine="426"/>
        <w:jc w:val="both"/>
        <w:rPr>
          <w:lang w:val="ru-RU"/>
        </w:rPr>
      </w:pPr>
      <w:r w:rsidRPr="00C1700C">
        <w:rPr>
          <w:lang w:val="ru-RU"/>
        </w:rPr>
        <w:t>ЛИЧНОСТНЫЕ</w:t>
      </w:r>
    </w:p>
    <w:p w:rsidR="002E0036" w:rsidRPr="00C1700C" w:rsidRDefault="002E0036" w:rsidP="00C1700C">
      <w:pPr>
        <w:tabs>
          <w:tab w:val="left" w:pos="284"/>
        </w:tabs>
        <w:jc w:val="both"/>
        <w:rPr>
          <w:bCs/>
          <w:i/>
          <w:lang w:val="ru-RU"/>
        </w:rPr>
      </w:pPr>
      <w:r w:rsidRPr="00C1700C">
        <w:rPr>
          <w:bCs/>
          <w:i/>
          <w:lang w:val="ru-RU"/>
        </w:rPr>
        <w:t>У обучающихся</w:t>
      </w:r>
      <w:r w:rsidRPr="00C1700C">
        <w:rPr>
          <w:bCs/>
          <w:lang w:val="ru-RU"/>
        </w:rPr>
        <w:t xml:space="preserve"> </w:t>
      </w:r>
      <w:r w:rsidRPr="00C1700C">
        <w:rPr>
          <w:bCs/>
          <w:i/>
          <w:lang w:val="ru-RU"/>
        </w:rPr>
        <w:t>будут сформированы:</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ориентация на понимание причин успеха в учебной деятельности;</w:t>
      </w:r>
    </w:p>
    <w:p w:rsidR="002E0036" w:rsidRPr="00C1700C" w:rsidRDefault="002E0036" w:rsidP="00A067F7">
      <w:pPr>
        <w:widowControl/>
        <w:numPr>
          <w:ilvl w:val="0"/>
          <w:numId w:val="233"/>
        </w:numPr>
        <w:tabs>
          <w:tab w:val="left" w:pos="284"/>
        </w:tabs>
        <w:autoSpaceDE/>
        <w:autoSpaceDN/>
        <w:adjustRightInd/>
        <w:ind w:left="284" w:hanging="284"/>
        <w:jc w:val="both"/>
      </w:pPr>
      <w:r w:rsidRPr="00C1700C">
        <w:t>способность к самооценке;</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 xml:space="preserve">чувство сопричастности с жизнью своего народа и Родины, осознание этнической принадлежности; </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представления об общих нравственных категориях (добре и зле) у разных народов, моральных нормах, нравственных и безнравственных поступках;</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ориентация в нравственном содержании как собственных поступков, так и поступков других людей;</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регулирование поведения в соответствии с познанными моральными нормами и этическими требованиями;</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эмпатия, понимание чувств других людей и сопереживание им, выражающееся в конкретных поступках;</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lastRenderedPageBreak/>
        <w:t>эстетическое чувство на основе знакомства с художественной культурой;</w:t>
      </w:r>
    </w:p>
    <w:p w:rsidR="002E0036" w:rsidRPr="00C1700C" w:rsidRDefault="002E0036" w:rsidP="00A067F7">
      <w:pPr>
        <w:widowControl/>
        <w:numPr>
          <w:ilvl w:val="0"/>
          <w:numId w:val="233"/>
        </w:numPr>
        <w:tabs>
          <w:tab w:val="left" w:pos="284"/>
        </w:tabs>
        <w:autoSpaceDE/>
        <w:autoSpaceDN/>
        <w:adjustRightInd/>
        <w:ind w:left="284" w:hanging="284"/>
        <w:jc w:val="both"/>
      </w:pPr>
      <w:r w:rsidRPr="00C1700C">
        <w:t>познавательная мотивация учения.</w:t>
      </w:r>
    </w:p>
    <w:p w:rsidR="002E0036" w:rsidRPr="00C1700C" w:rsidRDefault="002E0036" w:rsidP="00C1700C">
      <w:pPr>
        <w:tabs>
          <w:tab w:val="left" w:pos="284"/>
        </w:tabs>
        <w:jc w:val="both"/>
        <w:rPr>
          <w:bCs/>
          <w:i/>
        </w:rPr>
      </w:pPr>
      <w:r w:rsidRPr="00C1700C">
        <w:rPr>
          <w:bCs/>
          <w:i/>
        </w:rPr>
        <w:t>Могут быть сформированы:</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чувство понимания и любви к живой природе, бережное отношение к ней;</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устойчивое стремление следовать в поведении моральным нормам;</w:t>
      </w:r>
    </w:p>
    <w:p w:rsidR="002E0036" w:rsidRPr="00C1700C" w:rsidRDefault="002E0036" w:rsidP="00A067F7">
      <w:pPr>
        <w:widowControl/>
        <w:numPr>
          <w:ilvl w:val="0"/>
          <w:numId w:val="233"/>
        </w:numPr>
        <w:tabs>
          <w:tab w:val="left" w:pos="284"/>
        </w:tabs>
        <w:autoSpaceDE/>
        <w:autoSpaceDN/>
        <w:adjustRightInd/>
        <w:ind w:left="284" w:hanging="284"/>
        <w:jc w:val="both"/>
        <w:rPr>
          <w:lang w:val="ru-RU"/>
        </w:rPr>
      </w:pPr>
      <w:r w:rsidRPr="00C1700C">
        <w:rPr>
          <w:lang w:val="ru-RU"/>
        </w:rPr>
        <w:t>толерантное отношение к представителям разных народов и конфессий.</w:t>
      </w:r>
    </w:p>
    <w:p w:rsidR="002E0036" w:rsidRPr="00C1700C" w:rsidRDefault="002E0036" w:rsidP="00C1700C">
      <w:pPr>
        <w:tabs>
          <w:tab w:val="left" w:pos="284"/>
        </w:tabs>
        <w:jc w:val="both"/>
        <w:rPr>
          <w:lang w:val="ru-RU"/>
        </w:rPr>
      </w:pPr>
    </w:p>
    <w:p w:rsidR="002E0036" w:rsidRPr="003B3E2C" w:rsidRDefault="002E0036" w:rsidP="00C1700C">
      <w:pPr>
        <w:rPr>
          <w:b/>
          <w:bCs/>
          <w:lang w:val="ru-RU"/>
        </w:rPr>
      </w:pPr>
      <w:r w:rsidRPr="003B3E2C">
        <w:rPr>
          <w:b/>
          <w:bCs/>
          <w:lang w:val="ru-RU"/>
        </w:rPr>
        <w:t>ПРЕДМЕТНЫЕ</w:t>
      </w:r>
    </w:p>
    <w:p w:rsidR="002E0036" w:rsidRPr="00970BC6" w:rsidRDefault="002E0036" w:rsidP="003B3E2C">
      <w:pPr>
        <w:rPr>
          <w:b/>
          <w:bCs/>
          <w:u w:val="single"/>
          <w:lang w:val="ru-RU"/>
        </w:rPr>
      </w:pPr>
      <w:r w:rsidRPr="00970BC6">
        <w:rPr>
          <w:u w:val="single"/>
          <w:lang w:val="ru-RU"/>
        </w:rPr>
        <w:t>Речевая и читательская деятельность</w:t>
      </w:r>
    </w:p>
    <w:p w:rsidR="002E0036" w:rsidRPr="00C1700C" w:rsidRDefault="002E0036" w:rsidP="00C1700C">
      <w:pPr>
        <w:rPr>
          <w:i/>
          <w:iCs/>
          <w:lang w:val="ru-RU"/>
        </w:rPr>
      </w:pPr>
      <w:r w:rsidRPr="00C1700C">
        <w:rPr>
          <w:i/>
          <w:iCs/>
          <w:lang w:val="ru-RU"/>
        </w:rPr>
        <w:t>Обучающиеся научатся:</w:t>
      </w:r>
    </w:p>
    <w:p w:rsidR="002E0036" w:rsidRPr="00C1700C" w:rsidRDefault="002E0036" w:rsidP="00A067F7">
      <w:pPr>
        <w:widowControl/>
        <w:numPr>
          <w:ilvl w:val="0"/>
          <w:numId w:val="234"/>
        </w:numPr>
        <w:tabs>
          <w:tab w:val="clear" w:pos="1004"/>
          <w:tab w:val="num" w:pos="284"/>
        </w:tabs>
        <w:autoSpaceDE/>
        <w:autoSpaceDN/>
        <w:adjustRightInd/>
        <w:ind w:left="360"/>
        <w:jc w:val="both"/>
        <w:rPr>
          <w:iCs/>
          <w:lang w:val="ru-RU"/>
        </w:rPr>
      </w:pPr>
      <w:r w:rsidRPr="00C1700C">
        <w:rPr>
          <w:iCs/>
          <w:lang w:val="ru-RU"/>
        </w:rPr>
        <w:t xml:space="preserve"> 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прогнозировать содержание произведения по его заглавию, иллюстрациям;</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находить ключевые слова, определять основную мысль прочитанного, выражать её своими словами;</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различать последовательность событий и последовательность их изложения;</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пересказывать текст сжато, подробно, выборочно, с включением описаний, с заменой диалога повествованием, с включением рассуждений;</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составлять краткие аннотации к рекомендованным книгам; ориентироваться в справочниках, энциклопедиях, детских периодических журналах;</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соотносить поступки героев с нравственными нормами;</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ориентироваться в научно-популярном и учебном тексте, использовать полученную информацию.</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составлять личное мнение о литературном произведении, выражать его на доступном уровне в устной и письменной речи;</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высказывать своё суждение об эстетической и нравственной ценности художественного текста;</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высказывать своё отношение к героям и к авторской позиции в письменной и устной форме;</w:t>
      </w:r>
    </w:p>
    <w:p w:rsidR="002E0036" w:rsidRPr="00C1700C" w:rsidRDefault="002E0036" w:rsidP="00A067F7">
      <w:pPr>
        <w:widowControl/>
        <w:numPr>
          <w:ilvl w:val="0"/>
          <w:numId w:val="234"/>
        </w:numPr>
        <w:tabs>
          <w:tab w:val="left" w:pos="360"/>
        </w:tabs>
        <w:autoSpaceDE/>
        <w:autoSpaceDN/>
        <w:adjustRightInd/>
        <w:ind w:left="360"/>
        <w:jc w:val="both"/>
        <w:rPr>
          <w:lang w:val="ru-RU"/>
        </w:rPr>
      </w:pPr>
      <w:r w:rsidRPr="00C1700C">
        <w:rPr>
          <w:lang w:val="ru-RU"/>
        </w:rPr>
        <w:t>создавать текст по аналогии и ответы на вопросы в письменной форме.</w:t>
      </w:r>
    </w:p>
    <w:p w:rsidR="002E0036" w:rsidRPr="00C1700C" w:rsidRDefault="002E0036" w:rsidP="00C1700C">
      <w:pPr>
        <w:tabs>
          <w:tab w:val="left" w:pos="360"/>
        </w:tabs>
        <w:jc w:val="both"/>
        <w:rPr>
          <w:lang w:val="ru-RU"/>
        </w:rPr>
      </w:pPr>
    </w:p>
    <w:p w:rsidR="002E0036" w:rsidRPr="00C1700C" w:rsidRDefault="002E0036" w:rsidP="003B3E2C">
      <w:pPr>
        <w:rPr>
          <w:b/>
          <w:bCs/>
          <w:u w:val="single"/>
        </w:rPr>
      </w:pPr>
      <w:r w:rsidRPr="00C1700C">
        <w:rPr>
          <w:u w:val="single"/>
        </w:rPr>
        <w:t>Творческая деятельность</w:t>
      </w:r>
    </w:p>
    <w:p w:rsidR="002E0036" w:rsidRPr="00C1700C" w:rsidRDefault="002E0036" w:rsidP="00C1700C">
      <w:pPr>
        <w:rPr>
          <w:i/>
          <w:iCs/>
        </w:rPr>
      </w:pPr>
      <w:r w:rsidRPr="00C1700C">
        <w:rPr>
          <w:i/>
          <w:iCs/>
        </w:rPr>
        <w:t>Обучающиеся научатся: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lastRenderedPageBreak/>
        <w:t>читать по ролям художественное произведение;</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текст на основе плана;</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придумывать рассказы по результатам наблюдений с включением описаний, рассуждений, анализом причин происшедшего;</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писать (на доступном уровне) сочинение на заданную тему, отзыв о прочитанной книге, кинофильме, телевизионной передаче;</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участвовать в драматизации произведений, читать наизусть лирические произведения, отрывки прозаических текстов;</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сочинения по репродукциям картин и серии иллюстраций.</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творческий пересказ произведения или его фрагмента от имени одного из героев, придумывать продолжение истории персонажа и сюжета;</w:t>
      </w:r>
    </w:p>
    <w:p w:rsidR="002E0036" w:rsidRPr="00C1700C" w:rsidRDefault="002E0036" w:rsidP="00A067F7">
      <w:pPr>
        <w:widowControl/>
        <w:numPr>
          <w:ilvl w:val="0"/>
          <w:numId w:val="234"/>
        </w:numPr>
        <w:tabs>
          <w:tab w:val="clear" w:pos="1004"/>
          <w:tab w:val="num" w:pos="360"/>
        </w:tabs>
        <w:autoSpaceDE/>
        <w:autoSpaceDN/>
        <w:adjustRightInd/>
        <w:ind w:left="360"/>
        <w:jc w:val="both"/>
        <w:rPr>
          <w:iCs/>
        </w:rPr>
      </w:pPr>
      <w:r w:rsidRPr="00C1700C">
        <w:rPr>
          <w:iCs/>
        </w:rPr>
        <w:t>создавать иллюстрации к произведениям;</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в группе сценарии и проекты.</w:t>
      </w:r>
    </w:p>
    <w:p w:rsidR="002E0036" w:rsidRPr="00C1700C" w:rsidRDefault="002E0036" w:rsidP="003B3E2C">
      <w:pPr>
        <w:rPr>
          <w:b/>
          <w:bCs/>
          <w:u w:val="single"/>
        </w:rPr>
      </w:pPr>
      <w:r w:rsidRPr="00C1700C">
        <w:rPr>
          <w:u w:val="single"/>
        </w:rPr>
        <w:t>Литературоведческая пропедевтика</w:t>
      </w:r>
    </w:p>
    <w:p w:rsidR="002E0036" w:rsidRPr="00C1700C" w:rsidRDefault="002E0036" w:rsidP="00C1700C">
      <w:pPr>
        <w:rPr>
          <w:i/>
          <w:iCs/>
        </w:rPr>
      </w:pPr>
      <w:r w:rsidRPr="00C1700C">
        <w:rPr>
          <w:i/>
          <w:iCs/>
        </w:rPr>
        <w:t>Обучающиеся научатся:</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выделять выразительные средства языка и на доступном уровне объяснять их  эмоционально-смысловые значения;</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выделять слова автора, действующих лиц, описание пейзажа, внешности героев, их поступков, бытовые описания;</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вводить в пересказ элементы описания, рассуждения, использовать цитирование;</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определять отношение автора к персонажам, рассказывать, как оно выражено;</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 xml:space="preserve">различать жанры, преимущественно путём сравнения (сказка – басня, сказка – былина, сказка – рассказ и др.); </w:t>
      </w:r>
    </w:p>
    <w:p w:rsidR="002E0036" w:rsidRPr="00C1700C" w:rsidRDefault="002E0036" w:rsidP="00A067F7">
      <w:pPr>
        <w:widowControl/>
        <w:numPr>
          <w:ilvl w:val="0"/>
          <w:numId w:val="236"/>
        </w:numPr>
        <w:tabs>
          <w:tab w:val="clear" w:pos="720"/>
          <w:tab w:val="num" w:pos="360"/>
        </w:tabs>
        <w:autoSpaceDE/>
        <w:autoSpaceDN/>
        <w:adjustRightInd/>
        <w:ind w:left="360"/>
        <w:jc w:val="both"/>
        <w:rPr>
          <w:iCs/>
          <w:lang w:val="ru-RU"/>
        </w:rPr>
      </w:pPr>
      <w:r w:rsidRPr="00C1700C">
        <w:rPr>
          <w:iCs/>
          <w:lang w:val="ru-RU"/>
        </w:rPr>
        <w:t>находить рифмы, примеры звукописи, образные слова и выражения, объяснять их смысл.</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rsidR="002E0036" w:rsidRPr="00C1700C" w:rsidRDefault="002E0036" w:rsidP="00A067F7">
      <w:pPr>
        <w:widowControl/>
        <w:numPr>
          <w:ilvl w:val="0"/>
          <w:numId w:val="234"/>
        </w:numPr>
        <w:tabs>
          <w:tab w:val="clear" w:pos="1004"/>
          <w:tab w:val="num" w:pos="360"/>
        </w:tabs>
        <w:autoSpaceDE/>
        <w:autoSpaceDN/>
        <w:adjustRightInd/>
        <w:ind w:left="360"/>
        <w:jc w:val="both"/>
        <w:rPr>
          <w:iCs/>
          <w:lang w:val="ru-RU"/>
        </w:rPr>
      </w:pPr>
      <w:r w:rsidRPr="00C1700C">
        <w:rPr>
          <w:iCs/>
          <w:lang w:val="ru-RU"/>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rsidR="002E0036" w:rsidRPr="00C1700C" w:rsidRDefault="002E0036" w:rsidP="00C1700C">
      <w:pPr>
        <w:tabs>
          <w:tab w:val="left" w:pos="284"/>
        </w:tabs>
        <w:ind w:left="284"/>
        <w:jc w:val="both"/>
        <w:rPr>
          <w:lang w:val="ru-RU"/>
        </w:rPr>
      </w:pPr>
    </w:p>
    <w:p w:rsidR="002E0036" w:rsidRPr="00C1700C" w:rsidRDefault="002E0036" w:rsidP="00C1700C">
      <w:pPr>
        <w:tabs>
          <w:tab w:val="left" w:pos="426"/>
        </w:tabs>
        <w:ind w:left="284" w:firstLine="142"/>
        <w:jc w:val="both"/>
      </w:pPr>
      <w:r w:rsidRPr="00C1700C">
        <w:t>МЕТАПРЕДМЕТНЫЕ</w:t>
      </w:r>
    </w:p>
    <w:p w:rsidR="002E0036" w:rsidRPr="003B3E2C" w:rsidRDefault="002E0036" w:rsidP="003B3E2C">
      <w:pPr>
        <w:rPr>
          <w:b/>
          <w:bCs/>
        </w:rPr>
      </w:pPr>
      <w:r w:rsidRPr="003B3E2C">
        <w:rPr>
          <w:b/>
        </w:rPr>
        <w:t>Регулятивные</w:t>
      </w:r>
    </w:p>
    <w:p w:rsidR="002E0036" w:rsidRPr="00C1700C" w:rsidRDefault="002E0036" w:rsidP="00C1700C">
      <w:pPr>
        <w:tabs>
          <w:tab w:val="left" w:pos="360"/>
        </w:tabs>
        <w:jc w:val="both"/>
        <w:rPr>
          <w:bCs/>
          <w:i/>
        </w:rPr>
      </w:pPr>
      <w:r w:rsidRPr="00C1700C">
        <w:rPr>
          <w:bCs/>
          <w:i/>
        </w:rPr>
        <w:t>Обучающиеся научатся:</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iCs/>
          <w:lang w:val="ru-RU"/>
        </w:rPr>
        <w:t>планировать собственные действия и соотносить их с поставленной целью;</w:t>
      </w:r>
    </w:p>
    <w:p w:rsidR="002E0036" w:rsidRPr="00C1700C" w:rsidRDefault="002E0036" w:rsidP="00A067F7">
      <w:pPr>
        <w:widowControl/>
        <w:numPr>
          <w:ilvl w:val="0"/>
          <w:numId w:val="232"/>
        </w:numPr>
        <w:tabs>
          <w:tab w:val="left" w:pos="360"/>
        </w:tabs>
        <w:autoSpaceDE/>
        <w:autoSpaceDN/>
        <w:adjustRightInd/>
        <w:ind w:left="360"/>
        <w:jc w:val="both"/>
        <w:rPr>
          <w:lang w:val="ru-RU"/>
        </w:rPr>
      </w:pPr>
      <w:r w:rsidRPr="00C1700C">
        <w:rPr>
          <w:lang w:val="ru-RU"/>
        </w:rPr>
        <w:t>учитывать выделенные учителем ориентиры действия при освоении нового художественного текста;</w:t>
      </w:r>
    </w:p>
    <w:p w:rsidR="002E0036" w:rsidRPr="00C1700C" w:rsidRDefault="002E0036" w:rsidP="00A067F7">
      <w:pPr>
        <w:widowControl/>
        <w:numPr>
          <w:ilvl w:val="0"/>
          <w:numId w:val="232"/>
        </w:numPr>
        <w:tabs>
          <w:tab w:val="left" w:pos="360"/>
        </w:tabs>
        <w:autoSpaceDE/>
        <w:autoSpaceDN/>
        <w:adjustRightInd/>
        <w:ind w:left="284" w:hanging="284"/>
        <w:jc w:val="both"/>
        <w:rPr>
          <w:lang w:val="ru-RU"/>
        </w:rPr>
      </w:pPr>
      <w:r w:rsidRPr="00C1700C">
        <w:rPr>
          <w:lang w:val="ru-RU"/>
        </w:rPr>
        <w:t>выполнять учебные действия в устной и письменной форме;</w:t>
      </w:r>
    </w:p>
    <w:p w:rsidR="002E0036" w:rsidRPr="00C1700C" w:rsidRDefault="002E0036" w:rsidP="00A067F7">
      <w:pPr>
        <w:widowControl/>
        <w:numPr>
          <w:ilvl w:val="0"/>
          <w:numId w:val="232"/>
        </w:numPr>
        <w:tabs>
          <w:tab w:val="left" w:pos="360"/>
        </w:tabs>
        <w:autoSpaceDE/>
        <w:autoSpaceDN/>
        <w:adjustRightInd/>
        <w:ind w:left="360"/>
        <w:jc w:val="both"/>
        <w:rPr>
          <w:lang w:val="ru-RU"/>
        </w:rPr>
      </w:pPr>
      <w:r w:rsidRPr="00C1700C">
        <w:rPr>
          <w:lang w:val="ru-RU"/>
        </w:rPr>
        <w:t>вносить коррективы в действие после его завершения, анализа результатов и их оценки.</w:t>
      </w:r>
    </w:p>
    <w:p w:rsidR="002E0036" w:rsidRPr="00C1700C" w:rsidRDefault="002E0036" w:rsidP="00C1700C">
      <w:pPr>
        <w:tabs>
          <w:tab w:val="left" w:pos="360"/>
        </w:tabs>
        <w:rPr>
          <w:i/>
          <w:iCs/>
        </w:rPr>
      </w:pPr>
      <w:r w:rsidRPr="00C1700C">
        <w:rPr>
          <w:i/>
          <w:iCs/>
        </w:rPr>
        <w:lastRenderedPageBreak/>
        <w:t>Обучающиеся получат возможность научиться:</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iCs/>
          <w:lang w:val="ru-RU"/>
        </w:rPr>
        <w:t xml:space="preserve">ставить новые задачи для </w:t>
      </w:r>
      <w:r w:rsidRPr="00C1700C">
        <w:rPr>
          <w:lang w:val="ru-RU"/>
        </w:rPr>
        <w:t>освоения художественного текста в сотрудничестве с учителем;</w:t>
      </w:r>
    </w:p>
    <w:p w:rsidR="002E0036" w:rsidRPr="00C1700C" w:rsidRDefault="002E0036" w:rsidP="00A067F7">
      <w:pPr>
        <w:widowControl/>
        <w:numPr>
          <w:ilvl w:val="0"/>
          <w:numId w:val="234"/>
        </w:numPr>
        <w:tabs>
          <w:tab w:val="left" w:pos="360"/>
          <w:tab w:val="left" w:pos="900"/>
        </w:tabs>
        <w:autoSpaceDE/>
        <w:autoSpaceDN/>
        <w:adjustRightInd/>
        <w:ind w:left="360"/>
        <w:jc w:val="both"/>
        <w:rPr>
          <w:iCs/>
          <w:lang w:val="ru-RU"/>
        </w:rPr>
      </w:pPr>
      <w:r w:rsidRPr="00C1700C">
        <w:rPr>
          <w:lang w:val="ru-RU"/>
        </w:rPr>
        <w:t>самостоятельно оценивать правильность выполненных действия как по ходу их выполнения так и в результате проведенной работы;</w:t>
      </w:r>
    </w:p>
    <w:p w:rsidR="002E0036" w:rsidRPr="00C1700C" w:rsidRDefault="002E0036" w:rsidP="00A067F7">
      <w:pPr>
        <w:widowControl/>
        <w:numPr>
          <w:ilvl w:val="0"/>
          <w:numId w:val="234"/>
        </w:numPr>
        <w:tabs>
          <w:tab w:val="left" w:pos="360"/>
          <w:tab w:val="left" w:pos="900"/>
        </w:tabs>
        <w:autoSpaceDE/>
        <w:autoSpaceDN/>
        <w:adjustRightInd/>
        <w:ind w:left="360"/>
        <w:jc w:val="both"/>
        <w:rPr>
          <w:iCs/>
        </w:rPr>
      </w:pPr>
      <w:r w:rsidRPr="00C1700C">
        <w:rPr>
          <w:iCs/>
        </w:rPr>
        <w:t>планировать собственную читательскую деятельность.</w:t>
      </w:r>
    </w:p>
    <w:p w:rsidR="002E0036" w:rsidRPr="003B3E2C" w:rsidRDefault="002E0036" w:rsidP="003B3E2C">
      <w:pPr>
        <w:rPr>
          <w:b/>
          <w:bCs/>
        </w:rPr>
      </w:pPr>
      <w:r w:rsidRPr="003B3E2C">
        <w:rPr>
          <w:b/>
        </w:rPr>
        <w:t>Познавательные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находить нужную информацию, используя словари, помещённые в учебнике (толковый, синонимический, фразеологический);</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выделять существенную информацию из текстов разных видов;</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сравнивать произведения и их героев, классифицировать произведения по заданным критериям;</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устанавливать причинно-следственные связи между поступками героев произведений;</w:t>
      </w:r>
    </w:p>
    <w:p w:rsidR="002E0036" w:rsidRPr="00C1700C" w:rsidRDefault="002E0036" w:rsidP="00A067F7">
      <w:pPr>
        <w:widowControl/>
        <w:numPr>
          <w:ilvl w:val="0"/>
          <w:numId w:val="232"/>
        </w:numPr>
        <w:tabs>
          <w:tab w:val="left" w:pos="284"/>
          <w:tab w:val="num" w:pos="1004"/>
        </w:tabs>
        <w:autoSpaceDE/>
        <w:autoSpaceDN/>
        <w:adjustRightInd/>
        <w:ind w:left="284" w:hanging="284"/>
        <w:jc w:val="both"/>
      </w:pPr>
      <w:r w:rsidRPr="00C1700C">
        <w:t>устанавливать аналогии.</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осуществлять поиск необходимой информации, используя учебные пособия, фонды библиотек и Интернет;</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сравнивать и классифицировать жизненные явления, типы литературных произведений, героев, выбирая основания для классификации;</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работать с учебной статьёй (выделять узловые мысли, составлять план статьи).</w:t>
      </w:r>
    </w:p>
    <w:p w:rsidR="002E0036" w:rsidRPr="003B3E2C" w:rsidRDefault="002E0036" w:rsidP="003B3E2C">
      <w:pPr>
        <w:rPr>
          <w:b/>
          <w:bCs/>
        </w:rPr>
      </w:pPr>
      <w:r w:rsidRPr="003B3E2C">
        <w:rPr>
          <w:b/>
        </w:rPr>
        <w:t>Коммуникативные</w:t>
      </w:r>
    </w:p>
    <w:p w:rsidR="002E0036" w:rsidRPr="00C1700C" w:rsidRDefault="002E0036" w:rsidP="00C1700C">
      <w:pPr>
        <w:tabs>
          <w:tab w:val="left" w:pos="284"/>
        </w:tabs>
        <w:jc w:val="both"/>
        <w:rPr>
          <w:bCs/>
          <w:i/>
        </w:rPr>
      </w:pPr>
      <w:r w:rsidRPr="00C1700C">
        <w:rPr>
          <w:bCs/>
          <w:i/>
        </w:rPr>
        <w:t>Обучающиеся научатся: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работая в группе учитывать мнения партнёров, отличные от собственных;</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аргументировать собственную позицию и координировать её с позицией партнёров при выработке решения;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точно и последовательно передавать партнёру необходимую информацию;</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оказывать в сотрудничестве необходимую взаимопомощь, осуществлять взаимоконтроль;</w:t>
      </w:r>
    </w:p>
    <w:p w:rsidR="002E0036" w:rsidRPr="00C1700C" w:rsidRDefault="002E0036" w:rsidP="00A067F7">
      <w:pPr>
        <w:widowControl/>
        <w:numPr>
          <w:ilvl w:val="0"/>
          <w:numId w:val="232"/>
        </w:numPr>
        <w:tabs>
          <w:tab w:val="left" w:pos="284"/>
          <w:tab w:val="num" w:pos="1004"/>
        </w:tabs>
        <w:autoSpaceDE/>
        <w:autoSpaceDN/>
        <w:adjustRightInd/>
        <w:ind w:left="284" w:hanging="284"/>
        <w:jc w:val="both"/>
      </w:pPr>
      <w:r w:rsidRPr="00C1700C">
        <w:t>владеть диалогической формой речи;</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корректно строить речь при решении коммуникативных задач.</w:t>
      </w:r>
    </w:p>
    <w:p w:rsidR="002E0036" w:rsidRPr="00C1700C" w:rsidRDefault="002E0036" w:rsidP="00C1700C">
      <w:pPr>
        <w:rPr>
          <w:i/>
          <w:iCs/>
        </w:rPr>
      </w:pPr>
      <w:r w:rsidRPr="00C1700C">
        <w:rPr>
          <w:i/>
          <w:iCs/>
        </w:rPr>
        <w:t>Обучающиеся получат возможность научиться:</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понимать относительность мнений и подходов к решению поставленной проблемы;</w:t>
      </w:r>
    </w:p>
    <w:p w:rsidR="002E0036" w:rsidRPr="00C1700C" w:rsidRDefault="002E0036" w:rsidP="00A067F7">
      <w:pPr>
        <w:widowControl/>
        <w:numPr>
          <w:ilvl w:val="0"/>
          <w:numId w:val="232"/>
        </w:numPr>
        <w:tabs>
          <w:tab w:val="left" w:pos="284"/>
          <w:tab w:val="num" w:pos="1004"/>
        </w:tabs>
        <w:autoSpaceDE/>
        <w:autoSpaceDN/>
        <w:adjustRightInd/>
        <w:ind w:left="284" w:hanging="284"/>
        <w:jc w:val="both"/>
        <w:rPr>
          <w:lang w:val="ru-RU"/>
        </w:rPr>
      </w:pPr>
      <w:r w:rsidRPr="00C1700C">
        <w:rPr>
          <w:lang w:val="ru-RU"/>
        </w:rPr>
        <w:t>задавать вопросы, необходимые для организации работы в группе.</w:t>
      </w:r>
    </w:p>
    <w:p w:rsidR="002E0036" w:rsidRDefault="002E0036" w:rsidP="002E0036">
      <w:pPr>
        <w:jc w:val="both"/>
        <w:rPr>
          <w:lang w:val="ru-RU"/>
        </w:rPr>
      </w:pPr>
    </w:p>
    <w:p w:rsidR="00C1700C" w:rsidRPr="002E0036" w:rsidRDefault="00C1700C" w:rsidP="002E0036">
      <w:pPr>
        <w:jc w:val="both"/>
        <w:rPr>
          <w:lang w:val="ru-RU"/>
        </w:rPr>
      </w:pPr>
    </w:p>
    <w:p w:rsidR="002E0036" w:rsidRDefault="002E0036" w:rsidP="002E0036">
      <w:pPr>
        <w:pStyle w:val="8"/>
        <w:spacing w:before="0" w:after="0"/>
        <w:jc w:val="center"/>
        <w:rPr>
          <w:rFonts w:ascii="Times New Roman" w:hAnsi="Times New Roman"/>
          <w:b/>
          <w:i w:val="0"/>
          <w:shadow/>
        </w:rPr>
      </w:pPr>
      <w:r w:rsidRPr="00151139">
        <w:rPr>
          <w:rFonts w:ascii="Times New Roman" w:hAnsi="Times New Roman"/>
          <w:b/>
          <w:i w:val="0"/>
          <w:shadow/>
        </w:rPr>
        <w:t>МАТЕМАТИКА</w:t>
      </w:r>
    </w:p>
    <w:p w:rsidR="002E0036" w:rsidRPr="00C1700C" w:rsidRDefault="00C1700C" w:rsidP="002E0036">
      <w:pPr>
        <w:rPr>
          <w:b/>
          <w:lang w:val="ru-RU"/>
        </w:rPr>
      </w:pPr>
      <w:r w:rsidRPr="00C1700C">
        <w:rPr>
          <w:b/>
          <w:spacing w:val="-3"/>
          <w:lang w:val="ru-RU"/>
        </w:rPr>
        <w:t xml:space="preserve">Рудницкая В.Н., Кочурова Е.Э., Рыдзе О.А. </w:t>
      </w:r>
      <w:r w:rsidRPr="00C1700C">
        <w:rPr>
          <w:b/>
          <w:lang w:val="ru-RU"/>
        </w:rPr>
        <w:t>Математика. 1 класс</w:t>
      </w:r>
    </w:p>
    <w:p w:rsidR="00C1700C" w:rsidRPr="00C1700C" w:rsidRDefault="00C1700C" w:rsidP="002E0036">
      <w:pPr>
        <w:rPr>
          <w:b/>
          <w:lang w:val="ru-RU"/>
        </w:rPr>
      </w:pPr>
      <w:r w:rsidRPr="00C1700C">
        <w:rPr>
          <w:b/>
          <w:spacing w:val="-1"/>
          <w:lang w:val="ru-RU"/>
        </w:rPr>
        <w:t>Рудницкая В.Н., Юдачева Т.В. Математика. 2-4 класс</w:t>
      </w:r>
    </w:p>
    <w:p w:rsidR="002E0036" w:rsidRDefault="002E0036" w:rsidP="002E0036">
      <w:pPr>
        <w:pStyle w:val="8"/>
        <w:spacing w:before="0" w:after="0"/>
        <w:rPr>
          <w:rFonts w:ascii="Times New Roman" w:hAnsi="Times New Roman"/>
        </w:rPr>
      </w:pPr>
    </w:p>
    <w:p w:rsidR="002E0036" w:rsidRPr="00E15CCA" w:rsidRDefault="002E0036" w:rsidP="002E0036">
      <w:pPr>
        <w:pStyle w:val="8"/>
        <w:spacing w:before="0" w:after="0"/>
        <w:jc w:val="center"/>
        <w:rPr>
          <w:rFonts w:ascii="Times New Roman" w:hAnsi="Times New Roman"/>
          <w:b/>
          <w:i w:val="0"/>
        </w:rPr>
      </w:pPr>
      <w:r w:rsidRPr="00E15CCA">
        <w:rPr>
          <w:rFonts w:ascii="Times New Roman" w:hAnsi="Times New Roman"/>
          <w:b/>
          <w:i w:val="0"/>
        </w:rPr>
        <w:t>ПРОГРАММА КУРСА «МАТЕМАТИКА» 1-4 классы</w:t>
      </w:r>
    </w:p>
    <w:p w:rsidR="002E0036" w:rsidRDefault="002E0036" w:rsidP="002E0036">
      <w:pPr>
        <w:pStyle w:val="8"/>
        <w:spacing w:before="0" w:after="0"/>
        <w:jc w:val="center"/>
        <w:rPr>
          <w:rFonts w:ascii="Times New Roman" w:hAnsi="Times New Roman"/>
          <w:b/>
          <w:i w:val="0"/>
        </w:rPr>
      </w:pPr>
    </w:p>
    <w:p w:rsidR="002E0036" w:rsidRPr="00E15CCA" w:rsidRDefault="002E0036" w:rsidP="002E0036">
      <w:pPr>
        <w:pStyle w:val="8"/>
        <w:spacing w:before="0" w:after="0"/>
        <w:jc w:val="center"/>
        <w:rPr>
          <w:rFonts w:ascii="Times New Roman" w:hAnsi="Times New Roman"/>
          <w:b/>
          <w:i w:val="0"/>
        </w:rPr>
      </w:pPr>
      <w:r w:rsidRPr="00E0061D">
        <w:rPr>
          <w:rFonts w:ascii="Times New Roman" w:hAnsi="Times New Roman"/>
          <w:b/>
          <w:i w:val="0"/>
        </w:rPr>
        <w:t>Пояснительная записка</w:t>
      </w:r>
    </w:p>
    <w:p w:rsidR="002E0036" w:rsidRPr="002E0036" w:rsidRDefault="002E0036" w:rsidP="002E0036">
      <w:pPr>
        <w:ind w:firstLine="426"/>
        <w:jc w:val="both"/>
        <w:rPr>
          <w:lang w:val="ru-RU"/>
        </w:rPr>
      </w:pPr>
      <w:r w:rsidRPr="002E0036">
        <w:rPr>
          <w:lang w:val="ru-RU"/>
        </w:rPr>
        <w:t xml:space="preserve">Курс направлен на реализацию </w:t>
      </w:r>
      <w:r w:rsidRPr="002E0036">
        <w:rPr>
          <w:b/>
          <w:bCs/>
          <w:i/>
          <w:iCs/>
          <w:lang w:val="ru-RU"/>
        </w:rPr>
        <w:t>целей обучения математике</w:t>
      </w:r>
      <w:r w:rsidRPr="002E0036">
        <w:rPr>
          <w:lang w:val="ru-RU"/>
        </w:rPr>
        <w:t xml:space="preserve"> в начальном звене, сформулированных в Федеральном государственном стандарте начального общего образования. В соответствии с этими целями и методической концепцией авторов можно сформулировать три группы задач, решаемых в рамках данного курса и направленных на достижение поставленных целей. </w:t>
      </w:r>
    </w:p>
    <w:p w:rsidR="002E0036" w:rsidRPr="00546AB3" w:rsidRDefault="002E0036" w:rsidP="002E0036">
      <w:pPr>
        <w:ind w:firstLine="426"/>
        <w:jc w:val="both"/>
        <w:rPr>
          <w:i/>
          <w:u w:val="single"/>
        </w:rPr>
      </w:pPr>
      <w:r w:rsidRPr="00546AB3">
        <w:rPr>
          <w:i/>
          <w:u w:val="single"/>
        </w:rPr>
        <w:t>Учебные:</w:t>
      </w:r>
    </w:p>
    <w:p w:rsidR="002E0036" w:rsidRPr="002E0036" w:rsidRDefault="002E0036" w:rsidP="00A067F7">
      <w:pPr>
        <w:widowControl/>
        <w:numPr>
          <w:ilvl w:val="0"/>
          <w:numId w:val="280"/>
        </w:numPr>
        <w:autoSpaceDE/>
        <w:autoSpaceDN/>
        <w:adjustRightInd/>
        <w:ind w:left="426" w:hanging="426"/>
        <w:jc w:val="both"/>
        <w:rPr>
          <w:lang w:val="ru-RU"/>
        </w:rPr>
      </w:pPr>
      <w:r w:rsidRPr="002E0036">
        <w:rPr>
          <w:lang w:val="ru-RU"/>
        </w:rPr>
        <w:t>формирование на доступном уровне представлений о натуральных числах и принципе построения натурального ряда чисел, знакомство с десятичной системой счисления;</w:t>
      </w:r>
    </w:p>
    <w:p w:rsidR="002E0036" w:rsidRPr="00074923" w:rsidRDefault="002E0036" w:rsidP="00A067F7">
      <w:pPr>
        <w:pStyle w:val="32"/>
        <w:numPr>
          <w:ilvl w:val="0"/>
          <w:numId w:val="280"/>
        </w:numPr>
        <w:spacing w:after="0"/>
        <w:ind w:left="426" w:hanging="426"/>
        <w:jc w:val="both"/>
        <w:rPr>
          <w:sz w:val="24"/>
          <w:szCs w:val="24"/>
        </w:rPr>
      </w:pPr>
      <w:r w:rsidRPr="00074923">
        <w:rPr>
          <w:sz w:val="24"/>
          <w:szCs w:val="24"/>
        </w:rPr>
        <w:t>формирование на доступном уровне представлений о четырех арифметических действиях: понимание смысла арифметических действий, понимание взаимосвязей между ними, изучение законов арифметических действий;</w:t>
      </w:r>
    </w:p>
    <w:p w:rsidR="002E0036" w:rsidRPr="002E0036" w:rsidRDefault="002E0036" w:rsidP="00A067F7">
      <w:pPr>
        <w:widowControl/>
        <w:numPr>
          <w:ilvl w:val="0"/>
          <w:numId w:val="280"/>
        </w:numPr>
        <w:autoSpaceDE/>
        <w:autoSpaceDN/>
        <w:adjustRightInd/>
        <w:ind w:left="426" w:hanging="426"/>
        <w:jc w:val="both"/>
        <w:rPr>
          <w:lang w:val="ru-RU"/>
        </w:rPr>
      </w:pPr>
      <w:r w:rsidRPr="002E0036">
        <w:rPr>
          <w:lang w:val="ru-RU"/>
        </w:rPr>
        <w:t>формирование на доступном уровне навыков устного счета, письменных вычислений, использования рациональных способов вычислений, применения этих навыков при решении практических задач (измерении величин, вычислении количественных характеристик предметов, решении текстовых задач).</w:t>
      </w:r>
    </w:p>
    <w:p w:rsidR="002E0036" w:rsidRPr="00546AB3" w:rsidRDefault="002E0036" w:rsidP="002E0036">
      <w:pPr>
        <w:ind w:firstLine="426"/>
        <w:jc w:val="both"/>
        <w:rPr>
          <w:i/>
          <w:u w:val="single"/>
        </w:rPr>
      </w:pPr>
      <w:r w:rsidRPr="00546AB3">
        <w:rPr>
          <w:i/>
          <w:u w:val="single"/>
        </w:rPr>
        <w:t>Развивающие:</w:t>
      </w:r>
    </w:p>
    <w:p w:rsidR="002E0036" w:rsidRPr="002E0036" w:rsidRDefault="002E0036" w:rsidP="00A067F7">
      <w:pPr>
        <w:widowControl/>
        <w:numPr>
          <w:ilvl w:val="0"/>
          <w:numId w:val="281"/>
        </w:numPr>
        <w:autoSpaceDE/>
        <w:autoSpaceDN/>
        <w:adjustRightInd/>
        <w:ind w:left="426" w:hanging="426"/>
        <w:jc w:val="both"/>
        <w:rPr>
          <w:lang w:val="ru-RU"/>
        </w:rPr>
      </w:pPr>
      <w:r w:rsidRPr="002E0036">
        <w:rPr>
          <w:lang w:val="ru-RU"/>
        </w:rPr>
        <w:t>развитие пространственных представлений обучающихся как базовых для становления пространственного воображения, мышления, в том числе математических способностей школьников;</w:t>
      </w:r>
    </w:p>
    <w:p w:rsidR="002E0036" w:rsidRPr="002E0036" w:rsidRDefault="002E0036" w:rsidP="00A067F7">
      <w:pPr>
        <w:widowControl/>
        <w:numPr>
          <w:ilvl w:val="0"/>
          <w:numId w:val="281"/>
        </w:numPr>
        <w:autoSpaceDE/>
        <w:autoSpaceDN/>
        <w:adjustRightInd/>
        <w:ind w:left="426" w:hanging="426"/>
        <w:jc w:val="both"/>
        <w:rPr>
          <w:lang w:val="ru-RU"/>
        </w:rPr>
      </w:pPr>
      <w:r w:rsidRPr="002E0036">
        <w:rPr>
          <w:lang w:val="ru-RU"/>
        </w:rPr>
        <w:t>развитие логического мышления — основы успешного освоения знаний по математике и другим учебным предметам;</w:t>
      </w:r>
    </w:p>
    <w:p w:rsidR="002E0036" w:rsidRPr="002E0036" w:rsidRDefault="002E0036" w:rsidP="00A067F7">
      <w:pPr>
        <w:widowControl/>
        <w:numPr>
          <w:ilvl w:val="0"/>
          <w:numId w:val="281"/>
        </w:numPr>
        <w:autoSpaceDE/>
        <w:autoSpaceDN/>
        <w:adjustRightInd/>
        <w:ind w:left="426" w:hanging="426"/>
        <w:jc w:val="both"/>
        <w:rPr>
          <w:lang w:val="ru-RU"/>
        </w:rPr>
      </w:pPr>
      <w:r w:rsidRPr="002E0036">
        <w:rPr>
          <w:lang w:val="ru-RU"/>
        </w:rPr>
        <w:t>формирование на доступном уровне обобщенных представлений об изучаемых математических понятиях, способах представления информации, способах решения задач.</w:t>
      </w:r>
    </w:p>
    <w:p w:rsidR="002E0036" w:rsidRPr="00546AB3" w:rsidRDefault="002E0036" w:rsidP="002E0036">
      <w:pPr>
        <w:ind w:firstLine="426"/>
        <w:jc w:val="both"/>
        <w:rPr>
          <w:i/>
          <w:u w:val="single"/>
        </w:rPr>
      </w:pPr>
      <w:r>
        <w:rPr>
          <w:i/>
          <w:u w:val="single"/>
        </w:rPr>
        <w:t>Общеучебные:</w:t>
      </w:r>
    </w:p>
    <w:p w:rsidR="002E0036" w:rsidRPr="002E0036" w:rsidRDefault="002E0036" w:rsidP="00A067F7">
      <w:pPr>
        <w:widowControl/>
        <w:numPr>
          <w:ilvl w:val="0"/>
          <w:numId w:val="282"/>
        </w:numPr>
        <w:autoSpaceDE/>
        <w:autoSpaceDN/>
        <w:adjustRightInd/>
        <w:ind w:left="426" w:hanging="426"/>
        <w:jc w:val="both"/>
        <w:rPr>
          <w:lang w:val="ru-RU"/>
        </w:rPr>
      </w:pPr>
      <w:r w:rsidRPr="002E0036">
        <w:rPr>
          <w:lang w:val="ru-RU"/>
        </w:rPr>
        <w:t xml:space="preserve">знакомство с методами изучения окружающего мира (наблюдение, сравнение, измерение, моделирование) и способами представления информации;  </w:t>
      </w:r>
    </w:p>
    <w:p w:rsidR="002E0036" w:rsidRPr="002E0036" w:rsidRDefault="002E0036" w:rsidP="00A067F7">
      <w:pPr>
        <w:widowControl/>
        <w:numPr>
          <w:ilvl w:val="0"/>
          <w:numId w:val="282"/>
        </w:numPr>
        <w:autoSpaceDE/>
        <w:autoSpaceDN/>
        <w:adjustRightInd/>
        <w:ind w:left="426" w:hanging="426"/>
        <w:jc w:val="both"/>
        <w:rPr>
          <w:lang w:val="ru-RU"/>
        </w:rPr>
      </w:pPr>
      <w:r w:rsidRPr="002E0036">
        <w:rPr>
          <w:lang w:val="ru-RU"/>
        </w:rPr>
        <w:t>формирование на доступном уровне умений работать с информацией, представленной в разных видах (текст, рисунок, схема, символическая запись, модель, таблица, диаграмма);</w:t>
      </w:r>
    </w:p>
    <w:p w:rsidR="002E0036" w:rsidRPr="002E0036" w:rsidRDefault="002E0036" w:rsidP="00A067F7">
      <w:pPr>
        <w:widowControl/>
        <w:numPr>
          <w:ilvl w:val="0"/>
          <w:numId w:val="282"/>
        </w:numPr>
        <w:autoSpaceDE/>
        <w:autoSpaceDN/>
        <w:adjustRightInd/>
        <w:ind w:left="426" w:hanging="426"/>
        <w:jc w:val="both"/>
        <w:rPr>
          <w:lang w:val="ru-RU"/>
        </w:rPr>
      </w:pPr>
      <w:r w:rsidRPr="002E0036">
        <w:rPr>
          <w:lang w:val="ru-RU"/>
        </w:rPr>
        <w:t>формирование на доступном уровне навыков самостоятельной познавательной деятельности;</w:t>
      </w:r>
    </w:p>
    <w:p w:rsidR="002E0036" w:rsidRPr="002E0036" w:rsidRDefault="002E0036" w:rsidP="00A067F7">
      <w:pPr>
        <w:widowControl/>
        <w:numPr>
          <w:ilvl w:val="0"/>
          <w:numId w:val="282"/>
        </w:numPr>
        <w:autoSpaceDE/>
        <w:autoSpaceDN/>
        <w:adjustRightInd/>
        <w:ind w:left="426" w:hanging="426"/>
        <w:jc w:val="both"/>
        <w:rPr>
          <w:lang w:val="ru-RU"/>
        </w:rPr>
      </w:pPr>
      <w:r w:rsidRPr="002E0036">
        <w:rPr>
          <w:lang w:val="ru-RU"/>
        </w:rPr>
        <w:t>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w:t>
      </w:r>
    </w:p>
    <w:p w:rsidR="002E0036" w:rsidRPr="002E0036" w:rsidRDefault="002E0036" w:rsidP="002E0036">
      <w:pPr>
        <w:ind w:firstLine="426"/>
        <w:jc w:val="both"/>
        <w:rPr>
          <w:lang w:val="ru-RU"/>
        </w:rPr>
      </w:pPr>
      <w:r w:rsidRPr="002E0036">
        <w:rPr>
          <w:lang w:val="ru-RU"/>
        </w:rPr>
        <w:t xml:space="preserve">Сформулированные задачи достаточно сложны и объёмны. Их решение происходит на протяжении всех лет обучения в начальной школе и продолжается в старших классах. Это обусловливает </w:t>
      </w:r>
      <w:r w:rsidRPr="002E0036">
        <w:rPr>
          <w:i/>
          <w:lang w:val="ru-RU"/>
        </w:rPr>
        <w:t>концентрический (спиралевидный) принцип построения курса</w:t>
      </w:r>
      <w:r w:rsidRPr="002E0036">
        <w:rPr>
          <w:lang w:val="ru-RU"/>
        </w:rPr>
        <w:t>: основные темы изучаются в несколько этапов, причем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w:t>
      </w:r>
    </w:p>
    <w:p w:rsidR="002E0036" w:rsidRPr="002E0036" w:rsidRDefault="002E0036" w:rsidP="002E0036">
      <w:pPr>
        <w:ind w:firstLine="426"/>
        <w:jc w:val="both"/>
        <w:rPr>
          <w:lang w:val="ru-RU"/>
        </w:rPr>
      </w:pPr>
      <w:r w:rsidRPr="002E0036">
        <w:rPr>
          <w:lang w:val="ru-RU"/>
        </w:rPr>
        <w:t xml:space="preserve">Учебный материал каждого года обучения выстроен по </w:t>
      </w:r>
      <w:r w:rsidRPr="002E0036">
        <w:rPr>
          <w:i/>
          <w:lang w:val="ru-RU"/>
        </w:rPr>
        <w:t>тематическому принципу</w:t>
      </w:r>
      <w:r w:rsidRPr="002E0036">
        <w:rPr>
          <w:lang w:val="ru-RU"/>
        </w:rPr>
        <w:t xml:space="preserve"> – он поделен на несколько крупных разделов, которые, в свою очередь, подразделяются на </w:t>
      </w:r>
      <w:r w:rsidRPr="002E0036">
        <w:rPr>
          <w:lang w:val="ru-RU"/>
        </w:rPr>
        <w:lastRenderedPageBreak/>
        <w:t xml:space="preserve">несколько тем. </w:t>
      </w:r>
    </w:p>
    <w:p w:rsidR="002E0036" w:rsidRPr="002E0036" w:rsidRDefault="002E0036" w:rsidP="002E0036">
      <w:pPr>
        <w:ind w:firstLine="426"/>
        <w:jc w:val="both"/>
        <w:rPr>
          <w:lang w:val="ru-RU"/>
        </w:rPr>
      </w:pPr>
      <w:r w:rsidRPr="002E0036">
        <w:rPr>
          <w:lang w:val="ru-RU"/>
        </w:rPr>
        <w:t>Отбор содержания опирается на Федеральный государственный образовательный стандарт начального общего образования. При этом учитываются как необходимость преемственности с дошкольным периодом и основной школой, так и индивидуальные потребности школьников, обеспечение возможностей развития математических способностей обучающихся.</w:t>
      </w:r>
    </w:p>
    <w:p w:rsidR="002E0036" w:rsidRPr="00074923" w:rsidRDefault="002E0036" w:rsidP="002E0036">
      <w:pPr>
        <w:pStyle w:val="24"/>
        <w:spacing w:after="0" w:line="240" w:lineRule="auto"/>
        <w:ind w:firstLine="426"/>
        <w:jc w:val="both"/>
      </w:pPr>
      <w:r w:rsidRPr="00074923">
        <w:t xml:space="preserve">При отборе содержания учитывался </w:t>
      </w:r>
      <w:r w:rsidRPr="00074923">
        <w:rPr>
          <w:i/>
        </w:rPr>
        <w:t xml:space="preserve">принцип целостности </w:t>
      </w:r>
      <w:r w:rsidRPr="00074923">
        <w:t xml:space="preserve">содержания, согласно которому новый материал, если это уместно, органично и доступно для </w:t>
      </w:r>
      <w:r>
        <w:t>обучающихся</w:t>
      </w:r>
      <w:r w:rsidRPr="00074923">
        <w:t>,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w:t>
      </w:r>
      <w:r>
        <w:t>Гармония</w:t>
      </w:r>
      <w:r w:rsidRPr="00074923">
        <w:t>». Так, тема «Величины, измерение величин»</w:t>
      </w:r>
      <w:r>
        <w:t xml:space="preserve"> </w:t>
      </w:r>
      <w:r w:rsidRPr="00074923">
        <w:t>поддерживается в курсе «Окружающий мир» изучением темы «Приборы и инструменты». Знакомство с летоисчислением и так называемой «лентой времени» в курсе математики обусловлено необходимостью её использования при изучении исторической составляющей курса «Окружающий мир».</w:t>
      </w:r>
    </w:p>
    <w:p w:rsidR="002E0036" w:rsidRPr="002E0036" w:rsidRDefault="002E0036" w:rsidP="002E0036">
      <w:pPr>
        <w:ind w:firstLine="426"/>
        <w:jc w:val="both"/>
        <w:rPr>
          <w:lang w:val="ru-RU"/>
        </w:rPr>
      </w:pPr>
      <w:r w:rsidRPr="002E0036">
        <w:rPr>
          <w:color w:val="000000"/>
          <w:lang w:val="ru-RU"/>
        </w:rPr>
        <w:t xml:space="preserve">Важное место в курсе отводится </w:t>
      </w:r>
      <w:r w:rsidRPr="002E0036">
        <w:rPr>
          <w:i/>
          <w:iCs/>
          <w:color w:val="000000"/>
          <w:lang w:val="ru-RU"/>
        </w:rPr>
        <w:t xml:space="preserve">пропедевтике </w:t>
      </w:r>
      <w:r w:rsidRPr="002E0036">
        <w:rPr>
          <w:color w:val="000000"/>
          <w:lang w:val="ru-RU"/>
        </w:rPr>
        <w:t xml:space="preserve">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w:t>
      </w:r>
      <w:r w:rsidRPr="002E0036">
        <w:rPr>
          <w:lang w:val="ru-RU"/>
        </w:rPr>
        <w:t xml:space="preserve">Поэтому активно используются </w:t>
      </w:r>
      <w:r w:rsidRPr="002E0036">
        <w:rPr>
          <w:i/>
          <w:iCs/>
          <w:lang w:val="ru-RU"/>
        </w:rPr>
        <w:t>элементы опережающего обучения</w:t>
      </w:r>
      <w:r w:rsidRPr="002E0036">
        <w:rPr>
          <w:lang w:val="ru-RU"/>
        </w:rPr>
        <w:t xml:space="preserve"> на уровне отдельных структурных единиц курса: отдельных упражнений, отдельных уроков, целых тем. </w:t>
      </w:r>
    </w:p>
    <w:p w:rsidR="002E0036" w:rsidRPr="002E0036" w:rsidRDefault="002E0036" w:rsidP="002E0036">
      <w:pPr>
        <w:ind w:firstLine="426"/>
        <w:jc w:val="both"/>
        <w:rPr>
          <w:lang w:val="ru-RU"/>
        </w:rPr>
      </w:pPr>
      <w:r w:rsidRPr="002E0036">
        <w:rPr>
          <w:color w:val="000000"/>
          <w:lang w:val="ru-RU"/>
        </w:rPr>
        <w:t>Использование</w:t>
      </w:r>
      <w:r w:rsidRPr="002E0036">
        <w:rPr>
          <w:lang w:val="ru-RU"/>
        </w:rPr>
        <w:t xml:space="preserve"> опережающего обучения</w:t>
      </w:r>
      <w:r w:rsidRPr="002E0036">
        <w:rPr>
          <w:color w:val="000000"/>
          <w:lang w:val="ru-RU"/>
        </w:rPr>
        <w:t xml:space="preserve">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 освоению обязательного  материала</w:t>
      </w:r>
      <w:r w:rsidRPr="002E0036">
        <w:rPr>
          <w:lang w:val="ru-RU"/>
        </w:rPr>
        <w:t xml:space="preserve">, позволяет вводить </w:t>
      </w:r>
      <w:r w:rsidRPr="002E0036">
        <w:rPr>
          <w:i/>
          <w:iCs/>
          <w:lang w:val="ru-RU"/>
        </w:rPr>
        <w:t xml:space="preserve">элементы исследовательской деятельности </w:t>
      </w:r>
      <w:r w:rsidRPr="002E0036">
        <w:rPr>
          <w:iCs/>
          <w:lang w:val="ru-RU"/>
        </w:rPr>
        <w:t>в процесс обучения</w:t>
      </w:r>
      <w:r w:rsidRPr="002E0036">
        <w:rPr>
          <w:lang w:val="ru-RU"/>
        </w:rPr>
        <w:t xml:space="preserve">. </w:t>
      </w:r>
      <w:r w:rsidRPr="002E0036">
        <w:rPr>
          <w:color w:val="000000"/>
          <w:lang w:val="ru-RU"/>
        </w:rPr>
        <w:t xml:space="preserve">На уровне </w:t>
      </w:r>
      <w:r w:rsidRPr="002E0036">
        <w:rPr>
          <w:lang w:val="ru-RU"/>
        </w:rPr>
        <w:t>отдельных упражнений: наблюдения над свойствами геометрических фигур, формулирование (сначала с помощью учителя, а позже самостоятельно) выводов, проверка выводов на других объектах. На уровне отдельных уроков: сопоставление и различение свойств предметов, количественных характеристик (сопоставление периметра и площади, площади и объёма и др.), выявление общих способов действий (например, «открытие» правила умножения чисел на 10, 100, 1000).</w:t>
      </w:r>
    </w:p>
    <w:p w:rsidR="002E0036" w:rsidRPr="002E0036" w:rsidRDefault="002E0036" w:rsidP="002E0036">
      <w:pPr>
        <w:ind w:firstLine="360"/>
        <w:jc w:val="both"/>
        <w:rPr>
          <w:lang w:val="ru-RU"/>
        </w:rPr>
      </w:pPr>
      <w:r w:rsidRPr="002E0036">
        <w:rPr>
          <w:lang w:val="ru-RU"/>
        </w:rPr>
        <w:t>Один из центральных принципов организации учебного материала в данном курсе –</w:t>
      </w:r>
      <w:r w:rsidRPr="002E0036">
        <w:rPr>
          <w:i/>
          <w:lang w:val="ru-RU"/>
        </w:rPr>
        <w:t>принцип вариативности</w:t>
      </w:r>
      <w:r w:rsidRPr="002E0036">
        <w:rPr>
          <w:lang w:val="ru-RU"/>
        </w:rPr>
        <w:t xml:space="preserve"> – который реализуется через деление материала учебников на инвариантную и вариативную части.</w:t>
      </w:r>
    </w:p>
    <w:p w:rsidR="002E0036" w:rsidRPr="002E0036" w:rsidRDefault="002E0036" w:rsidP="002E0036">
      <w:pPr>
        <w:ind w:firstLine="426"/>
        <w:jc w:val="both"/>
        <w:rPr>
          <w:lang w:val="ru-RU"/>
        </w:rPr>
      </w:pPr>
      <w:r w:rsidRPr="002E0036">
        <w:rPr>
          <w:lang w:val="ru-RU"/>
        </w:rPr>
        <w:t>Инвариантная часть содержит новый материал, обязательный для усвоения его всеми обучающимися, и материал, изучаемый на пропедевтическом уровне, но обязательный для ознакомления с ним всех обучающихся. Инвариантная часть обеспечивает усвоение предметных умений на уровне требований, обязательных для всех обучающихся. В учебниках ориентиром обязательного уровня освоения предметных умений могут служить упражнения в рубрике «Самоконтроль» (1-4 классы).</w:t>
      </w:r>
    </w:p>
    <w:p w:rsidR="002E0036" w:rsidRPr="002E0036" w:rsidRDefault="002E0036" w:rsidP="002E0036">
      <w:pPr>
        <w:ind w:firstLine="426"/>
        <w:jc w:val="both"/>
        <w:rPr>
          <w:color w:val="FF00FF"/>
          <w:lang w:val="ru-RU"/>
        </w:rPr>
      </w:pPr>
      <w:r w:rsidRPr="002E0036">
        <w:rPr>
          <w:color w:val="000000"/>
          <w:lang w:val="ru-RU"/>
        </w:rPr>
        <w:t>Вариативная часть включает материал на расширение знаний по</w:t>
      </w:r>
      <w:r w:rsidRPr="002E0036">
        <w:rPr>
          <w:lang w:val="ru-RU"/>
        </w:rPr>
        <w:t xml:space="preserve"> изучаемой теме; задания на дополнительное закрепление обязательного материала; материал, обеспечивающий индивидуальный подход в обучении; материал, направленный на развитие познавательного интереса обучающихся. В учебниках ориентиром дополнительного уровня освоения предметных умений могут служить упражнения в рубрике «Дополнительные вопросы и задания» (1-4 классы).</w:t>
      </w:r>
    </w:p>
    <w:p w:rsidR="002E0036" w:rsidRPr="002E0036" w:rsidRDefault="002E0036" w:rsidP="002E0036">
      <w:pPr>
        <w:ind w:firstLine="426"/>
        <w:jc w:val="both"/>
        <w:rPr>
          <w:lang w:val="ru-RU"/>
        </w:rPr>
      </w:pPr>
      <w:r w:rsidRPr="002E0036">
        <w:rPr>
          <w:lang w:val="ru-RU"/>
        </w:rPr>
        <w:t xml:space="preserve">Значительное место в курсе отводится </w:t>
      </w:r>
      <w:r w:rsidRPr="002E0036">
        <w:rPr>
          <w:i/>
          <w:lang w:val="ru-RU"/>
        </w:rPr>
        <w:t>развитию пространственных представлений</w:t>
      </w:r>
      <w:r w:rsidRPr="002E0036">
        <w:rPr>
          <w:lang w:val="ru-RU"/>
        </w:rPr>
        <w:t xml:space="preserve"> </w:t>
      </w:r>
      <w:r w:rsidRPr="002E0036">
        <w:rPr>
          <w:lang w:val="ru-RU"/>
        </w:rPr>
        <w:lastRenderedPageBreak/>
        <w:t>обучающихся. Своевременное развитие пространственных представлений помогает ребенку успешно адаптироваться в социальной и учебной среде и влияет на усвоение базисных алгоритмов, которые облегчают его взаимодействие с лавиной информации, которая обрушивается на него в современном обществе. Психологами установлено, что развитие пространственных представлений особенно эффективно для развития ребенка до достижения им 9-летнего возраста.</w:t>
      </w:r>
    </w:p>
    <w:p w:rsidR="002E0036" w:rsidRPr="002E0036" w:rsidRDefault="002E0036" w:rsidP="002E0036">
      <w:pPr>
        <w:ind w:firstLine="426"/>
        <w:jc w:val="both"/>
        <w:rPr>
          <w:lang w:val="ru-RU"/>
        </w:rPr>
      </w:pPr>
      <w:r w:rsidRPr="002E0036">
        <w:rPr>
          <w:lang w:val="ru-RU"/>
        </w:rPr>
        <w:t>Особое значение задача развития пространственных представлений младших школьников получает в связи с проблемами обучения так называемых правополушарных детей, к которым относятся не только левши, но и дети, одинаково хорошо владеющие и левой, и правой рукой, а также правши с семейным левшеством. Психологические программы коррекции развития этих детей во многом опираются на развитие пространственных представлений.</w:t>
      </w:r>
    </w:p>
    <w:p w:rsidR="002E0036" w:rsidRPr="002E0036" w:rsidRDefault="002E0036" w:rsidP="002E0036">
      <w:pPr>
        <w:ind w:firstLine="426"/>
        <w:jc w:val="both"/>
        <w:rPr>
          <w:lang w:val="ru-RU"/>
        </w:rPr>
      </w:pPr>
      <w:r w:rsidRPr="002E0036">
        <w:rPr>
          <w:lang w:val="ru-RU"/>
        </w:rPr>
        <w:t>Неравномерный темп развития дошкольников, индивидуальные особенности развития детей порождают большие сложности при обучении 6-летних детей. В целях обеспечения условий для развития каждого первоклассника в курсе математики выделен длительный адаптационный период, соответствующий по времени 1-й четверти обучения. В учебнике для 1 класса этот период представлен системой заданий, нацеленных на развитие пространственных представлений обучающихся. Адаптационный период дает учителю возможность выровнять уровень дошкольной подготовки обучающихся и подготовить их к дальнейшему обучению, интенсивной учебной нагрузке.</w:t>
      </w:r>
    </w:p>
    <w:p w:rsidR="002E0036" w:rsidRPr="002E0036" w:rsidRDefault="002E0036" w:rsidP="002E0036">
      <w:pPr>
        <w:ind w:firstLine="426"/>
        <w:jc w:val="both"/>
        <w:rPr>
          <w:lang w:val="ru-RU"/>
        </w:rPr>
      </w:pPr>
      <w:r w:rsidRPr="002E0036">
        <w:rPr>
          <w:lang w:val="ru-RU"/>
        </w:rPr>
        <w:t>В учебниках развитие пространственных представлений реализуется через систему графических упражнений (1 класс), широкое использование наглядных моделей при изучении основного учебного материала, обучение моделированию условий текстовых задач, повышенному вниманию к геометрическому материалу.</w:t>
      </w:r>
    </w:p>
    <w:p w:rsidR="002E0036" w:rsidRPr="002E0036" w:rsidRDefault="002E0036" w:rsidP="002E0036">
      <w:pPr>
        <w:ind w:firstLine="426"/>
        <w:jc w:val="both"/>
        <w:rPr>
          <w:lang w:val="ru-RU"/>
        </w:rPr>
      </w:pPr>
      <w:r w:rsidRPr="002E0036">
        <w:rPr>
          <w:lang w:val="ru-RU"/>
        </w:rPr>
        <w:t>Изучению величин помимо традиционного для начального курса математики значения (раскрытие двойственной природы числа и практического применения) отводится важная роль в развитии пространственных представлений обучающихся. Важную развивающую функцию имеют измерения в реальном пространстве, моделирование изучаемых единиц измерения, развитие глазомера, измерение и вычисление площади и объёма реальных предметов, определение скорости пешехода и других движущихся объектов и т. д., а также решение задач прикладного характера.</w:t>
      </w:r>
    </w:p>
    <w:p w:rsidR="002E0036" w:rsidRPr="002E0036" w:rsidRDefault="002E0036" w:rsidP="002E0036">
      <w:pPr>
        <w:ind w:firstLine="426"/>
        <w:jc w:val="both"/>
        <w:rPr>
          <w:lang w:val="ru-RU"/>
        </w:rPr>
      </w:pPr>
      <w:r w:rsidRPr="002E0036">
        <w:rPr>
          <w:lang w:val="ru-RU"/>
        </w:rPr>
        <w:t>Измерение реальных предметов связано с необходимостью округления величин. Элементарные навыки округления измеряемых величин (до целого количества сантиметров, метров) позволяют обучающимся ориентироваться в окружающем мире, создают базу для формирования навыков самостоятельной исследовательской деятельности.</w:t>
      </w:r>
    </w:p>
    <w:p w:rsidR="002E0036" w:rsidRPr="002E0036" w:rsidRDefault="002E0036" w:rsidP="002E0036">
      <w:pPr>
        <w:ind w:firstLine="426"/>
        <w:jc w:val="both"/>
        <w:rPr>
          <w:lang w:val="ru-RU"/>
        </w:rPr>
      </w:pPr>
      <w:r w:rsidRPr="002E0036">
        <w:rPr>
          <w:lang w:val="ru-RU"/>
        </w:rPr>
        <w:t>Формирование вычислительных навыков и применение этих навыков для решения задач с практическим содержанием традиционно составляет ядро математического образования младших школьников. В курсе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w:t>
      </w:r>
    </w:p>
    <w:p w:rsidR="002E0036" w:rsidRPr="002E0036" w:rsidRDefault="002E0036" w:rsidP="002E0036">
      <w:pPr>
        <w:ind w:firstLine="426"/>
        <w:jc w:val="both"/>
        <w:rPr>
          <w:lang w:val="ru-RU"/>
        </w:rPr>
      </w:pPr>
      <w:r w:rsidRPr="002E0036">
        <w:rPr>
          <w:lang w:val="ru-RU"/>
        </w:rPr>
        <w:t xml:space="preserve">В процессе обучения формируются следующие </w:t>
      </w:r>
      <w:r w:rsidRPr="002E0036">
        <w:rPr>
          <w:i/>
          <w:iCs/>
          <w:lang w:val="ru-RU"/>
        </w:rPr>
        <w:t>навыки устных вычислений</w:t>
      </w:r>
      <w:r w:rsidRPr="002E0036">
        <w:rPr>
          <w:lang w:val="ru-RU"/>
        </w:rPr>
        <w:t xml:space="preserve">: сложение и вычитание однозначных чисел (таблица сложения); умножение однозначных чисел (таблица умножения) и соответствующие случаи деления; вычисления в пределах 100; сложение и вычитание круглых чисел; умножение круглых чисел на однозначное число; умножение и деление на 10, 100, 1000; деление круглых чисел в случаях, сводимых к </w:t>
      </w:r>
      <w:r w:rsidRPr="002E0036">
        <w:rPr>
          <w:lang w:val="ru-RU"/>
        </w:rPr>
        <w:lastRenderedPageBreak/>
        <w:t>таблице умножения (например, 240 : 30).</w:t>
      </w:r>
    </w:p>
    <w:p w:rsidR="002E0036" w:rsidRPr="002E0036" w:rsidRDefault="002E0036" w:rsidP="002E0036">
      <w:pPr>
        <w:ind w:firstLine="426"/>
        <w:jc w:val="both"/>
        <w:rPr>
          <w:lang w:val="ru-RU"/>
        </w:rPr>
      </w:pPr>
      <w:r w:rsidRPr="002E0036">
        <w:rPr>
          <w:lang w:val="ru-RU"/>
        </w:rPr>
        <w:t>Обучение письменным алгоритмам вычислений не отменяет продолжения формирования навыков устных вычислений, а происходит параллельно с ними. Особое внимание при формировании навыков письменных вычислений уделяется прогнозированию результата вычислений и оценке полученного результата. При этом используются приёмы округления чисел до разрядных единиц, оценка количества цифр в результате и определение последней цифры результата и другие.</w:t>
      </w:r>
    </w:p>
    <w:p w:rsidR="002E0036" w:rsidRPr="002E0036" w:rsidRDefault="002E0036" w:rsidP="002E0036">
      <w:pPr>
        <w:ind w:firstLine="426"/>
        <w:jc w:val="both"/>
        <w:rPr>
          <w:lang w:val="ru-RU"/>
        </w:rPr>
      </w:pPr>
      <w:r w:rsidRPr="002E0036">
        <w:rPr>
          <w:lang w:val="ru-RU"/>
        </w:rPr>
        <w:t xml:space="preserve">Учебники предоставляют широкие возможности для освоения обучающимися </w:t>
      </w:r>
      <w:r w:rsidRPr="002E0036">
        <w:rPr>
          <w:i/>
          <w:iCs/>
          <w:lang w:val="ru-RU"/>
        </w:rPr>
        <w:t>рациональных способов вычислений</w:t>
      </w:r>
      <w:r w:rsidRPr="002E0036">
        <w:rPr>
          <w:lang w:val="ru-RU"/>
        </w:rPr>
        <w:t>. Особое внимание уделяется оценке возможности применения разных способов вычислений и выбору наиболее подходящего способа вычислений.</w:t>
      </w:r>
    </w:p>
    <w:p w:rsidR="002E0036" w:rsidRPr="002E0036" w:rsidRDefault="002E0036" w:rsidP="002E0036">
      <w:pPr>
        <w:ind w:firstLine="426"/>
        <w:jc w:val="both"/>
        <w:rPr>
          <w:lang w:val="ru-RU"/>
        </w:rPr>
      </w:pPr>
      <w:r w:rsidRPr="002E0036">
        <w:rPr>
          <w:lang w:val="ru-RU"/>
        </w:rPr>
        <w:t xml:space="preserve">Большое значение уделяется работе </w:t>
      </w:r>
      <w:r w:rsidRPr="002E0036">
        <w:rPr>
          <w:i/>
          <w:iCs/>
          <w:lang w:val="ru-RU"/>
        </w:rPr>
        <w:t>с текстовыми задачами</w:t>
      </w:r>
      <w:r w:rsidRPr="002E0036">
        <w:rPr>
          <w:lang w:val="ru-RU"/>
        </w:rPr>
        <w:t>.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обучающихся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 Обучение моделированию ситуаций начинается с самых первых уроков по математике (еще до появления простейших текстовых задач) и продолжается до конца обучения в начальной школе.</w:t>
      </w:r>
    </w:p>
    <w:p w:rsidR="002E0036" w:rsidRPr="002E0036" w:rsidRDefault="002E0036" w:rsidP="002E0036">
      <w:pPr>
        <w:ind w:firstLine="426"/>
        <w:jc w:val="both"/>
        <w:rPr>
          <w:lang w:val="ru-RU"/>
        </w:rPr>
      </w:pPr>
      <w:r w:rsidRPr="002E0036">
        <w:rPr>
          <w:lang w:val="ru-RU"/>
        </w:rPr>
        <w:t>Обучение по данной программе нацелено на осознанный выбор способа решения конкретной задачи, при этом осваиваются как стандартные алгоритмы, так и обобщенные способы решения типовых задач, а также универсальный подход, предполагающий моделирование условия и планирование хода решения задачи в несколько действий.</w:t>
      </w:r>
    </w:p>
    <w:p w:rsidR="002E0036" w:rsidRPr="002E0036" w:rsidRDefault="002E0036" w:rsidP="002E0036">
      <w:pPr>
        <w:ind w:firstLine="426"/>
        <w:jc w:val="both"/>
        <w:rPr>
          <w:lang w:val="ru-RU"/>
        </w:rPr>
      </w:pPr>
      <w:r w:rsidRPr="002E0036">
        <w:rPr>
          <w:lang w:val="ru-RU"/>
        </w:rPr>
        <w:t xml:space="preserve">При изучении </w:t>
      </w:r>
      <w:r w:rsidRPr="002E0036">
        <w:rPr>
          <w:i/>
          <w:iCs/>
          <w:lang w:val="ru-RU"/>
        </w:rPr>
        <w:t>геометрического материала</w:t>
      </w:r>
      <w:r w:rsidRPr="002E0036">
        <w:rPr>
          <w:lang w:val="ru-RU"/>
        </w:rPr>
        <w:t xml:space="preserve"> обучающиеся овладевают навыками работы с чертёжной линейкой, угольником, циркулем, учатся изображать плоские и пространственные геометрические фигуры на клетчатой бумаге. Сравнивая геометрические фигуры, учатся классифицировать их, выдвигать гипотезы о свойствах фигур, проверять свои гипотезы. Используют геометрические представления при решении задач практического содержания и при моделировании условий текстовых задач.</w:t>
      </w:r>
    </w:p>
    <w:p w:rsidR="002E0036" w:rsidRPr="002E0036" w:rsidRDefault="002E0036" w:rsidP="002E0036">
      <w:pPr>
        <w:ind w:firstLine="426"/>
        <w:jc w:val="both"/>
        <w:rPr>
          <w:lang w:val="ru-RU"/>
        </w:rPr>
      </w:pPr>
      <w:r w:rsidRPr="002E0036">
        <w:rPr>
          <w:lang w:val="ru-RU"/>
        </w:rPr>
        <w:t xml:space="preserve">В целом материал инвариантной и вариативной частей нацелен на освоение не только предметных умений, но и </w:t>
      </w:r>
      <w:r w:rsidRPr="002E0036">
        <w:rPr>
          <w:b/>
          <w:bCs/>
          <w:lang w:val="ru-RU"/>
        </w:rPr>
        <w:t>метапредметных</w:t>
      </w:r>
      <w:r w:rsidRPr="002E0036">
        <w:rPr>
          <w:lang w:val="ru-RU"/>
        </w:rPr>
        <w:t xml:space="preserve"> умений (коммуникативных, регулятивных, познавательных).</w:t>
      </w:r>
    </w:p>
    <w:p w:rsidR="002E0036" w:rsidRPr="002E0036" w:rsidRDefault="002E0036" w:rsidP="002E0036">
      <w:pPr>
        <w:ind w:firstLine="426"/>
        <w:jc w:val="both"/>
        <w:rPr>
          <w:lang w:val="ru-RU"/>
        </w:rPr>
      </w:pPr>
      <w:r w:rsidRPr="002E0036">
        <w:rPr>
          <w:lang w:val="ru-RU"/>
        </w:rPr>
        <w:t xml:space="preserve">Широкий спектр заданий направлен на формирование умений </w:t>
      </w:r>
      <w:r w:rsidRPr="002E0036">
        <w:rPr>
          <w:i/>
          <w:iCs/>
          <w:lang w:val="ru-RU"/>
        </w:rPr>
        <w:t>работать с информацией</w:t>
      </w:r>
      <w:r w:rsidRPr="002E0036">
        <w:rPr>
          <w:lang w:val="ru-RU"/>
        </w:rPr>
        <w:t>. Обучающиеся выделяют существенную информацию из текста, получают информацию из рисунков, таблиц, схем, диаграмм, дополняют таблицы данными, достраивают диаграммы, сопоставляют информацию, представленную в разных видах, находят нужную информацию при выполнении заданий на информационный поиск и в процессе проектной деятельности.</w:t>
      </w:r>
    </w:p>
    <w:p w:rsidR="002E0036" w:rsidRPr="002E0036" w:rsidRDefault="002E0036" w:rsidP="002E0036">
      <w:pPr>
        <w:ind w:firstLine="426"/>
        <w:jc w:val="both"/>
        <w:rPr>
          <w:lang w:val="ru-RU"/>
        </w:rPr>
      </w:pPr>
      <w:r w:rsidRPr="002E0036">
        <w:rPr>
          <w:lang w:val="ru-RU"/>
        </w:rPr>
        <w:t xml:space="preserve">Обучающиеся учатся </w:t>
      </w:r>
      <w:r w:rsidRPr="002E0036">
        <w:rPr>
          <w:i/>
          <w:iCs/>
          <w:lang w:val="ru-RU"/>
        </w:rPr>
        <w:t>сотрудничать</w:t>
      </w:r>
      <w:r w:rsidRPr="002E0036">
        <w:rPr>
          <w:lang w:val="ru-RU"/>
        </w:rPr>
        <w:t xml:space="preserve"> при выполнении заданий в паре и в группе (проектная деятельность);  </w:t>
      </w:r>
      <w:r w:rsidRPr="002E0036">
        <w:rPr>
          <w:i/>
          <w:iCs/>
          <w:lang w:val="ru-RU"/>
        </w:rPr>
        <w:t>контролировать</w:t>
      </w:r>
      <w:r w:rsidRPr="002E0036">
        <w:rPr>
          <w:lang w:val="ru-RU"/>
        </w:rPr>
        <w:t xml:space="preserve"> свою и чужую деятельность, осуществлять пошаговый и итоговый контроль, используя разнообразные приёмы; </w:t>
      </w:r>
      <w:r w:rsidRPr="002E0036">
        <w:rPr>
          <w:i/>
          <w:iCs/>
          <w:lang w:val="ru-RU"/>
        </w:rPr>
        <w:t>моделировать</w:t>
      </w:r>
      <w:r w:rsidRPr="002E0036">
        <w:rPr>
          <w:lang w:val="ru-RU"/>
        </w:rPr>
        <w:t xml:space="preserve"> условия задач; </w:t>
      </w:r>
      <w:r w:rsidRPr="002E0036">
        <w:rPr>
          <w:i/>
          <w:iCs/>
          <w:lang w:val="ru-RU"/>
        </w:rPr>
        <w:t>планировать</w:t>
      </w:r>
      <w:r w:rsidRPr="002E0036">
        <w:rPr>
          <w:lang w:val="ru-RU"/>
        </w:rPr>
        <w:t xml:space="preserve"> собственную вычислительную деятельность, решение задачи, участие в проектной деятельности; </w:t>
      </w:r>
      <w:r w:rsidRPr="002E0036">
        <w:rPr>
          <w:i/>
          <w:iCs/>
          <w:lang w:val="ru-RU"/>
        </w:rPr>
        <w:t>выявлять зависимости</w:t>
      </w:r>
      <w:r w:rsidRPr="002E0036">
        <w:rPr>
          <w:lang w:val="ru-RU"/>
        </w:rPr>
        <w:t xml:space="preserve"> между величинами, </w:t>
      </w:r>
      <w:r w:rsidRPr="002E0036">
        <w:rPr>
          <w:i/>
          <w:iCs/>
          <w:lang w:val="ru-RU"/>
        </w:rPr>
        <w:t>устанавливать аналогии</w:t>
      </w:r>
      <w:r w:rsidRPr="002E0036">
        <w:rPr>
          <w:lang w:val="ru-RU"/>
        </w:rPr>
        <w:t xml:space="preserve"> и использовать наблюдения при вычислениях и решении текстовых задач; </w:t>
      </w:r>
      <w:r w:rsidRPr="002E0036">
        <w:rPr>
          <w:i/>
          <w:iCs/>
          <w:lang w:val="ru-RU"/>
        </w:rPr>
        <w:t>ориентироваться</w:t>
      </w:r>
      <w:r w:rsidRPr="002E0036">
        <w:rPr>
          <w:lang w:val="ru-RU"/>
        </w:rPr>
        <w:t xml:space="preserve"> в житейских ситуациях, связанных с покупками, </w:t>
      </w:r>
      <w:r w:rsidRPr="002E0036">
        <w:rPr>
          <w:lang w:val="ru-RU"/>
        </w:rPr>
        <w:lastRenderedPageBreak/>
        <w:t xml:space="preserve">измерением величин, планированием маршрута, оцениванием временных и денежных затрат. </w:t>
      </w:r>
    </w:p>
    <w:p w:rsidR="002E0036" w:rsidRPr="002E0036" w:rsidRDefault="002E0036" w:rsidP="002E0036">
      <w:pPr>
        <w:ind w:firstLine="426"/>
        <w:jc w:val="both"/>
        <w:rPr>
          <w:lang w:val="ru-RU"/>
        </w:rPr>
      </w:pPr>
      <w:r w:rsidRPr="002E0036">
        <w:rPr>
          <w:lang w:val="ru-RU"/>
        </w:rPr>
        <w:t xml:space="preserve">Оценить достижения обучающихся в освоении метапредметных умений к концу каждого года помогут задания рубрики «Дополнительные вопросы и задания». </w:t>
      </w:r>
    </w:p>
    <w:p w:rsidR="002E0036" w:rsidRPr="002E0036" w:rsidRDefault="002E0036" w:rsidP="002E0036">
      <w:pPr>
        <w:ind w:firstLine="426"/>
        <w:jc w:val="both"/>
        <w:rPr>
          <w:lang w:val="ru-RU"/>
        </w:rPr>
      </w:pPr>
      <w:r w:rsidRPr="002E0036">
        <w:rPr>
          <w:lang w:val="ru-RU"/>
        </w:rPr>
        <w:t xml:space="preserve">Учебники предоставляют возможности и для личностного развития школьников. </w:t>
      </w:r>
    </w:p>
    <w:p w:rsidR="002E0036" w:rsidRPr="002E0036" w:rsidRDefault="002E0036" w:rsidP="002E0036">
      <w:pPr>
        <w:ind w:firstLine="426"/>
        <w:jc w:val="both"/>
        <w:rPr>
          <w:lang w:val="ru-RU"/>
        </w:rPr>
      </w:pPr>
      <w:r w:rsidRPr="002E0036">
        <w:rPr>
          <w:lang w:val="ru-RU"/>
        </w:rPr>
        <w:t xml:space="preserve">Большое значение для воспитания адекватной самооценки имеет возможность свободного выбора заданий. Поначалу обучающиеся выбирают задания, основываясь на своих интересах, но со временем обучаются оценивать трудность предлагаемых заданий и выбирать задания с учетом собственных возможностей. </w:t>
      </w:r>
    </w:p>
    <w:p w:rsidR="002E0036" w:rsidRPr="002E0036" w:rsidRDefault="002E0036" w:rsidP="002E0036">
      <w:pPr>
        <w:ind w:firstLine="426"/>
        <w:jc w:val="both"/>
        <w:rPr>
          <w:lang w:val="ru-RU"/>
        </w:rPr>
      </w:pPr>
    </w:p>
    <w:p w:rsidR="002E0036" w:rsidRPr="002E0036" w:rsidRDefault="002E0036" w:rsidP="002E0036">
      <w:pPr>
        <w:ind w:firstLine="426"/>
        <w:jc w:val="center"/>
        <w:rPr>
          <w:b/>
          <w:lang w:val="ru-RU"/>
        </w:rPr>
      </w:pPr>
      <w:r w:rsidRPr="002E0036">
        <w:rPr>
          <w:b/>
          <w:lang w:val="ru-RU"/>
        </w:rPr>
        <w:t>Основные содержательные предметные линии</w:t>
      </w:r>
    </w:p>
    <w:p w:rsidR="002E0036" w:rsidRPr="002E0036" w:rsidRDefault="002E0036" w:rsidP="002E0036">
      <w:pPr>
        <w:ind w:firstLine="426"/>
        <w:jc w:val="center"/>
        <w:rPr>
          <w:i/>
          <w:u w:val="single"/>
          <w:lang w:val="ru-RU"/>
        </w:rPr>
      </w:pPr>
      <w:r w:rsidRPr="002E0036">
        <w:rPr>
          <w:i/>
          <w:u w:val="single"/>
          <w:lang w:val="ru-RU"/>
        </w:rPr>
        <w:t>Числа и величины</w:t>
      </w:r>
    </w:p>
    <w:p w:rsidR="002E0036" w:rsidRPr="002E0036" w:rsidRDefault="002E0036" w:rsidP="002E0036">
      <w:pPr>
        <w:jc w:val="both"/>
        <w:rPr>
          <w:lang w:val="ru-RU"/>
        </w:rPr>
      </w:pPr>
      <w:r w:rsidRPr="002E0036">
        <w:rPr>
          <w:lang w:val="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единицы вместимости (литр),  единицы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E0036" w:rsidRPr="002E0036" w:rsidRDefault="002E0036" w:rsidP="002E0036">
      <w:pPr>
        <w:ind w:firstLine="426"/>
        <w:jc w:val="center"/>
        <w:rPr>
          <w:i/>
          <w:u w:val="single"/>
          <w:lang w:val="ru-RU"/>
        </w:rPr>
      </w:pPr>
      <w:r w:rsidRPr="002E0036">
        <w:rPr>
          <w:i/>
          <w:u w:val="single"/>
          <w:lang w:val="ru-RU"/>
        </w:rPr>
        <w:t>Арифметические действия</w:t>
      </w:r>
    </w:p>
    <w:p w:rsidR="002E0036" w:rsidRPr="002E0036" w:rsidRDefault="002E0036" w:rsidP="002E0036">
      <w:pPr>
        <w:jc w:val="both"/>
        <w:rPr>
          <w:lang w:val="ru-RU"/>
        </w:rPr>
      </w:pPr>
      <w:r w:rsidRPr="002E0036">
        <w:rPr>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E0036" w:rsidRPr="002E0036" w:rsidRDefault="002E0036" w:rsidP="002E0036">
      <w:pPr>
        <w:jc w:val="both"/>
        <w:rPr>
          <w:lang w:val="ru-RU"/>
        </w:rPr>
      </w:pPr>
      <w:r w:rsidRPr="002E0036">
        <w:rPr>
          <w:lang w:val="ru-RU"/>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2E0036" w:rsidRPr="002E0036" w:rsidRDefault="002E0036" w:rsidP="002E0036">
      <w:pPr>
        <w:ind w:firstLine="426"/>
        <w:jc w:val="center"/>
        <w:rPr>
          <w:i/>
          <w:u w:val="single"/>
          <w:lang w:val="ru-RU"/>
        </w:rPr>
      </w:pPr>
      <w:r w:rsidRPr="002E0036">
        <w:rPr>
          <w:i/>
          <w:u w:val="single"/>
          <w:lang w:val="ru-RU"/>
        </w:rPr>
        <w:t>Работа с текстовыми задачами</w:t>
      </w:r>
    </w:p>
    <w:p w:rsidR="002E0036" w:rsidRPr="002E0036" w:rsidRDefault="002E0036" w:rsidP="002E0036">
      <w:pPr>
        <w:jc w:val="both"/>
        <w:rPr>
          <w:lang w:val="ru-RU"/>
        </w:rPr>
      </w:pPr>
      <w:r w:rsidRPr="002E0036">
        <w:rPr>
          <w:lang w:val="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2E0036" w:rsidRPr="002E0036" w:rsidRDefault="002E0036" w:rsidP="002E0036">
      <w:pPr>
        <w:jc w:val="center"/>
        <w:rPr>
          <w:i/>
          <w:u w:val="single"/>
          <w:lang w:val="ru-RU"/>
        </w:rPr>
      </w:pPr>
      <w:r w:rsidRPr="002E0036">
        <w:rPr>
          <w:i/>
          <w:u w:val="single"/>
          <w:lang w:val="ru-RU"/>
        </w:rPr>
        <w:t>Пространственные отношения.</w:t>
      </w:r>
    </w:p>
    <w:p w:rsidR="002E0036" w:rsidRPr="002E0036" w:rsidRDefault="002E0036" w:rsidP="002E0036">
      <w:pPr>
        <w:ind w:firstLine="426"/>
        <w:rPr>
          <w:i/>
          <w:u w:val="single"/>
          <w:lang w:val="ru-RU"/>
        </w:rPr>
      </w:pPr>
      <w:r w:rsidRPr="002E0036">
        <w:rPr>
          <w:i/>
          <w:u w:val="single"/>
          <w:lang w:val="ru-RU"/>
        </w:rPr>
        <w:t>Геометрические фигуры</w:t>
      </w:r>
    </w:p>
    <w:p w:rsidR="002E0036" w:rsidRPr="002E0036" w:rsidRDefault="002E0036" w:rsidP="002E0036">
      <w:pPr>
        <w:jc w:val="both"/>
        <w:rPr>
          <w:lang w:val="ru-RU"/>
        </w:rPr>
      </w:pPr>
      <w:r w:rsidRPr="002E0036">
        <w:rPr>
          <w:lang w:val="ru-RU"/>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w:t>
      </w:r>
      <w:r w:rsidRPr="002E0036">
        <w:rPr>
          <w:lang w:val="ru-RU"/>
        </w:rPr>
        <w:lastRenderedPageBreak/>
        <w:t>окружающем мире. Распознавание и называние: куб, шар, параллелепипед, пирамида, цилиндр, конус.</w:t>
      </w:r>
    </w:p>
    <w:p w:rsidR="002E0036" w:rsidRPr="002E0036" w:rsidRDefault="002E0036" w:rsidP="002E0036">
      <w:pPr>
        <w:ind w:firstLine="426"/>
        <w:jc w:val="both"/>
        <w:rPr>
          <w:i/>
          <w:u w:val="single"/>
          <w:lang w:val="ru-RU"/>
        </w:rPr>
      </w:pPr>
      <w:r w:rsidRPr="002E0036">
        <w:rPr>
          <w:i/>
          <w:u w:val="single"/>
          <w:lang w:val="ru-RU"/>
        </w:rPr>
        <w:t>Геометрические величины</w:t>
      </w:r>
    </w:p>
    <w:p w:rsidR="002E0036" w:rsidRPr="002E0036" w:rsidRDefault="002E0036" w:rsidP="002E0036">
      <w:pPr>
        <w:jc w:val="both"/>
        <w:rPr>
          <w:lang w:val="ru-RU"/>
        </w:rPr>
      </w:pPr>
      <w:r w:rsidRPr="002E0036">
        <w:rPr>
          <w:lang w:val="ru-RU"/>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2E0036">
        <w:rPr>
          <w:vertAlign w:val="superscript"/>
          <w:lang w:val="ru-RU"/>
        </w:rPr>
        <w:t>2</w:t>
      </w:r>
      <w:r w:rsidRPr="002E0036">
        <w:rPr>
          <w:lang w:val="ru-RU"/>
        </w:rPr>
        <w:t>, дм</w:t>
      </w:r>
      <w:r w:rsidRPr="002E0036">
        <w:rPr>
          <w:vertAlign w:val="superscript"/>
          <w:lang w:val="ru-RU"/>
        </w:rPr>
        <w:t>2</w:t>
      </w:r>
      <w:r w:rsidRPr="002E0036">
        <w:rPr>
          <w:lang w:val="ru-RU"/>
        </w:rPr>
        <w:t>,м</w:t>
      </w:r>
      <w:r w:rsidRPr="002E0036">
        <w:rPr>
          <w:vertAlign w:val="superscript"/>
          <w:lang w:val="ru-RU"/>
        </w:rPr>
        <w:t>2</w:t>
      </w:r>
      <w:r w:rsidRPr="002E0036">
        <w:rPr>
          <w:lang w:val="ru-RU"/>
        </w:rPr>
        <w:t>). Точное и приближённое измерение площади геометрической фигуры. Вычисление площади прямоугольника.</w:t>
      </w:r>
    </w:p>
    <w:p w:rsidR="002E0036" w:rsidRPr="002E0036" w:rsidRDefault="002E0036" w:rsidP="002E0036">
      <w:pPr>
        <w:jc w:val="center"/>
        <w:rPr>
          <w:i/>
          <w:u w:val="single"/>
          <w:lang w:val="ru-RU"/>
        </w:rPr>
      </w:pPr>
      <w:r w:rsidRPr="002E0036">
        <w:rPr>
          <w:i/>
          <w:u w:val="single"/>
          <w:lang w:val="ru-RU"/>
        </w:rPr>
        <w:t>Работа с информацией</w:t>
      </w:r>
    </w:p>
    <w:p w:rsidR="002E0036" w:rsidRPr="002E0036" w:rsidRDefault="002E0036" w:rsidP="002E0036">
      <w:pPr>
        <w:jc w:val="both"/>
        <w:rPr>
          <w:lang w:val="ru-RU"/>
        </w:rPr>
      </w:pPr>
      <w:r w:rsidRPr="002E0036">
        <w:rPr>
          <w:lang w:val="ru-RU"/>
        </w:rPr>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и др. по правилу.</w:t>
      </w:r>
    </w:p>
    <w:p w:rsidR="002E0036" w:rsidRPr="002E0036" w:rsidRDefault="002E0036" w:rsidP="002E0036">
      <w:pPr>
        <w:jc w:val="both"/>
        <w:rPr>
          <w:lang w:val="ru-RU"/>
        </w:rPr>
      </w:pPr>
      <w:r w:rsidRPr="002E0036">
        <w:rPr>
          <w:lang w:val="ru-RU"/>
        </w:rPr>
        <w:t>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2E0036" w:rsidRPr="002E0036" w:rsidRDefault="002E0036" w:rsidP="002E0036">
      <w:pPr>
        <w:jc w:val="both"/>
        <w:rPr>
          <w:lang w:val="ru-RU"/>
        </w:rPr>
      </w:pPr>
    </w:p>
    <w:p w:rsidR="002E0036" w:rsidRPr="002E0036" w:rsidRDefault="002E0036" w:rsidP="002E0036">
      <w:pPr>
        <w:jc w:val="both"/>
        <w:rPr>
          <w:lang w:val="ru-RU"/>
        </w:rPr>
      </w:pPr>
      <w:r w:rsidRPr="002E0036">
        <w:rPr>
          <w:b/>
          <w:lang w:val="ru-RU"/>
        </w:rPr>
        <w:t xml:space="preserve">1 класс  </w:t>
      </w:r>
      <w:r w:rsidRPr="002E0036">
        <w:rPr>
          <w:bCs/>
          <w:lang w:val="ru-RU"/>
        </w:rPr>
        <w:t>(132 ч)</w:t>
      </w:r>
    </w:p>
    <w:p w:rsidR="002E0036" w:rsidRPr="002E0036" w:rsidRDefault="002E0036" w:rsidP="002E0036">
      <w:pPr>
        <w:tabs>
          <w:tab w:val="left" w:pos="284"/>
        </w:tabs>
        <w:ind w:left="284"/>
        <w:jc w:val="center"/>
        <w:rPr>
          <w:lang w:val="ru-RU"/>
        </w:rPr>
      </w:pPr>
      <w:r w:rsidRPr="002E0036">
        <w:rPr>
          <w:lang w:val="ru-RU"/>
        </w:rPr>
        <w:t>ПЛАНИРУЕМЫЕ РЕЗУЛЬТАТЫ</w:t>
      </w:r>
    </w:p>
    <w:p w:rsidR="002E0036" w:rsidRPr="002E0036" w:rsidRDefault="002E0036" w:rsidP="002E0036">
      <w:pPr>
        <w:tabs>
          <w:tab w:val="left" w:pos="284"/>
        </w:tabs>
        <w:ind w:left="284"/>
        <w:jc w:val="center"/>
        <w:rPr>
          <w:lang w:val="ru-RU"/>
        </w:rPr>
      </w:pPr>
      <w:r w:rsidRPr="002E0036">
        <w:rPr>
          <w:lang w:val="ru-RU"/>
        </w:rPr>
        <w:t>освоения программы по математике</w:t>
      </w:r>
    </w:p>
    <w:p w:rsidR="002E0036" w:rsidRPr="002E0036" w:rsidRDefault="002E0036" w:rsidP="002E0036">
      <w:pPr>
        <w:tabs>
          <w:tab w:val="left" w:pos="284"/>
        </w:tabs>
        <w:rPr>
          <w:b/>
          <w:caps/>
          <w:lang w:val="ru-RU"/>
        </w:rPr>
      </w:pPr>
      <w:r w:rsidRPr="002E0036">
        <w:rPr>
          <w:b/>
          <w:lang w:val="ru-RU"/>
        </w:rPr>
        <w:t>к концу 1 класса</w:t>
      </w:r>
    </w:p>
    <w:p w:rsidR="002E0036" w:rsidRPr="002E0036" w:rsidRDefault="002E0036" w:rsidP="002E0036">
      <w:pPr>
        <w:tabs>
          <w:tab w:val="left" w:pos="284"/>
        </w:tabs>
        <w:ind w:left="284" w:firstLine="142"/>
        <w:jc w:val="both"/>
        <w:rPr>
          <w:lang w:val="ru-RU"/>
        </w:rPr>
      </w:pPr>
      <w:r w:rsidRPr="002E0036">
        <w:rPr>
          <w:lang w:val="ru-RU"/>
        </w:rPr>
        <w:t>ЛИЧНОСТНЫЕ</w:t>
      </w:r>
    </w:p>
    <w:p w:rsidR="002E0036" w:rsidRPr="002E0036" w:rsidRDefault="002E0036" w:rsidP="002E0036">
      <w:pPr>
        <w:tabs>
          <w:tab w:val="left" w:pos="284"/>
        </w:tabs>
        <w:jc w:val="both"/>
        <w:rPr>
          <w:bCs/>
          <w:i/>
          <w:lang w:val="ru-RU"/>
        </w:rPr>
      </w:pPr>
      <w:r w:rsidRPr="002E0036">
        <w:rPr>
          <w:bCs/>
          <w:i/>
          <w:lang w:val="ru-RU"/>
        </w:rPr>
        <w:t>У обучающихся</w:t>
      </w:r>
      <w:r w:rsidRPr="002E0036">
        <w:rPr>
          <w:bCs/>
          <w:lang w:val="ru-RU"/>
        </w:rPr>
        <w:t xml:space="preserve"> </w:t>
      </w:r>
      <w:r w:rsidRPr="002E0036">
        <w:rPr>
          <w:bCs/>
          <w:i/>
          <w:lang w:val="ru-RU"/>
        </w:rPr>
        <w:t>будут сформированы:</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положительное отношение к урокам математики;</w:t>
      </w:r>
    </w:p>
    <w:p w:rsidR="002E0036" w:rsidRPr="00074923" w:rsidRDefault="002E0036" w:rsidP="002E0036">
      <w:pPr>
        <w:tabs>
          <w:tab w:val="left" w:pos="284"/>
        </w:tabs>
        <w:ind w:left="284"/>
        <w:jc w:val="both"/>
        <w:rPr>
          <w:bCs/>
          <w:i/>
        </w:rPr>
      </w:pPr>
      <w:r w:rsidRPr="00074923">
        <w:rPr>
          <w:bCs/>
          <w:i/>
        </w:rPr>
        <w:t>могут быть сформированы:</w:t>
      </w:r>
    </w:p>
    <w:p w:rsidR="002E0036" w:rsidRPr="00074923" w:rsidRDefault="002E0036" w:rsidP="00A067F7">
      <w:pPr>
        <w:widowControl/>
        <w:numPr>
          <w:ilvl w:val="0"/>
          <w:numId w:val="233"/>
        </w:numPr>
        <w:tabs>
          <w:tab w:val="left" w:pos="284"/>
        </w:tabs>
        <w:autoSpaceDE/>
        <w:autoSpaceDN/>
        <w:adjustRightInd/>
        <w:ind w:left="284" w:hanging="284"/>
        <w:jc w:val="both"/>
      </w:pPr>
      <w:r w:rsidRPr="00074923">
        <w:t>умение признавать собственные ошибки.</w:t>
      </w:r>
    </w:p>
    <w:p w:rsidR="002E0036" w:rsidRPr="00074923" w:rsidRDefault="002E0036" w:rsidP="002E0036">
      <w:pPr>
        <w:tabs>
          <w:tab w:val="left" w:pos="284"/>
        </w:tabs>
        <w:ind w:left="284" w:hanging="284"/>
        <w:jc w:val="both"/>
      </w:pPr>
    </w:p>
    <w:p w:rsidR="002E0036" w:rsidRPr="00074923" w:rsidRDefault="002E0036" w:rsidP="002E0036">
      <w:pPr>
        <w:tabs>
          <w:tab w:val="left" w:pos="284"/>
          <w:tab w:val="left" w:pos="426"/>
        </w:tabs>
        <w:ind w:left="284"/>
        <w:jc w:val="both"/>
      </w:pPr>
      <w:r>
        <w:tab/>
      </w:r>
      <w:r w:rsidRPr="00074923">
        <w:t>ПРЕДМЕТНЫЕ</w:t>
      </w:r>
    </w:p>
    <w:p w:rsidR="002E0036" w:rsidRPr="00074923" w:rsidRDefault="002E0036" w:rsidP="002E0036">
      <w:pPr>
        <w:tabs>
          <w:tab w:val="left" w:pos="284"/>
          <w:tab w:val="left" w:pos="6946"/>
          <w:tab w:val="left" w:pos="7655"/>
          <w:tab w:val="left" w:pos="8222"/>
        </w:tabs>
        <w:jc w:val="both"/>
        <w:rPr>
          <w:bCs/>
          <w:i/>
        </w:rPr>
      </w:pPr>
      <w:r>
        <w:rPr>
          <w:bCs/>
          <w:i/>
        </w:rPr>
        <w:t>Обучающиеся</w:t>
      </w:r>
      <w:r w:rsidRPr="00074923">
        <w:rPr>
          <w:bCs/>
          <w:i/>
        </w:rPr>
        <w:t xml:space="preserve"> научатся:</w:t>
      </w:r>
      <w:r w:rsidRPr="00074923">
        <w:rPr>
          <w:bCs/>
          <w:i/>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b/>
          <w:lang w:val="ru-RU"/>
        </w:rPr>
      </w:pPr>
      <w:r w:rsidRPr="002E0036">
        <w:rPr>
          <w:lang w:val="ru-RU"/>
        </w:rPr>
        <w:t>читать, записывать и сравнивать числа от 0 до 100;</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представлять двузначное число в виде суммы десятков и единиц;</w:t>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выполнять устно сложение и вычитание чисел в пределах 100 без перехода через десяток (сложение и вычитание однозначных чисел, сложение и вычитание десятков, сложение двузначного числа с однозначным, вычитание однозначного числа из двузначного);</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выполнять сложение и вычитание с числом 0;</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b/>
          <w:lang w:val="ru-RU"/>
        </w:rPr>
      </w:pPr>
      <w:r w:rsidRPr="002E0036">
        <w:rPr>
          <w:lang w:val="ru-RU"/>
        </w:rPr>
        <w:t>правильно употреблять в речи названия числовых выражений (сумма, разность);</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решать текстовые задачи в 1 действие на сложение и вычитание (нахождение суммы, остатка, увеличение/уменьшение на несколько единиц, нахождение слагаемого);</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t>измерять длину заданного отрезка (в сантиметрах); чертить с помощью линейки отрезок заданной длины;</w:t>
      </w:r>
      <w:r w:rsidRPr="002E0036">
        <w:rPr>
          <w:lang w:val="ru-RU"/>
        </w:rPr>
        <w:tab/>
      </w:r>
    </w:p>
    <w:p w:rsidR="002E0036" w:rsidRPr="002E0036" w:rsidRDefault="002E0036" w:rsidP="00A067F7">
      <w:pPr>
        <w:widowControl/>
        <w:numPr>
          <w:ilvl w:val="0"/>
          <w:numId w:val="241"/>
        </w:numPr>
        <w:tabs>
          <w:tab w:val="left" w:pos="6946"/>
          <w:tab w:val="left" w:pos="7655"/>
          <w:tab w:val="left" w:pos="8222"/>
        </w:tabs>
        <w:autoSpaceDE/>
        <w:autoSpaceDN/>
        <w:adjustRightInd/>
        <w:jc w:val="both"/>
        <w:rPr>
          <w:lang w:val="ru-RU"/>
        </w:rPr>
      </w:pPr>
      <w:r w:rsidRPr="002E0036">
        <w:rPr>
          <w:lang w:val="ru-RU"/>
        </w:rPr>
        <w:lastRenderedPageBreak/>
        <w:t>находить длину ломаной и периметр многоугольника.</w:t>
      </w:r>
      <w:r w:rsidRPr="002E0036">
        <w:rPr>
          <w:lang w:val="ru-RU"/>
        </w:rPr>
        <w:tab/>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9"/>
        </w:numPr>
        <w:tabs>
          <w:tab w:val="clear" w:pos="720"/>
          <w:tab w:val="num" w:pos="360"/>
          <w:tab w:val="left" w:pos="6946"/>
          <w:tab w:val="left" w:pos="7655"/>
          <w:tab w:val="left" w:pos="8222"/>
        </w:tabs>
        <w:autoSpaceDE/>
        <w:autoSpaceDN/>
        <w:adjustRightInd/>
        <w:ind w:left="360"/>
        <w:jc w:val="both"/>
        <w:rPr>
          <w:lang w:val="ru-RU"/>
        </w:rPr>
      </w:pPr>
      <w:r w:rsidRPr="002E0036">
        <w:rPr>
          <w:lang w:val="ru-RU"/>
        </w:rPr>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r w:rsidRPr="002E0036">
        <w:rPr>
          <w:lang w:val="ru-RU"/>
        </w:rPr>
        <w:tab/>
      </w:r>
    </w:p>
    <w:p w:rsidR="002E0036" w:rsidRPr="00074923" w:rsidRDefault="002E0036" w:rsidP="00A067F7">
      <w:pPr>
        <w:widowControl/>
        <w:numPr>
          <w:ilvl w:val="0"/>
          <w:numId w:val="240"/>
        </w:numPr>
        <w:tabs>
          <w:tab w:val="num" w:pos="360"/>
          <w:tab w:val="left" w:pos="6946"/>
          <w:tab w:val="left" w:pos="7655"/>
          <w:tab w:val="left" w:pos="8222"/>
        </w:tabs>
        <w:autoSpaceDE/>
        <w:autoSpaceDN/>
        <w:adjustRightInd/>
        <w:ind w:left="360"/>
        <w:jc w:val="both"/>
      </w:pPr>
      <w:r w:rsidRPr="00074923">
        <w:t>сравнивать значения числовых выражений.</w:t>
      </w:r>
      <w:r w:rsidRPr="00074923">
        <w:tab/>
      </w:r>
    </w:p>
    <w:p w:rsidR="002E0036" w:rsidRPr="002E0036" w:rsidRDefault="002E0036" w:rsidP="00A067F7">
      <w:pPr>
        <w:widowControl/>
        <w:numPr>
          <w:ilvl w:val="0"/>
          <w:numId w:val="240"/>
        </w:numPr>
        <w:tabs>
          <w:tab w:val="num" w:pos="360"/>
          <w:tab w:val="left" w:pos="6946"/>
          <w:tab w:val="left" w:pos="7655"/>
          <w:tab w:val="left" w:pos="8222"/>
        </w:tabs>
        <w:autoSpaceDE/>
        <w:autoSpaceDN/>
        <w:adjustRightInd/>
        <w:ind w:left="360"/>
        <w:jc w:val="both"/>
        <w:rPr>
          <w:lang w:val="ru-RU"/>
        </w:rPr>
      </w:pPr>
      <w:r w:rsidRPr="002E0036">
        <w:rPr>
          <w:lang w:val="ru-RU"/>
        </w:rPr>
        <w:t>решать задачи в 2 действия по сформулированным вопросам.</w:t>
      </w:r>
      <w:r w:rsidRPr="002E0036">
        <w:rPr>
          <w:lang w:val="ru-RU"/>
        </w:rPr>
        <w:tab/>
      </w:r>
    </w:p>
    <w:p w:rsidR="002E0036" w:rsidRPr="002E0036" w:rsidRDefault="002E0036" w:rsidP="002E0036">
      <w:pPr>
        <w:tabs>
          <w:tab w:val="left" w:pos="284"/>
        </w:tabs>
        <w:ind w:left="284"/>
        <w:jc w:val="both"/>
        <w:rPr>
          <w:bCs/>
          <w:i/>
          <w:lang w:val="ru-RU"/>
        </w:rPr>
      </w:pPr>
    </w:p>
    <w:p w:rsidR="002E0036" w:rsidRPr="00074923" w:rsidRDefault="002E0036" w:rsidP="002E0036">
      <w:pPr>
        <w:tabs>
          <w:tab w:val="left" w:pos="0"/>
          <w:tab w:val="left" w:pos="426"/>
        </w:tabs>
        <w:ind w:firstLine="426"/>
        <w:jc w:val="both"/>
      </w:pPr>
      <w:r w:rsidRPr="00074923">
        <w:t>МЕТАПРЕДМЕТНЫЕ</w:t>
      </w:r>
    </w:p>
    <w:p w:rsidR="002E0036" w:rsidRPr="00606309" w:rsidRDefault="002E0036" w:rsidP="00C82C31">
      <w:r w:rsidRPr="00606309">
        <w:t>Регулятивные</w:t>
      </w:r>
    </w:p>
    <w:p w:rsidR="002E0036" w:rsidRPr="00074923" w:rsidRDefault="002E0036" w:rsidP="002E0036">
      <w:pPr>
        <w:tabs>
          <w:tab w:val="left" w:pos="284"/>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отслеживать цель учебной деятельности (с опорой на маршрутные листы) и внеучебной (с опорой на развороты проектной деятельности);</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учитывать ориентиры, данные учителем, при освоении нового учебного материала;</w:t>
      </w:r>
    </w:p>
    <w:p w:rsidR="002E0036" w:rsidRPr="00074923"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pPr>
      <w:r w:rsidRPr="00074923">
        <w:t>проверять результаты вычислений;</w:t>
      </w:r>
      <w:r w:rsidRPr="00074923">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адекватно воспринимать указания на ошибки и исправлять найденные ошибки. </w:t>
      </w:r>
    </w:p>
    <w:p w:rsidR="002E0036" w:rsidRPr="00074923" w:rsidRDefault="002E0036" w:rsidP="002E0036">
      <w:pPr>
        <w:pStyle w:val="32"/>
        <w:tabs>
          <w:tab w:val="left" w:pos="284"/>
          <w:tab w:val="left" w:pos="6946"/>
          <w:tab w:val="left" w:pos="7655"/>
          <w:tab w:val="left" w:pos="8222"/>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оценивать собственные успехи в вычислительной деятельности;</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планировать шаги по устранению пробелов (знание состава чисел).</w:t>
      </w:r>
    </w:p>
    <w:p w:rsidR="002E0036" w:rsidRPr="00606309" w:rsidRDefault="002E0036" w:rsidP="00C82C31">
      <w:pPr>
        <w:rPr>
          <w:iCs/>
        </w:rPr>
      </w:pPr>
      <w:r w:rsidRPr="00EB031C">
        <w:rPr>
          <w:iCs/>
          <w:lang w:val="ru-RU"/>
        </w:rPr>
        <w:tab/>
      </w:r>
      <w:r w:rsidRPr="00606309">
        <w:rPr>
          <w:iCs/>
        </w:rPr>
        <w:t>Познавательные</w:t>
      </w:r>
    </w:p>
    <w:p w:rsidR="002E0036" w:rsidRPr="00074923" w:rsidRDefault="002E0036" w:rsidP="002E0036">
      <w:pPr>
        <w:tabs>
          <w:tab w:val="left" w:pos="540"/>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анализировать условие задачи (выделять числовые данные и цель — что известно, что требуется найти); </w:t>
      </w:r>
      <w:r w:rsidRPr="002E0036">
        <w:rPr>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сопоставлять схемы и условия текстовых задач; </w:t>
      </w:r>
      <w:r w:rsidRPr="002E0036">
        <w:rPr>
          <w:color w:val="C00000"/>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устанавливать закономерности и использовать их при выполнении заданий (продолжать ряд, заполнять пустые клетки в таблице); </w:t>
      </w:r>
      <w:r w:rsidRPr="002E0036">
        <w:rPr>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сравнивать и классифицировать изображенные предметы и геометрические фигуры по заданным критериям; </w:t>
      </w:r>
      <w:r w:rsidRPr="002E0036">
        <w:rPr>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понимать информацию, представленную в виде текста, схемы, таблицы; дополнять таблицы недостающими данными. </w:t>
      </w:r>
      <w:r w:rsidRPr="002E0036">
        <w:rPr>
          <w:lang w:val="ru-RU"/>
        </w:rPr>
        <w:tab/>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видеть аналогии и использовать их при освоении приемов вычислений;</w:t>
      </w:r>
      <w:r w:rsidRPr="002E0036">
        <w:rPr>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сопоставлять информацию, представленную в разных видах; </w:t>
      </w:r>
      <w:r w:rsidRPr="002E0036">
        <w:rPr>
          <w:lang w:val="ru-RU"/>
        </w:rPr>
        <w:tab/>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выбирать задание из предложенных, основываясь на своих интересах.</w:t>
      </w:r>
      <w:r w:rsidRPr="002E0036">
        <w:rPr>
          <w:lang w:val="ru-RU"/>
        </w:rPr>
        <w:tab/>
      </w:r>
    </w:p>
    <w:p w:rsidR="002E0036" w:rsidRPr="00606309" w:rsidRDefault="002E0036" w:rsidP="00C82C31">
      <w:pPr>
        <w:rPr>
          <w:iCs/>
        </w:rPr>
      </w:pPr>
      <w:r w:rsidRPr="00606309">
        <w:rPr>
          <w:iCs/>
        </w:rPr>
        <w:t>Коммуникативные</w:t>
      </w:r>
    </w:p>
    <w:p w:rsidR="002E0036" w:rsidRPr="00074923" w:rsidRDefault="002E0036" w:rsidP="002E0036">
      <w:pPr>
        <w:tabs>
          <w:tab w:val="left" w:pos="540"/>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сотрудничать с товарищами при выполнении заданий в паре: устанавливать и соблюдать очерёдность действий, сравнивать полученные результаты, выслушивать партнера, корректно сообщать товарищу об ошибках;</w:t>
      </w:r>
      <w:r w:rsidRPr="002E0036">
        <w:rPr>
          <w:lang w:val="ru-RU"/>
        </w:rPr>
        <w:tab/>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lastRenderedPageBreak/>
        <w:t>задавать вопросы с целью получения нужной информации.</w:t>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074923" w:rsidRDefault="002E0036" w:rsidP="00A067F7">
      <w:pPr>
        <w:widowControl/>
        <w:numPr>
          <w:ilvl w:val="0"/>
          <w:numId w:val="232"/>
        </w:numPr>
        <w:tabs>
          <w:tab w:val="left" w:pos="284"/>
        </w:tabs>
        <w:autoSpaceDE/>
        <w:autoSpaceDN/>
        <w:adjustRightInd/>
        <w:ind w:left="284" w:hanging="284"/>
        <w:jc w:val="both"/>
      </w:pPr>
      <w:r w:rsidRPr="00074923">
        <w:t>организовывать взаимопроверку выполненной работы;</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высказывать свое мнение при обсуждении задания.</w:t>
      </w:r>
    </w:p>
    <w:p w:rsidR="002E0036" w:rsidRPr="002E0036" w:rsidRDefault="002E0036" w:rsidP="002E0036">
      <w:pPr>
        <w:tabs>
          <w:tab w:val="left" w:pos="284"/>
        </w:tabs>
        <w:ind w:left="284" w:hanging="284"/>
        <w:jc w:val="both"/>
        <w:rPr>
          <w:lang w:val="ru-RU"/>
        </w:rPr>
      </w:pPr>
    </w:p>
    <w:p w:rsidR="002E0036" w:rsidRPr="002E0036" w:rsidRDefault="002E0036" w:rsidP="002E0036">
      <w:pPr>
        <w:tabs>
          <w:tab w:val="left" w:pos="5220"/>
        </w:tabs>
        <w:jc w:val="both"/>
        <w:rPr>
          <w:b/>
          <w:lang w:val="ru-RU"/>
        </w:rPr>
      </w:pPr>
      <w:r w:rsidRPr="002E0036">
        <w:rPr>
          <w:b/>
          <w:lang w:val="ru-RU"/>
        </w:rPr>
        <w:t xml:space="preserve">2 класс  </w:t>
      </w:r>
      <w:r w:rsidRPr="002E0036">
        <w:rPr>
          <w:bCs/>
          <w:lang w:val="ru-RU"/>
        </w:rPr>
        <w:t>(140 ч)</w:t>
      </w:r>
    </w:p>
    <w:p w:rsidR="002E0036" w:rsidRPr="002E0036" w:rsidRDefault="002E0036" w:rsidP="002E0036">
      <w:pPr>
        <w:tabs>
          <w:tab w:val="left" w:pos="284"/>
        </w:tabs>
        <w:ind w:left="284"/>
        <w:jc w:val="center"/>
        <w:rPr>
          <w:lang w:val="ru-RU"/>
        </w:rPr>
      </w:pPr>
      <w:r w:rsidRPr="002E0036">
        <w:rPr>
          <w:lang w:val="ru-RU"/>
        </w:rPr>
        <w:t>ПЛАНИРУЕМЫЕ РЕЗУЛЬТАТЫ</w:t>
      </w:r>
    </w:p>
    <w:p w:rsidR="002E0036" w:rsidRPr="002E0036" w:rsidRDefault="002E0036" w:rsidP="002E0036">
      <w:pPr>
        <w:tabs>
          <w:tab w:val="left" w:pos="284"/>
        </w:tabs>
        <w:ind w:left="284"/>
        <w:jc w:val="center"/>
        <w:rPr>
          <w:lang w:val="ru-RU"/>
        </w:rPr>
      </w:pPr>
      <w:r w:rsidRPr="002E0036">
        <w:rPr>
          <w:lang w:val="ru-RU"/>
        </w:rPr>
        <w:t>освоения программы по математике</w:t>
      </w:r>
    </w:p>
    <w:p w:rsidR="002E0036" w:rsidRPr="002E0036" w:rsidRDefault="002E0036" w:rsidP="002E0036">
      <w:pPr>
        <w:tabs>
          <w:tab w:val="left" w:pos="284"/>
        </w:tabs>
        <w:jc w:val="both"/>
        <w:rPr>
          <w:b/>
          <w:caps/>
          <w:lang w:val="ru-RU"/>
        </w:rPr>
      </w:pPr>
      <w:r w:rsidRPr="002E0036">
        <w:rPr>
          <w:b/>
          <w:lang w:val="ru-RU"/>
        </w:rPr>
        <w:t>к концу 2 класса</w:t>
      </w:r>
    </w:p>
    <w:p w:rsidR="002E0036" w:rsidRPr="002E0036" w:rsidRDefault="002E0036" w:rsidP="002E0036">
      <w:pPr>
        <w:tabs>
          <w:tab w:val="left" w:pos="0"/>
        </w:tabs>
        <w:ind w:firstLine="426"/>
        <w:jc w:val="both"/>
        <w:rPr>
          <w:lang w:val="ru-RU"/>
        </w:rPr>
      </w:pPr>
      <w:r w:rsidRPr="002E0036">
        <w:rPr>
          <w:lang w:val="ru-RU"/>
        </w:rPr>
        <w:t>ЛИЧНОСТНЫЕ</w:t>
      </w:r>
    </w:p>
    <w:p w:rsidR="002E0036" w:rsidRPr="002E0036" w:rsidRDefault="002E0036" w:rsidP="002E0036">
      <w:pPr>
        <w:tabs>
          <w:tab w:val="left" w:pos="284"/>
        </w:tabs>
        <w:jc w:val="both"/>
        <w:rPr>
          <w:bCs/>
          <w:i/>
          <w:lang w:val="ru-RU"/>
        </w:rPr>
      </w:pPr>
      <w:r w:rsidRPr="002E0036">
        <w:rPr>
          <w:bCs/>
          <w:i/>
          <w:lang w:val="ru-RU"/>
        </w:rPr>
        <w:t>У обучающихся</w:t>
      </w:r>
      <w:r w:rsidRPr="002E0036">
        <w:rPr>
          <w:bCs/>
          <w:lang w:val="ru-RU"/>
        </w:rPr>
        <w:t xml:space="preserve"> </w:t>
      </w:r>
      <w:r w:rsidRPr="002E0036">
        <w:rPr>
          <w:bCs/>
          <w:i/>
          <w:lang w:val="ru-RU"/>
        </w:rPr>
        <w:t>будут сформированы:</w:t>
      </w:r>
    </w:p>
    <w:p w:rsidR="002E0036" w:rsidRPr="002E0036" w:rsidRDefault="002E0036" w:rsidP="00A067F7">
      <w:pPr>
        <w:widowControl/>
        <w:numPr>
          <w:ilvl w:val="0"/>
          <w:numId w:val="233"/>
        </w:numPr>
        <w:tabs>
          <w:tab w:val="left" w:pos="426"/>
        </w:tabs>
        <w:autoSpaceDE/>
        <w:autoSpaceDN/>
        <w:adjustRightInd/>
        <w:ind w:left="426" w:hanging="426"/>
        <w:jc w:val="both"/>
        <w:rPr>
          <w:lang w:val="ru-RU"/>
        </w:rPr>
      </w:pPr>
      <w:r w:rsidRPr="002E0036">
        <w:rPr>
          <w:lang w:val="ru-RU"/>
        </w:rPr>
        <w:t>положительное отношение и интерес к урокам математики;</w:t>
      </w:r>
    </w:p>
    <w:p w:rsidR="002E0036" w:rsidRPr="00074923" w:rsidRDefault="002E0036" w:rsidP="00A067F7">
      <w:pPr>
        <w:widowControl/>
        <w:numPr>
          <w:ilvl w:val="0"/>
          <w:numId w:val="233"/>
        </w:numPr>
        <w:tabs>
          <w:tab w:val="left" w:pos="426"/>
        </w:tabs>
        <w:autoSpaceDE/>
        <w:autoSpaceDN/>
        <w:adjustRightInd/>
        <w:ind w:left="426" w:hanging="426"/>
        <w:jc w:val="both"/>
      </w:pPr>
      <w:r w:rsidRPr="00074923">
        <w:t>умение признавать собственные ошибки;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оценивать собственные успехи в освоении вычислительных навыков;</w:t>
      </w:r>
    </w:p>
    <w:p w:rsidR="002E0036" w:rsidRPr="00074923" w:rsidRDefault="002E0036" w:rsidP="002E0036">
      <w:pPr>
        <w:tabs>
          <w:tab w:val="left" w:pos="426"/>
        </w:tabs>
        <w:ind w:left="426" w:hanging="426"/>
        <w:jc w:val="both"/>
        <w:rPr>
          <w:bCs/>
          <w:i/>
        </w:rPr>
      </w:pPr>
      <w:r>
        <w:rPr>
          <w:bCs/>
          <w:i/>
        </w:rPr>
        <w:t>М</w:t>
      </w:r>
      <w:r w:rsidRPr="00074923">
        <w:rPr>
          <w:bCs/>
          <w:i/>
        </w:rPr>
        <w:t>огут быть сформированы:</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умение оценивать трудность заданий, предложенных для выполнения по выбору учащегося (материалы рубрики «Выбираем, чем заняться»);</w:t>
      </w:r>
    </w:p>
    <w:p w:rsidR="002E0036" w:rsidRPr="002E0036" w:rsidRDefault="002E0036" w:rsidP="00A067F7">
      <w:pPr>
        <w:widowControl/>
        <w:numPr>
          <w:ilvl w:val="0"/>
          <w:numId w:val="233"/>
        </w:numPr>
        <w:tabs>
          <w:tab w:val="left" w:pos="426"/>
          <w:tab w:val="left" w:pos="6946"/>
          <w:tab w:val="left" w:pos="7655"/>
          <w:tab w:val="left" w:pos="8222"/>
        </w:tabs>
        <w:autoSpaceDE/>
        <w:autoSpaceDN/>
        <w:adjustRightInd/>
        <w:ind w:left="426" w:hanging="426"/>
        <w:jc w:val="both"/>
        <w:rPr>
          <w:lang w:val="ru-RU"/>
        </w:rPr>
      </w:pPr>
      <w:r w:rsidRPr="002E0036">
        <w:rPr>
          <w:lang w:val="ru-RU"/>
        </w:rPr>
        <w:t>умение сопоставлять собственную оценку своей деятельности с оценкой её товарищами, учителем;</w:t>
      </w:r>
    </w:p>
    <w:p w:rsidR="002E0036" w:rsidRPr="002E0036" w:rsidRDefault="002E0036" w:rsidP="00A067F7">
      <w:pPr>
        <w:widowControl/>
        <w:numPr>
          <w:ilvl w:val="0"/>
          <w:numId w:val="233"/>
        </w:numPr>
        <w:tabs>
          <w:tab w:val="left" w:pos="426"/>
        </w:tabs>
        <w:autoSpaceDE/>
        <w:autoSpaceDN/>
        <w:adjustRightInd/>
        <w:ind w:left="426" w:hanging="426"/>
        <w:jc w:val="both"/>
        <w:rPr>
          <w:lang w:val="ru-RU"/>
        </w:rPr>
      </w:pPr>
      <w:r w:rsidRPr="002E0036">
        <w:rPr>
          <w:lang w:val="ru-RU"/>
        </w:rPr>
        <w:t>восприятие математики как части общечеловеческой культуры.</w:t>
      </w:r>
    </w:p>
    <w:p w:rsidR="002E0036" w:rsidRPr="002E0036" w:rsidRDefault="002E0036" w:rsidP="002E0036">
      <w:pPr>
        <w:tabs>
          <w:tab w:val="left" w:pos="284"/>
        </w:tabs>
        <w:ind w:left="284" w:hanging="284"/>
        <w:jc w:val="both"/>
        <w:rPr>
          <w:lang w:val="ru-RU"/>
        </w:rPr>
      </w:pPr>
    </w:p>
    <w:p w:rsidR="002E0036" w:rsidRPr="00074923" w:rsidRDefault="002E0036" w:rsidP="002E0036">
      <w:pPr>
        <w:tabs>
          <w:tab w:val="left" w:pos="284"/>
        </w:tabs>
        <w:ind w:left="284" w:firstLine="142"/>
        <w:jc w:val="both"/>
      </w:pPr>
      <w:r w:rsidRPr="00074923">
        <w:t>ПРЕДМЕТНЫЕ</w:t>
      </w:r>
    </w:p>
    <w:p w:rsidR="002E0036" w:rsidRPr="00074923" w:rsidRDefault="002E0036" w:rsidP="002E0036">
      <w:pPr>
        <w:tabs>
          <w:tab w:val="left" w:pos="284"/>
          <w:tab w:val="left" w:pos="6946"/>
          <w:tab w:val="left" w:pos="7655"/>
          <w:tab w:val="left" w:pos="8222"/>
        </w:tabs>
        <w:jc w:val="both"/>
        <w:rPr>
          <w:bCs/>
          <w:i/>
        </w:rPr>
      </w:pPr>
      <w:r>
        <w:rPr>
          <w:bCs/>
          <w:i/>
        </w:rPr>
        <w:t>Обучающиеся</w:t>
      </w:r>
      <w:r w:rsidRPr="00074923">
        <w:rPr>
          <w:bCs/>
          <w:i/>
        </w:rPr>
        <w:t xml:space="preserve"> научатся:</w:t>
      </w:r>
      <w:r w:rsidRPr="00074923">
        <w:rPr>
          <w:bCs/>
          <w:i/>
        </w:rPr>
        <w:tab/>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284" w:hanging="284"/>
        <w:jc w:val="both"/>
        <w:rPr>
          <w:lang w:val="ru-RU"/>
        </w:rPr>
      </w:pPr>
      <w:r w:rsidRPr="002E0036">
        <w:rPr>
          <w:lang w:val="ru-RU"/>
        </w:rPr>
        <w:t>выполнять устно сложение и вычитание чисел в пределах 100 с переходом через десяток;</w:t>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284" w:hanging="284"/>
        <w:jc w:val="both"/>
        <w:rPr>
          <w:lang w:val="ru-RU"/>
        </w:rPr>
      </w:pPr>
      <w:r w:rsidRPr="002E0036">
        <w:rPr>
          <w:lang w:val="ru-RU"/>
        </w:rPr>
        <w:t>выполнять табличное умножение и деление чисел на 2, 3, 4 и 5;</w:t>
      </w:r>
      <w:r w:rsidRPr="002E0036">
        <w:rPr>
          <w:lang w:val="ru-RU"/>
        </w:rPr>
        <w:tab/>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284" w:hanging="284"/>
        <w:jc w:val="both"/>
        <w:rPr>
          <w:lang w:val="ru-RU"/>
        </w:rPr>
      </w:pPr>
      <w:r w:rsidRPr="002E0036">
        <w:rPr>
          <w:lang w:val="ru-RU"/>
        </w:rPr>
        <w:t>выполнять арифметические действия с числом 0;</w:t>
      </w:r>
      <w:r w:rsidRPr="002E0036">
        <w:rPr>
          <w:lang w:val="ru-RU"/>
        </w:rPr>
        <w:tab/>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b/>
          <w:lang w:val="ru-RU"/>
        </w:rPr>
      </w:pPr>
      <w:r w:rsidRPr="002E0036">
        <w:rPr>
          <w:lang w:val="ru-RU"/>
        </w:rPr>
        <w:t>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lang w:val="ru-RU"/>
        </w:rPr>
      </w:pPr>
      <w:r w:rsidRPr="002E0036">
        <w:rPr>
          <w:lang w:val="ru-RU"/>
        </w:rPr>
        <w:t>определять последовательность действий при вычислении значения числового выражения;</w:t>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lang w:val="ru-RU"/>
        </w:rPr>
      </w:pPr>
      <w:r w:rsidRPr="002E0036">
        <w:rPr>
          <w:lang w:val="ru-RU"/>
        </w:rPr>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lang w:val="ru-RU"/>
        </w:rPr>
      </w:pPr>
      <w:r w:rsidRPr="002E0036">
        <w:rPr>
          <w:lang w:val="ru-RU"/>
        </w:rPr>
        <w:t>измерять длину заданного отрезка и выражать ее в сантиметрах и в миллиметрах; чертить с помощью линейки отрезок заданной длины;</w:t>
      </w:r>
      <w:r w:rsidRPr="002E0036">
        <w:rPr>
          <w:lang w:val="ru-RU"/>
        </w:rPr>
        <w:tab/>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lang w:val="ru-RU"/>
        </w:rPr>
      </w:pPr>
      <w:r w:rsidRPr="002E0036">
        <w:rPr>
          <w:lang w:val="ru-RU"/>
        </w:rPr>
        <w:t>использовать свойства сторон прямоугольника при вычислении его периметра;</w:t>
      </w:r>
    </w:p>
    <w:p w:rsidR="002E0036" w:rsidRPr="002E0036" w:rsidRDefault="002E0036" w:rsidP="00A067F7">
      <w:pPr>
        <w:widowControl/>
        <w:numPr>
          <w:ilvl w:val="0"/>
          <w:numId w:val="241"/>
        </w:numPr>
        <w:tabs>
          <w:tab w:val="clear" w:pos="360"/>
          <w:tab w:val="num" w:pos="426"/>
          <w:tab w:val="num" w:pos="720"/>
          <w:tab w:val="left" w:pos="6946"/>
          <w:tab w:val="left" w:pos="7655"/>
          <w:tab w:val="left" w:pos="8222"/>
        </w:tabs>
        <w:autoSpaceDE/>
        <w:autoSpaceDN/>
        <w:adjustRightInd/>
        <w:ind w:left="426" w:hanging="426"/>
        <w:jc w:val="both"/>
        <w:rPr>
          <w:lang w:val="ru-RU"/>
        </w:rPr>
      </w:pPr>
      <w:r w:rsidRPr="002E0036">
        <w:rPr>
          <w:lang w:val="ru-RU"/>
        </w:rPr>
        <w:t>определять площадь прямоугольника (в условных единицах с опорой на иллюстрации);</w:t>
      </w:r>
    </w:p>
    <w:p w:rsidR="002E0036" w:rsidRPr="00074923" w:rsidRDefault="002E0036" w:rsidP="00A067F7">
      <w:pPr>
        <w:pStyle w:val="32"/>
        <w:numPr>
          <w:ilvl w:val="0"/>
          <w:numId w:val="241"/>
        </w:numPr>
        <w:tabs>
          <w:tab w:val="clear" w:pos="360"/>
          <w:tab w:val="num" w:pos="426"/>
          <w:tab w:val="num" w:pos="720"/>
        </w:tabs>
        <w:spacing w:after="0"/>
        <w:jc w:val="both"/>
        <w:rPr>
          <w:sz w:val="24"/>
          <w:szCs w:val="24"/>
        </w:rPr>
      </w:pPr>
      <w:r w:rsidRPr="00074923">
        <w:rPr>
          <w:sz w:val="24"/>
          <w:szCs w:val="24"/>
        </w:rPr>
        <w:t>различать прямой, острый и тупой углы; распознавать прямоугольный треугольник;</w:t>
      </w:r>
    </w:p>
    <w:p w:rsidR="002E0036" w:rsidRPr="00074923" w:rsidRDefault="002E0036" w:rsidP="00A067F7">
      <w:pPr>
        <w:pStyle w:val="32"/>
        <w:numPr>
          <w:ilvl w:val="0"/>
          <w:numId w:val="241"/>
        </w:numPr>
        <w:tabs>
          <w:tab w:val="clear" w:pos="360"/>
          <w:tab w:val="num" w:pos="426"/>
          <w:tab w:val="num" w:pos="720"/>
        </w:tabs>
        <w:spacing w:after="0"/>
        <w:jc w:val="both"/>
        <w:rPr>
          <w:sz w:val="24"/>
          <w:szCs w:val="24"/>
        </w:rPr>
      </w:pPr>
      <w:r w:rsidRPr="00074923">
        <w:rPr>
          <w:sz w:val="24"/>
          <w:szCs w:val="24"/>
        </w:rPr>
        <w:t>определять время по часам.</w:t>
      </w:r>
    </w:p>
    <w:p w:rsidR="002E0036" w:rsidRPr="00074923" w:rsidRDefault="002E0036" w:rsidP="002E0036">
      <w:pPr>
        <w:pStyle w:val="32"/>
        <w:tabs>
          <w:tab w:val="num" w:pos="426"/>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9"/>
        </w:numPr>
        <w:tabs>
          <w:tab w:val="clear" w:pos="720"/>
          <w:tab w:val="num" w:pos="426"/>
          <w:tab w:val="left" w:pos="6946"/>
          <w:tab w:val="left" w:pos="7655"/>
          <w:tab w:val="left" w:pos="8222"/>
        </w:tabs>
        <w:autoSpaceDE/>
        <w:autoSpaceDN/>
        <w:adjustRightInd/>
        <w:ind w:left="360"/>
        <w:jc w:val="both"/>
        <w:rPr>
          <w:lang w:val="ru-RU"/>
        </w:rPr>
      </w:pPr>
      <w:r w:rsidRPr="002E0036">
        <w:rPr>
          <w:lang w:val="ru-RU"/>
        </w:rPr>
        <w:t>выполнять табличное умножение и деление чисел на 6, 7, 8, 9, 10;</w:t>
      </w:r>
      <w:r w:rsidRPr="002E0036">
        <w:rPr>
          <w:lang w:val="ru-RU"/>
        </w:rPr>
        <w:tab/>
      </w:r>
    </w:p>
    <w:p w:rsidR="002E0036" w:rsidRPr="002E0036" w:rsidRDefault="002E0036" w:rsidP="00A067F7">
      <w:pPr>
        <w:widowControl/>
        <w:numPr>
          <w:ilvl w:val="0"/>
          <w:numId w:val="239"/>
        </w:numPr>
        <w:tabs>
          <w:tab w:val="clear" w:pos="720"/>
          <w:tab w:val="num" w:pos="426"/>
          <w:tab w:val="left" w:pos="6946"/>
          <w:tab w:val="left" w:pos="7655"/>
          <w:tab w:val="left" w:pos="8222"/>
        </w:tabs>
        <w:autoSpaceDE/>
        <w:autoSpaceDN/>
        <w:adjustRightInd/>
        <w:ind w:left="426" w:hanging="426"/>
        <w:jc w:val="both"/>
        <w:rPr>
          <w:lang w:val="ru-RU"/>
        </w:rPr>
      </w:pPr>
      <w:r w:rsidRPr="002E0036">
        <w:rPr>
          <w:lang w:val="ru-RU"/>
        </w:rPr>
        <w:lastRenderedPageBreak/>
        <w:t>использовать переместительное и сочетательное свойства сложения и переместительное свойство умножения при выполнении вычислений;</w:t>
      </w:r>
    </w:p>
    <w:p w:rsidR="002E0036" w:rsidRPr="002E0036" w:rsidRDefault="002E0036" w:rsidP="00A067F7">
      <w:pPr>
        <w:widowControl/>
        <w:numPr>
          <w:ilvl w:val="0"/>
          <w:numId w:val="239"/>
        </w:numPr>
        <w:tabs>
          <w:tab w:val="clear" w:pos="720"/>
          <w:tab w:val="num" w:pos="426"/>
          <w:tab w:val="left" w:pos="6946"/>
          <w:tab w:val="left" w:pos="7655"/>
          <w:tab w:val="left" w:pos="8222"/>
        </w:tabs>
        <w:autoSpaceDE/>
        <w:autoSpaceDN/>
        <w:adjustRightInd/>
        <w:ind w:left="360"/>
        <w:jc w:val="both"/>
        <w:rPr>
          <w:lang w:val="ru-RU"/>
        </w:rPr>
      </w:pPr>
      <w:r w:rsidRPr="002E0036">
        <w:rPr>
          <w:lang w:val="ru-RU"/>
        </w:rPr>
        <w:t>решать текстовые задачи в 2-3 действия;</w:t>
      </w:r>
    </w:p>
    <w:p w:rsidR="002E0036" w:rsidRPr="002E0036" w:rsidRDefault="002E0036" w:rsidP="00A067F7">
      <w:pPr>
        <w:widowControl/>
        <w:numPr>
          <w:ilvl w:val="0"/>
          <w:numId w:val="239"/>
        </w:numPr>
        <w:tabs>
          <w:tab w:val="clear" w:pos="720"/>
          <w:tab w:val="num" w:pos="426"/>
          <w:tab w:val="left" w:pos="6946"/>
          <w:tab w:val="left" w:pos="7655"/>
          <w:tab w:val="left" w:pos="8222"/>
        </w:tabs>
        <w:autoSpaceDE/>
        <w:autoSpaceDN/>
        <w:adjustRightInd/>
        <w:ind w:left="360"/>
        <w:jc w:val="both"/>
        <w:rPr>
          <w:lang w:val="ru-RU"/>
        </w:rPr>
      </w:pPr>
      <w:r w:rsidRPr="002E0036">
        <w:rPr>
          <w:lang w:val="ru-RU"/>
        </w:rPr>
        <w:t>составлять выражение по условию задачи;</w:t>
      </w:r>
    </w:p>
    <w:p w:rsidR="002E0036" w:rsidRPr="002E0036" w:rsidRDefault="002E0036" w:rsidP="00A067F7">
      <w:pPr>
        <w:widowControl/>
        <w:numPr>
          <w:ilvl w:val="0"/>
          <w:numId w:val="239"/>
        </w:numPr>
        <w:tabs>
          <w:tab w:val="clear" w:pos="720"/>
          <w:tab w:val="num" w:pos="426"/>
        </w:tabs>
        <w:autoSpaceDE/>
        <w:autoSpaceDN/>
        <w:adjustRightInd/>
        <w:ind w:left="426" w:hanging="426"/>
        <w:jc w:val="both"/>
        <w:rPr>
          <w:lang w:val="ru-RU"/>
        </w:rPr>
      </w:pPr>
      <w:r w:rsidRPr="002E0036">
        <w:rPr>
          <w:lang w:val="ru-RU"/>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rsidR="002E0036" w:rsidRPr="00074923" w:rsidRDefault="002E0036" w:rsidP="00A067F7">
      <w:pPr>
        <w:pStyle w:val="32"/>
        <w:numPr>
          <w:ilvl w:val="0"/>
          <w:numId w:val="239"/>
        </w:numPr>
        <w:tabs>
          <w:tab w:val="clear" w:pos="720"/>
          <w:tab w:val="num" w:pos="426"/>
        </w:tabs>
        <w:spacing w:after="0"/>
        <w:ind w:left="360"/>
        <w:jc w:val="both"/>
        <w:rPr>
          <w:sz w:val="24"/>
          <w:szCs w:val="24"/>
        </w:rPr>
      </w:pPr>
      <w:r w:rsidRPr="00074923">
        <w:rPr>
          <w:sz w:val="24"/>
          <w:szCs w:val="24"/>
        </w:rPr>
        <w:t>округлять данные, полученные путем измерения.</w:t>
      </w:r>
    </w:p>
    <w:p w:rsidR="002E0036" w:rsidRPr="002E0036" w:rsidRDefault="002E0036" w:rsidP="002E0036">
      <w:pPr>
        <w:tabs>
          <w:tab w:val="num" w:pos="426"/>
        </w:tabs>
        <w:ind w:left="284" w:hanging="284"/>
        <w:jc w:val="both"/>
        <w:rPr>
          <w:bCs/>
          <w:i/>
          <w:lang w:val="ru-RU"/>
        </w:rPr>
      </w:pPr>
    </w:p>
    <w:p w:rsidR="002E0036" w:rsidRPr="00074923" w:rsidRDefault="002E0036" w:rsidP="002E0036">
      <w:pPr>
        <w:tabs>
          <w:tab w:val="left" w:pos="284"/>
        </w:tabs>
        <w:ind w:left="284" w:firstLine="142"/>
        <w:jc w:val="both"/>
      </w:pPr>
      <w:r w:rsidRPr="00074923">
        <w:t>МЕТАПРЕДМЕТНЫЕ</w:t>
      </w:r>
    </w:p>
    <w:p w:rsidR="002E0036" w:rsidRPr="00606309" w:rsidRDefault="002E0036" w:rsidP="003B3E2C">
      <w:r w:rsidRPr="00606309">
        <w:t>Регулятивные</w:t>
      </w:r>
    </w:p>
    <w:p w:rsidR="002E0036" w:rsidRPr="00074923" w:rsidRDefault="002E0036" w:rsidP="002E0036">
      <w:pPr>
        <w:tabs>
          <w:tab w:val="left" w:pos="284"/>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удерживать цель учебной деятельности на уроке (с опорой на ориентиры, данные учителем) и внеучебной (с опорой на развороты проектной деятельности);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проверять результаты вычислений с помощью обратных действий;</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планировать собственные действия по устранению пробелов в знаниях (знание табличных случаев сложения, вычитания, умножения, деления).</w:t>
      </w:r>
    </w:p>
    <w:p w:rsidR="002E0036" w:rsidRPr="00074923" w:rsidRDefault="002E0036" w:rsidP="002E0036">
      <w:pPr>
        <w:pStyle w:val="32"/>
        <w:tabs>
          <w:tab w:val="left" w:pos="426"/>
          <w:tab w:val="left" w:pos="6946"/>
          <w:tab w:val="left" w:pos="7655"/>
          <w:tab w:val="left" w:pos="8222"/>
        </w:tabs>
        <w:spacing w:after="0"/>
        <w:ind w:left="426" w:hanging="426"/>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074923"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pPr>
      <w:r w:rsidRPr="00074923">
        <w:t>планировать собственную вычислительную деятельность;</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планировать собственную внеучебную деятельность (в рамках проектной деятельности) с опорой на шаблоны в рабочих тетрадях.</w:t>
      </w:r>
    </w:p>
    <w:p w:rsidR="002E0036" w:rsidRPr="00606309" w:rsidRDefault="002E0036" w:rsidP="003B3E2C">
      <w:pPr>
        <w:rPr>
          <w:iCs/>
        </w:rPr>
      </w:pPr>
      <w:r w:rsidRPr="00970BC6">
        <w:rPr>
          <w:iCs/>
          <w:lang w:val="ru-RU"/>
        </w:rPr>
        <w:tab/>
      </w:r>
      <w:r w:rsidRPr="00606309">
        <w:rPr>
          <w:iCs/>
        </w:rPr>
        <w:t>Познавательные</w:t>
      </w:r>
    </w:p>
    <w:p w:rsidR="002E0036" w:rsidRPr="00074923" w:rsidRDefault="002E0036" w:rsidP="002E0036">
      <w:pPr>
        <w:tabs>
          <w:tab w:val="left" w:pos="426"/>
          <w:tab w:val="left" w:pos="540"/>
        </w:tabs>
        <w:ind w:left="426" w:hanging="426"/>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выделять существенное и несущественное в условии задачи; составлять краткую запись условия задачи;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 xml:space="preserve">использовать схемы при решении текстовых задач; </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наблюдать за свойствами чисел, устанавливать закономерности в числовых выражениях и использовать их при вычислениях;</w:t>
      </w:r>
    </w:p>
    <w:p w:rsidR="002E0036" w:rsidRPr="00074923"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pPr>
      <w:r w:rsidRPr="00074923">
        <w:t xml:space="preserve">выполнять вычисления по аналогии; </w:t>
      </w:r>
      <w:r w:rsidRPr="00074923">
        <w:tab/>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 xml:space="preserve">соотносить действия умножения и деления с геометрическими моделями (площадью прямоугольника); </w:t>
      </w:r>
      <w:r w:rsidRPr="002E0036">
        <w:rPr>
          <w:lang w:val="ru-RU"/>
        </w:rPr>
        <w:tab/>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вычислять площадь многоугольной фигуры, разбивая ее на прямоугольники.</w:t>
      </w:r>
    </w:p>
    <w:p w:rsidR="002E0036" w:rsidRPr="00074923" w:rsidRDefault="002E0036" w:rsidP="002E0036">
      <w:pPr>
        <w:pStyle w:val="32"/>
        <w:tabs>
          <w:tab w:val="left" w:pos="426"/>
        </w:tabs>
        <w:spacing w:after="0"/>
        <w:ind w:left="426" w:hanging="426"/>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сопоставлять условие задачи с числовым выражением;</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сравнивать разные способы вычислений, решения задач;</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комбинировать данные при выполнении задания;</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 xml:space="preserve">ориентироваться в рисунках, схемах, цепочках вычислений; </w:t>
      </w:r>
      <w:r w:rsidRPr="002E0036">
        <w:rPr>
          <w:lang w:val="ru-RU"/>
        </w:rPr>
        <w:tab/>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ориентироваться в календаре (недели, месяцы, рабочие и выходные дни);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исследовать зависимости между величинами (длиной стороны прямоугольника и его периметром, площадью; скоростью, временем движения и длиной пройденного пути);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получать информацию из научно-популярных текстов (под руководством учителя на основе материалов рубрики «Разворот истории»);</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пользоваться справочными материалами, помещенными в учебнике (таблицами сложения и умножения, именным указателем).</w:t>
      </w:r>
    </w:p>
    <w:p w:rsidR="002E0036" w:rsidRPr="00606309" w:rsidRDefault="002E0036" w:rsidP="003B3E2C">
      <w:pPr>
        <w:rPr>
          <w:iCs/>
        </w:rPr>
      </w:pPr>
      <w:r w:rsidRPr="00606309">
        <w:rPr>
          <w:iCs/>
        </w:rPr>
        <w:t>Коммуникативные</w:t>
      </w:r>
    </w:p>
    <w:p w:rsidR="002E0036" w:rsidRPr="00074923" w:rsidRDefault="002E0036" w:rsidP="002E0036">
      <w:pPr>
        <w:tabs>
          <w:tab w:val="left" w:pos="540"/>
        </w:tabs>
        <w:jc w:val="both"/>
        <w:rPr>
          <w:bCs/>
          <w:i/>
        </w:rPr>
      </w:pPr>
      <w:r>
        <w:rPr>
          <w:bCs/>
          <w:i/>
        </w:rPr>
        <w:lastRenderedPageBreak/>
        <w:t>Обучающиеся</w:t>
      </w:r>
      <w:r w:rsidRPr="00074923">
        <w:rPr>
          <w:bCs/>
          <w:i/>
        </w:rPr>
        <w:t xml:space="preserve"> научатся:</w:t>
      </w:r>
    </w:p>
    <w:p w:rsidR="002E0036" w:rsidRPr="00074923" w:rsidRDefault="002E0036" w:rsidP="00A067F7">
      <w:pPr>
        <w:widowControl/>
        <w:numPr>
          <w:ilvl w:val="0"/>
          <w:numId w:val="232"/>
        </w:numPr>
        <w:tabs>
          <w:tab w:val="left" w:pos="426"/>
        </w:tabs>
        <w:autoSpaceDE/>
        <w:autoSpaceDN/>
        <w:adjustRightInd/>
        <w:ind w:left="426" w:hanging="426"/>
        <w:jc w:val="both"/>
      </w:pPr>
      <w:r w:rsidRPr="00074923">
        <w:t>организовывать взаимопроверку выполненной работы;</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высказывать свое мнение при обсуждении задания.</w:t>
      </w:r>
    </w:p>
    <w:p w:rsidR="002E0036" w:rsidRPr="00074923" w:rsidRDefault="002E0036" w:rsidP="002E0036">
      <w:pPr>
        <w:tabs>
          <w:tab w:val="left" w:pos="426"/>
        </w:tabs>
        <w:ind w:left="426" w:hanging="426"/>
        <w:jc w:val="both"/>
      </w:pPr>
      <w:r>
        <w:rPr>
          <w:bCs/>
          <w:i/>
        </w:rPr>
        <w:t>Обучающиеся</w:t>
      </w:r>
      <w:r w:rsidRPr="00074923">
        <w:rPr>
          <w:bCs/>
          <w:i/>
        </w:rPr>
        <w:t xml:space="preserve"> получат возможность научиться:</w:t>
      </w:r>
    </w:p>
    <w:p w:rsidR="002E0036" w:rsidRPr="002E0036" w:rsidRDefault="002E0036" w:rsidP="00A067F7">
      <w:pPr>
        <w:widowControl/>
        <w:numPr>
          <w:ilvl w:val="0"/>
          <w:numId w:val="232"/>
        </w:numPr>
        <w:tabs>
          <w:tab w:val="left" w:pos="426"/>
          <w:tab w:val="left" w:pos="6946"/>
          <w:tab w:val="left" w:pos="7655"/>
          <w:tab w:val="left" w:pos="8222"/>
        </w:tabs>
        <w:autoSpaceDE/>
        <w:autoSpaceDN/>
        <w:adjustRightInd/>
        <w:ind w:left="426" w:hanging="426"/>
        <w:jc w:val="both"/>
        <w:rPr>
          <w:lang w:val="ru-RU"/>
        </w:rPr>
      </w:pPr>
      <w:r w:rsidRPr="002E0036">
        <w:rPr>
          <w:lang w:val="ru-RU"/>
        </w:rPr>
        <w:t>сотрудничать с товарищами при выполнении заданий в паре: выполнять задания, предложенные товарищем; сравнивать разные способы выполнения задания; объединять полученные результаты при совместной презентации решения).</w:t>
      </w:r>
    </w:p>
    <w:p w:rsidR="002E0036" w:rsidRPr="002E0036" w:rsidRDefault="002E0036" w:rsidP="002E0036">
      <w:pPr>
        <w:pStyle w:val="a8"/>
        <w:tabs>
          <w:tab w:val="clear" w:pos="4677"/>
          <w:tab w:val="clear" w:pos="9355"/>
        </w:tabs>
        <w:rPr>
          <w:lang w:val="ru-RU"/>
        </w:rPr>
      </w:pPr>
    </w:p>
    <w:p w:rsidR="002E0036" w:rsidRPr="002E0036" w:rsidRDefault="002E0036" w:rsidP="002E0036">
      <w:pPr>
        <w:tabs>
          <w:tab w:val="left" w:pos="5220"/>
        </w:tabs>
        <w:jc w:val="both"/>
        <w:rPr>
          <w:b/>
          <w:lang w:val="ru-RU"/>
        </w:rPr>
      </w:pPr>
      <w:r w:rsidRPr="002E0036">
        <w:rPr>
          <w:b/>
          <w:lang w:val="ru-RU"/>
        </w:rPr>
        <w:t xml:space="preserve">3 класс  </w:t>
      </w:r>
      <w:r w:rsidRPr="002E0036">
        <w:rPr>
          <w:bCs/>
          <w:lang w:val="ru-RU"/>
        </w:rPr>
        <w:t>(140 ч)</w:t>
      </w:r>
    </w:p>
    <w:p w:rsidR="002E0036" w:rsidRPr="002E0036" w:rsidRDefault="002E0036" w:rsidP="002E0036">
      <w:pPr>
        <w:tabs>
          <w:tab w:val="left" w:pos="284"/>
        </w:tabs>
        <w:ind w:left="284"/>
        <w:jc w:val="center"/>
        <w:rPr>
          <w:lang w:val="ru-RU"/>
        </w:rPr>
      </w:pPr>
      <w:r w:rsidRPr="002E0036">
        <w:rPr>
          <w:lang w:val="ru-RU"/>
        </w:rPr>
        <w:t>ПЛАНИРУЕМЫЕ РЕЗУЛЬТАТЫ</w:t>
      </w:r>
    </w:p>
    <w:p w:rsidR="002E0036" w:rsidRPr="002E0036" w:rsidRDefault="002E0036" w:rsidP="002E0036">
      <w:pPr>
        <w:tabs>
          <w:tab w:val="left" w:pos="284"/>
        </w:tabs>
        <w:ind w:left="284"/>
        <w:jc w:val="center"/>
        <w:rPr>
          <w:lang w:val="ru-RU"/>
        </w:rPr>
      </w:pPr>
      <w:r w:rsidRPr="002E0036">
        <w:rPr>
          <w:lang w:val="ru-RU"/>
        </w:rPr>
        <w:t>освоения программы по математике</w:t>
      </w:r>
    </w:p>
    <w:p w:rsidR="002E0036" w:rsidRPr="002E0036" w:rsidRDefault="002E0036" w:rsidP="002E0036">
      <w:pPr>
        <w:tabs>
          <w:tab w:val="left" w:pos="284"/>
        </w:tabs>
        <w:jc w:val="both"/>
        <w:rPr>
          <w:b/>
          <w:caps/>
          <w:lang w:val="ru-RU"/>
        </w:rPr>
      </w:pPr>
      <w:r w:rsidRPr="002E0036">
        <w:rPr>
          <w:b/>
          <w:lang w:val="ru-RU"/>
        </w:rPr>
        <w:t>к концу 3 класса</w:t>
      </w:r>
    </w:p>
    <w:p w:rsidR="002E0036" w:rsidRPr="002E0036" w:rsidRDefault="002E0036" w:rsidP="002E0036">
      <w:pPr>
        <w:tabs>
          <w:tab w:val="left" w:pos="0"/>
          <w:tab w:val="left" w:pos="426"/>
        </w:tabs>
        <w:jc w:val="both"/>
        <w:rPr>
          <w:lang w:val="ru-RU"/>
        </w:rPr>
      </w:pPr>
      <w:r w:rsidRPr="002E0036">
        <w:rPr>
          <w:lang w:val="ru-RU"/>
        </w:rPr>
        <w:tab/>
        <w:t>ЛИЧНОСТНЫЕ</w:t>
      </w:r>
    </w:p>
    <w:p w:rsidR="002E0036" w:rsidRPr="002E0036" w:rsidRDefault="002E0036" w:rsidP="002E0036">
      <w:pPr>
        <w:tabs>
          <w:tab w:val="left" w:pos="284"/>
        </w:tabs>
        <w:jc w:val="both"/>
        <w:rPr>
          <w:bCs/>
          <w:i/>
          <w:lang w:val="ru-RU"/>
        </w:rPr>
      </w:pPr>
      <w:r w:rsidRPr="002E0036">
        <w:rPr>
          <w:bCs/>
          <w:i/>
          <w:lang w:val="ru-RU"/>
        </w:rPr>
        <w:t>У обучающихся</w:t>
      </w:r>
      <w:r w:rsidRPr="002E0036">
        <w:rPr>
          <w:bCs/>
          <w:lang w:val="ru-RU"/>
        </w:rPr>
        <w:t xml:space="preserve"> </w:t>
      </w:r>
      <w:r w:rsidRPr="002E0036">
        <w:rPr>
          <w:bCs/>
          <w:i/>
          <w:lang w:val="ru-RU"/>
        </w:rPr>
        <w:t>будут сформированы:</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положительное отношение и интерес к изучению математики;</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ориентация на сопоставление самооценки собственной деятельности с оценкой ее товарищами, учителем;</w:t>
      </w:r>
    </w:p>
    <w:p w:rsidR="002E0036" w:rsidRPr="00074923" w:rsidRDefault="002E0036" w:rsidP="002E0036">
      <w:pPr>
        <w:tabs>
          <w:tab w:val="left" w:pos="284"/>
        </w:tabs>
        <w:ind w:left="284"/>
        <w:jc w:val="both"/>
        <w:rPr>
          <w:bCs/>
          <w:i/>
        </w:rPr>
      </w:pPr>
      <w:r w:rsidRPr="00074923">
        <w:rPr>
          <w:bCs/>
          <w:i/>
        </w:rPr>
        <w:t>могут быть сформированы:</w:t>
      </w:r>
    </w:p>
    <w:p w:rsidR="002E0036" w:rsidRPr="002E0036" w:rsidRDefault="002E0036" w:rsidP="00A067F7">
      <w:pPr>
        <w:widowControl/>
        <w:numPr>
          <w:ilvl w:val="0"/>
          <w:numId w:val="233"/>
        </w:numPr>
        <w:tabs>
          <w:tab w:val="left" w:pos="284"/>
          <w:tab w:val="left" w:pos="6946"/>
          <w:tab w:val="left" w:pos="7655"/>
          <w:tab w:val="left" w:pos="8222"/>
        </w:tabs>
        <w:autoSpaceDE/>
        <w:autoSpaceDN/>
        <w:adjustRightInd/>
        <w:ind w:left="284" w:hanging="284"/>
        <w:jc w:val="both"/>
        <w:rPr>
          <w:lang w:val="ru-RU"/>
        </w:rPr>
      </w:pPr>
      <w:r w:rsidRPr="002E0036">
        <w:rPr>
          <w:lang w:val="ru-RU"/>
        </w:rPr>
        <w:t>ориентация на понимание причин личной успешности/неуспешности в освоении материала;</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чувство ответственности за выполнение своей части работы при работе в группах (в ходе проектной деятельности).</w:t>
      </w:r>
    </w:p>
    <w:p w:rsidR="002E0036" w:rsidRPr="002E0036" w:rsidRDefault="002E0036" w:rsidP="002E0036">
      <w:pPr>
        <w:tabs>
          <w:tab w:val="left" w:pos="284"/>
        </w:tabs>
        <w:ind w:left="284" w:hanging="284"/>
        <w:jc w:val="both"/>
        <w:rPr>
          <w:lang w:val="ru-RU"/>
        </w:rPr>
      </w:pPr>
    </w:p>
    <w:p w:rsidR="002E0036" w:rsidRPr="00074923" w:rsidRDefault="002E0036" w:rsidP="002E0036">
      <w:pPr>
        <w:tabs>
          <w:tab w:val="left" w:pos="0"/>
        </w:tabs>
        <w:ind w:firstLine="426"/>
        <w:jc w:val="both"/>
      </w:pPr>
      <w:r w:rsidRPr="00074923">
        <w:t>ПРЕДМЕТНЫЕ</w:t>
      </w:r>
    </w:p>
    <w:p w:rsidR="002E0036" w:rsidRPr="00074923" w:rsidRDefault="002E0036" w:rsidP="002E0036">
      <w:pPr>
        <w:tabs>
          <w:tab w:val="left" w:pos="284"/>
          <w:tab w:val="left" w:pos="6946"/>
          <w:tab w:val="left" w:pos="7655"/>
          <w:tab w:val="left" w:pos="8222"/>
        </w:tabs>
        <w:jc w:val="both"/>
        <w:rPr>
          <w:bCs/>
          <w:i/>
        </w:rPr>
      </w:pPr>
      <w:r>
        <w:rPr>
          <w:bCs/>
          <w:i/>
        </w:rPr>
        <w:t>Обучающиеся</w:t>
      </w:r>
      <w:r w:rsidRPr="00074923">
        <w:rPr>
          <w:bCs/>
          <w:i/>
        </w:rPr>
        <w:t xml:space="preserve"> научатся:</w:t>
      </w:r>
      <w:r w:rsidRPr="00074923">
        <w:rPr>
          <w:bCs/>
          <w:i/>
        </w:rPr>
        <w:tab/>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называть, записывать и сравнивать числа в пределах 10</w:t>
      </w:r>
      <w:r w:rsidRPr="00074923">
        <w:t> </w:t>
      </w:r>
      <w:r w:rsidRPr="002E0036">
        <w:rPr>
          <w:lang w:val="ru-RU"/>
        </w:rPr>
        <w:t>000;</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устно выполнять сложение и вычитание разрядных слагаемых в пределах 10</w:t>
      </w:r>
      <w:r w:rsidRPr="00074923">
        <w:t> </w:t>
      </w:r>
      <w:r w:rsidRPr="002E0036">
        <w:rPr>
          <w:lang w:val="ru-RU"/>
        </w:rPr>
        <w:t>000;</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письменно выполнять сложение и вычитание чисел в пределах 10</w:t>
      </w:r>
      <w:r w:rsidRPr="00074923">
        <w:t> </w:t>
      </w:r>
      <w:r w:rsidRPr="002E0036">
        <w:rPr>
          <w:lang w:val="ru-RU"/>
        </w:rPr>
        <w:t>000;</w:t>
      </w:r>
    </w:p>
    <w:p w:rsidR="002E0036" w:rsidRPr="00074923" w:rsidRDefault="002E0036" w:rsidP="00A067F7">
      <w:pPr>
        <w:pStyle w:val="32"/>
        <w:numPr>
          <w:ilvl w:val="0"/>
          <w:numId w:val="242"/>
        </w:numPr>
        <w:tabs>
          <w:tab w:val="clear" w:pos="720"/>
          <w:tab w:val="num" w:pos="360"/>
        </w:tabs>
        <w:spacing w:after="0"/>
        <w:ind w:left="360"/>
        <w:jc w:val="both"/>
        <w:rPr>
          <w:sz w:val="24"/>
          <w:szCs w:val="24"/>
        </w:rPr>
      </w:pPr>
      <w:r w:rsidRPr="00074923">
        <w:rPr>
          <w:sz w:val="24"/>
          <w:szCs w:val="24"/>
        </w:rPr>
        <w:t>правильно использовать в речи названия компонентов деления (делимое, делитель);</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использовать знание табличных случаев умножения и деления при устных вычислениях в случаях, легко сводимым к табличным;</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устно выполнять умножение и деление на однозначное число, используя правила умножения и деления суммы на число;</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письменно выполнять умножение на однозначное число в пределах 10</w:t>
      </w:r>
      <w:r w:rsidRPr="00074923">
        <w:t> </w:t>
      </w:r>
      <w:r w:rsidRPr="002E0036">
        <w:rPr>
          <w:lang w:val="ru-RU"/>
        </w:rPr>
        <w:t>000;</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выполнять деление с остатком в пределах 100;</w:t>
      </w:r>
    </w:p>
    <w:p w:rsidR="002E0036" w:rsidRPr="002E0036" w:rsidRDefault="002E0036" w:rsidP="00A067F7">
      <w:pPr>
        <w:widowControl/>
        <w:numPr>
          <w:ilvl w:val="0"/>
          <w:numId w:val="242"/>
        </w:numPr>
        <w:tabs>
          <w:tab w:val="clear" w:pos="720"/>
          <w:tab w:val="num" w:pos="360"/>
        </w:tabs>
        <w:autoSpaceDE/>
        <w:autoSpaceDN/>
        <w:adjustRightInd/>
        <w:ind w:left="360"/>
        <w:jc w:val="both"/>
        <w:rPr>
          <w:lang w:val="ru-RU"/>
        </w:rPr>
      </w:pPr>
      <w:r w:rsidRPr="002E0036">
        <w:rPr>
          <w:lang w:val="ru-RU"/>
        </w:rPr>
        <w:t>выполнять умножение и деление на 10, 100, 1000;</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t>вычислять значение числового выражения, содержащего 3-4 действия со скобками;</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t>использовать свойства арифметических действий при вычислениях;</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t>находить неизвестные компоненты арифметических действий;</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t>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длительности события);</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t>использовать взаимосвязь между длиной пройденного пути, временем и скоростью при решении задач;</w:t>
      </w:r>
    </w:p>
    <w:p w:rsidR="002E0036" w:rsidRPr="002E0036" w:rsidRDefault="002E0036" w:rsidP="00A067F7">
      <w:pPr>
        <w:widowControl/>
        <w:numPr>
          <w:ilvl w:val="0"/>
          <w:numId w:val="242"/>
        </w:numPr>
        <w:tabs>
          <w:tab w:val="clear" w:pos="720"/>
          <w:tab w:val="num" w:pos="360"/>
          <w:tab w:val="left" w:pos="426"/>
        </w:tabs>
        <w:autoSpaceDE/>
        <w:autoSpaceDN/>
        <w:adjustRightInd/>
        <w:ind w:left="360"/>
        <w:jc w:val="both"/>
        <w:rPr>
          <w:lang w:val="ru-RU"/>
        </w:rPr>
      </w:pPr>
      <w:r w:rsidRPr="002E0036">
        <w:rPr>
          <w:lang w:val="ru-RU"/>
        </w:rPr>
        <w:lastRenderedPageBreak/>
        <w:t>использовать названия единиц длины (дециметр), массы (грамм, килограмм), времени (секунда, сутки, неделя, год), емкости (литр) и метрические соотношения между ними при решении задач.</w:t>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письменно выполнять деление на однозначное число в пределах 1000;</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 xml:space="preserve">выполнять умножение и деление круглых чисел; </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оценивать приближенно результаты арифметических действий;</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находить долю числа и число по доле;</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решать текстовые задачи на нахождение доли числа и числа по доле;</w:t>
      </w:r>
    </w:p>
    <w:p w:rsidR="002E0036" w:rsidRPr="002E0036" w:rsidRDefault="002E0036" w:rsidP="00A067F7">
      <w:pPr>
        <w:widowControl/>
        <w:numPr>
          <w:ilvl w:val="0"/>
          <w:numId w:val="243"/>
        </w:numPr>
        <w:tabs>
          <w:tab w:val="clear" w:pos="720"/>
          <w:tab w:val="num" w:pos="360"/>
        </w:tabs>
        <w:autoSpaceDE/>
        <w:autoSpaceDN/>
        <w:adjustRightInd/>
        <w:ind w:left="360"/>
        <w:jc w:val="both"/>
        <w:rPr>
          <w:lang w:val="ru-RU"/>
        </w:rPr>
      </w:pPr>
      <w:r w:rsidRPr="002E0036">
        <w:rPr>
          <w:lang w:val="ru-RU"/>
        </w:rPr>
        <w:t>соотносить слова  «тонна», «миллиграмм» с единицами массы, «кубический метр», «кубический сантиметр», «кубический километр» с единицами объёма;</w:t>
      </w:r>
    </w:p>
    <w:p w:rsidR="002E0036" w:rsidRPr="00074923" w:rsidRDefault="002E0036" w:rsidP="00A067F7">
      <w:pPr>
        <w:widowControl/>
        <w:numPr>
          <w:ilvl w:val="0"/>
          <w:numId w:val="244"/>
        </w:numPr>
        <w:tabs>
          <w:tab w:val="clear" w:pos="720"/>
          <w:tab w:val="num" w:pos="360"/>
        </w:tabs>
        <w:autoSpaceDE/>
        <w:autoSpaceDN/>
        <w:adjustRightInd/>
        <w:ind w:left="360"/>
        <w:jc w:val="both"/>
        <w:rPr>
          <w:b/>
        </w:rPr>
      </w:pPr>
      <w:r w:rsidRPr="00074923">
        <w:t>различать окружность и круг;</w:t>
      </w:r>
    </w:p>
    <w:p w:rsidR="002E0036" w:rsidRPr="002E0036" w:rsidRDefault="002E0036" w:rsidP="00A067F7">
      <w:pPr>
        <w:widowControl/>
        <w:numPr>
          <w:ilvl w:val="0"/>
          <w:numId w:val="232"/>
        </w:numPr>
        <w:tabs>
          <w:tab w:val="clear" w:pos="720"/>
          <w:tab w:val="num" w:pos="360"/>
          <w:tab w:val="left" w:pos="426"/>
          <w:tab w:val="left" w:pos="6946"/>
          <w:tab w:val="left" w:pos="7655"/>
          <w:tab w:val="left" w:pos="8222"/>
        </w:tabs>
        <w:autoSpaceDE/>
        <w:autoSpaceDN/>
        <w:adjustRightInd/>
        <w:ind w:left="360"/>
        <w:jc w:val="both"/>
        <w:rPr>
          <w:lang w:val="ru-RU"/>
        </w:rPr>
      </w:pPr>
      <w:r w:rsidRPr="002E0036">
        <w:rPr>
          <w:lang w:val="ru-RU"/>
        </w:rPr>
        <w:t>делить круг на 2, 3, 4 и 6 частей с помощью циркуля и угольника;</w:t>
      </w:r>
    </w:p>
    <w:p w:rsidR="002E0036" w:rsidRPr="002E0036" w:rsidRDefault="002E0036" w:rsidP="00A067F7">
      <w:pPr>
        <w:widowControl/>
        <w:numPr>
          <w:ilvl w:val="0"/>
          <w:numId w:val="232"/>
        </w:numPr>
        <w:tabs>
          <w:tab w:val="num" w:pos="360"/>
        </w:tabs>
        <w:autoSpaceDE/>
        <w:autoSpaceDN/>
        <w:adjustRightInd/>
        <w:ind w:left="284" w:hanging="284"/>
        <w:jc w:val="both"/>
        <w:rPr>
          <w:b/>
          <w:lang w:val="ru-RU"/>
        </w:rPr>
      </w:pPr>
      <w:r w:rsidRPr="002E0036">
        <w:rPr>
          <w:lang w:val="ru-RU"/>
        </w:rPr>
        <w:t>определять  объём  фигуры,  состоящей  из  единичных  кубиков.</w:t>
      </w:r>
    </w:p>
    <w:p w:rsidR="002E0036" w:rsidRPr="002E0036" w:rsidRDefault="002E0036" w:rsidP="002E0036">
      <w:pPr>
        <w:tabs>
          <w:tab w:val="left" w:pos="284"/>
        </w:tabs>
        <w:ind w:left="284"/>
        <w:jc w:val="both"/>
        <w:rPr>
          <w:lang w:val="ru-RU"/>
        </w:rPr>
      </w:pPr>
    </w:p>
    <w:p w:rsidR="002E0036" w:rsidRPr="00074923" w:rsidRDefault="002E0036" w:rsidP="002E0036">
      <w:pPr>
        <w:tabs>
          <w:tab w:val="left" w:pos="284"/>
        </w:tabs>
        <w:ind w:left="284" w:firstLine="142"/>
        <w:jc w:val="both"/>
      </w:pPr>
      <w:r w:rsidRPr="00074923">
        <w:t>МЕТАПРЕДМЕТНЫЕ</w:t>
      </w:r>
    </w:p>
    <w:p w:rsidR="002E0036" w:rsidRPr="009441EC" w:rsidRDefault="002E0036" w:rsidP="003B3E2C">
      <w:r w:rsidRPr="009441EC">
        <w:t>Регулятивные</w:t>
      </w:r>
    </w:p>
    <w:p w:rsidR="002E0036" w:rsidRPr="00074923" w:rsidRDefault="002E0036" w:rsidP="002E0036">
      <w:pPr>
        <w:tabs>
          <w:tab w:val="left" w:pos="284"/>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осуществлять итоговый и пошаговый контроль результатов вычислений с опорой на знание алгоритмов вычислений и 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вносить необходимые коррективы в собственные вычислительные действия по итогам самопроверки;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планировать собственную внеучебную деятельность (в рамках проектной деятельности) с опорой на шаблоны в рабочих тетрадях.</w:t>
      </w:r>
    </w:p>
    <w:p w:rsidR="002E0036" w:rsidRPr="00074923" w:rsidRDefault="002E0036" w:rsidP="002E0036">
      <w:pPr>
        <w:pStyle w:val="32"/>
        <w:tabs>
          <w:tab w:val="left" w:pos="284"/>
          <w:tab w:val="left" w:pos="6946"/>
          <w:tab w:val="left" w:pos="7655"/>
          <w:tab w:val="left" w:pos="8222"/>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планировать ход решения задачи в несколько действий;</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осуществлять итоговый контроль результатов вычислений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прогнозировать результаты вычислений (оценивать количество знаков в ответе);</w:t>
      </w:r>
    </w:p>
    <w:p w:rsidR="002E0036" w:rsidRPr="002E0036" w:rsidRDefault="002E0036" w:rsidP="00A067F7">
      <w:pPr>
        <w:widowControl/>
        <w:numPr>
          <w:ilvl w:val="0"/>
          <w:numId w:val="232"/>
        </w:numPr>
        <w:tabs>
          <w:tab w:val="num" w:pos="360"/>
        </w:tabs>
        <w:autoSpaceDE/>
        <w:autoSpaceDN/>
        <w:adjustRightInd/>
        <w:ind w:left="284" w:hanging="284"/>
        <w:jc w:val="both"/>
        <w:rPr>
          <w:lang w:val="ru-RU"/>
        </w:rPr>
      </w:pPr>
      <w:r w:rsidRPr="002E0036">
        <w:rPr>
          <w:lang w:val="ru-RU"/>
        </w:rPr>
        <w:t>ставить цель собственной познавательной деятельности (в рамках проектной деятельности) и удерживать ее (с опорой на шаблоны в рабочих тетрадях).</w:t>
      </w:r>
    </w:p>
    <w:p w:rsidR="002E0036" w:rsidRPr="00C1700C" w:rsidRDefault="002E0036" w:rsidP="00C1700C">
      <w:pPr>
        <w:rPr>
          <w:b/>
          <w:iCs/>
        </w:rPr>
      </w:pPr>
      <w:r w:rsidRPr="003B3E2C">
        <w:rPr>
          <w:iCs/>
          <w:lang w:val="ru-RU"/>
        </w:rPr>
        <w:tab/>
      </w:r>
      <w:r w:rsidRPr="00C1700C">
        <w:rPr>
          <w:b/>
          <w:iCs/>
        </w:rPr>
        <w:t>Познавательные</w:t>
      </w:r>
    </w:p>
    <w:p w:rsidR="002E0036" w:rsidRPr="00074923" w:rsidRDefault="002E0036" w:rsidP="002E0036">
      <w:pPr>
        <w:tabs>
          <w:tab w:val="left" w:pos="540"/>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использовать обобщенные способы решения задач (на определение стоимости, длины пройденного пути и др.);</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использовать свойства арифметических действий для выполнения вычислений и решения задач разными способами;</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lastRenderedPageBreak/>
        <w:t xml:space="preserve">сравнивать длину предметов, выраженную в разных единицах; сравнивать массу предметов, выраженную в разных единицах;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ориентироваться в рисунках, схемах, цепочках вычислений;</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считывать данные из таблицы и заполнять данными ячейки таблицы; </w:t>
      </w:r>
    </w:p>
    <w:p w:rsidR="002E0036" w:rsidRPr="00074923"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pPr>
      <w:r w:rsidRPr="00074923">
        <w:t>считывать данные с гистограммы;</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ориентироваться на «ленте времени», определять начало, конец и длительность события.</w:t>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выбирать наиболее удобный способ вычисления значения выражения;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моделировать условие задачи освоенными способами; изменять схемы в зависимости от условия задачи;</w:t>
      </w:r>
    </w:p>
    <w:p w:rsidR="002E0036" w:rsidRPr="002E0036" w:rsidRDefault="002E0036" w:rsidP="00A067F7">
      <w:pPr>
        <w:widowControl/>
        <w:numPr>
          <w:ilvl w:val="0"/>
          <w:numId w:val="232"/>
        </w:numPr>
        <w:tabs>
          <w:tab w:val="num" w:pos="360"/>
        </w:tabs>
        <w:autoSpaceDE/>
        <w:autoSpaceDN/>
        <w:adjustRightInd/>
        <w:ind w:left="284" w:hanging="284"/>
        <w:jc w:val="both"/>
        <w:rPr>
          <w:lang w:val="ru-RU"/>
        </w:rPr>
      </w:pPr>
      <w:r w:rsidRPr="002E0036">
        <w:rPr>
          <w:lang w:val="ru-RU"/>
        </w:rPr>
        <w:t xml:space="preserve">давать качественную оценку ответа к задаче («сможет ли…»,  «хватит ли…», «успеет ли…»);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 xml:space="preserve">соотносить данные таблицы и диаграммы, отображать данные на диаграмме; </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проводить квази-исследования по предложенному плану.</w:t>
      </w:r>
    </w:p>
    <w:p w:rsidR="002E0036" w:rsidRPr="00C1700C" w:rsidRDefault="002E0036" w:rsidP="00C1700C">
      <w:pPr>
        <w:rPr>
          <w:b/>
          <w:iCs/>
        </w:rPr>
      </w:pPr>
      <w:r w:rsidRPr="00C1700C">
        <w:rPr>
          <w:b/>
          <w:iCs/>
        </w:rPr>
        <w:t>Коммуникативные</w:t>
      </w:r>
    </w:p>
    <w:p w:rsidR="002E0036" w:rsidRPr="00074923" w:rsidRDefault="002E0036" w:rsidP="002E0036">
      <w:pPr>
        <w:tabs>
          <w:tab w:val="left" w:pos="540"/>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задавать вопросы с целью получения нужной информации;</w:t>
      </w:r>
    </w:p>
    <w:p w:rsidR="002E0036" w:rsidRPr="00074923" w:rsidRDefault="002E0036" w:rsidP="00A067F7">
      <w:pPr>
        <w:widowControl/>
        <w:numPr>
          <w:ilvl w:val="0"/>
          <w:numId w:val="232"/>
        </w:numPr>
        <w:tabs>
          <w:tab w:val="left" w:pos="284"/>
        </w:tabs>
        <w:autoSpaceDE/>
        <w:autoSpaceDN/>
        <w:adjustRightInd/>
        <w:ind w:left="284" w:hanging="284"/>
        <w:jc w:val="both"/>
      </w:pPr>
      <w:r w:rsidRPr="00074923">
        <w:t xml:space="preserve">обсуждать варианты выполнения заданий;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осознавать необходимость аргументации собственной позиции и критической оценки мнения партнера.</w:t>
      </w:r>
    </w:p>
    <w:p w:rsidR="002E0036" w:rsidRPr="00074923" w:rsidRDefault="002E0036" w:rsidP="002E0036">
      <w:pPr>
        <w:tabs>
          <w:tab w:val="left" w:pos="284"/>
        </w:tabs>
        <w:jc w:val="both"/>
      </w:pPr>
      <w:r>
        <w:rPr>
          <w:bCs/>
          <w:i/>
        </w:rPr>
        <w:t>Обучающиеся</w:t>
      </w:r>
      <w:r w:rsidRPr="00074923">
        <w:rPr>
          <w:bCs/>
          <w:i/>
        </w:rPr>
        <w:t xml:space="preserve"> получат возможность научиться:</w:t>
      </w:r>
    </w:p>
    <w:p w:rsidR="002E0036" w:rsidRPr="002E0036" w:rsidRDefault="002E0036" w:rsidP="00A067F7">
      <w:pPr>
        <w:widowControl/>
        <w:numPr>
          <w:ilvl w:val="0"/>
          <w:numId w:val="232"/>
        </w:numPr>
        <w:tabs>
          <w:tab w:val="left" w:pos="284"/>
          <w:tab w:val="left" w:pos="6946"/>
          <w:tab w:val="left" w:pos="7655"/>
          <w:tab w:val="left" w:pos="8222"/>
        </w:tabs>
        <w:autoSpaceDE/>
        <w:autoSpaceDN/>
        <w:adjustRightInd/>
        <w:ind w:left="284" w:hanging="284"/>
        <w:jc w:val="both"/>
        <w:rPr>
          <w:lang w:val="ru-RU"/>
        </w:rPr>
      </w:pPr>
      <w:r w:rsidRPr="002E0036">
        <w:rPr>
          <w:lang w:val="ru-RU"/>
        </w:rPr>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rsidR="002E0036" w:rsidRPr="002E0036" w:rsidRDefault="002E0036" w:rsidP="002E0036">
      <w:pPr>
        <w:pStyle w:val="a8"/>
        <w:tabs>
          <w:tab w:val="clear" w:pos="4677"/>
          <w:tab w:val="clear" w:pos="9355"/>
        </w:tabs>
        <w:rPr>
          <w:lang w:val="ru-RU"/>
        </w:rPr>
      </w:pPr>
    </w:p>
    <w:p w:rsidR="002E0036" w:rsidRPr="002E0036" w:rsidRDefault="002E0036" w:rsidP="002E0036">
      <w:pPr>
        <w:tabs>
          <w:tab w:val="left" w:pos="5220"/>
        </w:tabs>
        <w:jc w:val="both"/>
        <w:rPr>
          <w:b/>
          <w:lang w:val="ru-RU"/>
        </w:rPr>
      </w:pPr>
      <w:r w:rsidRPr="002E0036">
        <w:rPr>
          <w:b/>
          <w:lang w:val="ru-RU"/>
        </w:rPr>
        <w:t xml:space="preserve">4 класс  </w:t>
      </w:r>
      <w:r w:rsidRPr="002E0036">
        <w:rPr>
          <w:bCs/>
          <w:lang w:val="ru-RU"/>
        </w:rPr>
        <w:t>(140 ч)</w:t>
      </w:r>
    </w:p>
    <w:p w:rsidR="002E0036" w:rsidRPr="003B3E2C" w:rsidRDefault="002E0036" w:rsidP="00C1700C">
      <w:pPr>
        <w:jc w:val="center"/>
        <w:rPr>
          <w:b/>
          <w:bCs/>
          <w:iCs/>
          <w:lang w:val="ru-RU"/>
        </w:rPr>
      </w:pPr>
      <w:r w:rsidRPr="003B3E2C">
        <w:rPr>
          <w:b/>
          <w:bCs/>
          <w:iCs/>
          <w:lang w:val="ru-RU"/>
        </w:rPr>
        <w:t>ПЛАНИРУЕМЫЕ РЕЗУЛЬТАТЫ</w:t>
      </w:r>
    </w:p>
    <w:p w:rsidR="002E0036" w:rsidRPr="003B3E2C" w:rsidRDefault="002E0036" w:rsidP="00C1700C">
      <w:pPr>
        <w:jc w:val="center"/>
        <w:rPr>
          <w:b/>
          <w:lang w:val="ru-RU"/>
        </w:rPr>
      </w:pPr>
      <w:r w:rsidRPr="003B3E2C">
        <w:rPr>
          <w:b/>
          <w:lang w:val="ru-RU"/>
        </w:rPr>
        <w:t>освоения программы по математике</w:t>
      </w:r>
    </w:p>
    <w:p w:rsidR="002E0036" w:rsidRPr="003B3E2C" w:rsidRDefault="002E0036" w:rsidP="00C1700C">
      <w:pPr>
        <w:jc w:val="center"/>
        <w:rPr>
          <w:i/>
          <w:caps/>
          <w:lang w:val="ru-RU"/>
        </w:rPr>
      </w:pPr>
      <w:r w:rsidRPr="003B3E2C">
        <w:rPr>
          <w:lang w:val="ru-RU"/>
        </w:rPr>
        <w:t>к концу 4 класса</w:t>
      </w:r>
    </w:p>
    <w:p w:rsidR="002E0036" w:rsidRPr="002E0036" w:rsidRDefault="002E0036" w:rsidP="002E0036">
      <w:pPr>
        <w:tabs>
          <w:tab w:val="left" w:pos="284"/>
        </w:tabs>
        <w:ind w:left="284" w:firstLine="142"/>
        <w:jc w:val="both"/>
        <w:rPr>
          <w:lang w:val="ru-RU"/>
        </w:rPr>
      </w:pPr>
      <w:r w:rsidRPr="002E0036">
        <w:rPr>
          <w:lang w:val="ru-RU"/>
        </w:rPr>
        <w:t>ЛИЧНОСТНЫЕ</w:t>
      </w:r>
    </w:p>
    <w:p w:rsidR="002E0036" w:rsidRPr="002E0036" w:rsidRDefault="002E0036" w:rsidP="002E0036">
      <w:pPr>
        <w:tabs>
          <w:tab w:val="left" w:pos="284"/>
        </w:tabs>
        <w:jc w:val="both"/>
        <w:rPr>
          <w:bCs/>
          <w:i/>
          <w:lang w:val="ru-RU"/>
        </w:rPr>
      </w:pPr>
      <w:r w:rsidRPr="002E0036">
        <w:rPr>
          <w:bCs/>
          <w:i/>
          <w:lang w:val="ru-RU"/>
        </w:rPr>
        <w:t>У обучающихся</w:t>
      </w:r>
      <w:r w:rsidRPr="002E0036">
        <w:rPr>
          <w:bCs/>
          <w:lang w:val="ru-RU"/>
        </w:rPr>
        <w:t xml:space="preserve"> </w:t>
      </w:r>
      <w:r w:rsidRPr="002E0036">
        <w:rPr>
          <w:bCs/>
          <w:i/>
          <w:lang w:val="ru-RU"/>
        </w:rPr>
        <w:t>будут сформированы:</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положительное отношение и интерес к изучению математики;</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ориентация на понимание причин личной успешности/неуспешности в освоении материала;</w:t>
      </w:r>
    </w:p>
    <w:p w:rsidR="002E0036" w:rsidRPr="00074923" w:rsidRDefault="002E0036" w:rsidP="00A067F7">
      <w:pPr>
        <w:widowControl/>
        <w:numPr>
          <w:ilvl w:val="0"/>
          <w:numId w:val="233"/>
        </w:numPr>
        <w:tabs>
          <w:tab w:val="left" w:pos="284"/>
        </w:tabs>
        <w:autoSpaceDE/>
        <w:autoSpaceDN/>
        <w:adjustRightInd/>
        <w:ind w:left="284" w:hanging="284"/>
        <w:jc w:val="both"/>
      </w:pPr>
      <w:r w:rsidRPr="00074923">
        <w:t>умение признавать собственные ошибки;</w:t>
      </w:r>
    </w:p>
    <w:p w:rsidR="002E0036" w:rsidRPr="00074923" w:rsidRDefault="002E0036" w:rsidP="002E0036">
      <w:pPr>
        <w:tabs>
          <w:tab w:val="left" w:pos="284"/>
        </w:tabs>
        <w:jc w:val="both"/>
        <w:rPr>
          <w:bCs/>
          <w:i/>
        </w:rPr>
      </w:pPr>
      <w:r>
        <w:rPr>
          <w:bCs/>
          <w:i/>
        </w:rPr>
        <w:t>М</w:t>
      </w:r>
      <w:r w:rsidRPr="00074923">
        <w:rPr>
          <w:bCs/>
          <w:i/>
        </w:rPr>
        <w:t>огут быть сформированы:</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умение оценивать трудность предлагаемого задания;</w:t>
      </w:r>
    </w:p>
    <w:p w:rsidR="002E0036" w:rsidRPr="00074923" w:rsidRDefault="002E0036" w:rsidP="00A067F7">
      <w:pPr>
        <w:widowControl/>
        <w:numPr>
          <w:ilvl w:val="0"/>
          <w:numId w:val="233"/>
        </w:numPr>
        <w:tabs>
          <w:tab w:val="left" w:pos="284"/>
        </w:tabs>
        <w:autoSpaceDE/>
        <w:autoSpaceDN/>
        <w:adjustRightInd/>
        <w:ind w:left="284" w:hanging="284"/>
        <w:jc w:val="both"/>
      </w:pPr>
      <w:r w:rsidRPr="00074923">
        <w:t>адекватная самооценка;</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чувство ответственности за выполнение своей части работы при работе в группе (в ходе проектной деятельности);</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восприятие математики как части общечеловеческой культуры;</w:t>
      </w:r>
    </w:p>
    <w:p w:rsidR="002E0036" w:rsidRPr="002E0036" w:rsidRDefault="002E0036" w:rsidP="00A067F7">
      <w:pPr>
        <w:widowControl/>
        <w:numPr>
          <w:ilvl w:val="0"/>
          <w:numId w:val="233"/>
        </w:numPr>
        <w:tabs>
          <w:tab w:val="left" w:pos="284"/>
        </w:tabs>
        <w:autoSpaceDE/>
        <w:autoSpaceDN/>
        <w:adjustRightInd/>
        <w:ind w:left="284" w:hanging="284"/>
        <w:jc w:val="both"/>
        <w:rPr>
          <w:lang w:val="ru-RU"/>
        </w:rPr>
      </w:pPr>
      <w:r w:rsidRPr="002E0036">
        <w:rPr>
          <w:lang w:val="ru-RU"/>
        </w:rPr>
        <w:t>устойчивая учебно-познавательная мотивация учения.</w:t>
      </w:r>
    </w:p>
    <w:p w:rsidR="002E0036" w:rsidRPr="002E0036" w:rsidRDefault="002E0036" w:rsidP="002E0036">
      <w:pPr>
        <w:tabs>
          <w:tab w:val="left" w:pos="284"/>
        </w:tabs>
        <w:ind w:left="284" w:hanging="284"/>
        <w:jc w:val="both"/>
        <w:rPr>
          <w:lang w:val="ru-RU"/>
        </w:rPr>
      </w:pPr>
    </w:p>
    <w:p w:rsidR="002E0036" w:rsidRPr="00074923" w:rsidRDefault="002E0036" w:rsidP="002E0036">
      <w:pPr>
        <w:tabs>
          <w:tab w:val="left" w:pos="284"/>
        </w:tabs>
        <w:ind w:left="284" w:firstLine="142"/>
        <w:jc w:val="both"/>
      </w:pPr>
      <w:r w:rsidRPr="00074923">
        <w:lastRenderedPageBreak/>
        <w:t>ПРЕДМЕТНЫЕ</w:t>
      </w:r>
    </w:p>
    <w:p w:rsidR="002E0036" w:rsidRPr="00074923" w:rsidRDefault="002E0036" w:rsidP="002E0036">
      <w:pPr>
        <w:tabs>
          <w:tab w:val="left" w:pos="284"/>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47"/>
        </w:numPr>
        <w:tabs>
          <w:tab w:val="clear" w:pos="1004"/>
          <w:tab w:val="left" w:pos="360"/>
        </w:tabs>
        <w:autoSpaceDE/>
        <w:autoSpaceDN/>
        <w:adjustRightInd/>
        <w:ind w:left="360"/>
        <w:jc w:val="both"/>
        <w:rPr>
          <w:lang w:val="ru-RU"/>
        </w:rPr>
      </w:pPr>
      <w:r w:rsidRPr="002E0036">
        <w:rPr>
          <w:lang w:val="ru-RU"/>
        </w:rPr>
        <w:t>читать, записывать и сравнивать числа в пределах 1</w:t>
      </w:r>
      <w:r w:rsidRPr="00074923">
        <w:t> </w:t>
      </w:r>
      <w:r w:rsidRPr="002E0036">
        <w:rPr>
          <w:lang w:val="ru-RU"/>
        </w:rPr>
        <w:t>000</w:t>
      </w:r>
      <w:r w:rsidRPr="00074923">
        <w:t> </w:t>
      </w:r>
      <w:r w:rsidRPr="002E0036">
        <w:rPr>
          <w:lang w:val="ru-RU"/>
        </w:rPr>
        <w:t>000;</w:t>
      </w:r>
    </w:p>
    <w:p w:rsidR="002E0036" w:rsidRPr="002E0036" w:rsidRDefault="002E0036" w:rsidP="00A067F7">
      <w:pPr>
        <w:widowControl/>
        <w:numPr>
          <w:ilvl w:val="0"/>
          <w:numId w:val="247"/>
        </w:numPr>
        <w:tabs>
          <w:tab w:val="clear" w:pos="1004"/>
          <w:tab w:val="left" w:pos="360"/>
        </w:tabs>
        <w:autoSpaceDE/>
        <w:autoSpaceDN/>
        <w:adjustRightInd/>
        <w:ind w:left="360"/>
        <w:jc w:val="both"/>
        <w:rPr>
          <w:lang w:val="ru-RU"/>
        </w:rPr>
      </w:pPr>
      <w:r w:rsidRPr="002E0036">
        <w:rPr>
          <w:lang w:val="ru-RU"/>
        </w:rPr>
        <w:t>представлять многозначное число в виде суммы разрядных слагаемых;</w:t>
      </w:r>
    </w:p>
    <w:p w:rsidR="002E0036" w:rsidRPr="002E0036" w:rsidRDefault="002E0036" w:rsidP="00A067F7">
      <w:pPr>
        <w:widowControl/>
        <w:numPr>
          <w:ilvl w:val="0"/>
          <w:numId w:val="232"/>
        </w:numPr>
        <w:tabs>
          <w:tab w:val="left" w:pos="360"/>
        </w:tabs>
        <w:autoSpaceDE/>
        <w:autoSpaceDN/>
        <w:adjustRightInd/>
        <w:ind w:left="360"/>
        <w:jc w:val="both"/>
        <w:rPr>
          <w:lang w:val="ru-RU"/>
        </w:rPr>
      </w:pPr>
      <w:r w:rsidRPr="002E0036">
        <w:rPr>
          <w:iCs/>
          <w:lang w:val="ru-RU"/>
        </w:rPr>
        <w:t>правильно и уместно использовать в речи</w:t>
      </w:r>
      <w:r w:rsidRPr="002E0036">
        <w:rPr>
          <w:i/>
          <w:lang w:val="ru-RU"/>
        </w:rPr>
        <w:t xml:space="preserve"> </w:t>
      </w:r>
      <w:r w:rsidRPr="002E0036">
        <w:rPr>
          <w:lang w:val="ru-RU"/>
        </w:rPr>
        <w:t xml:space="preserve">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2E0036" w:rsidRPr="002E0036" w:rsidRDefault="002E0036" w:rsidP="00A067F7">
      <w:pPr>
        <w:widowControl/>
        <w:numPr>
          <w:ilvl w:val="0"/>
          <w:numId w:val="232"/>
        </w:numPr>
        <w:tabs>
          <w:tab w:val="left" w:pos="360"/>
          <w:tab w:val="left" w:pos="426"/>
        </w:tabs>
        <w:autoSpaceDE/>
        <w:autoSpaceDN/>
        <w:adjustRightInd/>
        <w:ind w:left="360"/>
        <w:jc w:val="both"/>
        <w:rPr>
          <w:lang w:val="ru-RU"/>
        </w:rPr>
      </w:pPr>
      <w:r w:rsidRPr="002E0036">
        <w:rPr>
          <w:lang w:val="ru-RU"/>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выполнять арифметические действия с величинами;</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rsidR="002E0036" w:rsidRPr="002E0036" w:rsidRDefault="002E0036" w:rsidP="00A067F7">
      <w:pPr>
        <w:widowControl/>
        <w:numPr>
          <w:ilvl w:val="0"/>
          <w:numId w:val="245"/>
        </w:numPr>
        <w:tabs>
          <w:tab w:val="left" w:pos="360"/>
          <w:tab w:val="left" w:pos="426"/>
          <w:tab w:val="left" w:pos="540"/>
        </w:tabs>
        <w:autoSpaceDE/>
        <w:autoSpaceDN/>
        <w:adjustRightInd/>
        <w:ind w:left="360"/>
        <w:jc w:val="both"/>
        <w:rPr>
          <w:lang w:val="ru-RU"/>
        </w:rPr>
      </w:pPr>
      <w:r w:rsidRPr="002E0036">
        <w:rPr>
          <w:lang w:val="ru-RU"/>
        </w:rPr>
        <w:t>находить неизвестные компоненты арифметических действий;</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вычислять значение числового выражения, содержащего 3-4 действия на основе знания правил порядка выполнения действий;</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выполнять арифметические действия с числами 0 и 1;</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выполнять простые устные вычисления в пределах 1000;</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устно выполнять простые арифметические действия с многозначными числами;</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письменно выполнять сложение и вычитание многозначных чисел; умножение и деление многозначных чисел на однозначные и двузначные числа;</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проверять результаты арифметических действий разными способами;</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 xml:space="preserve">использовать изученные свойства арифметических действий при вычислении значений выражений; </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iCs/>
          <w:lang w:val="ru-RU"/>
        </w:rPr>
        <w:t>понимать</w:t>
      </w:r>
      <w:r w:rsidRPr="002E0036">
        <w:rPr>
          <w:lang w:val="ru-RU"/>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lastRenderedPageBreak/>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2E0036" w:rsidRPr="002E0036" w:rsidRDefault="002E0036" w:rsidP="00A067F7">
      <w:pPr>
        <w:widowControl/>
        <w:numPr>
          <w:ilvl w:val="0"/>
          <w:numId w:val="232"/>
        </w:numPr>
        <w:tabs>
          <w:tab w:val="left" w:pos="360"/>
          <w:tab w:val="left" w:pos="426"/>
          <w:tab w:val="left" w:pos="540"/>
        </w:tabs>
        <w:autoSpaceDE/>
        <w:autoSpaceDN/>
        <w:adjustRightInd/>
        <w:ind w:left="360"/>
        <w:jc w:val="both"/>
        <w:rPr>
          <w:lang w:val="ru-RU"/>
        </w:rPr>
      </w:pPr>
      <w:r w:rsidRPr="002E0036">
        <w:rPr>
          <w:lang w:val="ru-RU"/>
        </w:rPr>
        <w:t>различать плоские и пространственные геометрические фигуры;</w:t>
      </w:r>
    </w:p>
    <w:p w:rsidR="002E0036" w:rsidRPr="002E0036" w:rsidRDefault="002E0036" w:rsidP="00A067F7">
      <w:pPr>
        <w:widowControl/>
        <w:numPr>
          <w:ilvl w:val="0"/>
          <w:numId w:val="232"/>
        </w:numPr>
        <w:tabs>
          <w:tab w:val="left" w:pos="426"/>
        </w:tabs>
        <w:autoSpaceDE/>
        <w:autoSpaceDN/>
        <w:adjustRightInd/>
        <w:ind w:left="284" w:hanging="284"/>
        <w:jc w:val="both"/>
        <w:rPr>
          <w:lang w:val="ru-RU"/>
        </w:rPr>
      </w:pPr>
      <w:r w:rsidRPr="002E0036">
        <w:rPr>
          <w:lang w:val="ru-RU"/>
        </w:rPr>
        <w:t>изображать геометрические фигуры на клетчатой бумаге;</w:t>
      </w:r>
    </w:p>
    <w:p w:rsidR="002E0036" w:rsidRPr="002E0036" w:rsidRDefault="002E0036" w:rsidP="00A067F7">
      <w:pPr>
        <w:widowControl/>
        <w:numPr>
          <w:ilvl w:val="0"/>
          <w:numId w:val="232"/>
        </w:numPr>
        <w:tabs>
          <w:tab w:val="left" w:pos="426"/>
        </w:tabs>
        <w:autoSpaceDE/>
        <w:autoSpaceDN/>
        <w:adjustRightInd/>
        <w:ind w:left="284" w:hanging="284"/>
        <w:jc w:val="both"/>
        <w:rPr>
          <w:lang w:val="ru-RU"/>
        </w:rPr>
      </w:pPr>
      <w:r w:rsidRPr="002E0036">
        <w:rPr>
          <w:lang w:val="ru-RU"/>
        </w:rPr>
        <w:t>строить прямоугольник с заданными параметрами с помощью угольника;</w:t>
      </w:r>
    </w:p>
    <w:p w:rsidR="002E0036" w:rsidRPr="002E0036" w:rsidRDefault="002E0036" w:rsidP="00A067F7">
      <w:pPr>
        <w:widowControl/>
        <w:numPr>
          <w:ilvl w:val="0"/>
          <w:numId w:val="232"/>
        </w:numPr>
        <w:tabs>
          <w:tab w:val="left" w:pos="426"/>
        </w:tabs>
        <w:autoSpaceDE/>
        <w:autoSpaceDN/>
        <w:adjustRightInd/>
        <w:ind w:left="284" w:hanging="284"/>
        <w:jc w:val="both"/>
        <w:rPr>
          <w:lang w:val="ru-RU"/>
        </w:rPr>
      </w:pPr>
      <w:r w:rsidRPr="002E0036">
        <w:rPr>
          <w:lang w:val="ru-RU"/>
        </w:rPr>
        <w:t>решать геометрические задачи на определение площади и периметра прямоугольника.</w:t>
      </w:r>
    </w:p>
    <w:p w:rsidR="002E0036" w:rsidRPr="00074923" w:rsidRDefault="002E0036" w:rsidP="002E0036">
      <w:pPr>
        <w:pStyle w:val="32"/>
        <w:tabs>
          <w:tab w:val="left" w:pos="426"/>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46"/>
        </w:numPr>
        <w:tabs>
          <w:tab w:val="clear" w:pos="720"/>
          <w:tab w:val="left" w:pos="360"/>
          <w:tab w:val="left" w:pos="426"/>
        </w:tabs>
        <w:autoSpaceDE/>
        <w:autoSpaceDN/>
        <w:adjustRightInd/>
        <w:ind w:left="360"/>
        <w:jc w:val="both"/>
        <w:rPr>
          <w:lang w:val="ru-RU"/>
        </w:rPr>
      </w:pPr>
      <w:r w:rsidRPr="002E0036">
        <w:rPr>
          <w:lang w:val="ru-RU"/>
        </w:rPr>
        <w:t>выполнять умножение и деление на трёхзначное число;</w:t>
      </w:r>
    </w:p>
    <w:p w:rsidR="002E0036" w:rsidRPr="002E0036" w:rsidRDefault="002E0036" w:rsidP="00A067F7">
      <w:pPr>
        <w:widowControl/>
        <w:numPr>
          <w:ilvl w:val="0"/>
          <w:numId w:val="246"/>
        </w:numPr>
        <w:tabs>
          <w:tab w:val="clear" w:pos="720"/>
          <w:tab w:val="left" w:pos="360"/>
          <w:tab w:val="left" w:pos="426"/>
        </w:tabs>
        <w:autoSpaceDE/>
        <w:autoSpaceDN/>
        <w:adjustRightInd/>
        <w:ind w:left="360"/>
        <w:jc w:val="both"/>
        <w:rPr>
          <w:lang w:val="ru-RU"/>
        </w:rPr>
      </w:pPr>
      <w:r w:rsidRPr="002E0036">
        <w:rPr>
          <w:lang w:val="ru-RU"/>
        </w:rPr>
        <w:t>вычислять значения числовых выражений рациональными способами, используя свойства арифметических действий;</w:t>
      </w:r>
    </w:p>
    <w:p w:rsidR="002E0036" w:rsidRPr="002E0036" w:rsidRDefault="002E0036" w:rsidP="00A067F7">
      <w:pPr>
        <w:widowControl/>
        <w:numPr>
          <w:ilvl w:val="0"/>
          <w:numId w:val="246"/>
        </w:numPr>
        <w:tabs>
          <w:tab w:val="clear" w:pos="720"/>
          <w:tab w:val="left" w:pos="360"/>
          <w:tab w:val="left" w:pos="426"/>
        </w:tabs>
        <w:autoSpaceDE/>
        <w:autoSpaceDN/>
        <w:adjustRightInd/>
        <w:ind w:left="360"/>
        <w:jc w:val="both"/>
        <w:rPr>
          <w:lang w:val="ru-RU"/>
        </w:rPr>
      </w:pPr>
      <w:r w:rsidRPr="002E0036">
        <w:rPr>
          <w:lang w:val="ru-RU"/>
        </w:rPr>
        <w:t xml:space="preserve">прогнозировать результаты вычислений; оценивать результаты арифметических действий разными способами; </w:t>
      </w:r>
    </w:p>
    <w:p w:rsidR="002E0036" w:rsidRPr="002E0036" w:rsidRDefault="002E0036" w:rsidP="00A067F7">
      <w:pPr>
        <w:widowControl/>
        <w:numPr>
          <w:ilvl w:val="0"/>
          <w:numId w:val="246"/>
        </w:numPr>
        <w:tabs>
          <w:tab w:val="clear" w:pos="720"/>
          <w:tab w:val="left" w:pos="360"/>
          <w:tab w:val="left" w:pos="426"/>
        </w:tabs>
        <w:autoSpaceDE/>
        <w:autoSpaceDN/>
        <w:adjustRightInd/>
        <w:ind w:left="360"/>
        <w:jc w:val="both"/>
        <w:rPr>
          <w:lang w:val="ru-RU"/>
        </w:rPr>
      </w:pPr>
      <w:r w:rsidRPr="002E0036">
        <w:rPr>
          <w:lang w:val="ru-RU"/>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rsidR="002E0036" w:rsidRPr="002E0036" w:rsidRDefault="002E0036" w:rsidP="00A067F7">
      <w:pPr>
        <w:widowControl/>
        <w:numPr>
          <w:ilvl w:val="0"/>
          <w:numId w:val="246"/>
        </w:numPr>
        <w:tabs>
          <w:tab w:val="clear" w:pos="720"/>
          <w:tab w:val="left" w:pos="360"/>
          <w:tab w:val="left" w:pos="426"/>
        </w:tabs>
        <w:autoSpaceDE/>
        <w:autoSpaceDN/>
        <w:adjustRightInd/>
        <w:ind w:left="360"/>
        <w:jc w:val="both"/>
        <w:rPr>
          <w:lang w:val="ru-RU"/>
        </w:rPr>
      </w:pPr>
      <w:r w:rsidRPr="002E0036">
        <w:rPr>
          <w:lang w:val="ru-RU"/>
        </w:rPr>
        <w:t>видеть прямопропорциональную зависимость между величинами и использовать её при решении текстовых задач;</w:t>
      </w:r>
    </w:p>
    <w:p w:rsidR="002E0036" w:rsidRPr="00074923" w:rsidRDefault="002E0036" w:rsidP="00A067F7">
      <w:pPr>
        <w:widowControl/>
        <w:numPr>
          <w:ilvl w:val="0"/>
          <w:numId w:val="246"/>
        </w:numPr>
        <w:tabs>
          <w:tab w:val="clear" w:pos="720"/>
          <w:tab w:val="left" w:pos="360"/>
          <w:tab w:val="left" w:pos="426"/>
        </w:tabs>
        <w:autoSpaceDE/>
        <w:autoSpaceDN/>
        <w:adjustRightInd/>
        <w:ind w:left="360"/>
        <w:jc w:val="both"/>
      </w:pPr>
      <w:r w:rsidRPr="00074923">
        <w:t>решать задачи разными способами.</w:t>
      </w:r>
    </w:p>
    <w:p w:rsidR="002E0036" w:rsidRPr="00074923" w:rsidRDefault="002E0036" w:rsidP="00C1700C">
      <w:pPr>
        <w:tabs>
          <w:tab w:val="left" w:pos="284"/>
        </w:tabs>
        <w:ind w:left="284"/>
        <w:jc w:val="both"/>
      </w:pPr>
    </w:p>
    <w:p w:rsidR="002E0036" w:rsidRPr="00074923" w:rsidRDefault="002E0036" w:rsidP="00C1700C">
      <w:pPr>
        <w:tabs>
          <w:tab w:val="left" w:pos="0"/>
        </w:tabs>
        <w:ind w:firstLine="426"/>
        <w:jc w:val="both"/>
      </w:pPr>
      <w:r w:rsidRPr="00074923">
        <w:t>МЕТАПРЕДМЕТНЫЕ</w:t>
      </w:r>
    </w:p>
    <w:p w:rsidR="002E0036" w:rsidRPr="009441EC" w:rsidRDefault="002E0036" w:rsidP="00C82C31">
      <w:r w:rsidRPr="009441EC">
        <w:t>Регулятивные</w:t>
      </w:r>
    </w:p>
    <w:p w:rsidR="002E0036" w:rsidRPr="00074923" w:rsidRDefault="002E0036" w:rsidP="00C1700C">
      <w:pPr>
        <w:tabs>
          <w:tab w:val="left" w:pos="284"/>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удерживать цель учебной и внеучебной деятельности;</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учитывать ориентиры, данные учителем, при освоении нового учебного материала;</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самостоятельно планировать собственную вычислительную деятельность и действия, необходимые для решения задачи; </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вносить необходимые коррективы в собственные действия по итогам самопроверки;</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сопоставлять результаты собственной деятельности с оценкой её товарищами, учителем;</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адекватно воспринимать аргументированную критику ошибок и учитывать её в работе над ошибками. </w:t>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планировать собственную познавательную деятельность с учётом поставленной цели (под руководством учителя); </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lastRenderedPageBreak/>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2E0036" w:rsidRPr="00C1700C" w:rsidRDefault="002E0036" w:rsidP="00C1700C">
      <w:pPr>
        <w:rPr>
          <w:b/>
          <w:iCs/>
        </w:rPr>
      </w:pPr>
      <w:r w:rsidRPr="003B3E2C">
        <w:rPr>
          <w:b/>
          <w:iCs/>
          <w:lang w:val="ru-RU"/>
        </w:rPr>
        <w:tab/>
      </w:r>
      <w:r w:rsidRPr="00C1700C">
        <w:rPr>
          <w:b/>
          <w:iCs/>
        </w:rPr>
        <w:t>Познавательные</w:t>
      </w:r>
    </w:p>
    <w:p w:rsidR="002E0036" w:rsidRPr="00074923" w:rsidRDefault="002E0036" w:rsidP="002E0036">
      <w:pPr>
        <w:tabs>
          <w:tab w:val="left" w:pos="426"/>
          <w:tab w:val="left" w:pos="540"/>
        </w:tabs>
        <w:ind w:left="426" w:hanging="426"/>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выделять существенное и несущественное в тексте задачи, составлять краткую запись условия задачи; </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 xml:space="preserve">моделировать условия текстовых задач освоенными способами; </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сопоставлять разные способы решения задач;</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использовать обобщённые способы решения текстовых задач (например, на пропорциональную зависимость);</w:t>
      </w:r>
    </w:p>
    <w:p w:rsidR="002E0036" w:rsidRPr="002E0036" w:rsidRDefault="002E0036" w:rsidP="00A067F7">
      <w:pPr>
        <w:widowControl/>
        <w:numPr>
          <w:ilvl w:val="0"/>
          <w:numId w:val="232"/>
        </w:numPr>
        <w:tabs>
          <w:tab w:val="left" w:pos="426"/>
        </w:tabs>
        <w:autoSpaceDE/>
        <w:autoSpaceDN/>
        <w:adjustRightInd/>
        <w:ind w:left="426" w:hanging="426"/>
        <w:jc w:val="both"/>
        <w:rPr>
          <w:lang w:val="ru-RU"/>
        </w:rPr>
      </w:pPr>
      <w:r w:rsidRPr="002E0036">
        <w:rPr>
          <w:lang w:val="ru-RU"/>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сравнивать и классифицировать числовые и буквенные выражения, текстовые задачи, геометрические фигуры по заданным критериям;</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понимать информацию, представленную в виде текста, схемы, таблицы, диаграммы; дополнять таблицы недостающими данными, достраивать диаграммы;</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находить нужную информацию в учебнике.</w:t>
      </w:r>
    </w:p>
    <w:p w:rsidR="002E0036" w:rsidRPr="00074923" w:rsidRDefault="002E0036" w:rsidP="002E0036">
      <w:pPr>
        <w:pStyle w:val="32"/>
        <w:tabs>
          <w:tab w:val="left" w:pos="284"/>
        </w:tabs>
        <w:spacing w:after="0"/>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моделировать условия текстовых задач, составлять генеральную схему решения задачи в несколько действий; </w:t>
      </w:r>
    </w:p>
    <w:p w:rsidR="002E0036" w:rsidRPr="00074923" w:rsidRDefault="002E0036" w:rsidP="00A067F7">
      <w:pPr>
        <w:widowControl/>
        <w:numPr>
          <w:ilvl w:val="0"/>
          <w:numId w:val="232"/>
        </w:numPr>
        <w:tabs>
          <w:tab w:val="left" w:pos="284"/>
        </w:tabs>
        <w:autoSpaceDE/>
        <w:autoSpaceDN/>
        <w:adjustRightInd/>
        <w:ind w:left="284" w:hanging="284"/>
        <w:jc w:val="both"/>
      </w:pPr>
      <w:r w:rsidRPr="00074923">
        <w:t xml:space="preserve">решать задачи разными способами;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проявлять познавательную инициативу при решении конкурсных задач;</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выбирать наиболее эффективные способы вычисления значения конкретного выражения;</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находить нужную информацию в детской энциклопедии, Интернете;</w:t>
      </w:r>
    </w:p>
    <w:p w:rsidR="002E0036" w:rsidRPr="002E0036" w:rsidRDefault="002E0036" w:rsidP="00A067F7">
      <w:pPr>
        <w:widowControl/>
        <w:numPr>
          <w:ilvl w:val="0"/>
          <w:numId w:val="232"/>
        </w:numPr>
        <w:tabs>
          <w:tab w:val="num" w:pos="360"/>
        </w:tabs>
        <w:autoSpaceDE/>
        <w:autoSpaceDN/>
        <w:adjustRightInd/>
        <w:ind w:left="284" w:hanging="284"/>
        <w:jc w:val="both"/>
        <w:rPr>
          <w:lang w:val="ru-RU"/>
        </w:rPr>
      </w:pPr>
      <w:r w:rsidRPr="002E0036">
        <w:rPr>
          <w:lang w:val="ru-RU"/>
        </w:rPr>
        <w:t>планировать маршрут движения, время, расход продуктов;</w:t>
      </w:r>
    </w:p>
    <w:p w:rsidR="002E0036" w:rsidRPr="002E0036" w:rsidRDefault="002E0036" w:rsidP="00A067F7">
      <w:pPr>
        <w:widowControl/>
        <w:numPr>
          <w:ilvl w:val="0"/>
          <w:numId w:val="232"/>
        </w:numPr>
        <w:tabs>
          <w:tab w:val="num" w:pos="360"/>
        </w:tabs>
        <w:autoSpaceDE/>
        <w:autoSpaceDN/>
        <w:adjustRightInd/>
        <w:ind w:left="284" w:hanging="284"/>
        <w:jc w:val="both"/>
        <w:rPr>
          <w:lang w:val="ru-RU"/>
        </w:rPr>
      </w:pPr>
      <w:r w:rsidRPr="002E0036">
        <w:rPr>
          <w:lang w:val="ru-RU"/>
        </w:rPr>
        <w:t>планировать покупку, оценивать количество товара и его стоимость;</w:t>
      </w:r>
    </w:p>
    <w:p w:rsidR="002E0036" w:rsidRPr="002E0036" w:rsidRDefault="002E0036" w:rsidP="00A067F7">
      <w:pPr>
        <w:widowControl/>
        <w:numPr>
          <w:ilvl w:val="0"/>
          <w:numId w:val="232"/>
        </w:numPr>
        <w:tabs>
          <w:tab w:val="num" w:pos="360"/>
        </w:tabs>
        <w:autoSpaceDE/>
        <w:autoSpaceDN/>
        <w:adjustRightInd/>
        <w:ind w:left="284" w:hanging="284"/>
        <w:jc w:val="both"/>
        <w:rPr>
          <w:lang w:val="ru-RU"/>
        </w:rPr>
      </w:pPr>
      <w:r w:rsidRPr="002E0036">
        <w:rPr>
          <w:lang w:val="ru-RU"/>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2E0036" w:rsidRPr="00C1700C" w:rsidRDefault="002E0036" w:rsidP="00C1700C">
      <w:pPr>
        <w:rPr>
          <w:b/>
          <w:iCs/>
        </w:rPr>
      </w:pPr>
      <w:r w:rsidRPr="00C1700C">
        <w:rPr>
          <w:b/>
          <w:iCs/>
        </w:rPr>
        <w:t>Коммуникативные</w:t>
      </w:r>
    </w:p>
    <w:p w:rsidR="002E0036" w:rsidRPr="00074923" w:rsidRDefault="002E0036" w:rsidP="002E0036">
      <w:pPr>
        <w:tabs>
          <w:tab w:val="left" w:pos="540"/>
        </w:tabs>
        <w:jc w:val="both"/>
        <w:rPr>
          <w:bCs/>
          <w:i/>
        </w:rPr>
      </w:pPr>
      <w:r>
        <w:rPr>
          <w:bCs/>
          <w:i/>
        </w:rPr>
        <w:t>Обучающиеся</w:t>
      </w:r>
      <w:r w:rsidRPr="00074923">
        <w:rPr>
          <w:bCs/>
          <w:i/>
        </w:rPr>
        <w:t xml:space="preserve"> научатся:</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w:t>
      </w:r>
      <w:r w:rsidRPr="002E0036">
        <w:rPr>
          <w:lang w:val="ru-RU"/>
        </w:rPr>
        <w:lastRenderedPageBreak/>
        <w:t>(предлагать варианты, сравнивать способы вычисления или решения задачи); объединять полученные результаты (при решении комбинаторных задач);</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задавать вопросы с целью получения нужной информации.</w:t>
      </w:r>
    </w:p>
    <w:p w:rsidR="002E0036" w:rsidRPr="00074923" w:rsidRDefault="002E0036" w:rsidP="002E0036">
      <w:pPr>
        <w:pStyle w:val="32"/>
        <w:tabs>
          <w:tab w:val="left" w:pos="284"/>
        </w:tabs>
        <w:spacing w:after="0"/>
        <w:ind w:left="284"/>
        <w:jc w:val="both"/>
        <w:rPr>
          <w:bCs/>
          <w:i/>
          <w:sz w:val="24"/>
          <w:szCs w:val="24"/>
        </w:rPr>
      </w:pPr>
      <w:r>
        <w:rPr>
          <w:bCs/>
          <w:i/>
          <w:sz w:val="24"/>
          <w:szCs w:val="24"/>
        </w:rPr>
        <w:t>Обучающиеся</w:t>
      </w:r>
      <w:r w:rsidRPr="00074923">
        <w:rPr>
          <w:bCs/>
          <w:i/>
          <w:sz w:val="24"/>
          <w:szCs w:val="24"/>
        </w:rPr>
        <w:t xml:space="preserve"> получат возможность научиться:</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 xml:space="preserve">учитывать мнение партнёра, аргументировано критиковать допущенные ошибки, обосновывать своё решение; </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выполнять свою часть обязанностей в ходе групповой работы, учитывая общий план действий и конечную цель;</w:t>
      </w:r>
    </w:p>
    <w:p w:rsidR="002E0036" w:rsidRPr="002E0036" w:rsidRDefault="002E0036" w:rsidP="00A067F7">
      <w:pPr>
        <w:widowControl/>
        <w:numPr>
          <w:ilvl w:val="0"/>
          <w:numId w:val="232"/>
        </w:numPr>
        <w:tabs>
          <w:tab w:val="left" w:pos="284"/>
        </w:tabs>
        <w:autoSpaceDE/>
        <w:autoSpaceDN/>
        <w:adjustRightInd/>
        <w:ind w:left="284" w:hanging="284"/>
        <w:jc w:val="both"/>
        <w:rPr>
          <w:lang w:val="ru-RU"/>
        </w:rPr>
      </w:pPr>
      <w:r w:rsidRPr="002E0036">
        <w:rPr>
          <w:lang w:val="ru-RU"/>
        </w:rPr>
        <w:t>задавать вопросы с целью планирования хода решения задачи, формулирования познавательных целей в ходе проектной деятельности.</w:t>
      </w:r>
    </w:p>
    <w:p w:rsidR="00B34886" w:rsidRDefault="00B34886" w:rsidP="00B34886">
      <w:pPr>
        <w:pStyle w:val="1"/>
        <w:spacing w:before="0" w:beforeAutospacing="0" w:after="0" w:afterAutospacing="0"/>
        <w:ind w:firstLine="360"/>
        <w:jc w:val="center"/>
        <w:rPr>
          <w:bCs w:val="0"/>
          <w:shadow/>
          <w:sz w:val="24"/>
          <w:szCs w:val="24"/>
        </w:rPr>
      </w:pPr>
    </w:p>
    <w:p w:rsidR="002E0036" w:rsidRPr="00970BC6" w:rsidRDefault="002E0036" w:rsidP="003B3E2C">
      <w:pPr>
        <w:jc w:val="center"/>
        <w:rPr>
          <w:b/>
          <w:bCs/>
          <w:shadow/>
          <w:lang w:val="ru-RU"/>
        </w:rPr>
      </w:pPr>
      <w:r w:rsidRPr="00970BC6">
        <w:rPr>
          <w:b/>
          <w:shadow/>
          <w:lang w:val="ru-RU"/>
        </w:rPr>
        <w:t>ОКРУЖАЮЩИЙ МИР</w:t>
      </w:r>
    </w:p>
    <w:p w:rsidR="002E0036" w:rsidRPr="00970BC6" w:rsidRDefault="00B34886" w:rsidP="003B3E2C">
      <w:pPr>
        <w:jc w:val="center"/>
        <w:rPr>
          <w:b/>
          <w:lang w:val="ru-RU"/>
        </w:rPr>
      </w:pPr>
      <w:r w:rsidRPr="00970BC6">
        <w:rPr>
          <w:b/>
          <w:lang w:val="ru-RU"/>
        </w:rPr>
        <w:t>Виноградова Н.Ф. Окружающий мир. 1-2 классы</w:t>
      </w:r>
    </w:p>
    <w:p w:rsidR="00B34886" w:rsidRPr="00970BC6" w:rsidRDefault="00B34886" w:rsidP="003B3E2C">
      <w:pPr>
        <w:jc w:val="center"/>
        <w:rPr>
          <w:b/>
          <w:bCs/>
          <w:lang w:val="ru-RU"/>
        </w:rPr>
      </w:pPr>
      <w:r w:rsidRPr="00970BC6">
        <w:rPr>
          <w:b/>
          <w:spacing w:val="-2"/>
          <w:lang w:val="ru-RU"/>
        </w:rPr>
        <w:t>Виноградова Н.Ф., Калинова Г.С. Окружающий мир. 3-4 классы</w:t>
      </w:r>
    </w:p>
    <w:p w:rsidR="00B34886" w:rsidRPr="00970BC6" w:rsidRDefault="00B34886" w:rsidP="003B3E2C">
      <w:pPr>
        <w:rPr>
          <w:b/>
          <w:bCs/>
          <w:lang w:val="ru-RU"/>
        </w:rPr>
      </w:pPr>
    </w:p>
    <w:p w:rsidR="002E0036" w:rsidRPr="00970BC6" w:rsidRDefault="002E0036" w:rsidP="003B3E2C">
      <w:pPr>
        <w:jc w:val="center"/>
        <w:rPr>
          <w:bCs/>
          <w:lang w:val="ru-RU"/>
        </w:rPr>
      </w:pPr>
      <w:r w:rsidRPr="00970BC6">
        <w:rPr>
          <w:lang w:val="ru-RU"/>
        </w:rPr>
        <w:t>ПРОГРАММА КУРСА «Окружающий мир. 1-4 классы»</w:t>
      </w:r>
    </w:p>
    <w:p w:rsidR="002E0036" w:rsidRPr="003B3E2C" w:rsidRDefault="002E0036" w:rsidP="00B34886">
      <w:pPr>
        <w:jc w:val="center"/>
        <w:rPr>
          <w:b/>
          <w:lang w:val="ru-RU"/>
        </w:rPr>
      </w:pPr>
    </w:p>
    <w:p w:rsidR="002E0036" w:rsidRPr="003B3E2C" w:rsidRDefault="002E0036" w:rsidP="00B34886">
      <w:pPr>
        <w:jc w:val="center"/>
        <w:rPr>
          <w:b/>
          <w:lang w:val="ru-RU"/>
        </w:rPr>
      </w:pPr>
      <w:r w:rsidRPr="003B3E2C">
        <w:rPr>
          <w:b/>
          <w:lang w:val="ru-RU"/>
        </w:rPr>
        <w:t>Пояснительная записка</w:t>
      </w:r>
    </w:p>
    <w:p w:rsidR="002E0036" w:rsidRPr="002E0036" w:rsidRDefault="002E0036" w:rsidP="00B34886">
      <w:pPr>
        <w:ind w:firstLine="426"/>
        <w:jc w:val="both"/>
        <w:rPr>
          <w:lang w:val="ru-RU"/>
        </w:rPr>
      </w:pPr>
      <w:r w:rsidRPr="002E0036">
        <w:rPr>
          <w:lang w:val="ru-RU"/>
        </w:rPr>
        <w:t>Предмет «Окружающий мир» изучается в начальной школе с 1 по 4 класс. Особое значение данного предмета заключается в формировании у детей 6-11 (12) лет целостного и системного представления о мире и месте человека в нём. Это и определяет его цель – формирование знаний о природе, человеке и обществе, осознание характера взаимодействий между ними и на этой основе воспитание правильного отношения к окружающему миру.</w:t>
      </w:r>
    </w:p>
    <w:p w:rsidR="002E0036" w:rsidRPr="000514EC" w:rsidRDefault="002E0036" w:rsidP="002E0036">
      <w:pPr>
        <w:ind w:firstLine="426"/>
        <w:jc w:val="both"/>
        <w:rPr>
          <w:b/>
          <w:bCs/>
        </w:rPr>
      </w:pPr>
      <w:r w:rsidRPr="000514EC">
        <w:rPr>
          <w:b/>
          <w:bCs/>
        </w:rPr>
        <w:t>Задачи курса:</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систематизация имеющихся у детей представлений об окружающем мире;</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формирование элементарных знаний о природе, человеке и обществе в их взаимодействии;</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знакомство с методами изучения окружающего мира (наблюдение, эксперимент, моделирование, измерение и др.);</w:t>
      </w:r>
    </w:p>
    <w:p w:rsidR="002E0036" w:rsidRPr="000514EC" w:rsidRDefault="002E0036" w:rsidP="00A067F7">
      <w:pPr>
        <w:widowControl/>
        <w:numPr>
          <w:ilvl w:val="0"/>
          <w:numId w:val="213"/>
        </w:numPr>
        <w:tabs>
          <w:tab w:val="clear" w:pos="720"/>
          <w:tab w:val="num" w:pos="360"/>
        </w:tabs>
        <w:autoSpaceDE/>
        <w:autoSpaceDN/>
        <w:adjustRightInd/>
        <w:ind w:left="360"/>
        <w:jc w:val="both"/>
      </w:pPr>
      <w:r w:rsidRPr="000514EC">
        <w:t>социализация ребёнка;</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развитие познавательных процессов (ощущение, восприятие, осмысление, запоминание, обобщение и др.);</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воспитание внимательности, наблюдательности и любознательности;</w:t>
      </w:r>
    </w:p>
    <w:p w:rsidR="002E0036" w:rsidRPr="000514EC" w:rsidRDefault="002E0036" w:rsidP="00A067F7">
      <w:pPr>
        <w:widowControl/>
        <w:numPr>
          <w:ilvl w:val="0"/>
          <w:numId w:val="213"/>
        </w:numPr>
        <w:tabs>
          <w:tab w:val="clear" w:pos="720"/>
          <w:tab w:val="num" w:pos="360"/>
        </w:tabs>
        <w:autoSpaceDE/>
        <w:autoSpaceDN/>
        <w:adjustRightInd/>
        <w:ind w:left="360"/>
        <w:jc w:val="both"/>
      </w:pPr>
      <w:r w:rsidRPr="000514EC">
        <w:t>формирование самостоятельной познавательной деятельности;</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развитие мышления, воображения и творческих способностей;</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t>формирование умений работать в больших и малых группах (парах постоянного и сменного состава);</w:t>
      </w:r>
    </w:p>
    <w:p w:rsidR="002E0036" w:rsidRPr="002E0036" w:rsidRDefault="002E0036" w:rsidP="00A067F7">
      <w:pPr>
        <w:widowControl/>
        <w:numPr>
          <w:ilvl w:val="0"/>
          <w:numId w:val="213"/>
        </w:numPr>
        <w:tabs>
          <w:tab w:val="clear" w:pos="720"/>
          <w:tab w:val="num" w:pos="360"/>
        </w:tabs>
        <w:autoSpaceDE/>
        <w:autoSpaceDN/>
        <w:adjustRightInd/>
        <w:ind w:left="360"/>
        <w:jc w:val="both"/>
        <w:rPr>
          <w:lang w:val="ru-RU"/>
        </w:rPr>
      </w:pPr>
      <w:r w:rsidRPr="002E0036">
        <w:rPr>
          <w:lang w:val="ru-RU"/>
        </w:rPr>
        <w:lastRenderedPageBreak/>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2E0036" w:rsidRPr="002E0036" w:rsidRDefault="002E0036" w:rsidP="002E0036">
      <w:pPr>
        <w:ind w:firstLine="360"/>
        <w:jc w:val="both"/>
        <w:rPr>
          <w:lang w:val="ru-RU"/>
        </w:rPr>
      </w:pPr>
      <w:r w:rsidRPr="002E0036">
        <w:rPr>
          <w:lang w:val="ru-RU"/>
        </w:rPr>
        <w:t>формирование основ экологической культуры;</w:t>
      </w:r>
    </w:p>
    <w:p w:rsidR="002E0036" w:rsidRPr="002E0036" w:rsidRDefault="002E0036" w:rsidP="002E0036">
      <w:pPr>
        <w:ind w:firstLine="360"/>
        <w:jc w:val="both"/>
        <w:rPr>
          <w:lang w:val="ru-RU"/>
        </w:rPr>
      </w:pPr>
      <w:r w:rsidRPr="002E0036">
        <w:rPr>
          <w:lang w:val="ru-RU"/>
        </w:rPr>
        <w:t>патриотическое и духовно-нравственное воспитание обучающихся.</w:t>
      </w:r>
    </w:p>
    <w:p w:rsidR="002E0036" w:rsidRPr="002E0036" w:rsidRDefault="002E0036" w:rsidP="002E0036">
      <w:pPr>
        <w:ind w:firstLine="426"/>
        <w:jc w:val="both"/>
        <w:rPr>
          <w:lang w:val="ru-RU"/>
        </w:rPr>
      </w:pPr>
      <w:r w:rsidRPr="002E0036">
        <w:rPr>
          <w:lang w:val="ru-RU"/>
        </w:rPr>
        <w:t xml:space="preserve">При отборе содержания курса «Окружающий мир» учитывались основные дидактические принципы: </w:t>
      </w:r>
      <w:r w:rsidRPr="002E0036">
        <w:rPr>
          <w:i/>
          <w:iCs/>
          <w:lang w:val="ru-RU"/>
        </w:rPr>
        <w:t>научности, доступности, систематичности, последовательности</w:t>
      </w:r>
      <w:r w:rsidRPr="002E0036">
        <w:rPr>
          <w:lang w:val="ru-RU"/>
        </w:rPr>
        <w:t xml:space="preserve">, а также принципы </w:t>
      </w:r>
      <w:r w:rsidRPr="002E0036">
        <w:rPr>
          <w:i/>
          <w:iCs/>
          <w:lang w:val="ru-RU"/>
        </w:rPr>
        <w:t>развития, гуманитаризации, целостности образа мира, культуросообразности, вариативности</w:t>
      </w:r>
      <w:r w:rsidRPr="002E0036">
        <w:rPr>
          <w:lang w:val="ru-RU"/>
        </w:rPr>
        <w:t>.</w:t>
      </w:r>
    </w:p>
    <w:p w:rsidR="002E0036" w:rsidRPr="002E0036" w:rsidRDefault="002E0036" w:rsidP="002E0036">
      <w:pPr>
        <w:ind w:firstLine="426"/>
        <w:jc w:val="both"/>
        <w:rPr>
          <w:lang w:val="ru-RU"/>
        </w:rPr>
      </w:pPr>
      <w:r w:rsidRPr="002E0036">
        <w:rPr>
          <w:lang w:val="ru-RU"/>
        </w:rPr>
        <w:t xml:space="preserve">Ведущим из них является принцип </w:t>
      </w:r>
      <w:r w:rsidRPr="002E0036">
        <w:rPr>
          <w:b/>
          <w:bCs/>
          <w:i/>
          <w:iCs/>
          <w:lang w:val="ru-RU"/>
        </w:rPr>
        <w:t>целостности</w:t>
      </w:r>
      <w:r w:rsidRPr="002E0036">
        <w:rPr>
          <w:lang w:val="ru-RU"/>
        </w:rPr>
        <w:t>, который достигается за счёт интеграции знаний. В основу интеграции знаний по курсу «Окружающий мир» положено диалектическое единство системы «природа — человек — общество». Сведения о каждой составляющей этой системы также носят интегрированный характер и относятся к различным отраслям научных знаний. Так, сведения о природе включают элементы географии, геологии, метеорологии, почвоведения, биологии, физики, химии. Интеграция этих элементов создаёт условия для формирования у младших школьников представления о природе как едином целом, в котором все компоненты взаимодействуют  друг с другом.</w:t>
      </w:r>
    </w:p>
    <w:p w:rsidR="002E0036" w:rsidRPr="002E0036" w:rsidRDefault="002E0036" w:rsidP="002E0036">
      <w:pPr>
        <w:ind w:firstLine="426"/>
        <w:jc w:val="both"/>
        <w:rPr>
          <w:lang w:val="ru-RU"/>
        </w:rPr>
      </w:pPr>
      <w:r w:rsidRPr="002E0036">
        <w:rPr>
          <w:lang w:val="ru-RU"/>
        </w:rPr>
        <w:t>Сведения о социальной составляющей окружающей действительности представлены в курсе элементами этики, эстетики, истории, психологии, экономики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знаниями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другими людьми и познание окружающего мира.</w:t>
      </w:r>
    </w:p>
    <w:p w:rsidR="002E0036" w:rsidRPr="002E0036" w:rsidRDefault="002E0036" w:rsidP="002E0036">
      <w:pPr>
        <w:ind w:firstLine="426"/>
        <w:jc w:val="both"/>
        <w:rPr>
          <w:lang w:val="ru-RU"/>
        </w:rPr>
      </w:pPr>
      <w:r w:rsidRPr="002E0036">
        <w:rPr>
          <w:color w:val="000000"/>
          <w:spacing w:val="-3"/>
          <w:lang w:val="ru-RU"/>
        </w:rPr>
        <w:t xml:space="preserve">Историко-обществоведческие знания необходимы </w:t>
      </w:r>
      <w:r w:rsidRPr="002E0036">
        <w:rPr>
          <w:i/>
          <w:iCs/>
          <w:color w:val="000000"/>
          <w:spacing w:val="-3"/>
          <w:lang w:val="ru-RU"/>
        </w:rPr>
        <w:t xml:space="preserve">для </w:t>
      </w:r>
      <w:r w:rsidRPr="002E0036">
        <w:rPr>
          <w:color w:val="000000"/>
          <w:spacing w:val="-3"/>
          <w:lang w:val="ru-RU"/>
        </w:rPr>
        <w:t>фор</w:t>
      </w:r>
      <w:r w:rsidRPr="002E0036">
        <w:rPr>
          <w:color w:val="000000"/>
          <w:spacing w:val="-3"/>
          <w:lang w:val="ru-RU"/>
        </w:rPr>
        <w:softHyphen/>
      </w:r>
      <w:r w:rsidRPr="002E0036">
        <w:rPr>
          <w:color w:val="000000"/>
          <w:spacing w:val="2"/>
          <w:lang w:val="ru-RU"/>
        </w:rPr>
        <w:t>мирования каждого человека как культурного и об</w:t>
      </w:r>
      <w:r w:rsidRPr="002E0036">
        <w:rPr>
          <w:color w:val="000000"/>
          <w:spacing w:val="2"/>
          <w:lang w:val="ru-RU"/>
        </w:rPr>
        <w:softHyphen/>
      </w:r>
      <w:r w:rsidRPr="002E0036">
        <w:rPr>
          <w:color w:val="000000"/>
          <w:spacing w:val="3"/>
          <w:lang w:val="ru-RU"/>
        </w:rPr>
        <w:t xml:space="preserve">разованного гражданина своей страны. </w:t>
      </w:r>
      <w:r w:rsidRPr="002E0036">
        <w:rPr>
          <w:color w:val="000000"/>
          <w:spacing w:val="1"/>
          <w:lang w:val="ru-RU"/>
        </w:rPr>
        <w:t>Пропедевтические знания по истории в начальной школе в рамках курса «Окружающий мир» нацелены на формирование.</w:t>
      </w:r>
    </w:p>
    <w:p w:rsidR="002E0036" w:rsidRPr="002E0036" w:rsidRDefault="002E0036" w:rsidP="002E0036">
      <w:pPr>
        <w:ind w:firstLine="426"/>
        <w:jc w:val="both"/>
        <w:rPr>
          <w:lang w:val="ru-RU"/>
        </w:rPr>
      </w:pPr>
      <w:r w:rsidRPr="002E0036">
        <w:rPr>
          <w:lang w:val="ru-RU"/>
        </w:rPr>
        <w:t xml:space="preserve">Принцип </w:t>
      </w:r>
      <w:r w:rsidRPr="002E0036">
        <w:rPr>
          <w:b/>
          <w:bCs/>
          <w:i/>
          <w:iCs/>
          <w:lang w:val="ru-RU"/>
        </w:rPr>
        <w:t>развития</w:t>
      </w:r>
      <w:r w:rsidRPr="002E0036">
        <w:rPr>
          <w:lang w:val="ru-RU"/>
        </w:rPr>
        <w:t xml:space="preserve"> предполагает стимулирование эмоционального, духовно-нравственного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детей в различной деятельности. Усвоение обучающимися знаний и умений рассматривается как средство развития, а не самоцель.</w:t>
      </w:r>
    </w:p>
    <w:p w:rsidR="002E0036" w:rsidRPr="002E0036" w:rsidRDefault="002E0036" w:rsidP="002E0036">
      <w:pPr>
        <w:ind w:firstLine="426"/>
        <w:jc w:val="both"/>
        <w:rPr>
          <w:lang w:val="ru-RU"/>
        </w:rPr>
      </w:pPr>
      <w:r w:rsidRPr="002E0036">
        <w:rPr>
          <w:lang w:val="ru-RU"/>
        </w:rPr>
        <w:t>В связи со сказанным, большое внимание в курсе уделяется эмоциям человека. Программа предусматривает знакомство с положительными и отрицательными эмоциями, их влиянием на собственный организм и на окружающих людей. Дети убеждаются в необходимости уметь управлять своими чувствами и обучаются некоторым приёмам владения собой.</w:t>
      </w:r>
    </w:p>
    <w:p w:rsidR="002E0036" w:rsidRPr="002E0036" w:rsidRDefault="002E0036" w:rsidP="002E0036">
      <w:pPr>
        <w:ind w:firstLine="426"/>
        <w:jc w:val="both"/>
        <w:rPr>
          <w:lang w:val="ru-RU"/>
        </w:rPr>
      </w:pPr>
      <w:r w:rsidRPr="002E0036">
        <w:rPr>
          <w:lang w:val="ru-RU"/>
        </w:rPr>
        <w:t>Содержание курса позволяет организовывать целенаправленную работу по развитию эстетического восприятия окружающего мира. Программа последовательно раскрывает не только научную и практическую значимость изучаемых объектов, но и их эстетическую ценность для человека и общества в целом.</w:t>
      </w:r>
    </w:p>
    <w:p w:rsidR="002E0036" w:rsidRPr="002E0036" w:rsidRDefault="002E0036" w:rsidP="002E0036">
      <w:pPr>
        <w:ind w:firstLine="426"/>
        <w:jc w:val="both"/>
        <w:rPr>
          <w:lang w:val="ru-RU"/>
        </w:rPr>
      </w:pPr>
      <w:r w:rsidRPr="002E0036">
        <w:rPr>
          <w:lang w:val="ru-RU"/>
        </w:rPr>
        <w:t xml:space="preserve">Развитие мышления обеспечивается включением в учебные пособия разнообразных </w:t>
      </w:r>
      <w:r w:rsidRPr="002E0036">
        <w:rPr>
          <w:lang w:val="ru-RU"/>
        </w:rPr>
        <w:lastRenderedPageBreak/>
        <w:t>заданий на сравнение объектов, выявление их существенных признаков, классификацию, установление причинно-следственных связей и зависимостей.</w:t>
      </w:r>
    </w:p>
    <w:p w:rsidR="002E0036" w:rsidRPr="002E0036" w:rsidRDefault="002E0036" w:rsidP="002E0036">
      <w:pPr>
        <w:ind w:firstLine="426"/>
        <w:jc w:val="both"/>
        <w:rPr>
          <w:lang w:val="ru-RU"/>
        </w:rPr>
      </w:pPr>
      <w:r w:rsidRPr="002E0036">
        <w:rPr>
          <w:lang w:val="ru-RU"/>
        </w:rPr>
        <w:t>Содержание курса предоставляет большие возможности для развития наблюдательности. Знакомство с окружающим миром осуществляется таким образом, чтобы в его восприятии участвовало как можно больше органов чувств. В учебных пособиях предлагаются задания для развития умения работать со схемами, моделями, характеризовать объекты действительности.</w:t>
      </w:r>
    </w:p>
    <w:p w:rsidR="002E0036" w:rsidRPr="002E0036" w:rsidRDefault="002E0036" w:rsidP="002E0036">
      <w:pPr>
        <w:ind w:firstLine="426"/>
        <w:jc w:val="both"/>
        <w:rPr>
          <w:lang w:val="ru-RU"/>
        </w:rPr>
      </w:pPr>
      <w:r w:rsidRPr="002E0036">
        <w:rPr>
          <w:lang w:val="ru-RU"/>
        </w:rPr>
        <w:t>Важное место занимают задания, направленные на развитие информационной грамотности, которые предполагают работу детей со справочниками, энциклопедиями, словарями. Выполняя эти задания, ученики учатся находить нужную информацию и обмениваться ею.</w:t>
      </w:r>
    </w:p>
    <w:p w:rsidR="002E0036" w:rsidRPr="002E0036" w:rsidRDefault="002E0036" w:rsidP="002E0036">
      <w:pPr>
        <w:ind w:firstLine="426"/>
        <w:jc w:val="both"/>
        <w:rPr>
          <w:lang w:val="ru-RU"/>
        </w:rPr>
      </w:pPr>
      <w:r w:rsidRPr="002E0036">
        <w:rPr>
          <w:lang w:val="ru-RU"/>
        </w:rPr>
        <w:t xml:space="preserve">Принцип </w:t>
      </w:r>
      <w:r w:rsidRPr="002E0036">
        <w:rPr>
          <w:b/>
          <w:bCs/>
          <w:i/>
          <w:iCs/>
          <w:lang w:val="ru-RU"/>
        </w:rPr>
        <w:t>гуманитаризации</w:t>
      </w:r>
      <w:r w:rsidRPr="002E0036">
        <w:rPr>
          <w:lang w:val="ru-RU"/>
        </w:rPr>
        <w:t xml:space="preserve"> реализуется через расширение социальной составляющей содержания курса, осознание школьниками необходимости здорового образа жизни и безопасности жизнедеятельности.</w:t>
      </w:r>
    </w:p>
    <w:p w:rsidR="002E0036" w:rsidRPr="002E0036" w:rsidRDefault="002E0036" w:rsidP="002E0036">
      <w:pPr>
        <w:ind w:firstLine="426"/>
        <w:jc w:val="both"/>
        <w:rPr>
          <w:lang w:val="ru-RU"/>
        </w:rPr>
      </w:pPr>
      <w:r w:rsidRPr="002E0036">
        <w:rPr>
          <w:lang w:val="ru-RU"/>
        </w:rPr>
        <w:t xml:space="preserve">Принцип </w:t>
      </w:r>
      <w:r w:rsidRPr="002E0036">
        <w:rPr>
          <w:b/>
          <w:bCs/>
          <w:i/>
          <w:iCs/>
          <w:lang w:val="ru-RU"/>
        </w:rPr>
        <w:t>культуросообразности</w:t>
      </w:r>
      <w:r w:rsidRPr="002E0036">
        <w:rPr>
          <w:lang w:val="ru-RU"/>
        </w:rPr>
        <w:t xml:space="preserve"> предполагает: включение материала о достижениях культуры; воспитание у обучающихся уважения к истории родной страны и бережного отношения к объектам культуры; осознание детьми непреходящей ценности культурного наследия и необходимости его охраны.</w:t>
      </w:r>
    </w:p>
    <w:p w:rsidR="002E0036" w:rsidRPr="002E0036" w:rsidRDefault="002E0036" w:rsidP="002E0036">
      <w:pPr>
        <w:ind w:firstLine="426"/>
        <w:jc w:val="both"/>
        <w:rPr>
          <w:lang w:val="ru-RU"/>
        </w:rPr>
      </w:pPr>
      <w:r w:rsidRPr="002E0036">
        <w:rPr>
          <w:lang w:val="ru-RU"/>
        </w:rPr>
        <w:t xml:space="preserve">При конструировании содержания программы использовался принцип </w:t>
      </w:r>
      <w:r w:rsidRPr="002E0036">
        <w:rPr>
          <w:b/>
          <w:bCs/>
          <w:i/>
          <w:iCs/>
          <w:lang w:val="ru-RU"/>
        </w:rPr>
        <w:t>спиралевидности</w:t>
      </w:r>
      <w:r w:rsidRPr="002E0036">
        <w:rPr>
          <w:lang w:val="ru-RU"/>
        </w:rPr>
        <w:t>. В соответствии с этим принципом процесс изучения курса «Окружающий мир» рассматривается как ряд этапов (витков спирали). К вопросам, изученным на предыдущих этапах, обучающиеся неоднократно возвращаются на последующих этапах, но на более высоком уровне. Так, если в 1–2-м классах обучающиеся получают первые представления о воде, воздухе, камнях, растениях и животных, способах научного познания (наблюдениях, опытах, измерениях и др.), то в 3–4 классах с помощью этих способов они изучают свойства воды, воздуха и горных пород, жизненные процессы растений и животных и т. д.</w:t>
      </w:r>
    </w:p>
    <w:p w:rsidR="002E0036" w:rsidRPr="002E0036" w:rsidRDefault="002E0036" w:rsidP="002E0036">
      <w:pPr>
        <w:ind w:firstLine="426"/>
        <w:jc w:val="both"/>
        <w:rPr>
          <w:lang w:val="ru-RU"/>
        </w:rPr>
      </w:pPr>
      <w:r w:rsidRPr="002E0036">
        <w:rPr>
          <w:lang w:val="ru-RU"/>
        </w:rPr>
        <w:t xml:space="preserve">Принцип </w:t>
      </w:r>
      <w:r w:rsidRPr="002E0036">
        <w:rPr>
          <w:b/>
          <w:bCs/>
          <w:i/>
          <w:iCs/>
          <w:lang w:val="ru-RU"/>
        </w:rPr>
        <w:t>вариативности</w:t>
      </w:r>
      <w:r w:rsidRPr="002E0036">
        <w:rPr>
          <w:lang w:val="ru-RU"/>
        </w:rPr>
        <w:t xml:space="preserve"> предусматривает реализацию дифференциации, обеспечивающей индивидуальный подход к каждому ученику. Данный принцип реализуется через выделение инвариантного минимума содержания образования и вариативной части.</w:t>
      </w:r>
    </w:p>
    <w:p w:rsidR="002E0036" w:rsidRPr="002E0036" w:rsidRDefault="002E0036" w:rsidP="002E0036">
      <w:pPr>
        <w:ind w:firstLine="426"/>
        <w:jc w:val="both"/>
        <w:rPr>
          <w:lang w:val="ru-RU"/>
        </w:rPr>
      </w:pPr>
      <w:r w:rsidRPr="002E0036">
        <w:rPr>
          <w:lang w:val="ru-RU"/>
        </w:rPr>
        <w:t>Инвариантная часть содержит новый материал и задания для его первичного закрепления.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«Окружающий мир» на момент окончания детьми начальной школы, предусмотренных Федеральным государственным образовательным стандартом начального общего образования.</w:t>
      </w:r>
    </w:p>
    <w:p w:rsidR="002E0036" w:rsidRPr="002E0036" w:rsidRDefault="002E0036" w:rsidP="002E0036">
      <w:pPr>
        <w:ind w:firstLine="426"/>
        <w:jc w:val="both"/>
        <w:rPr>
          <w:lang w:val="ru-RU"/>
        </w:rPr>
      </w:pPr>
      <w:r w:rsidRPr="002E0036">
        <w:rPr>
          <w:lang w:val="ru-RU"/>
        </w:rPr>
        <w:t>Вариативная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 в нестандартной ситуации.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и интеллектуальных способностей (творческая работа, интеллектуальный марафон, тест, кроссворд). Они предполагают наличие определённого уровня развития воображения и нестандартного мышления у обучающихся.</w:t>
      </w:r>
    </w:p>
    <w:p w:rsidR="002E0036" w:rsidRPr="002E0036" w:rsidRDefault="002E0036" w:rsidP="002E0036">
      <w:pPr>
        <w:ind w:firstLine="426"/>
        <w:jc w:val="both"/>
        <w:rPr>
          <w:lang w:val="ru-RU"/>
        </w:rPr>
      </w:pPr>
      <w:r w:rsidRPr="002E0036">
        <w:rPr>
          <w:lang w:val="ru-RU"/>
        </w:rPr>
        <w:t xml:space="preserve">Вариативная часть предусматривает организацию проектной деятельности младших </w:t>
      </w:r>
      <w:r w:rsidRPr="002E0036">
        <w:rPr>
          <w:lang w:val="ru-RU"/>
        </w:rPr>
        <w:lastRenderedPageBreak/>
        <w:t>школьников. Проекты ориентируют детей на расширение знаний, выходящих за рамки содержания учебника. Все задания вариативной части выполняются по выбору.</w:t>
      </w:r>
    </w:p>
    <w:p w:rsidR="002E0036" w:rsidRPr="002E0036" w:rsidRDefault="002E0036" w:rsidP="002E0036">
      <w:pPr>
        <w:ind w:firstLine="426"/>
        <w:jc w:val="both"/>
        <w:rPr>
          <w:lang w:val="ru-RU"/>
        </w:rPr>
      </w:pPr>
      <w:r w:rsidRPr="002E0036">
        <w:rPr>
          <w:lang w:val="ru-RU"/>
        </w:rPr>
        <w:t xml:space="preserve">При отборе и построении содержания курса «Окружающий мир» учитывались также и специфические для него принципы: </w:t>
      </w:r>
      <w:r w:rsidRPr="002E0036">
        <w:rPr>
          <w:b/>
          <w:bCs/>
          <w:i/>
          <w:iCs/>
          <w:lang w:val="ru-RU"/>
        </w:rPr>
        <w:t>краеведческий, сезонный и экологический</w:t>
      </w:r>
      <w:r w:rsidRPr="002E0036">
        <w:rPr>
          <w:lang w:val="ru-RU"/>
        </w:rPr>
        <w:t>.</w:t>
      </w:r>
    </w:p>
    <w:p w:rsidR="002E0036" w:rsidRPr="002E0036" w:rsidRDefault="002E0036" w:rsidP="002E0036">
      <w:pPr>
        <w:ind w:firstLine="426"/>
        <w:jc w:val="both"/>
        <w:rPr>
          <w:lang w:val="ru-RU"/>
        </w:rPr>
      </w:pPr>
      <w:r w:rsidRPr="002E0036">
        <w:rPr>
          <w:lang w:val="ru-RU"/>
        </w:rPr>
        <w:t>В процессе ознакомления младших школьников с окружающим миром в роли главного метода выступает наблюдение. На первом этапе используются в основном общеклассные кратковременные эпизодические наблюдения. Постепенно они становятся более длительными и систематическими. На смену общеклассным наблюдениям приходят групповые и индивидуальные. Однако в дальнейшем процессе обучения различные виды наблюдений комбинируются друг с другом.</w:t>
      </w:r>
    </w:p>
    <w:p w:rsidR="002E0036" w:rsidRPr="002E0036" w:rsidRDefault="002E0036" w:rsidP="002E0036">
      <w:pPr>
        <w:ind w:firstLine="426"/>
        <w:jc w:val="both"/>
        <w:rPr>
          <w:lang w:val="ru-RU"/>
        </w:rPr>
      </w:pPr>
      <w:r w:rsidRPr="002E0036">
        <w:rPr>
          <w:lang w:val="ru-RU"/>
        </w:rPr>
        <w:t xml:space="preserve">Свойства объектов изучаются через </w:t>
      </w:r>
      <w:r w:rsidRPr="002E0036">
        <w:rPr>
          <w:b/>
          <w:bCs/>
          <w:i/>
          <w:iCs/>
          <w:lang w:val="ru-RU"/>
        </w:rPr>
        <w:t>опыты</w:t>
      </w:r>
      <w:r w:rsidRPr="002E0036">
        <w:rPr>
          <w:lang w:val="ru-RU"/>
        </w:rPr>
        <w:t xml:space="preserve">.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обучающихся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w:t>
      </w:r>
      <w:r w:rsidRPr="002E0036">
        <w:rPr>
          <w:b/>
          <w:bCs/>
          <w:i/>
          <w:iCs/>
          <w:lang w:val="ru-RU"/>
        </w:rPr>
        <w:t>экспериментирование</w:t>
      </w:r>
      <w:r w:rsidRPr="002E0036">
        <w:rPr>
          <w:lang w:val="ru-RU"/>
        </w:rPr>
        <w:t>.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w:t>
      </w:r>
    </w:p>
    <w:p w:rsidR="002E0036" w:rsidRPr="002E0036" w:rsidRDefault="002E0036" w:rsidP="002E0036">
      <w:pPr>
        <w:ind w:firstLine="426"/>
        <w:jc w:val="both"/>
        <w:rPr>
          <w:lang w:val="ru-RU"/>
        </w:rPr>
      </w:pPr>
      <w:r w:rsidRPr="002E0036">
        <w:rPr>
          <w:lang w:val="ru-RU"/>
        </w:rPr>
        <w:t xml:space="preserve">Представления, полученные детьми чувственным путём, закрепляются в процессе выполнения различных </w:t>
      </w:r>
      <w:r w:rsidRPr="002E0036">
        <w:rPr>
          <w:b/>
          <w:bCs/>
          <w:i/>
          <w:iCs/>
          <w:lang w:val="ru-RU"/>
        </w:rPr>
        <w:t>практических работ</w:t>
      </w:r>
      <w:r w:rsidRPr="002E0036">
        <w:rPr>
          <w:lang w:val="ru-RU"/>
        </w:rPr>
        <w:t>. Обучающимся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w:t>
      </w:r>
    </w:p>
    <w:p w:rsidR="002E0036" w:rsidRPr="002E0036" w:rsidRDefault="002E0036" w:rsidP="002E0036">
      <w:pPr>
        <w:ind w:firstLine="426"/>
        <w:jc w:val="both"/>
        <w:rPr>
          <w:lang w:val="ru-RU"/>
        </w:rPr>
      </w:pPr>
      <w:r w:rsidRPr="002E0036">
        <w:rPr>
          <w:lang w:val="ru-RU"/>
        </w:rPr>
        <w:t>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2E0036" w:rsidRPr="002E0036" w:rsidRDefault="002E0036" w:rsidP="002E0036">
      <w:pPr>
        <w:ind w:firstLine="426"/>
        <w:jc w:val="both"/>
        <w:rPr>
          <w:lang w:val="ru-RU"/>
        </w:rPr>
      </w:pPr>
      <w:r w:rsidRPr="002E0036">
        <w:rPr>
          <w:lang w:val="ru-RU"/>
        </w:rPr>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обучающихся в парах постоянного и сменного состава. Выполняя эти задания, ребята усваивают новые формы общения, решают конфликтные ситуации.</w:t>
      </w:r>
    </w:p>
    <w:p w:rsidR="002E0036" w:rsidRPr="002E0036" w:rsidRDefault="002E0036" w:rsidP="002E0036">
      <w:pPr>
        <w:ind w:firstLine="426"/>
        <w:jc w:val="both"/>
        <w:rPr>
          <w:lang w:val="ru-RU"/>
        </w:rPr>
      </w:pPr>
      <w:r w:rsidRPr="002E0036">
        <w:rPr>
          <w:lang w:val="ru-RU"/>
        </w:rPr>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 (дидактические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практико-ориентированная деятельность и работа с учебными текстами.</w:t>
      </w:r>
    </w:p>
    <w:p w:rsidR="002E0036" w:rsidRPr="002E0036" w:rsidRDefault="002E0036" w:rsidP="002E0036">
      <w:pPr>
        <w:ind w:firstLine="426"/>
        <w:jc w:val="both"/>
        <w:rPr>
          <w:lang w:val="ru-RU"/>
        </w:rPr>
      </w:pPr>
      <w:r w:rsidRPr="002E0036">
        <w:rPr>
          <w:lang w:val="ru-RU"/>
        </w:rPr>
        <w:t>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уроки-практические занятия, уроки с демонстрацией объектов или их изображений.</w:t>
      </w:r>
    </w:p>
    <w:p w:rsidR="002E0036" w:rsidRPr="002E0036" w:rsidRDefault="002E0036" w:rsidP="002E0036">
      <w:pPr>
        <w:ind w:firstLine="426"/>
        <w:jc w:val="both"/>
        <w:rPr>
          <w:lang w:val="ru-RU"/>
        </w:rPr>
      </w:pPr>
      <w:r w:rsidRPr="002E0036">
        <w:rPr>
          <w:lang w:val="ru-RU"/>
        </w:rPr>
        <w:t xml:space="preserve">Уроки-экскурсии посвящены наблюдениям за природной и социальной средой. </w:t>
      </w:r>
      <w:r w:rsidRPr="002E0036">
        <w:rPr>
          <w:lang w:val="ru-RU"/>
        </w:rPr>
        <w:lastRenderedPageBreak/>
        <w:t>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2E0036" w:rsidRPr="002E0036" w:rsidRDefault="002E0036" w:rsidP="002E0036">
      <w:pPr>
        <w:ind w:firstLine="426"/>
        <w:jc w:val="both"/>
        <w:rPr>
          <w:lang w:val="ru-RU"/>
        </w:rPr>
      </w:pPr>
      <w:r w:rsidRPr="002E0036">
        <w:rPr>
          <w:lang w:val="ru-RU"/>
        </w:rPr>
        <w:t>Уроки-практические занятия связаны с организацией работ обучающихся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w:t>
      </w:r>
    </w:p>
    <w:p w:rsidR="002E0036" w:rsidRPr="002E0036" w:rsidRDefault="002E0036" w:rsidP="002E0036">
      <w:pPr>
        <w:ind w:firstLine="426"/>
        <w:jc w:val="both"/>
        <w:rPr>
          <w:lang w:val="ru-RU"/>
        </w:rPr>
      </w:pPr>
      <w:r w:rsidRPr="002E0036">
        <w:rPr>
          <w:lang w:val="ru-RU"/>
        </w:rPr>
        <w:t>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w:t>
      </w:r>
    </w:p>
    <w:p w:rsidR="002E0036" w:rsidRPr="002E0036" w:rsidRDefault="002E0036" w:rsidP="002E0036">
      <w:pPr>
        <w:ind w:firstLine="426"/>
        <w:jc w:val="both"/>
        <w:rPr>
          <w:lang w:val="ru-RU"/>
        </w:rPr>
      </w:pPr>
      <w:r w:rsidRPr="002E0036">
        <w:rPr>
          <w:lang w:val="ru-RU"/>
        </w:rPr>
        <w:t>На основе реализуемых межпредметных связей в курсе «Окружающий мир» обучающиеся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w:t>
      </w:r>
    </w:p>
    <w:p w:rsidR="002E0036" w:rsidRPr="002E0036" w:rsidRDefault="002E0036" w:rsidP="002E0036">
      <w:pPr>
        <w:ind w:firstLine="426"/>
        <w:jc w:val="both"/>
        <w:rPr>
          <w:lang w:val="ru-RU"/>
        </w:rPr>
      </w:pPr>
      <w:r w:rsidRPr="002E0036">
        <w:rPr>
          <w:lang w:val="ru-RU"/>
        </w:rPr>
        <w:t xml:space="preserve">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w:t>
      </w:r>
    </w:p>
    <w:p w:rsidR="002E0036" w:rsidRPr="002E0036" w:rsidRDefault="002E0036" w:rsidP="002E0036">
      <w:pPr>
        <w:ind w:firstLine="426"/>
        <w:jc w:val="both"/>
        <w:rPr>
          <w:lang w:val="ru-RU"/>
        </w:rPr>
      </w:pPr>
      <w:r w:rsidRPr="002E0036">
        <w:rPr>
          <w:lang w:val="ru-RU"/>
        </w:rPr>
        <w:t>В программе выделены «Планируемые результаты к освоению программы» по каждому году обучения. Планируемые результаты определяют как обязательный минимум, которым должны овладеть ученики к концу каждого класса, чтобы успешно продолжить дальнейшее обучение, так и определяют зону ближайшего развития обучающихся – знания и умения, которыми дети могут овладеть за счёт более полного усвоения содержания программы благодаря своей любознательности и способностям.</w:t>
      </w:r>
    </w:p>
    <w:p w:rsidR="002E0036" w:rsidRPr="002E0036" w:rsidRDefault="002E0036" w:rsidP="002E0036">
      <w:pPr>
        <w:ind w:firstLine="426"/>
        <w:jc w:val="both"/>
        <w:rPr>
          <w:lang w:val="ru-RU"/>
        </w:rPr>
      </w:pPr>
      <w:r w:rsidRPr="002E0036">
        <w:rPr>
          <w:lang w:val="ru-RU"/>
        </w:rPr>
        <w:t>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формировании универсальных учебных действий: познавательных (общеучебных и логических), коммуникативных, регулятивных и личностных, которые способствуют овладению младшими школьниками компетентностью «уметь учиться».</w:t>
      </w:r>
    </w:p>
    <w:p w:rsidR="002E0036" w:rsidRPr="002E0036" w:rsidRDefault="002E0036" w:rsidP="002E0036">
      <w:pPr>
        <w:ind w:firstLine="360"/>
        <w:jc w:val="both"/>
        <w:rPr>
          <w:lang w:val="ru-RU"/>
        </w:rPr>
      </w:pPr>
      <w:r w:rsidRPr="002E0036">
        <w:rPr>
          <w:lang w:val="ru-RU"/>
        </w:rPr>
        <w:t xml:space="preserve"> Программа обеспечивается учебно-методическим комплектом, который включает учебники, рабочие тетради и методические рекомендации для учителя.</w:t>
      </w:r>
    </w:p>
    <w:p w:rsidR="002E0036" w:rsidRPr="003B3E2C" w:rsidRDefault="002E0036" w:rsidP="00B34886">
      <w:pPr>
        <w:rPr>
          <w:i/>
          <w:lang w:val="ru-RU"/>
        </w:rPr>
      </w:pPr>
    </w:p>
    <w:p w:rsidR="002E0036" w:rsidRPr="003B3E2C" w:rsidRDefault="002E0036" w:rsidP="00B34886">
      <w:pPr>
        <w:rPr>
          <w:b/>
          <w:i/>
          <w:lang w:val="ru-RU"/>
        </w:rPr>
      </w:pPr>
      <w:r w:rsidRPr="003B3E2C">
        <w:rPr>
          <w:b/>
          <w:i/>
          <w:lang w:val="ru-RU"/>
        </w:rPr>
        <w:t>Предметные линии</w:t>
      </w:r>
    </w:p>
    <w:p w:rsidR="002E0036" w:rsidRPr="002E0036" w:rsidRDefault="002E0036" w:rsidP="00486C49">
      <w:pPr>
        <w:jc w:val="center"/>
        <w:rPr>
          <w:b/>
          <w:i/>
          <w:u w:val="single"/>
          <w:lang w:val="ru-RU"/>
        </w:rPr>
      </w:pPr>
      <w:r w:rsidRPr="002E0036">
        <w:rPr>
          <w:b/>
          <w:i/>
          <w:u w:val="single"/>
          <w:lang w:val="ru-RU"/>
        </w:rPr>
        <w:t>Человек и природа</w:t>
      </w:r>
    </w:p>
    <w:p w:rsidR="002E0036" w:rsidRPr="002E0036" w:rsidRDefault="002E0036" w:rsidP="002E0036">
      <w:pPr>
        <w:ind w:firstLine="426"/>
        <w:jc w:val="both"/>
        <w:rPr>
          <w:lang w:val="ru-RU"/>
        </w:rPr>
      </w:pPr>
      <w:r w:rsidRPr="002E0036">
        <w:rPr>
          <w:i/>
          <w:u w:val="single"/>
          <w:lang w:val="ru-RU"/>
        </w:rPr>
        <w:t>Природа</w:t>
      </w:r>
      <w:r w:rsidRPr="002E0036">
        <w:rPr>
          <w:lang w:val="ru-RU"/>
        </w:rPr>
        <w:t xml:space="preserve"> – это то, что нас окружает, но не создано человеком. Природные объекты и предметы, созданные человеком.</w:t>
      </w:r>
    </w:p>
    <w:p w:rsidR="002E0036" w:rsidRPr="002E0036" w:rsidRDefault="002E0036" w:rsidP="002E0036">
      <w:pPr>
        <w:jc w:val="both"/>
        <w:rPr>
          <w:lang w:val="ru-RU"/>
        </w:rPr>
      </w:pPr>
      <w:r w:rsidRPr="002E0036">
        <w:rPr>
          <w:b/>
          <w:i/>
          <w:lang w:val="ru-RU"/>
        </w:rPr>
        <w:t>Неживая и живая природа.</w:t>
      </w:r>
      <w:r w:rsidRPr="002E0036">
        <w:rPr>
          <w:lang w:val="ru-RU"/>
        </w:rPr>
        <w:t xml:space="preserve">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2E0036" w:rsidRPr="002E0036" w:rsidRDefault="002E0036" w:rsidP="002E0036">
      <w:pPr>
        <w:ind w:firstLine="426"/>
        <w:jc w:val="both"/>
        <w:rPr>
          <w:lang w:val="ru-RU"/>
        </w:rPr>
      </w:pPr>
      <w:r w:rsidRPr="002E0036">
        <w:rPr>
          <w:i/>
          <w:u w:val="single"/>
          <w:lang w:val="ru-RU"/>
        </w:rPr>
        <w:t>Вещество</w:t>
      </w:r>
      <w:r w:rsidRPr="002E0036">
        <w:rPr>
          <w:lang w:val="ru-RU"/>
        </w:rPr>
        <w:t xml:space="preserve"> – то, из чего состоят все природные объекты и предметы. Разнообразие </w:t>
      </w:r>
      <w:r w:rsidRPr="002E0036">
        <w:rPr>
          <w:lang w:val="ru-RU"/>
        </w:rPr>
        <w:lastRenderedPageBreak/>
        <w:t>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E0036" w:rsidRPr="002E0036" w:rsidRDefault="002E0036" w:rsidP="002E0036">
      <w:pPr>
        <w:ind w:firstLine="426"/>
        <w:jc w:val="both"/>
        <w:rPr>
          <w:lang w:val="ru-RU"/>
        </w:rPr>
      </w:pPr>
      <w:r w:rsidRPr="002E0036">
        <w:rPr>
          <w:i/>
          <w:u w:val="single"/>
          <w:lang w:val="ru-RU"/>
        </w:rPr>
        <w:t>Звёзды и планеты.</w:t>
      </w:r>
      <w:r w:rsidRPr="002E0036">
        <w:rPr>
          <w:lang w:val="ru-RU"/>
        </w:rPr>
        <w:t xml:space="preserve">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2E0036" w:rsidRPr="002E0036" w:rsidRDefault="002E0036" w:rsidP="002E0036">
      <w:pPr>
        <w:ind w:firstLine="426"/>
        <w:jc w:val="both"/>
        <w:rPr>
          <w:lang w:val="ru-RU"/>
        </w:rPr>
      </w:pPr>
      <w:r w:rsidRPr="002E0036">
        <w:rPr>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2E0036" w:rsidRPr="002E0036" w:rsidRDefault="002E0036" w:rsidP="002E0036">
      <w:pPr>
        <w:ind w:firstLine="426"/>
        <w:jc w:val="both"/>
        <w:rPr>
          <w:lang w:val="ru-RU"/>
        </w:rPr>
      </w:pPr>
      <w:r w:rsidRPr="002E0036">
        <w:rPr>
          <w:i/>
          <w:u w:val="single"/>
          <w:lang w:val="ru-RU"/>
        </w:rPr>
        <w:t>Погода, её составляющие</w:t>
      </w:r>
      <w:r w:rsidRPr="002E0036">
        <w:rPr>
          <w:i/>
          <w:lang w:val="ru-RU"/>
        </w:rPr>
        <w:t xml:space="preserve"> </w:t>
      </w:r>
      <w:r w:rsidRPr="002E0036">
        <w:rPr>
          <w:lang w:val="ru-RU"/>
        </w:rPr>
        <w:t>(температура воздуха, облачность, осадки, ветер). Наблюдение за погодой своего края. Предсказание погоды и его значение в жизни людей.</w:t>
      </w:r>
    </w:p>
    <w:p w:rsidR="002E0036" w:rsidRPr="002E0036" w:rsidRDefault="002E0036" w:rsidP="002E0036">
      <w:pPr>
        <w:ind w:firstLine="426"/>
        <w:jc w:val="both"/>
        <w:rPr>
          <w:lang w:val="ru-RU"/>
        </w:rPr>
      </w:pPr>
      <w:r w:rsidRPr="002E0036">
        <w:rPr>
          <w:b/>
          <w:i/>
          <w:lang w:val="ru-RU"/>
        </w:rPr>
        <w:t>Формы земной поверхности</w:t>
      </w:r>
      <w:r w:rsidRPr="002E0036">
        <w:rPr>
          <w:b/>
          <w:lang w:val="ru-RU"/>
        </w:rPr>
        <w:t xml:space="preserve">: </w:t>
      </w:r>
      <w:r w:rsidRPr="002E0036">
        <w:rPr>
          <w:lang w:val="ru-RU"/>
        </w:rPr>
        <w:t>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E0036" w:rsidRPr="002E0036" w:rsidRDefault="002E0036" w:rsidP="002E0036">
      <w:pPr>
        <w:ind w:firstLine="426"/>
        <w:jc w:val="both"/>
        <w:rPr>
          <w:lang w:val="ru-RU"/>
        </w:rPr>
      </w:pPr>
      <w:r w:rsidRPr="002E0036">
        <w:rPr>
          <w:b/>
          <w:i/>
          <w:lang w:val="ru-RU"/>
        </w:rPr>
        <w:t>Водоёмы, их разнообразие</w:t>
      </w:r>
      <w:r w:rsidRPr="002E0036">
        <w:rPr>
          <w:lang w:val="ru-RU"/>
        </w:rPr>
        <w:t xml:space="preserve"> (океан, море, река, озеро, пруд); использование человеком. Водоёмы родного края (названия, краткая характеристика на основе наблюдений).</w:t>
      </w:r>
    </w:p>
    <w:p w:rsidR="002E0036" w:rsidRPr="002E0036" w:rsidRDefault="002E0036" w:rsidP="002E0036">
      <w:pPr>
        <w:ind w:firstLine="426"/>
        <w:jc w:val="both"/>
        <w:rPr>
          <w:lang w:val="ru-RU"/>
        </w:rPr>
      </w:pPr>
      <w:r w:rsidRPr="002E0036">
        <w:rPr>
          <w:i/>
          <w:u w:val="single"/>
          <w:lang w:val="ru-RU"/>
        </w:rPr>
        <w:t>Воздух</w:t>
      </w:r>
      <w:r w:rsidRPr="002E0036">
        <w:rPr>
          <w:lang w:val="ru-RU"/>
        </w:rPr>
        <w:t xml:space="preserve"> — смесь газов. Свойства воздуха. Значение воздуха для растений, животных, человека.</w:t>
      </w:r>
    </w:p>
    <w:p w:rsidR="002E0036" w:rsidRPr="002E0036" w:rsidRDefault="002E0036" w:rsidP="002E0036">
      <w:pPr>
        <w:ind w:firstLine="426"/>
        <w:jc w:val="both"/>
        <w:rPr>
          <w:lang w:val="ru-RU"/>
        </w:rPr>
      </w:pPr>
      <w:r w:rsidRPr="002E0036">
        <w:rPr>
          <w:i/>
          <w:u w:val="single"/>
          <w:lang w:val="ru-RU"/>
        </w:rPr>
        <w:t>Вода.</w:t>
      </w:r>
      <w:r w:rsidRPr="002E0036">
        <w:rPr>
          <w:lang w:val="ru-RU"/>
        </w:rPr>
        <w:t xml:space="preserve">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2E0036" w:rsidRPr="002E0036" w:rsidRDefault="002E0036" w:rsidP="002E0036">
      <w:pPr>
        <w:ind w:firstLine="426"/>
        <w:jc w:val="both"/>
        <w:rPr>
          <w:lang w:val="ru-RU"/>
        </w:rPr>
      </w:pPr>
      <w:r w:rsidRPr="002E0036">
        <w:rPr>
          <w:i/>
          <w:u w:val="single"/>
          <w:lang w:val="ru-RU"/>
        </w:rPr>
        <w:t>Полезные ископаемые</w:t>
      </w:r>
      <w:r w:rsidRPr="002E0036">
        <w:rPr>
          <w:lang w:val="ru-RU"/>
        </w:rPr>
        <w:t>, их значение в хозяйстве человека,бережное отношение людей к полезным ископаемым. Полезные ископаемые родного края (2—3 примера).</w:t>
      </w:r>
    </w:p>
    <w:p w:rsidR="002E0036" w:rsidRPr="002E0036" w:rsidRDefault="002E0036" w:rsidP="002E0036">
      <w:pPr>
        <w:ind w:firstLine="426"/>
        <w:jc w:val="both"/>
        <w:rPr>
          <w:lang w:val="ru-RU"/>
        </w:rPr>
      </w:pPr>
      <w:r w:rsidRPr="002E0036">
        <w:rPr>
          <w:i/>
          <w:u w:val="single"/>
          <w:lang w:val="ru-RU"/>
        </w:rPr>
        <w:t>Почва,</w:t>
      </w:r>
      <w:r w:rsidRPr="002E0036">
        <w:rPr>
          <w:lang w:val="ru-RU"/>
        </w:rPr>
        <w:t xml:space="preserve"> её состав, значение для живой природы и для хозяйственной жизни человека.</w:t>
      </w:r>
    </w:p>
    <w:p w:rsidR="002E0036" w:rsidRPr="002E0036" w:rsidRDefault="002E0036" w:rsidP="002E0036">
      <w:pPr>
        <w:ind w:firstLine="426"/>
        <w:jc w:val="both"/>
        <w:rPr>
          <w:lang w:val="ru-RU"/>
        </w:rPr>
      </w:pPr>
      <w:r w:rsidRPr="002E0036">
        <w:rPr>
          <w:i/>
          <w:u w:val="single"/>
          <w:lang w:val="ru-RU"/>
        </w:rPr>
        <w:t>Растения</w:t>
      </w:r>
      <w:r w:rsidRPr="002E0036">
        <w:rPr>
          <w:lang w:val="ru-RU"/>
        </w:rPr>
        <w:t>,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E0036" w:rsidRPr="002E0036" w:rsidRDefault="002E0036" w:rsidP="002E0036">
      <w:pPr>
        <w:ind w:firstLine="426"/>
        <w:jc w:val="both"/>
        <w:rPr>
          <w:lang w:val="ru-RU"/>
        </w:rPr>
      </w:pPr>
      <w:r w:rsidRPr="002E0036">
        <w:rPr>
          <w:i/>
          <w:u w:val="single"/>
          <w:lang w:val="ru-RU"/>
        </w:rPr>
        <w:t xml:space="preserve">Грибы: </w:t>
      </w:r>
      <w:r w:rsidRPr="002E0036">
        <w:rPr>
          <w:lang w:val="ru-RU"/>
        </w:rPr>
        <w:t>съедобные и ядовитые. Правила сбора грибов.</w:t>
      </w:r>
    </w:p>
    <w:p w:rsidR="002E0036" w:rsidRPr="002E0036" w:rsidRDefault="002E0036" w:rsidP="002E0036">
      <w:pPr>
        <w:ind w:firstLine="426"/>
        <w:jc w:val="both"/>
        <w:rPr>
          <w:lang w:val="ru-RU"/>
        </w:rPr>
      </w:pPr>
      <w:r w:rsidRPr="002E0036">
        <w:rPr>
          <w:i/>
          <w:u w:val="single"/>
          <w:lang w:val="ru-RU"/>
        </w:rPr>
        <w:t>Животные</w:t>
      </w:r>
      <w:r w:rsidRPr="002E0036">
        <w:rPr>
          <w:lang w:val="ru-RU"/>
        </w:rPr>
        <w:t>,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E0036" w:rsidRPr="002E0036" w:rsidRDefault="002E0036" w:rsidP="002E0036">
      <w:pPr>
        <w:ind w:firstLine="426"/>
        <w:jc w:val="both"/>
        <w:rPr>
          <w:lang w:val="ru-RU"/>
        </w:rPr>
      </w:pPr>
      <w:r w:rsidRPr="002E0036">
        <w:rPr>
          <w:lang w:val="ru-RU"/>
        </w:rPr>
        <w:t>Лес, луг, водоём — единство живой и неживой природы (солнечный свет, воздух, вода, почва, растения, животные).</w:t>
      </w:r>
    </w:p>
    <w:p w:rsidR="002E0036" w:rsidRPr="002E0036" w:rsidRDefault="002E0036" w:rsidP="002E0036">
      <w:pPr>
        <w:ind w:firstLine="426"/>
        <w:jc w:val="both"/>
        <w:rPr>
          <w:lang w:val="ru-RU"/>
        </w:rPr>
      </w:pPr>
      <w:r w:rsidRPr="002E0036">
        <w:rPr>
          <w:i/>
          <w:u w:val="single"/>
          <w:lang w:val="ru-RU"/>
        </w:rPr>
        <w:t>Круговорот веществ.</w:t>
      </w:r>
      <w:r w:rsidRPr="002E0036">
        <w:rPr>
          <w:lang w:val="ru-RU"/>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2E0036" w:rsidRPr="002E0036" w:rsidRDefault="002E0036" w:rsidP="002E0036">
      <w:pPr>
        <w:ind w:firstLine="426"/>
        <w:jc w:val="both"/>
        <w:rPr>
          <w:lang w:val="ru-RU"/>
        </w:rPr>
      </w:pPr>
      <w:r w:rsidRPr="002E0036">
        <w:rPr>
          <w:i/>
          <w:u w:val="single"/>
          <w:lang w:val="ru-RU"/>
        </w:rPr>
        <w:t>Природные зоны России:</w:t>
      </w:r>
      <w:r w:rsidRPr="002E0036">
        <w:rPr>
          <w:lang w:val="ru-RU"/>
        </w:rPr>
        <w:t xml:space="preserve"> общее представление, основные природные зоны (климат, растительный и животный мир, особенности труда и быта людей, влияние человека на </w:t>
      </w:r>
      <w:r w:rsidRPr="002E0036">
        <w:rPr>
          <w:lang w:val="ru-RU"/>
        </w:rPr>
        <w:lastRenderedPageBreak/>
        <w:t>природу изучаемых зон, охрана природы).</w:t>
      </w:r>
    </w:p>
    <w:p w:rsidR="002E0036" w:rsidRPr="002E0036" w:rsidRDefault="002E0036" w:rsidP="002E0036">
      <w:pPr>
        <w:ind w:firstLine="426"/>
        <w:jc w:val="both"/>
        <w:rPr>
          <w:lang w:val="ru-RU"/>
        </w:rPr>
      </w:pPr>
      <w:r w:rsidRPr="002E0036">
        <w:rPr>
          <w:i/>
          <w:u w:val="single"/>
          <w:lang w:val="ru-RU"/>
        </w:rPr>
        <w:t>Человек</w:t>
      </w:r>
      <w:r w:rsidRPr="002E0036">
        <w:rPr>
          <w:lang w:val="ru-RU"/>
        </w:rPr>
        <w:t xml:space="preserve">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E0036" w:rsidRPr="002E0036" w:rsidRDefault="002E0036" w:rsidP="002E0036">
      <w:pPr>
        <w:jc w:val="both"/>
        <w:rPr>
          <w:lang w:val="ru-RU"/>
        </w:rPr>
      </w:pPr>
      <w:r w:rsidRPr="002E0036">
        <w:rPr>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2E0036" w:rsidRPr="002E0036" w:rsidRDefault="002E0036" w:rsidP="002E0036">
      <w:pPr>
        <w:ind w:firstLine="426"/>
        <w:jc w:val="both"/>
        <w:rPr>
          <w:lang w:val="ru-RU"/>
        </w:rPr>
      </w:pPr>
      <w:r w:rsidRPr="002E0036">
        <w:rPr>
          <w:i/>
          <w:u w:val="single"/>
          <w:lang w:val="ru-RU"/>
        </w:rPr>
        <w:t>Заповедники</w:t>
      </w:r>
      <w:r w:rsidRPr="002E0036">
        <w:rPr>
          <w:lang w:val="ru-RU"/>
        </w:rPr>
        <w:t>,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E0036" w:rsidRPr="002E0036" w:rsidRDefault="002E0036" w:rsidP="002E0036">
      <w:pPr>
        <w:jc w:val="both"/>
        <w:rPr>
          <w:lang w:val="ru-RU"/>
        </w:rPr>
      </w:pPr>
      <w:r w:rsidRPr="002E0036">
        <w:rPr>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E0036" w:rsidRPr="002E0036" w:rsidRDefault="002E0036" w:rsidP="002E0036">
      <w:pPr>
        <w:jc w:val="both"/>
        <w:rPr>
          <w:lang w:val="ru-RU"/>
        </w:rPr>
      </w:pPr>
    </w:p>
    <w:p w:rsidR="002E0036" w:rsidRPr="002E0036" w:rsidRDefault="002E0036" w:rsidP="002E0036">
      <w:pPr>
        <w:jc w:val="center"/>
        <w:rPr>
          <w:b/>
          <w:i/>
          <w:lang w:val="ru-RU"/>
        </w:rPr>
      </w:pPr>
      <w:r w:rsidRPr="002E0036">
        <w:rPr>
          <w:b/>
          <w:i/>
          <w:lang w:val="ru-RU"/>
        </w:rPr>
        <w:t>Человек и общество</w:t>
      </w:r>
    </w:p>
    <w:p w:rsidR="002E0036" w:rsidRPr="002E0036" w:rsidRDefault="002E0036" w:rsidP="002E0036">
      <w:pPr>
        <w:ind w:firstLine="426"/>
        <w:jc w:val="both"/>
        <w:rPr>
          <w:lang w:val="ru-RU"/>
        </w:rPr>
      </w:pPr>
      <w:r w:rsidRPr="002E0036">
        <w:rPr>
          <w:i/>
          <w:u w:val="single"/>
          <w:lang w:val="ru-RU"/>
        </w:rPr>
        <w:t xml:space="preserve">Общество </w:t>
      </w:r>
      <w:r w:rsidRPr="002E0036">
        <w:rPr>
          <w:lang w:val="ru-RU"/>
        </w:rPr>
        <w:t>—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2E0036" w:rsidRPr="002E0036" w:rsidRDefault="002E0036" w:rsidP="002E0036">
      <w:pPr>
        <w:ind w:firstLine="426"/>
        <w:jc w:val="both"/>
        <w:rPr>
          <w:lang w:val="ru-RU"/>
        </w:rPr>
      </w:pPr>
      <w:r w:rsidRPr="002E0036">
        <w:rPr>
          <w:i/>
          <w:u w:val="single"/>
          <w:lang w:val="ru-RU"/>
        </w:rPr>
        <w:t>Семья</w:t>
      </w:r>
      <w:r w:rsidRPr="002E0036">
        <w:rPr>
          <w:lang w:val="ru-RU"/>
        </w:rPr>
        <w:t xml:space="preserve">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E0036" w:rsidRPr="002E0036" w:rsidRDefault="002E0036" w:rsidP="002E0036">
      <w:pPr>
        <w:ind w:firstLine="426"/>
        <w:jc w:val="both"/>
        <w:rPr>
          <w:lang w:val="ru-RU"/>
        </w:rPr>
      </w:pPr>
      <w:r w:rsidRPr="002E0036">
        <w:rPr>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E0036" w:rsidRPr="002E0036" w:rsidRDefault="002E0036" w:rsidP="002E0036">
      <w:pPr>
        <w:ind w:firstLine="426"/>
        <w:jc w:val="both"/>
        <w:rPr>
          <w:lang w:val="ru-RU"/>
        </w:rPr>
      </w:pPr>
      <w:r w:rsidRPr="002E0036">
        <w:rPr>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E0036" w:rsidRPr="002E0036" w:rsidRDefault="002E0036" w:rsidP="002E0036">
      <w:pPr>
        <w:ind w:firstLine="426"/>
        <w:jc w:val="both"/>
        <w:rPr>
          <w:lang w:val="ru-RU"/>
        </w:rPr>
      </w:pPr>
      <w:r w:rsidRPr="002E0036">
        <w:rPr>
          <w:lang w:val="ru-RU"/>
        </w:rPr>
        <w:t xml:space="preserve">Общественный транспорт. Транспорт города или села. Наземный, воздушный и </w:t>
      </w:r>
      <w:r w:rsidRPr="002E0036">
        <w:rPr>
          <w:lang w:val="ru-RU"/>
        </w:rPr>
        <w:lastRenderedPageBreak/>
        <w:t>водный транспорт. Правила пользования транспортом.  Средства связи:  почта,  телеграф,  телефон, электронная почта, аудио и видеочаты, форум.</w:t>
      </w:r>
    </w:p>
    <w:p w:rsidR="002E0036" w:rsidRPr="002E0036" w:rsidRDefault="002E0036" w:rsidP="002E0036">
      <w:pPr>
        <w:jc w:val="both"/>
        <w:rPr>
          <w:i/>
          <w:lang w:val="ru-RU"/>
        </w:rPr>
      </w:pPr>
      <w:r w:rsidRPr="002E0036">
        <w:rPr>
          <w:i/>
          <w:lang w:val="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E0036" w:rsidRPr="002E0036" w:rsidRDefault="002E0036" w:rsidP="002E0036">
      <w:pPr>
        <w:ind w:firstLine="426"/>
        <w:jc w:val="both"/>
        <w:rPr>
          <w:lang w:val="ru-RU"/>
        </w:rPr>
      </w:pPr>
      <w:r w:rsidRPr="002E0036">
        <w:rPr>
          <w:i/>
          <w:u w:val="single"/>
          <w:lang w:val="ru-RU"/>
        </w:rPr>
        <w:t>Наша Родина — Россия, Российская Федерация.</w:t>
      </w:r>
      <w:r w:rsidRPr="002E0036">
        <w:rPr>
          <w:lang w:val="ru-RU"/>
        </w:rPr>
        <w:t xml:space="preserve">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E0036" w:rsidRPr="002E0036" w:rsidRDefault="002E0036" w:rsidP="002E0036">
      <w:pPr>
        <w:ind w:firstLine="426"/>
        <w:jc w:val="both"/>
        <w:rPr>
          <w:i/>
          <w:u w:val="single"/>
          <w:lang w:val="ru-RU"/>
        </w:rPr>
      </w:pPr>
      <w:r w:rsidRPr="002E0036">
        <w:rPr>
          <w:i/>
          <w:u w:val="single"/>
          <w:lang w:val="ru-RU"/>
        </w:rPr>
        <w:t>Президент Российской Федерации — глава государства.</w:t>
      </w:r>
    </w:p>
    <w:p w:rsidR="002E0036" w:rsidRPr="002E0036" w:rsidRDefault="002E0036" w:rsidP="002E0036">
      <w:pPr>
        <w:jc w:val="both"/>
        <w:rPr>
          <w:lang w:val="ru-RU"/>
        </w:rPr>
      </w:pPr>
      <w:r w:rsidRPr="002E0036">
        <w:rPr>
          <w:lang w:val="ru-RU"/>
        </w:rPr>
        <w:t>Ответственность главы государства за социальное и духовно-нравственное благополучие граждан.</w:t>
      </w:r>
    </w:p>
    <w:p w:rsidR="002E0036" w:rsidRPr="002E0036" w:rsidRDefault="002E0036" w:rsidP="002E0036">
      <w:pPr>
        <w:ind w:firstLine="426"/>
        <w:jc w:val="both"/>
        <w:rPr>
          <w:lang w:val="ru-RU"/>
        </w:rPr>
      </w:pPr>
      <w:r w:rsidRPr="002E0036">
        <w:rPr>
          <w:lang w:val="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sidRPr="00946EB1">
        <w:t>M</w:t>
      </w:r>
      <w:r w:rsidRPr="002E0036">
        <w:rPr>
          <w:lang w:val="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E0036" w:rsidRPr="002E0036" w:rsidRDefault="002E0036" w:rsidP="002E0036">
      <w:pPr>
        <w:ind w:firstLine="426"/>
        <w:jc w:val="both"/>
        <w:rPr>
          <w:lang w:val="ru-RU"/>
        </w:rPr>
      </w:pPr>
      <w:r w:rsidRPr="002E0036">
        <w:rPr>
          <w:lang w:val="ru-RU"/>
        </w:rPr>
        <w:t xml:space="preserve">Россия на карте, государственная граница России. </w:t>
      </w:r>
      <w:r w:rsidRPr="002E0036">
        <w:rPr>
          <w:b/>
          <w:lang w:val="ru-RU"/>
        </w:rPr>
        <w:t>Москва — столица России</w:t>
      </w:r>
      <w:r w:rsidRPr="002E0036">
        <w:rPr>
          <w:lang w:val="ru-RU"/>
        </w:rPr>
        <w:t>.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E0036" w:rsidRPr="002E0036" w:rsidRDefault="002E0036" w:rsidP="002E0036">
      <w:pPr>
        <w:ind w:firstLine="426"/>
        <w:jc w:val="both"/>
        <w:rPr>
          <w:lang w:val="ru-RU"/>
        </w:rPr>
      </w:pPr>
      <w:r w:rsidRPr="002E0036">
        <w:rPr>
          <w:lang w:val="ru-RU"/>
        </w:rPr>
        <w:t xml:space="preserve">Города России. Санкт-Петербург: достопримечательности (Зимний дворец, памятник Петру </w:t>
      </w:r>
      <w:r>
        <w:t>I</w:t>
      </w:r>
      <w:r w:rsidRPr="002E0036">
        <w:rPr>
          <w:lang w:val="ru-RU"/>
        </w:rPr>
        <w:t xml:space="preserve">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E0036" w:rsidRPr="002E0036" w:rsidRDefault="002E0036" w:rsidP="002E0036">
      <w:pPr>
        <w:ind w:firstLine="426"/>
        <w:jc w:val="both"/>
        <w:rPr>
          <w:lang w:val="ru-RU"/>
        </w:rPr>
      </w:pPr>
      <w:r w:rsidRPr="002E0036">
        <w:rPr>
          <w:i/>
          <w:u w:val="single"/>
          <w:lang w:val="ru-RU"/>
        </w:rPr>
        <w:t>Родной край — частица России.</w:t>
      </w:r>
      <w:r w:rsidRPr="002E0036">
        <w:rPr>
          <w:lang w:val="ru-RU"/>
        </w:rPr>
        <w:t xml:space="preserve"> Родной город (населённый пункт), регион (область, край, республика): название, основные достопримечательности; музеи, театры, спортивные</w:t>
      </w:r>
    </w:p>
    <w:p w:rsidR="002E0036" w:rsidRPr="002E0036" w:rsidRDefault="002E0036" w:rsidP="002E0036">
      <w:pPr>
        <w:jc w:val="both"/>
        <w:rPr>
          <w:lang w:val="ru-RU"/>
        </w:rPr>
      </w:pPr>
      <w:r w:rsidRPr="002E0036">
        <w:rPr>
          <w:lang w:val="ru-RU"/>
        </w:rPr>
        <w:t>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2E0036" w:rsidRPr="002E0036" w:rsidRDefault="002E0036" w:rsidP="002E0036">
      <w:pPr>
        <w:jc w:val="both"/>
        <w:rPr>
          <w:lang w:val="ru-RU"/>
        </w:rPr>
      </w:pPr>
      <w:r w:rsidRPr="002E0036">
        <w:rPr>
          <w:lang w:val="ru-RU"/>
        </w:rPr>
        <w:t>Важные сведения из истории родного края. Святыни родного края. Проведение дня памяти выдающегося земляка.</w:t>
      </w:r>
    </w:p>
    <w:p w:rsidR="002E0036" w:rsidRPr="002E0036" w:rsidRDefault="002E0036" w:rsidP="002E0036">
      <w:pPr>
        <w:ind w:firstLine="426"/>
        <w:jc w:val="both"/>
        <w:rPr>
          <w:lang w:val="ru-RU"/>
        </w:rPr>
      </w:pPr>
      <w:r w:rsidRPr="002E0036">
        <w:rPr>
          <w:lang w:val="ru-RU"/>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w:t>
      </w:r>
      <w:r w:rsidRPr="002E0036">
        <w:rPr>
          <w:lang w:val="ru-RU"/>
        </w:rPr>
        <w:lastRenderedPageBreak/>
        <w:t>и культуры своего края. Личная ответственность каждого человека за сохранность историко-культурного наследия своего края.</w:t>
      </w:r>
    </w:p>
    <w:p w:rsidR="002E0036" w:rsidRPr="002E0036" w:rsidRDefault="002E0036" w:rsidP="002E0036">
      <w:pPr>
        <w:ind w:firstLine="426"/>
        <w:jc w:val="both"/>
        <w:rPr>
          <w:lang w:val="ru-RU"/>
        </w:rPr>
      </w:pPr>
      <w:r w:rsidRPr="002E0036">
        <w:rPr>
          <w:i/>
          <w:u w:val="single"/>
          <w:lang w:val="ru-RU"/>
        </w:rPr>
        <w:t>Страны и народы мира.</w:t>
      </w:r>
      <w:r w:rsidRPr="002E0036">
        <w:rPr>
          <w:lang w:val="ru-RU"/>
        </w:rPr>
        <w:t xml:space="preserve">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2E0036" w:rsidRPr="002E0036" w:rsidRDefault="002E0036" w:rsidP="002E0036">
      <w:pPr>
        <w:jc w:val="center"/>
        <w:rPr>
          <w:b/>
          <w:i/>
          <w:lang w:val="ru-RU"/>
        </w:rPr>
      </w:pPr>
      <w:r w:rsidRPr="002E0036">
        <w:rPr>
          <w:b/>
          <w:i/>
          <w:lang w:val="ru-RU"/>
        </w:rPr>
        <w:t>Правила безопасной жизни</w:t>
      </w:r>
    </w:p>
    <w:p w:rsidR="002E0036" w:rsidRPr="002E0036" w:rsidRDefault="002E0036" w:rsidP="002E0036">
      <w:pPr>
        <w:ind w:firstLine="426"/>
        <w:jc w:val="both"/>
        <w:rPr>
          <w:i/>
          <w:u w:val="single"/>
          <w:lang w:val="ru-RU"/>
        </w:rPr>
      </w:pPr>
      <w:r w:rsidRPr="002E0036">
        <w:rPr>
          <w:i/>
          <w:u w:val="single"/>
          <w:lang w:val="ru-RU"/>
        </w:rPr>
        <w:t>Ценность здоровья и здорового образа жизни.</w:t>
      </w:r>
    </w:p>
    <w:p w:rsidR="002E0036" w:rsidRPr="002E0036" w:rsidRDefault="002E0036" w:rsidP="002E0036">
      <w:pPr>
        <w:ind w:firstLine="426"/>
        <w:jc w:val="both"/>
        <w:rPr>
          <w:lang w:val="ru-RU"/>
        </w:rPr>
      </w:pPr>
      <w:r w:rsidRPr="002E0036">
        <w:rPr>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E0036" w:rsidRPr="002E0036" w:rsidRDefault="002E0036" w:rsidP="002E0036">
      <w:pPr>
        <w:jc w:val="both"/>
        <w:rPr>
          <w:lang w:val="ru-RU"/>
        </w:rPr>
      </w:pPr>
      <w:r w:rsidRPr="002E0036">
        <w:rPr>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E0036" w:rsidRPr="002E0036" w:rsidRDefault="002E0036" w:rsidP="002E0036">
      <w:pPr>
        <w:ind w:firstLine="426"/>
        <w:jc w:val="both"/>
        <w:rPr>
          <w:i/>
          <w:lang w:val="ru-RU"/>
        </w:rPr>
      </w:pPr>
      <w:r w:rsidRPr="002E0036">
        <w:rPr>
          <w:i/>
          <w:lang w:val="ru-RU"/>
        </w:rPr>
        <w:t>Правила безопасного поведения в природе.</w:t>
      </w:r>
    </w:p>
    <w:p w:rsidR="002E0036" w:rsidRPr="002E0036" w:rsidRDefault="002E0036" w:rsidP="002E0036">
      <w:pPr>
        <w:ind w:firstLine="426"/>
        <w:jc w:val="both"/>
        <w:rPr>
          <w:lang w:val="ru-RU"/>
        </w:rPr>
      </w:pPr>
      <w:r w:rsidRPr="002E0036">
        <w:rPr>
          <w:lang w:val="ru-RU"/>
        </w:rPr>
        <w:t>Забота о здоровье и безопасности окружающих людей — нравственный долг каждого человека.</w:t>
      </w:r>
    </w:p>
    <w:p w:rsidR="002E0036" w:rsidRPr="002E0036" w:rsidRDefault="002E0036" w:rsidP="002E0036">
      <w:pPr>
        <w:jc w:val="both"/>
        <w:rPr>
          <w:lang w:val="ru-RU"/>
        </w:rPr>
      </w:pPr>
    </w:p>
    <w:p w:rsidR="002E0036" w:rsidRPr="002E0036" w:rsidRDefault="002E0036" w:rsidP="002E0036">
      <w:pPr>
        <w:jc w:val="both"/>
        <w:rPr>
          <w:lang w:val="ru-RU"/>
        </w:rPr>
      </w:pPr>
    </w:p>
    <w:p w:rsidR="002E0036" w:rsidRPr="002E0036" w:rsidRDefault="002E0036" w:rsidP="002E0036">
      <w:pPr>
        <w:jc w:val="both"/>
        <w:rPr>
          <w:lang w:val="ru-RU"/>
        </w:rPr>
      </w:pPr>
      <w:r w:rsidRPr="002E0036">
        <w:rPr>
          <w:b/>
          <w:bCs/>
          <w:lang w:val="ru-RU"/>
        </w:rPr>
        <w:t>1 класс</w:t>
      </w:r>
      <w:r w:rsidRPr="002E0036">
        <w:rPr>
          <w:lang w:val="ru-RU"/>
        </w:rPr>
        <w:t xml:space="preserve"> (66 ч)</w:t>
      </w:r>
    </w:p>
    <w:p w:rsidR="002E0036" w:rsidRPr="002E0036" w:rsidRDefault="002E0036" w:rsidP="002E0036">
      <w:pPr>
        <w:ind w:firstLine="360"/>
        <w:jc w:val="center"/>
        <w:rPr>
          <w:lang w:val="ru-RU"/>
        </w:rPr>
      </w:pPr>
      <w:r w:rsidRPr="002E0036">
        <w:rPr>
          <w:lang w:val="ru-RU"/>
        </w:rPr>
        <w:t>ПЛАНИРУЕМЫЕ  РЕЗУЛЬТАТЫ</w:t>
      </w:r>
    </w:p>
    <w:p w:rsidR="002E0036" w:rsidRPr="002E0036" w:rsidRDefault="002E0036" w:rsidP="002E0036">
      <w:pPr>
        <w:ind w:firstLine="360"/>
        <w:jc w:val="center"/>
        <w:rPr>
          <w:i/>
          <w:lang w:val="ru-RU"/>
        </w:rPr>
      </w:pPr>
      <w:r w:rsidRPr="002E0036">
        <w:rPr>
          <w:lang w:val="ru-RU"/>
        </w:rPr>
        <w:t>освоения программы по курсу «Окружающий мир»</w:t>
      </w:r>
      <w:r w:rsidRPr="002E0036">
        <w:rPr>
          <w:i/>
          <w:lang w:val="ru-RU"/>
        </w:rPr>
        <w:t xml:space="preserve"> </w:t>
      </w:r>
    </w:p>
    <w:p w:rsidR="002E0036" w:rsidRPr="002E0036" w:rsidRDefault="002E0036" w:rsidP="002E0036">
      <w:pPr>
        <w:rPr>
          <w:b/>
          <w:lang w:val="ru-RU"/>
        </w:rPr>
      </w:pPr>
      <w:r w:rsidRPr="002E0036">
        <w:rPr>
          <w:b/>
          <w:lang w:val="ru-RU"/>
        </w:rPr>
        <w:t>к концу 1 класса</w:t>
      </w: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i/>
          <w:lang w:val="ru-RU"/>
        </w:rPr>
      </w:pPr>
      <w:r w:rsidRPr="002E0036">
        <w:rPr>
          <w:bCs/>
          <w:i/>
          <w:lang w:val="ru-RU"/>
        </w:rPr>
        <w:t>У обучающихся будут сформированы:</w:t>
      </w:r>
    </w:p>
    <w:p w:rsidR="002E0036" w:rsidRPr="002E0036" w:rsidRDefault="002E0036" w:rsidP="00A067F7">
      <w:pPr>
        <w:pStyle w:val="af2"/>
        <w:widowControl/>
        <w:numPr>
          <w:ilvl w:val="0"/>
          <w:numId w:val="201"/>
        </w:numPr>
        <w:tabs>
          <w:tab w:val="clear" w:pos="720"/>
          <w:tab w:val="num" w:pos="360"/>
        </w:tabs>
        <w:autoSpaceDE/>
        <w:autoSpaceDN/>
        <w:adjustRightInd/>
        <w:spacing w:after="0"/>
        <w:ind w:left="360"/>
        <w:jc w:val="both"/>
        <w:rPr>
          <w:lang w:val="ru-RU"/>
        </w:rPr>
      </w:pPr>
      <w:r w:rsidRPr="002E0036">
        <w:rPr>
          <w:lang w:val="ru-RU"/>
        </w:rPr>
        <w:t>ориентация на выполнение основных правил безопасного поведения в школе, дома, на улице, в общественных местах;</w:t>
      </w:r>
    </w:p>
    <w:p w:rsidR="002E0036" w:rsidRPr="002E0036" w:rsidRDefault="002E0036" w:rsidP="00A067F7">
      <w:pPr>
        <w:widowControl/>
        <w:numPr>
          <w:ilvl w:val="0"/>
          <w:numId w:val="201"/>
        </w:numPr>
        <w:tabs>
          <w:tab w:val="clear" w:pos="720"/>
          <w:tab w:val="num" w:pos="360"/>
        </w:tabs>
        <w:autoSpaceDE/>
        <w:autoSpaceDN/>
        <w:adjustRightInd/>
        <w:ind w:left="360"/>
        <w:jc w:val="both"/>
        <w:rPr>
          <w:lang w:val="ru-RU"/>
        </w:rPr>
      </w:pPr>
      <w:r w:rsidRPr="002E0036">
        <w:rPr>
          <w:lang w:val="ru-RU"/>
        </w:rPr>
        <w:t>понимание необходимости выполнения правил личной гигиены для сохранения здоровья;</w:t>
      </w:r>
    </w:p>
    <w:p w:rsidR="002E0036" w:rsidRPr="002E0036" w:rsidRDefault="002E0036" w:rsidP="00A067F7">
      <w:pPr>
        <w:widowControl/>
        <w:numPr>
          <w:ilvl w:val="0"/>
          <w:numId w:val="201"/>
        </w:numPr>
        <w:tabs>
          <w:tab w:val="clear" w:pos="720"/>
          <w:tab w:val="num" w:pos="360"/>
        </w:tabs>
        <w:autoSpaceDE/>
        <w:autoSpaceDN/>
        <w:adjustRightInd/>
        <w:ind w:left="360"/>
        <w:jc w:val="both"/>
        <w:rPr>
          <w:lang w:val="ru-RU"/>
        </w:rPr>
      </w:pPr>
      <w:r w:rsidRPr="002E0036">
        <w:rPr>
          <w:lang w:val="ru-RU"/>
        </w:rPr>
        <w:t>понимание необходимости бережного отношения к природе;</w:t>
      </w:r>
    </w:p>
    <w:p w:rsidR="002E0036" w:rsidRPr="000514EC" w:rsidRDefault="002E0036" w:rsidP="002E0036">
      <w:pPr>
        <w:jc w:val="both"/>
        <w:rPr>
          <w:bCs/>
          <w:i/>
        </w:rPr>
      </w:pPr>
      <w:r>
        <w:rPr>
          <w:bCs/>
          <w:i/>
        </w:rPr>
        <w:t>М</w:t>
      </w:r>
      <w:r w:rsidRPr="000514EC">
        <w:rPr>
          <w:bCs/>
          <w:i/>
        </w:rPr>
        <w:t>огут быть сформированы:</w:t>
      </w:r>
    </w:p>
    <w:p w:rsidR="002E0036" w:rsidRPr="002E0036" w:rsidRDefault="002E0036" w:rsidP="00A067F7">
      <w:pPr>
        <w:widowControl/>
        <w:numPr>
          <w:ilvl w:val="0"/>
          <w:numId w:val="202"/>
        </w:numPr>
        <w:tabs>
          <w:tab w:val="clear" w:pos="720"/>
          <w:tab w:val="num" w:pos="360"/>
        </w:tabs>
        <w:autoSpaceDE/>
        <w:autoSpaceDN/>
        <w:adjustRightInd/>
        <w:ind w:left="360"/>
        <w:jc w:val="both"/>
        <w:rPr>
          <w:lang w:val="ru-RU"/>
        </w:rPr>
      </w:pPr>
      <w:r w:rsidRPr="002E0036">
        <w:rPr>
          <w:lang w:val="ru-RU"/>
        </w:rPr>
        <w:t>понимание значения изучения курса «Окружающий мир»;</w:t>
      </w:r>
    </w:p>
    <w:p w:rsidR="002E0036" w:rsidRPr="002E0036" w:rsidRDefault="002E0036" w:rsidP="00A067F7">
      <w:pPr>
        <w:widowControl/>
        <w:numPr>
          <w:ilvl w:val="0"/>
          <w:numId w:val="202"/>
        </w:numPr>
        <w:tabs>
          <w:tab w:val="clear" w:pos="720"/>
          <w:tab w:val="num" w:pos="360"/>
        </w:tabs>
        <w:autoSpaceDE/>
        <w:autoSpaceDN/>
        <w:adjustRightInd/>
        <w:ind w:left="360"/>
        <w:jc w:val="both"/>
        <w:rPr>
          <w:lang w:val="ru-RU"/>
        </w:rPr>
      </w:pPr>
      <w:r w:rsidRPr="002E0036">
        <w:rPr>
          <w:lang w:val="ru-RU"/>
        </w:rPr>
        <w:t>понимание необходимости заботливого и уважительного отношения к членам семьи;</w:t>
      </w:r>
    </w:p>
    <w:p w:rsidR="002E0036" w:rsidRPr="002E0036" w:rsidRDefault="002E0036" w:rsidP="00A067F7">
      <w:pPr>
        <w:widowControl/>
        <w:numPr>
          <w:ilvl w:val="0"/>
          <w:numId w:val="202"/>
        </w:numPr>
        <w:tabs>
          <w:tab w:val="clear" w:pos="720"/>
          <w:tab w:val="num" w:pos="360"/>
        </w:tabs>
        <w:autoSpaceDE/>
        <w:autoSpaceDN/>
        <w:adjustRightInd/>
        <w:ind w:left="360"/>
        <w:jc w:val="both"/>
        <w:rPr>
          <w:lang w:val="ru-RU"/>
        </w:rPr>
      </w:pPr>
      <w:r w:rsidRPr="002E0036">
        <w:rPr>
          <w:lang w:val="ru-RU"/>
        </w:rPr>
        <w:t>понимание своей сопричастности к жизни страны;</w:t>
      </w:r>
    </w:p>
    <w:p w:rsidR="002E0036" w:rsidRPr="000514EC" w:rsidRDefault="002E0036" w:rsidP="00A067F7">
      <w:pPr>
        <w:widowControl/>
        <w:numPr>
          <w:ilvl w:val="0"/>
          <w:numId w:val="202"/>
        </w:numPr>
        <w:tabs>
          <w:tab w:val="clear" w:pos="720"/>
          <w:tab w:val="num" w:pos="360"/>
        </w:tabs>
        <w:autoSpaceDE/>
        <w:autoSpaceDN/>
        <w:adjustRightInd/>
        <w:ind w:left="360"/>
        <w:jc w:val="both"/>
      </w:pPr>
      <w:r w:rsidRPr="000514EC">
        <w:t>понимание красоты окружающего мира.</w:t>
      </w:r>
    </w:p>
    <w:p w:rsidR="002E0036" w:rsidRPr="000514EC" w:rsidRDefault="002E0036" w:rsidP="00032D43">
      <w:pPr>
        <w:jc w:val="both"/>
      </w:pPr>
    </w:p>
    <w:p w:rsidR="002E0036" w:rsidRPr="000514EC" w:rsidRDefault="002E0036" w:rsidP="00032D43">
      <w:pPr>
        <w:ind w:firstLine="426"/>
        <w:jc w:val="both"/>
      </w:pPr>
      <w:r w:rsidRPr="000514EC">
        <w:t>ПРЕДМЕТНЫЕ</w:t>
      </w:r>
    </w:p>
    <w:p w:rsidR="002E0036" w:rsidRPr="000514EC" w:rsidRDefault="002E0036" w:rsidP="00486C49">
      <w:r w:rsidRPr="000514EC">
        <w:t>Человек и природа</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называть характерные признаки времен года;</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различать и называть части растений;</w:t>
      </w:r>
    </w:p>
    <w:p w:rsidR="002E0036" w:rsidRPr="000514EC" w:rsidRDefault="002E0036" w:rsidP="00A067F7">
      <w:pPr>
        <w:widowControl/>
        <w:numPr>
          <w:ilvl w:val="0"/>
          <w:numId w:val="203"/>
        </w:numPr>
        <w:tabs>
          <w:tab w:val="clear" w:pos="720"/>
          <w:tab w:val="num" w:pos="360"/>
        </w:tabs>
        <w:autoSpaceDE/>
        <w:autoSpaceDN/>
        <w:adjustRightInd/>
        <w:ind w:left="360"/>
        <w:jc w:val="both"/>
      </w:pPr>
      <w:r w:rsidRPr="000514EC">
        <w:t>ухаживать за комнатными растениями;</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lastRenderedPageBreak/>
        <w:t>выполнять правила поведения в природе, узнавать и называть некоторые охраняемые растения и животные;</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различать и называть основные части тела человека;</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называть органы чувств и рассказывать об их значении;</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приводить примеры культурных и дикорастущих растений, диких и домашних животных;</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рассказывать о значении домашних животных в жизни человека;</w:t>
      </w:r>
    </w:p>
    <w:p w:rsidR="002E0036" w:rsidRPr="002E0036" w:rsidRDefault="002E0036" w:rsidP="00A067F7">
      <w:pPr>
        <w:widowControl/>
        <w:numPr>
          <w:ilvl w:val="0"/>
          <w:numId w:val="203"/>
        </w:numPr>
        <w:tabs>
          <w:tab w:val="clear" w:pos="720"/>
          <w:tab w:val="num" w:pos="360"/>
        </w:tabs>
        <w:autoSpaceDE/>
        <w:autoSpaceDN/>
        <w:adjustRightInd/>
        <w:ind w:left="360"/>
        <w:jc w:val="both"/>
        <w:rPr>
          <w:lang w:val="ru-RU"/>
        </w:rPr>
      </w:pPr>
      <w:r w:rsidRPr="002E0036">
        <w:rPr>
          <w:lang w:val="ru-RU"/>
        </w:rPr>
        <w:t>приводить примеры представителей разных групп животных (насекомых, рыб, птиц, зверей).</w:t>
      </w:r>
    </w:p>
    <w:p w:rsidR="002E0036" w:rsidRPr="000514EC" w:rsidRDefault="002E0036" w:rsidP="002E0036">
      <w:pPr>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различать и приводить примеры объектов живой и неживой природы;</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 xml:space="preserve">характеризовать особенности времен года (состояние неба, тепло или холодно, виды осадков, состояние растений и животных); </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называть основные возрастные периоды жизни человека;</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рассказывать о мире невидимых существ и их роли в распространении болезней;</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называть некоторые отличительные признаки основных групп животных (насекомые, рыбы, земноводные, пресмыкающиеся, птицы, звери);</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рассказывать о способах движения и питания животных;</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рассказывать об условиях, необходимых для жизни растений и животных;</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различать деревья, кустарники, травы, лиственные и хвойные растения;</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рассказывать, как развивается растение из семени;</w:t>
      </w:r>
    </w:p>
    <w:p w:rsidR="002E0036" w:rsidRPr="002E0036" w:rsidRDefault="002E0036" w:rsidP="00A067F7">
      <w:pPr>
        <w:widowControl/>
        <w:numPr>
          <w:ilvl w:val="0"/>
          <w:numId w:val="204"/>
        </w:numPr>
        <w:tabs>
          <w:tab w:val="clear" w:pos="720"/>
          <w:tab w:val="left" w:pos="360"/>
        </w:tabs>
        <w:autoSpaceDE/>
        <w:autoSpaceDN/>
        <w:adjustRightInd/>
        <w:ind w:left="360"/>
        <w:jc w:val="both"/>
        <w:rPr>
          <w:lang w:val="ru-RU"/>
        </w:rPr>
      </w:pPr>
      <w:r w:rsidRPr="002E0036">
        <w:rPr>
          <w:lang w:val="ru-RU"/>
        </w:rPr>
        <w:t>выращивать растение одним из изученных способов.</w:t>
      </w:r>
    </w:p>
    <w:p w:rsidR="002E0036" w:rsidRPr="002E0036" w:rsidRDefault="002E0036" w:rsidP="002E0036">
      <w:pPr>
        <w:jc w:val="both"/>
        <w:rPr>
          <w:lang w:val="ru-RU"/>
        </w:rPr>
      </w:pPr>
    </w:p>
    <w:p w:rsidR="002E0036" w:rsidRPr="002E0036" w:rsidRDefault="002E0036" w:rsidP="002E0036">
      <w:pPr>
        <w:ind w:firstLine="426"/>
        <w:jc w:val="both"/>
        <w:rPr>
          <w:b/>
          <w:lang w:val="ru-RU"/>
        </w:rPr>
      </w:pPr>
      <w:r w:rsidRPr="002E0036">
        <w:rPr>
          <w:b/>
          <w:lang w:val="ru-RU"/>
        </w:rPr>
        <w:t>Человек и общество</w:t>
      </w:r>
    </w:p>
    <w:p w:rsidR="002E0036" w:rsidRPr="002E0036" w:rsidRDefault="002E0036" w:rsidP="002E0036">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называть свое имя, отчество, фамилию, дату рождения, домашний адрес;</w:t>
      </w:r>
    </w:p>
    <w:p w:rsidR="002E0036" w:rsidRPr="000514EC" w:rsidRDefault="002E0036" w:rsidP="00A067F7">
      <w:pPr>
        <w:widowControl/>
        <w:numPr>
          <w:ilvl w:val="0"/>
          <w:numId w:val="205"/>
        </w:numPr>
        <w:tabs>
          <w:tab w:val="clear" w:pos="720"/>
          <w:tab w:val="num" w:pos="360"/>
        </w:tabs>
        <w:autoSpaceDE/>
        <w:autoSpaceDN/>
        <w:adjustRightInd/>
        <w:ind w:left="360"/>
        <w:jc w:val="both"/>
      </w:pPr>
      <w:r w:rsidRPr="000514EC">
        <w:t>выражать приветствие, благодарность, просьбу;</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выполнять элементарные правила личной гигиены, пользоваться предметами личной гигиены;</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рассказывать о профессиях родителей и работников школы;</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проявлять уважительное отношение к окружающим людям;</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выполнять основные правила безопасного поведения, дома, в школе, на улице, в природе и общественных местах;</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приводить примеры видов труда людей;</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узнавать герб и флаг России, называть ее столицу;</w:t>
      </w:r>
    </w:p>
    <w:p w:rsidR="002E0036" w:rsidRPr="002E0036" w:rsidRDefault="002E0036" w:rsidP="00A067F7">
      <w:pPr>
        <w:widowControl/>
        <w:numPr>
          <w:ilvl w:val="0"/>
          <w:numId w:val="205"/>
        </w:numPr>
        <w:tabs>
          <w:tab w:val="clear" w:pos="720"/>
          <w:tab w:val="num" w:pos="360"/>
        </w:tabs>
        <w:autoSpaceDE/>
        <w:autoSpaceDN/>
        <w:adjustRightInd/>
        <w:ind w:left="360"/>
        <w:jc w:val="both"/>
        <w:rPr>
          <w:lang w:val="ru-RU"/>
        </w:rPr>
      </w:pPr>
      <w:r w:rsidRPr="002E0036">
        <w:rPr>
          <w:lang w:val="ru-RU"/>
        </w:rPr>
        <w:t>различать и называть виды транспорта (наземный, водный, воздушный).</w:t>
      </w:r>
    </w:p>
    <w:p w:rsidR="002E0036" w:rsidRPr="000514EC" w:rsidRDefault="002E0036" w:rsidP="002E0036">
      <w:pPr>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06"/>
        </w:numPr>
        <w:tabs>
          <w:tab w:val="clear" w:pos="720"/>
          <w:tab w:val="num" w:pos="360"/>
        </w:tabs>
        <w:autoSpaceDE/>
        <w:autoSpaceDN/>
        <w:adjustRightInd/>
        <w:ind w:left="360"/>
        <w:jc w:val="both"/>
        <w:rPr>
          <w:lang w:val="ru-RU"/>
        </w:rPr>
      </w:pPr>
      <w:r w:rsidRPr="002E0036">
        <w:rPr>
          <w:lang w:val="ru-RU"/>
        </w:rPr>
        <w:t>различать виды эмоционального состояния человека;</w:t>
      </w:r>
    </w:p>
    <w:p w:rsidR="002E0036" w:rsidRPr="000514EC" w:rsidRDefault="002E0036" w:rsidP="00A067F7">
      <w:pPr>
        <w:widowControl/>
        <w:numPr>
          <w:ilvl w:val="0"/>
          <w:numId w:val="206"/>
        </w:numPr>
        <w:tabs>
          <w:tab w:val="clear" w:pos="720"/>
          <w:tab w:val="num" w:pos="360"/>
        </w:tabs>
        <w:autoSpaceDE/>
        <w:autoSpaceDN/>
        <w:adjustRightInd/>
        <w:ind w:left="360"/>
        <w:jc w:val="both"/>
      </w:pPr>
      <w:r w:rsidRPr="000514EC">
        <w:t>воспроизводить гимн России.</w:t>
      </w:r>
    </w:p>
    <w:p w:rsidR="002E0036" w:rsidRPr="000514EC" w:rsidRDefault="002E0036" w:rsidP="00032D43">
      <w:pPr>
        <w:jc w:val="both"/>
      </w:pPr>
    </w:p>
    <w:p w:rsidR="002E0036" w:rsidRPr="000514EC" w:rsidRDefault="002E0036" w:rsidP="00032D43">
      <w:pPr>
        <w:ind w:firstLine="426"/>
        <w:jc w:val="both"/>
      </w:pPr>
      <w:r w:rsidRPr="000514EC">
        <w:t>МЕТАПРЕДМЕТНЫЕ</w:t>
      </w:r>
    </w:p>
    <w:p w:rsidR="002E0036" w:rsidRPr="005A2433" w:rsidRDefault="002E0036" w:rsidP="00486C49">
      <w:r w:rsidRPr="005A2433">
        <w:t>Регулятивные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07"/>
        </w:numPr>
        <w:tabs>
          <w:tab w:val="clear" w:pos="720"/>
          <w:tab w:val="num" w:pos="360"/>
        </w:tabs>
        <w:autoSpaceDE/>
        <w:autoSpaceDN/>
        <w:adjustRightInd/>
        <w:ind w:left="360"/>
        <w:jc w:val="both"/>
        <w:rPr>
          <w:lang w:val="ru-RU"/>
        </w:rPr>
      </w:pPr>
      <w:r w:rsidRPr="002E0036">
        <w:rPr>
          <w:lang w:val="ru-RU"/>
        </w:rPr>
        <w:t>понимать свое продвижение в овладении содержанием курса;</w:t>
      </w:r>
    </w:p>
    <w:p w:rsidR="002E0036" w:rsidRPr="002E0036" w:rsidRDefault="002E0036" w:rsidP="00A067F7">
      <w:pPr>
        <w:pStyle w:val="af2"/>
        <w:widowControl/>
        <w:numPr>
          <w:ilvl w:val="0"/>
          <w:numId w:val="207"/>
        </w:numPr>
        <w:tabs>
          <w:tab w:val="clear" w:pos="720"/>
          <w:tab w:val="num" w:pos="360"/>
        </w:tabs>
        <w:autoSpaceDE/>
        <w:autoSpaceDN/>
        <w:adjustRightInd/>
        <w:spacing w:after="0"/>
        <w:ind w:left="360"/>
        <w:jc w:val="both"/>
        <w:rPr>
          <w:lang w:val="ru-RU"/>
        </w:rPr>
      </w:pPr>
      <w:r w:rsidRPr="002E0036">
        <w:rPr>
          <w:lang w:val="ru-RU"/>
        </w:rPr>
        <w:lastRenderedPageBreak/>
        <w:t>понимать, что уже усвоено и что предстоит усвоить с опорой на маршрутные листы.</w:t>
      </w:r>
    </w:p>
    <w:p w:rsidR="002E0036" w:rsidRPr="000514EC" w:rsidRDefault="002E0036" w:rsidP="002E0036">
      <w:pPr>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08"/>
        </w:numPr>
        <w:tabs>
          <w:tab w:val="clear" w:pos="720"/>
          <w:tab w:val="num" w:pos="360"/>
        </w:tabs>
        <w:autoSpaceDE/>
        <w:autoSpaceDN/>
        <w:adjustRightInd/>
        <w:ind w:left="360"/>
        <w:jc w:val="both"/>
        <w:rPr>
          <w:lang w:val="ru-RU"/>
        </w:rPr>
      </w:pPr>
      <w:r w:rsidRPr="002E0036">
        <w:rPr>
          <w:lang w:val="ru-RU"/>
        </w:rPr>
        <w:t>осуществлять контроль за усвоением учебного материала при выполнении заданий учебника;</w:t>
      </w:r>
    </w:p>
    <w:p w:rsidR="002E0036" w:rsidRPr="002E0036" w:rsidRDefault="002E0036" w:rsidP="00A067F7">
      <w:pPr>
        <w:widowControl/>
        <w:numPr>
          <w:ilvl w:val="0"/>
          <w:numId w:val="208"/>
        </w:numPr>
        <w:tabs>
          <w:tab w:val="clear" w:pos="720"/>
          <w:tab w:val="num" w:pos="360"/>
        </w:tabs>
        <w:autoSpaceDE/>
        <w:autoSpaceDN/>
        <w:adjustRightInd/>
        <w:ind w:left="360"/>
        <w:jc w:val="both"/>
        <w:rPr>
          <w:lang w:val="ru-RU"/>
        </w:rPr>
      </w:pPr>
      <w:r w:rsidRPr="002E0036">
        <w:rPr>
          <w:lang w:val="ru-RU"/>
        </w:rPr>
        <w:t>замечать и исправлять свои ошибки и ошибки одноклассников.</w:t>
      </w:r>
    </w:p>
    <w:p w:rsidR="002E0036" w:rsidRPr="00032D43" w:rsidRDefault="002E0036" w:rsidP="00032D43">
      <w:pPr>
        <w:rPr>
          <w:b/>
          <w:iCs/>
        </w:rPr>
      </w:pPr>
      <w:r w:rsidRPr="00032D43">
        <w:rPr>
          <w:b/>
          <w:iCs/>
        </w:rPr>
        <w:t>Познавательные</w:t>
      </w:r>
    </w:p>
    <w:p w:rsidR="002E0036" w:rsidRPr="000514EC" w:rsidRDefault="002E0036" w:rsidP="002E0036">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09"/>
        </w:numPr>
        <w:tabs>
          <w:tab w:val="clear" w:pos="720"/>
          <w:tab w:val="num" w:pos="360"/>
        </w:tabs>
        <w:autoSpaceDE/>
        <w:autoSpaceDN/>
        <w:adjustRightInd/>
        <w:ind w:left="360"/>
        <w:jc w:val="both"/>
        <w:rPr>
          <w:lang w:val="ru-RU"/>
        </w:rPr>
      </w:pPr>
      <w:r w:rsidRPr="002E0036">
        <w:rPr>
          <w:lang w:val="ru-RU"/>
        </w:rPr>
        <w:t>понимать информацию, представленную в виде текста, рисунков, схем;</w:t>
      </w:r>
    </w:p>
    <w:p w:rsidR="002E0036" w:rsidRPr="002E0036" w:rsidRDefault="002E0036" w:rsidP="00A067F7">
      <w:pPr>
        <w:widowControl/>
        <w:numPr>
          <w:ilvl w:val="0"/>
          <w:numId w:val="209"/>
        </w:numPr>
        <w:tabs>
          <w:tab w:val="clear" w:pos="720"/>
          <w:tab w:val="num" w:pos="360"/>
        </w:tabs>
        <w:autoSpaceDE/>
        <w:autoSpaceDN/>
        <w:adjustRightInd/>
        <w:ind w:left="360"/>
        <w:jc w:val="both"/>
        <w:rPr>
          <w:lang w:val="ru-RU"/>
        </w:rPr>
      </w:pPr>
      <w:r w:rsidRPr="002E0036">
        <w:rPr>
          <w:lang w:val="ru-RU"/>
        </w:rPr>
        <w:t>называть и различать окружающие предметы и их признаки;</w:t>
      </w:r>
    </w:p>
    <w:p w:rsidR="002E0036" w:rsidRPr="002E0036" w:rsidRDefault="002E0036" w:rsidP="00A067F7">
      <w:pPr>
        <w:widowControl/>
        <w:numPr>
          <w:ilvl w:val="0"/>
          <w:numId w:val="209"/>
        </w:numPr>
        <w:tabs>
          <w:tab w:val="clear" w:pos="720"/>
          <w:tab w:val="num" w:pos="360"/>
        </w:tabs>
        <w:autoSpaceDE/>
        <w:autoSpaceDN/>
        <w:adjustRightInd/>
        <w:ind w:left="360"/>
        <w:jc w:val="both"/>
        <w:rPr>
          <w:lang w:val="ru-RU"/>
        </w:rPr>
      </w:pPr>
      <w:r w:rsidRPr="002E0036">
        <w:rPr>
          <w:lang w:val="ru-RU"/>
        </w:rPr>
        <w:t>устанавливать правильную последовательность событий (времен года, месяцев, дней недели, времени суток).</w:t>
      </w:r>
    </w:p>
    <w:p w:rsidR="002E0036" w:rsidRPr="000514EC" w:rsidRDefault="002E0036" w:rsidP="002E0036">
      <w:pPr>
        <w:jc w:val="both"/>
        <w:rPr>
          <w:bCs/>
        </w:rPr>
      </w:pPr>
      <w:r>
        <w:rPr>
          <w:bCs/>
          <w:i/>
        </w:rPr>
        <w:t>Обучающиеся</w:t>
      </w:r>
      <w:r w:rsidRPr="000514EC">
        <w:rPr>
          <w:bCs/>
          <w:i/>
        </w:rPr>
        <w:t xml:space="preserve"> могут научиться</w:t>
      </w:r>
      <w:r w:rsidRPr="000514EC">
        <w:rPr>
          <w:bCs/>
        </w:rPr>
        <w:t>:</w:t>
      </w:r>
    </w:p>
    <w:p w:rsidR="002E0036" w:rsidRPr="002E0036" w:rsidRDefault="002E0036" w:rsidP="00A067F7">
      <w:pPr>
        <w:widowControl/>
        <w:numPr>
          <w:ilvl w:val="0"/>
          <w:numId w:val="210"/>
        </w:numPr>
        <w:tabs>
          <w:tab w:val="clear" w:pos="720"/>
          <w:tab w:val="num" w:pos="360"/>
        </w:tabs>
        <w:autoSpaceDE/>
        <w:autoSpaceDN/>
        <w:adjustRightInd/>
        <w:ind w:left="360"/>
        <w:jc w:val="both"/>
        <w:rPr>
          <w:lang w:val="ru-RU"/>
        </w:rPr>
      </w:pPr>
      <w:r w:rsidRPr="002E0036">
        <w:rPr>
          <w:lang w:val="ru-RU"/>
        </w:rPr>
        <w:t>осуществлять поиск информации при выполнении заданий и подготовке проектов;</w:t>
      </w:r>
    </w:p>
    <w:p w:rsidR="002E0036" w:rsidRPr="002E0036" w:rsidRDefault="002E0036" w:rsidP="00A067F7">
      <w:pPr>
        <w:widowControl/>
        <w:numPr>
          <w:ilvl w:val="0"/>
          <w:numId w:val="210"/>
        </w:numPr>
        <w:tabs>
          <w:tab w:val="clear" w:pos="720"/>
          <w:tab w:val="num" w:pos="360"/>
        </w:tabs>
        <w:autoSpaceDE/>
        <w:autoSpaceDN/>
        <w:adjustRightInd/>
        <w:ind w:left="360"/>
        <w:jc w:val="both"/>
        <w:rPr>
          <w:lang w:val="ru-RU"/>
        </w:rPr>
      </w:pPr>
      <w:r w:rsidRPr="002E0036">
        <w:rPr>
          <w:lang w:val="ru-RU"/>
        </w:rPr>
        <w:t>сравнивать объекты, выделяя сходства и различия;</w:t>
      </w:r>
    </w:p>
    <w:p w:rsidR="002E0036" w:rsidRPr="002E0036" w:rsidRDefault="002E0036" w:rsidP="00A067F7">
      <w:pPr>
        <w:widowControl/>
        <w:numPr>
          <w:ilvl w:val="0"/>
          <w:numId w:val="210"/>
        </w:numPr>
        <w:tabs>
          <w:tab w:val="clear" w:pos="720"/>
          <w:tab w:val="num" w:pos="360"/>
        </w:tabs>
        <w:autoSpaceDE/>
        <w:autoSpaceDN/>
        <w:adjustRightInd/>
        <w:ind w:left="360"/>
        <w:jc w:val="both"/>
        <w:rPr>
          <w:lang w:val="ru-RU"/>
        </w:rPr>
      </w:pPr>
      <w:r w:rsidRPr="002E0036">
        <w:rPr>
          <w:lang w:val="ru-RU"/>
        </w:rPr>
        <w:t>группировать различные предметы по заданному признаку.</w:t>
      </w:r>
    </w:p>
    <w:p w:rsidR="002E0036" w:rsidRPr="00032D43" w:rsidRDefault="002E0036" w:rsidP="00032D43">
      <w:pPr>
        <w:rPr>
          <w:b/>
          <w:iCs/>
        </w:rPr>
      </w:pPr>
      <w:r w:rsidRPr="00032D43">
        <w:rPr>
          <w:b/>
          <w:iCs/>
        </w:rPr>
        <w:t>Коммуникативные</w:t>
      </w:r>
    </w:p>
    <w:p w:rsidR="002E0036" w:rsidRPr="000514EC" w:rsidRDefault="002E0036" w:rsidP="002E0036">
      <w:pPr>
        <w:jc w:val="both"/>
        <w:rPr>
          <w:bCs/>
          <w:i/>
        </w:rPr>
      </w:pPr>
      <w:r>
        <w:rPr>
          <w:bCs/>
          <w:i/>
        </w:rPr>
        <w:t>Обучающиеся</w:t>
      </w:r>
      <w:r w:rsidRPr="000514EC">
        <w:rPr>
          <w:bCs/>
          <w:i/>
        </w:rPr>
        <w:t xml:space="preserve"> научатся: </w:t>
      </w:r>
    </w:p>
    <w:p w:rsidR="002E0036" w:rsidRPr="002E0036" w:rsidRDefault="002E0036" w:rsidP="00A067F7">
      <w:pPr>
        <w:widowControl/>
        <w:numPr>
          <w:ilvl w:val="0"/>
          <w:numId w:val="211"/>
        </w:numPr>
        <w:tabs>
          <w:tab w:val="clear" w:pos="720"/>
          <w:tab w:val="num" w:pos="360"/>
        </w:tabs>
        <w:autoSpaceDE/>
        <w:autoSpaceDN/>
        <w:adjustRightInd/>
        <w:ind w:left="360"/>
        <w:jc w:val="both"/>
        <w:rPr>
          <w:lang w:val="ru-RU"/>
        </w:rPr>
      </w:pPr>
      <w:r w:rsidRPr="002E0036">
        <w:rPr>
          <w:lang w:val="ru-RU"/>
        </w:rPr>
        <w:t>участвовать в диалоге при выполнении заданий;</w:t>
      </w:r>
    </w:p>
    <w:p w:rsidR="002E0036" w:rsidRPr="000514EC" w:rsidRDefault="002E0036" w:rsidP="00A067F7">
      <w:pPr>
        <w:widowControl/>
        <w:numPr>
          <w:ilvl w:val="0"/>
          <w:numId w:val="211"/>
        </w:numPr>
        <w:tabs>
          <w:tab w:val="clear" w:pos="720"/>
          <w:tab w:val="num" w:pos="360"/>
        </w:tabs>
        <w:autoSpaceDE/>
        <w:autoSpaceDN/>
        <w:adjustRightInd/>
        <w:ind w:left="360"/>
        <w:jc w:val="both"/>
      </w:pPr>
      <w:r w:rsidRPr="000514EC">
        <w:t>оценивать действия одноклассников.</w:t>
      </w:r>
    </w:p>
    <w:p w:rsidR="002E0036" w:rsidRPr="000514EC" w:rsidRDefault="002E0036" w:rsidP="002E0036">
      <w:pPr>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12"/>
        </w:numPr>
        <w:tabs>
          <w:tab w:val="clear" w:pos="720"/>
          <w:tab w:val="num" w:pos="360"/>
        </w:tabs>
        <w:autoSpaceDE/>
        <w:autoSpaceDN/>
        <w:adjustRightInd/>
        <w:ind w:left="360"/>
        <w:jc w:val="both"/>
        <w:rPr>
          <w:lang w:val="ru-RU"/>
        </w:rPr>
      </w:pPr>
      <w:r w:rsidRPr="002E0036">
        <w:rPr>
          <w:lang w:val="ru-RU"/>
        </w:rPr>
        <w:t>осуществлять взаимопроверку при работе в паре;</w:t>
      </w:r>
    </w:p>
    <w:p w:rsidR="002E0036" w:rsidRPr="002E0036" w:rsidRDefault="002E0036" w:rsidP="00A067F7">
      <w:pPr>
        <w:widowControl/>
        <w:numPr>
          <w:ilvl w:val="0"/>
          <w:numId w:val="212"/>
        </w:numPr>
        <w:tabs>
          <w:tab w:val="clear" w:pos="720"/>
          <w:tab w:val="num" w:pos="360"/>
        </w:tabs>
        <w:autoSpaceDE/>
        <w:autoSpaceDN/>
        <w:adjustRightInd/>
        <w:ind w:left="360"/>
        <w:jc w:val="both"/>
        <w:rPr>
          <w:lang w:val="ru-RU"/>
        </w:rPr>
      </w:pPr>
      <w:r w:rsidRPr="002E0036">
        <w:rPr>
          <w:lang w:val="ru-RU"/>
        </w:rPr>
        <w:t>сотрудничать в поиске и сборе информации при выполнении совместно выбранного проекта.</w:t>
      </w:r>
    </w:p>
    <w:p w:rsidR="002E0036" w:rsidRPr="002E0036" w:rsidRDefault="002E0036" w:rsidP="002E0036">
      <w:pPr>
        <w:ind w:firstLine="360"/>
        <w:jc w:val="both"/>
        <w:rPr>
          <w:b/>
          <w:bCs/>
          <w:lang w:val="ru-RU"/>
        </w:rPr>
      </w:pPr>
    </w:p>
    <w:p w:rsidR="002E0036" w:rsidRPr="002E0036" w:rsidRDefault="002E0036" w:rsidP="002E0036">
      <w:pPr>
        <w:jc w:val="both"/>
        <w:rPr>
          <w:lang w:val="ru-RU"/>
        </w:rPr>
      </w:pPr>
      <w:r w:rsidRPr="002E0036">
        <w:rPr>
          <w:b/>
          <w:bCs/>
          <w:lang w:val="ru-RU"/>
        </w:rPr>
        <w:t>2 класс</w:t>
      </w:r>
      <w:r w:rsidRPr="002E0036">
        <w:rPr>
          <w:lang w:val="ru-RU"/>
        </w:rPr>
        <w:t xml:space="preserve">  (70 ч) </w:t>
      </w:r>
    </w:p>
    <w:p w:rsidR="002E0036" w:rsidRPr="002E0036" w:rsidRDefault="002E0036" w:rsidP="002E0036">
      <w:pPr>
        <w:ind w:firstLine="360"/>
        <w:jc w:val="center"/>
        <w:rPr>
          <w:lang w:val="ru-RU"/>
        </w:rPr>
      </w:pPr>
      <w:r w:rsidRPr="002E0036">
        <w:rPr>
          <w:lang w:val="ru-RU"/>
        </w:rPr>
        <w:t>ПЛАНИРУЕМЫЕ РЕЗУЛЬТАТЫ</w:t>
      </w:r>
    </w:p>
    <w:p w:rsidR="002E0036" w:rsidRPr="002E0036" w:rsidRDefault="002E0036" w:rsidP="002E0036">
      <w:pPr>
        <w:ind w:firstLine="360"/>
        <w:jc w:val="center"/>
        <w:rPr>
          <w:lang w:val="ru-RU"/>
        </w:rPr>
      </w:pPr>
      <w:r w:rsidRPr="002E0036">
        <w:rPr>
          <w:lang w:val="ru-RU"/>
        </w:rPr>
        <w:t>освоения программы по курсу «Окружающий мир»</w:t>
      </w:r>
    </w:p>
    <w:p w:rsidR="002E0036" w:rsidRPr="002E0036" w:rsidRDefault="002E0036" w:rsidP="00032D43">
      <w:pPr>
        <w:jc w:val="center"/>
        <w:rPr>
          <w:b/>
          <w:lang w:val="ru-RU"/>
        </w:rPr>
      </w:pPr>
      <w:r w:rsidRPr="002E0036">
        <w:rPr>
          <w:b/>
          <w:lang w:val="ru-RU"/>
        </w:rPr>
        <w:t>к концу 2 класса</w:t>
      </w: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tabs>
          <w:tab w:val="left" w:pos="360"/>
        </w:tabs>
        <w:ind w:left="360" w:hanging="360"/>
        <w:jc w:val="both"/>
        <w:rPr>
          <w:bCs/>
          <w:lang w:val="ru-RU"/>
        </w:rPr>
      </w:pPr>
      <w:r w:rsidRPr="002E0036">
        <w:rPr>
          <w:bCs/>
          <w:i/>
          <w:lang w:val="ru-RU"/>
        </w:rPr>
        <w:t>У обучающихся будут сформированы</w:t>
      </w:r>
      <w:r w:rsidRPr="002E0036">
        <w:rPr>
          <w:bCs/>
          <w:lang w:val="ru-RU"/>
        </w:rPr>
        <w:t>:</w:t>
      </w:r>
    </w:p>
    <w:p w:rsidR="002E0036" w:rsidRPr="002E0036" w:rsidRDefault="002E0036" w:rsidP="00A067F7">
      <w:pPr>
        <w:widowControl/>
        <w:numPr>
          <w:ilvl w:val="0"/>
          <w:numId w:val="248"/>
        </w:numPr>
        <w:tabs>
          <w:tab w:val="left" w:pos="360"/>
        </w:tabs>
        <w:autoSpaceDE/>
        <w:autoSpaceDN/>
        <w:adjustRightInd/>
        <w:ind w:left="360"/>
        <w:jc w:val="both"/>
        <w:rPr>
          <w:lang w:val="ru-RU"/>
        </w:rPr>
      </w:pPr>
      <w:r w:rsidRPr="002E0036">
        <w:rPr>
          <w:lang w:val="ru-RU"/>
        </w:rPr>
        <w:t>понимание необходимости правильно вести себя дома, на улице, в гостях;</w:t>
      </w:r>
    </w:p>
    <w:p w:rsidR="002E0036" w:rsidRPr="002E0036" w:rsidRDefault="002E0036" w:rsidP="00A067F7">
      <w:pPr>
        <w:widowControl/>
        <w:numPr>
          <w:ilvl w:val="0"/>
          <w:numId w:val="248"/>
        </w:numPr>
        <w:tabs>
          <w:tab w:val="left" w:pos="360"/>
        </w:tabs>
        <w:autoSpaceDE/>
        <w:autoSpaceDN/>
        <w:adjustRightInd/>
        <w:ind w:left="360"/>
        <w:jc w:val="both"/>
        <w:rPr>
          <w:lang w:val="ru-RU"/>
        </w:rPr>
      </w:pPr>
      <w:r w:rsidRPr="002E0036">
        <w:rPr>
          <w:lang w:val="ru-RU"/>
        </w:rPr>
        <w:t>понимание значения взаимопомощи в семье;</w:t>
      </w:r>
    </w:p>
    <w:p w:rsidR="002E0036" w:rsidRPr="002E0036" w:rsidRDefault="002E0036" w:rsidP="00A067F7">
      <w:pPr>
        <w:widowControl/>
        <w:numPr>
          <w:ilvl w:val="0"/>
          <w:numId w:val="248"/>
        </w:numPr>
        <w:tabs>
          <w:tab w:val="left" w:pos="360"/>
        </w:tabs>
        <w:autoSpaceDE/>
        <w:autoSpaceDN/>
        <w:adjustRightInd/>
        <w:ind w:left="360"/>
        <w:jc w:val="both"/>
        <w:rPr>
          <w:lang w:val="ru-RU"/>
        </w:rPr>
      </w:pPr>
      <w:r w:rsidRPr="002E0036">
        <w:rPr>
          <w:lang w:val="ru-RU"/>
        </w:rPr>
        <w:t>способность оценивать свое поведение и поведение других детей в соответствии с правилами этикета;</w:t>
      </w:r>
    </w:p>
    <w:p w:rsidR="002E0036" w:rsidRPr="000514EC" w:rsidRDefault="002E0036" w:rsidP="002E0036">
      <w:pPr>
        <w:tabs>
          <w:tab w:val="left" w:pos="360"/>
        </w:tabs>
        <w:ind w:left="360" w:hanging="360"/>
        <w:jc w:val="both"/>
        <w:rPr>
          <w:bCs/>
        </w:rPr>
      </w:pPr>
      <w:r>
        <w:rPr>
          <w:bCs/>
          <w:i/>
        </w:rPr>
        <w:t>М</w:t>
      </w:r>
      <w:r w:rsidRPr="000514EC">
        <w:rPr>
          <w:bCs/>
          <w:i/>
        </w:rPr>
        <w:t>огут быть сформированы:</w:t>
      </w:r>
    </w:p>
    <w:p w:rsidR="002E0036" w:rsidRPr="002E0036" w:rsidRDefault="002E0036" w:rsidP="00A067F7">
      <w:pPr>
        <w:widowControl/>
        <w:numPr>
          <w:ilvl w:val="0"/>
          <w:numId w:val="249"/>
        </w:numPr>
        <w:tabs>
          <w:tab w:val="left" w:pos="360"/>
          <w:tab w:val="num" w:pos="720"/>
        </w:tabs>
        <w:autoSpaceDE/>
        <w:autoSpaceDN/>
        <w:adjustRightInd/>
        <w:ind w:left="360"/>
        <w:jc w:val="both"/>
        <w:rPr>
          <w:lang w:val="ru-RU"/>
        </w:rPr>
      </w:pPr>
      <w:r w:rsidRPr="002E0036">
        <w:rPr>
          <w:lang w:val="ru-RU"/>
        </w:rPr>
        <w:t>понимание значения изучения курса «Окружающий мир»;</w:t>
      </w:r>
    </w:p>
    <w:p w:rsidR="002E0036" w:rsidRPr="002E0036" w:rsidRDefault="002E0036" w:rsidP="00A067F7">
      <w:pPr>
        <w:widowControl/>
        <w:numPr>
          <w:ilvl w:val="0"/>
          <w:numId w:val="249"/>
        </w:numPr>
        <w:tabs>
          <w:tab w:val="left" w:pos="360"/>
          <w:tab w:val="num" w:pos="720"/>
        </w:tabs>
        <w:autoSpaceDE/>
        <w:autoSpaceDN/>
        <w:adjustRightInd/>
        <w:ind w:left="360"/>
        <w:jc w:val="both"/>
        <w:rPr>
          <w:lang w:val="ru-RU"/>
        </w:rPr>
      </w:pPr>
      <w:r w:rsidRPr="002E0036">
        <w:rPr>
          <w:lang w:val="ru-RU"/>
        </w:rPr>
        <w:t>ориентация на соблюдение правил поведения в общественных местах;</w:t>
      </w:r>
    </w:p>
    <w:p w:rsidR="002E0036" w:rsidRPr="000514EC" w:rsidRDefault="002E0036" w:rsidP="00A067F7">
      <w:pPr>
        <w:widowControl/>
        <w:numPr>
          <w:ilvl w:val="0"/>
          <w:numId w:val="249"/>
        </w:numPr>
        <w:tabs>
          <w:tab w:val="left" w:pos="360"/>
          <w:tab w:val="num" w:pos="720"/>
        </w:tabs>
        <w:autoSpaceDE/>
        <w:autoSpaceDN/>
        <w:adjustRightInd/>
        <w:ind w:left="360"/>
        <w:jc w:val="both"/>
      </w:pPr>
      <w:r w:rsidRPr="000514EC">
        <w:t>понимание ценности семейных отношений;</w:t>
      </w:r>
    </w:p>
    <w:p w:rsidR="002E0036" w:rsidRPr="002E0036" w:rsidRDefault="002E0036" w:rsidP="00A067F7">
      <w:pPr>
        <w:widowControl/>
        <w:numPr>
          <w:ilvl w:val="0"/>
          <w:numId w:val="249"/>
        </w:numPr>
        <w:tabs>
          <w:tab w:val="left" w:pos="360"/>
          <w:tab w:val="num" w:pos="720"/>
        </w:tabs>
        <w:autoSpaceDE/>
        <w:autoSpaceDN/>
        <w:adjustRightInd/>
        <w:ind w:left="360"/>
        <w:jc w:val="both"/>
        <w:rPr>
          <w:lang w:val="ru-RU"/>
        </w:rPr>
      </w:pPr>
      <w:r w:rsidRPr="002E0036">
        <w:rPr>
          <w:lang w:val="ru-RU"/>
        </w:rPr>
        <w:t>способность ставить себя на место других людей в различных жизненных ситуациях.</w:t>
      </w:r>
    </w:p>
    <w:p w:rsidR="002E0036" w:rsidRPr="002E0036" w:rsidRDefault="002E0036" w:rsidP="00032D43">
      <w:pPr>
        <w:jc w:val="both"/>
        <w:rPr>
          <w:lang w:val="ru-RU"/>
        </w:rPr>
      </w:pPr>
    </w:p>
    <w:p w:rsidR="002E0036" w:rsidRPr="002E0036" w:rsidRDefault="002E0036" w:rsidP="00032D43">
      <w:pPr>
        <w:ind w:firstLine="426"/>
        <w:jc w:val="both"/>
        <w:rPr>
          <w:lang w:val="ru-RU"/>
        </w:rPr>
      </w:pPr>
      <w:r w:rsidRPr="002E0036">
        <w:rPr>
          <w:lang w:val="ru-RU"/>
        </w:rPr>
        <w:t>ПРЕДМЕТНЫЕ</w:t>
      </w:r>
    </w:p>
    <w:p w:rsidR="002E0036" w:rsidRPr="00970BC6" w:rsidRDefault="002E0036" w:rsidP="00486C49">
      <w:pPr>
        <w:rPr>
          <w:lang w:val="ru-RU"/>
        </w:rPr>
      </w:pPr>
      <w:r w:rsidRPr="00970BC6">
        <w:rPr>
          <w:lang w:val="ru-RU"/>
        </w:rPr>
        <w:t>Человек и природа</w:t>
      </w:r>
    </w:p>
    <w:p w:rsidR="002E0036" w:rsidRPr="002E0036" w:rsidRDefault="002E0036" w:rsidP="00032D43">
      <w:pPr>
        <w:tabs>
          <w:tab w:val="left" w:pos="360"/>
        </w:tabs>
        <w:ind w:left="360" w:hanging="360"/>
        <w:jc w:val="both"/>
        <w:rPr>
          <w:bCs/>
          <w:i/>
          <w:lang w:val="ru-RU"/>
        </w:rPr>
      </w:pPr>
      <w:r w:rsidRPr="002E0036">
        <w:rPr>
          <w:bCs/>
          <w:i/>
          <w:lang w:val="ru-RU"/>
        </w:rPr>
        <w:t>Обучающиеся научатся:</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понимать значение наблюдений, опытов и измерений для познания мира;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lastRenderedPageBreak/>
        <w:t>давать характеристику погоды по результатам наблюдений за неделю;</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приборов и инструментов;</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пользоваться термометром для измерения температуры воздуха, воды и тела человека;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различать тела природы и изделия;</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тел и веществ;</w:t>
      </w:r>
    </w:p>
    <w:p w:rsidR="002E0036" w:rsidRPr="000514EC" w:rsidRDefault="002E0036" w:rsidP="00A067F7">
      <w:pPr>
        <w:widowControl/>
        <w:numPr>
          <w:ilvl w:val="0"/>
          <w:numId w:val="250"/>
        </w:numPr>
        <w:tabs>
          <w:tab w:val="left" w:pos="360"/>
        </w:tabs>
        <w:autoSpaceDE/>
        <w:autoSpaceDN/>
        <w:adjustRightInd/>
        <w:ind w:left="360"/>
        <w:jc w:val="both"/>
      </w:pPr>
      <w:r w:rsidRPr="000514EC">
        <w:t>приводить примеры источников энергии;</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об исследованиях глубин морей и океанов;</w:t>
      </w:r>
    </w:p>
    <w:p w:rsidR="002E0036" w:rsidRPr="000514EC" w:rsidRDefault="002E0036" w:rsidP="00A067F7">
      <w:pPr>
        <w:widowControl/>
        <w:numPr>
          <w:ilvl w:val="0"/>
          <w:numId w:val="250"/>
        </w:numPr>
        <w:tabs>
          <w:tab w:val="left" w:pos="360"/>
        </w:tabs>
        <w:autoSpaceDE/>
        <w:autoSpaceDN/>
        <w:adjustRightInd/>
        <w:ind w:left="360"/>
        <w:jc w:val="both"/>
      </w:pPr>
      <w:r w:rsidRPr="000514EC">
        <w:t>рассказывать об исследованиях космоса;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называть планеты земной группы: Меркурий, Венеру, Марс;</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нашей планете — Земле, нашей звезде — Солнце о спутнике Земли — Луне;</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значении камня в жизни человека;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называть условия, необходимые для жизни растений и животных;</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растений и животных разных мест обитания (опушки леса, березового леса, ельника, соснового леса, озера или пруда);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сравнивать результаты наблюдений за природой в разные времена года.</w:t>
      </w:r>
    </w:p>
    <w:p w:rsidR="002E0036" w:rsidRPr="000514EC" w:rsidRDefault="002E0036" w:rsidP="002E0036">
      <w:pPr>
        <w:tabs>
          <w:tab w:val="left" w:pos="360"/>
        </w:tabs>
        <w:ind w:left="360" w:hanging="360"/>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 некоторых ученых и изобретателях;</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источников звука и объяснять вред шума;</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 путешествии как способе познания мира, о великих географических открытиях;</w:t>
      </w:r>
    </w:p>
    <w:p w:rsidR="002E0036" w:rsidRPr="000514EC" w:rsidRDefault="002E0036" w:rsidP="00A067F7">
      <w:pPr>
        <w:widowControl/>
        <w:numPr>
          <w:ilvl w:val="0"/>
          <w:numId w:val="251"/>
        </w:numPr>
        <w:tabs>
          <w:tab w:val="left" w:pos="360"/>
        </w:tabs>
        <w:autoSpaceDE/>
        <w:autoSpaceDN/>
        <w:adjustRightInd/>
        <w:ind w:left="360"/>
        <w:jc w:val="both"/>
      </w:pPr>
      <w:r w:rsidRPr="000514EC">
        <w:t>называть планеты Солнечной системы;</w:t>
      </w:r>
    </w:p>
    <w:p w:rsidR="002E0036" w:rsidRPr="000514EC" w:rsidRDefault="002E0036" w:rsidP="00A067F7">
      <w:pPr>
        <w:widowControl/>
        <w:numPr>
          <w:ilvl w:val="0"/>
          <w:numId w:val="251"/>
        </w:numPr>
        <w:tabs>
          <w:tab w:val="clear" w:pos="720"/>
          <w:tab w:val="num" w:pos="360"/>
        </w:tabs>
        <w:autoSpaceDE/>
        <w:autoSpaceDN/>
        <w:adjustRightInd/>
        <w:ind w:left="360"/>
        <w:jc w:val="both"/>
      </w:pPr>
      <w:r w:rsidRPr="000514EC">
        <w:t>отличать планету от звезды;</w:t>
      </w:r>
    </w:p>
    <w:p w:rsidR="002E0036" w:rsidRPr="002E0036" w:rsidRDefault="002E0036" w:rsidP="00A067F7">
      <w:pPr>
        <w:widowControl/>
        <w:numPr>
          <w:ilvl w:val="0"/>
          <w:numId w:val="250"/>
        </w:numPr>
        <w:tabs>
          <w:tab w:val="clear" w:pos="720"/>
          <w:tab w:val="num" w:pos="360"/>
        </w:tabs>
        <w:autoSpaceDE/>
        <w:autoSpaceDN/>
        <w:adjustRightInd/>
        <w:ind w:left="360"/>
        <w:jc w:val="both"/>
        <w:rPr>
          <w:lang w:val="ru-RU"/>
        </w:rPr>
      </w:pPr>
      <w:r w:rsidRPr="002E0036">
        <w:rPr>
          <w:lang w:val="ru-RU"/>
        </w:rPr>
        <w:t>показывать на глобусе материки и океаны;</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приводить примеры веществ в разных состояниях (твердом, жидком, газообразном);</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рассказывать об использовании электрической энергии;</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рассказывать о значении звука, света и цвета в жизни человека;</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понимать, что такое окружающая среда;</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приводить примеры разнообразия условий жизни растений и животных (опушка леса, березовый лес, ельник, сосновый лес, озеро или пруд);</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приводить примеры приспособленности растений и животных к условиям жизни и некоторых взаимосвязей в живой природе;</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рассказывать о влиянии деятельности человека на живую природу;</w:t>
      </w:r>
    </w:p>
    <w:p w:rsidR="002E0036" w:rsidRPr="002E0036" w:rsidRDefault="002E0036" w:rsidP="00A067F7">
      <w:pPr>
        <w:widowControl/>
        <w:numPr>
          <w:ilvl w:val="0"/>
          <w:numId w:val="251"/>
        </w:numPr>
        <w:tabs>
          <w:tab w:val="clear" w:pos="720"/>
          <w:tab w:val="num" w:pos="360"/>
        </w:tabs>
        <w:autoSpaceDE/>
        <w:autoSpaceDN/>
        <w:adjustRightInd/>
        <w:ind w:left="360"/>
        <w:jc w:val="both"/>
        <w:rPr>
          <w:lang w:val="ru-RU"/>
        </w:rPr>
      </w:pPr>
      <w:r w:rsidRPr="002E0036">
        <w:rPr>
          <w:lang w:val="ru-RU"/>
        </w:rPr>
        <w:t>проводить наблюдения и опыты с использованием простейших приборов и инструментов.</w:t>
      </w:r>
    </w:p>
    <w:p w:rsidR="002E0036" w:rsidRPr="002E0036" w:rsidRDefault="002E0036" w:rsidP="00032D43">
      <w:pPr>
        <w:jc w:val="both"/>
        <w:rPr>
          <w:lang w:val="ru-RU"/>
        </w:rPr>
      </w:pPr>
    </w:p>
    <w:p w:rsidR="002E0036" w:rsidRPr="00970BC6" w:rsidRDefault="002E0036" w:rsidP="00486C49">
      <w:pPr>
        <w:rPr>
          <w:lang w:val="ru-RU"/>
        </w:rPr>
      </w:pPr>
      <w:r w:rsidRPr="00970BC6">
        <w:rPr>
          <w:lang w:val="ru-RU"/>
        </w:rPr>
        <w:t>Человек и общество</w:t>
      </w:r>
    </w:p>
    <w:p w:rsidR="002E0036" w:rsidRPr="002E0036" w:rsidRDefault="002E0036" w:rsidP="00032D43">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54"/>
        </w:numPr>
        <w:tabs>
          <w:tab w:val="clear" w:pos="720"/>
          <w:tab w:val="num" w:pos="360"/>
        </w:tabs>
        <w:autoSpaceDE/>
        <w:autoSpaceDN/>
        <w:adjustRightInd/>
        <w:ind w:left="360"/>
        <w:jc w:val="both"/>
        <w:rPr>
          <w:lang w:val="ru-RU"/>
        </w:rPr>
      </w:pPr>
      <w:r w:rsidRPr="002E0036">
        <w:rPr>
          <w:lang w:val="ru-RU"/>
        </w:rPr>
        <w:t>выполнять правила безопасного обращения с электроприборами;</w:t>
      </w:r>
    </w:p>
    <w:p w:rsidR="002E0036" w:rsidRPr="002E0036" w:rsidRDefault="002E0036" w:rsidP="00A067F7">
      <w:pPr>
        <w:widowControl/>
        <w:numPr>
          <w:ilvl w:val="0"/>
          <w:numId w:val="254"/>
        </w:numPr>
        <w:tabs>
          <w:tab w:val="clear" w:pos="720"/>
          <w:tab w:val="num" w:pos="360"/>
        </w:tabs>
        <w:autoSpaceDE/>
        <w:autoSpaceDN/>
        <w:adjustRightInd/>
        <w:ind w:left="360"/>
        <w:jc w:val="both"/>
        <w:rPr>
          <w:lang w:val="ru-RU"/>
        </w:rPr>
      </w:pPr>
      <w:r w:rsidRPr="002E0036">
        <w:rPr>
          <w:lang w:val="ru-RU"/>
        </w:rPr>
        <w:t>понимать значение науки и труда в жизни общества;</w:t>
      </w:r>
    </w:p>
    <w:p w:rsidR="002E0036" w:rsidRPr="002E0036" w:rsidRDefault="002E0036" w:rsidP="00A067F7">
      <w:pPr>
        <w:widowControl/>
        <w:numPr>
          <w:ilvl w:val="0"/>
          <w:numId w:val="254"/>
        </w:numPr>
        <w:tabs>
          <w:tab w:val="clear" w:pos="720"/>
          <w:tab w:val="num" w:pos="360"/>
        </w:tabs>
        <w:autoSpaceDE/>
        <w:autoSpaceDN/>
        <w:adjustRightInd/>
        <w:ind w:left="360"/>
        <w:jc w:val="both"/>
        <w:rPr>
          <w:lang w:val="ru-RU"/>
        </w:rPr>
      </w:pPr>
      <w:r w:rsidRPr="002E0036">
        <w:rPr>
          <w:lang w:val="ru-RU"/>
        </w:rPr>
        <w:lastRenderedPageBreak/>
        <w:t>рассказывать о некоторых знаменитых путешественниках, значении их открытий в жизни общества.</w:t>
      </w:r>
    </w:p>
    <w:p w:rsidR="002E0036" w:rsidRPr="000514EC" w:rsidRDefault="002E0036" w:rsidP="002E0036">
      <w:pPr>
        <w:tabs>
          <w:tab w:val="num" w:pos="360"/>
        </w:tabs>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55"/>
        </w:numPr>
        <w:tabs>
          <w:tab w:val="clear" w:pos="720"/>
          <w:tab w:val="num" w:pos="360"/>
        </w:tabs>
        <w:autoSpaceDE/>
        <w:autoSpaceDN/>
        <w:adjustRightInd/>
        <w:ind w:left="360"/>
        <w:jc w:val="both"/>
        <w:rPr>
          <w:lang w:val="ru-RU"/>
        </w:rPr>
      </w:pPr>
      <w:r w:rsidRPr="002E0036">
        <w:rPr>
          <w:lang w:val="ru-RU"/>
        </w:rPr>
        <w:t>понимать, что человек — часть общества и часть природы;</w:t>
      </w:r>
    </w:p>
    <w:p w:rsidR="002E0036" w:rsidRPr="002E0036" w:rsidRDefault="002E0036" w:rsidP="00A067F7">
      <w:pPr>
        <w:widowControl/>
        <w:numPr>
          <w:ilvl w:val="0"/>
          <w:numId w:val="255"/>
        </w:numPr>
        <w:tabs>
          <w:tab w:val="clear" w:pos="720"/>
          <w:tab w:val="num" w:pos="360"/>
        </w:tabs>
        <w:autoSpaceDE/>
        <w:autoSpaceDN/>
        <w:adjustRightInd/>
        <w:ind w:left="360"/>
        <w:jc w:val="both"/>
        <w:rPr>
          <w:lang w:val="ru-RU"/>
        </w:rPr>
      </w:pPr>
      <w:r w:rsidRPr="002E0036">
        <w:rPr>
          <w:lang w:val="ru-RU"/>
        </w:rPr>
        <w:t>понимать значение общества в жизни человека;</w:t>
      </w:r>
    </w:p>
    <w:p w:rsidR="002E0036" w:rsidRPr="002E0036" w:rsidRDefault="002E0036" w:rsidP="00A067F7">
      <w:pPr>
        <w:widowControl/>
        <w:numPr>
          <w:ilvl w:val="0"/>
          <w:numId w:val="255"/>
        </w:numPr>
        <w:tabs>
          <w:tab w:val="clear" w:pos="720"/>
          <w:tab w:val="num" w:pos="360"/>
        </w:tabs>
        <w:autoSpaceDE/>
        <w:autoSpaceDN/>
        <w:adjustRightInd/>
        <w:ind w:left="360"/>
        <w:jc w:val="both"/>
        <w:rPr>
          <w:lang w:val="ru-RU"/>
        </w:rPr>
      </w:pPr>
      <w:r w:rsidRPr="002E0036">
        <w:rPr>
          <w:lang w:val="ru-RU"/>
        </w:rPr>
        <w:t>осознавать то, что в обществе люди зависят друг от друга;</w:t>
      </w:r>
    </w:p>
    <w:p w:rsidR="002E0036" w:rsidRPr="002E0036" w:rsidRDefault="002E0036" w:rsidP="00A067F7">
      <w:pPr>
        <w:widowControl/>
        <w:numPr>
          <w:ilvl w:val="0"/>
          <w:numId w:val="255"/>
        </w:numPr>
        <w:tabs>
          <w:tab w:val="clear" w:pos="720"/>
          <w:tab w:val="num" w:pos="360"/>
        </w:tabs>
        <w:autoSpaceDE/>
        <w:autoSpaceDN/>
        <w:adjustRightInd/>
        <w:ind w:left="360"/>
        <w:jc w:val="both"/>
        <w:rPr>
          <w:lang w:val="ru-RU"/>
        </w:rPr>
      </w:pPr>
      <w:r w:rsidRPr="002E0036">
        <w:rPr>
          <w:lang w:val="ru-RU"/>
        </w:rPr>
        <w:t>рассказывать об условиях, необходимых для полноценного развития человека (общение, познание);</w:t>
      </w:r>
    </w:p>
    <w:p w:rsidR="002E0036" w:rsidRPr="002E0036" w:rsidRDefault="002E0036" w:rsidP="00A067F7">
      <w:pPr>
        <w:widowControl/>
        <w:numPr>
          <w:ilvl w:val="0"/>
          <w:numId w:val="255"/>
        </w:numPr>
        <w:tabs>
          <w:tab w:val="clear" w:pos="720"/>
          <w:tab w:val="num" w:pos="360"/>
        </w:tabs>
        <w:autoSpaceDE/>
        <w:autoSpaceDN/>
        <w:adjustRightInd/>
        <w:ind w:left="360"/>
        <w:jc w:val="both"/>
        <w:rPr>
          <w:lang w:val="ru-RU"/>
        </w:rPr>
      </w:pPr>
      <w:r w:rsidRPr="002E0036">
        <w:rPr>
          <w:lang w:val="ru-RU"/>
        </w:rPr>
        <w:t>понимать значение искусства как способа познания мира.</w:t>
      </w:r>
    </w:p>
    <w:p w:rsidR="002E0036" w:rsidRPr="002E0036" w:rsidRDefault="002E0036" w:rsidP="00032D43">
      <w:pPr>
        <w:jc w:val="both"/>
        <w:rPr>
          <w:lang w:val="ru-RU"/>
        </w:rPr>
      </w:pPr>
    </w:p>
    <w:p w:rsidR="002E0036" w:rsidRPr="000514EC" w:rsidRDefault="002E0036" w:rsidP="00032D43">
      <w:pPr>
        <w:ind w:firstLine="426"/>
        <w:jc w:val="both"/>
      </w:pPr>
      <w:r w:rsidRPr="000514EC">
        <w:t>МЕТАПРЕДМЕТНЫЕ</w:t>
      </w:r>
    </w:p>
    <w:p w:rsidR="002E0036" w:rsidRPr="005A2433" w:rsidRDefault="002E0036" w:rsidP="00486C49">
      <w:r w:rsidRPr="005A2433">
        <w:t>Регулятивные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понимать свое продвижение в овладении содержанием курса 2 класса;</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проводить наблюдения и опыты по предложенному плану;</w:t>
      </w:r>
    </w:p>
    <w:p w:rsidR="002E0036" w:rsidRPr="000514EC" w:rsidRDefault="002E0036" w:rsidP="00A067F7">
      <w:pPr>
        <w:widowControl/>
        <w:numPr>
          <w:ilvl w:val="0"/>
          <w:numId w:val="252"/>
        </w:numPr>
        <w:tabs>
          <w:tab w:val="clear" w:pos="644"/>
          <w:tab w:val="num" w:pos="360"/>
          <w:tab w:val="num" w:pos="720"/>
        </w:tabs>
        <w:autoSpaceDE/>
        <w:autoSpaceDN/>
        <w:adjustRightInd/>
        <w:ind w:left="360"/>
        <w:jc w:val="both"/>
      </w:pPr>
      <w:r w:rsidRPr="000514EC">
        <w:t>оценивать правильность выполнения заданий.</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 xml:space="preserve">развивать и тренировать свою наблюдательность; </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ставить цели проведения наблюдений и опытов;</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осуществлять контроль при проведении наблюдений и опытов;</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планировать собственное участие в проектной деятельности (с опорой на шаблон в рабочей тетради).</w:t>
      </w:r>
    </w:p>
    <w:p w:rsidR="002E0036" w:rsidRPr="005A2433" w:rsidRDefault="002E0036" w:rsidP="00486C49">
      <w:pPr>
        <w:rPr>
          <w:bCs/>
          <w:iCs/>
        </w:rPr>
      </w:pPr>
      <w:r w:rsidRPr="005A2433">
        <w:rPr>
          <w:bCs/>
          <w:iCs/>
        </w:rPr>
        <w:t>Познавательные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фиксировать результаты наблюдений в дневнике наблюдений с помощью условных знаков;</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понимать информацию, представленную в таблицах и схемах на страницах учебника;</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понимать значение справочников, словарей, энциклопедий;</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пользоваться справочником, помещенным в учебнике;</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понимать значение знаков и символов в жизни общества.</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пользоваться справочниками, словарями, энциклопедиями для поиска информации при подготовке проекта;</w:t>
      </w:r>
    </w:p>
    <w:p w:rsidR="002E0036" w:rsidRPr="000514EC" w:rsidRDefault="002E0036" w:rsidP="00A067F7">
      <w:pPr>
        <w:widowControl/>
        <w:numPr>
          <w:ilvl w:val="0"/>
          <w:numId w:val="252"/>
        </w:numPr>
        <w:tabs>
          <w:tab w:val="clear" w:pos="644"/>
          <w:tab w:val="num" w:pos="360"/>
          <w:tab w:val="num" w:pos="720"/>
        </w:tabs>
        <w:autoSpaceDE/>
        <w:autoSpaceDN/>
        <w:adjustRightInd/>
        <w:ind w:left="360"/>
        <w:jc w:val="both"/>
      </w:pPr>
      <w:r w:rsidRPr="000514EC">
        <w:t xml:space="preserve">осуществлять описание объектов природы; </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 xml:space="preserve">сравнивать и классифицировать объекты природы по заданным признакам; </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 xml:space="preserve">устанавливать некоторые причинно-следственные связи изменений в погоде; </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обобщать результаты наблюдений за погодой, делать выводы.</w:t>
      </w:r>
    </w:p>
    <w:p w:rsidR="002E0036" w:rsidRPr="00032D43" w:rsidRDefault="002E0036" w:rsidP="00032D43">
      <w:pPr>
        <w:rPr>
          <w:b/>
          <w:iCs/>
        </w:rPr>
      </w:pPr>
      <w:r w:rsidRPr="00032D43">
        <w:rPr>
          <w:b/>
          <w:iCs/>
        </w:rPr>
        <w:t>Коммуникативные</w:t>
      </w:r>
    </w:p>
    <w:p w:rsidR="002E0036" w:rsidRPr="000514EC" w:rsidRDefault="002E0036" w:rsidP="002E0036">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сотрудничать с одноклассниками при выполнении игровых заданий;</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осуществлять взаимопроверку при выполнении игровых заданий;</w:t>
      </w:r>
    </w:p>
    <w:p w:rsidR="002E0036" w:rsidRPr="000514EC" w:rsidRDefault="002E0036" w:rsidP="00A067F7">
      <w:pPr>
        <w:widowControl/>
        <w:numPr>
          <w:ilvl w:val="0"/>
          <w:numId w:val="252"/>
        </w:numPr>
        <w:tabs>
          <w:tab w:val="clear" w:pos="644"/>
          <w:tab w:val="num" w:pos="360"/>
          <w:tab w:val="num" w:pos="720"/>
        </w:tabs>
        <w:autoSpaceDE/>
        <w:autoSpaceDN/>
        <w:adjustRightInd/>
        <w:ind w:left="360"/>
        <w:jc w:val="both"/>
      </w:pPr>
      <w:r w:rsidRPr="000514EC">
        <w:t xml:space="preserve">ставить вопросы друг другу. </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lastRenderedPageBreak/>
        <w:t xml:space="preserve">высказывать свое мнение при обсуждении различных жизненных ситуаций, возникающих в обществе; </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выполнять основные правила этикета (приветствовать, прощаться, благодарить, поздравлять).</w:t>
      </w:r>
    </w:p>
    <w:p w:rsidR="002E0036" w:rsidRPr="002E0036" w:rsidRDefault="002E0036" w:rsidP="002E0036">
      <w:pPr>
        <w:ind w:left="360"/>
        <w:jc w:val="both"/>
        <w:rPr>
          <w:lang w:val="ru-RU"/>
        </w:rPr>
      </w:pPr>
    </w:p>
    <w:p w:rsidR="002E0036" w:rsidRPr="002E0036" w:rsidRDefault="002E0036" w:rsidP="002E0036">
      <w:pPr>
        <w:jc w:val="both"/>
        <w:rPr>
          <w:lang w:val="ru-RU"/>
        </w:rPr>
      </w:pPr>
      <w:r w:rsidRPr="002E0036">
        <w:rPr>
          <w:b/>
          <w:bCs/>
          <w:lang w:val="ru-RU"/>
        </w:rPr>
        <w:t>3 класс</w:t>
      </w:r>
      <w:r w:rsidRPr="002E0036">
        <w:rPr>
          <w:lang w:val="ru-RU"/>
        </w:rPr>
        <w:t xml:space="preserve"> (70 ч)</w:t>
      </w:r>
    </w:p>
    <w:p w:rsidR="002E0036" w:rsidRPr="002E0036" w:rsidRDefault="002E0036" w:rsidP="002E0036">
      <w:pPr>
        <w:ind w:firstLine="360"/>
        <w:jc w:val="center"/>
        <w:rPr>
          <w:lang w:val="ru-RU"/>
        </w:rPr>
      </w:pPr>
      <w:r w:rsidRPr="002E0036">
        <w:rPr>
          <w:lang w:val="ru-RU"/>
        </w:rPr>
        <w:t>ПЛАНИРУЕМЫЕ РЕЗУЛЬТАТЫ</w:t>
      </w:r>
    </w:p>
    <w:p w:rsidR="002E0036" w:rsidRPr="002E0036" w:rsidRDefault="002E0036" w:rsidP="002E0036">
      <w:pPr>
        <w:ind w:firstLine="360"/>
        <w:jc w:val="center"/>
        <w:rPr>
          <w:lang w:val="ru-RU"/>
        </w:rPr>
      </w:pPr>
      <w:r w:rsidRPr="002E0036">
        <w:rPr>
          <w:lang w:val="ru-RU"/>
        </w:rPr>
        <w:t>освоения программы по курсу «Окружающий мир»</w:t>
      </w:r>
    </w:p>
    <w:p w:rsidR="002E0036" w:rsidRPr="002E0036" w:rsidRDefault="002E0036" w:rsidP="002E0036">
      <w:pPr>
        <w:jc w:val="both"/>
        <w:rPr>
          <w:b/>
          <w:lang w:val="ru-RU"/>
        </w:rPr>
      </w:pPr>
      <w:r w:rsidRPr="002E0036">
        <w:rPr>
          <w:b/>
          <w:lang w:val="ru-RU"/>
        </w:rPr>
        <w:t>к концу 3 класса</w:t>
      </w: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lang w:val="ru-RU"/>
        </w:rPr>
      </w:pPr>
      <w:r w:rsidRPr="002E0036">
        <w:rPr>
          <w:bCs/>
          <w:i/>
          <w:lang w:val="ru-RU"/>
        </w:rPr>
        <w:t>У обучающихся будут сформированы</w:t>
      </w:r>
      <w:r w:rsidRPr="002E0036">
        <w:rPr>
          <w:bCs/>
          <w:lang w:val="ru-RU"/>
        </w:rPr>
        <w:t>:</w:t>
      </w:r>
    </w:p>
    <w:p w:rsidR="002E0036" w:rsidRPr="002E0036" w:rsidRDefault="002E0036" w:rsidP="00A067F7">
      <w:pPr>
        <w:widowControl/>
        <w:numPr>
          <w:ilvl w:val="0"/>
          <w:numId w:val="248"/>
        </w:numPr>
        <w:tabs>
          <w:tab w:val="clear" w:pos="720"/>
          <w:tab w:val="num" w:pos="360"/>
        </w:tabs>
        <w:autoSpaceDE/>
        <w:autoSpaceDN/>
        <w:adjustRightInd/>
        <w:ind w:left="360"/>
        <w:jc w:val="both"/>
        <w:rPr>
          <w:lang w:val="ru-RU"/>
        </w:rPr>
      </w:pPr>
      <w:r w:rsidRPr="002E0036">
        <w:rPr>
          <w:lang w:val="ru-RU"/>
        </w:rPr>
        <w:t>понимание значения изучения курса «Окружающий мир»;</w:t>
      </w:r>
    </w:p>
    <w:p w:rsidR="002E0036" w:rsidRPr="002E0036" w:rsidRDefault="002E0036" w:rsidP="00A067F7">
      <w:pPr>
        <w:widowControl/>
        <w:numPr>
          <w:ilvl w:val="0"/>
          <w:numId w:val="248"/>
        </w:numPr>
        <w:tabs>
          <w:tab w:val="clear" w:pos="720"/>
          <w:tab w:val="num" w:pos="360"/>
        </w:tabs>
        <w:autoSpaceDE/>
        <w:autoSpaceDN/>
        <w:adjustRightInd/>
        <w:ind w:left="360"/>
        <w:jc w:val="both"/>
        <w:rPr>
          <w:lang w:val="ru-RU"/>
        </w:rPr>
      </w:pPr>
      <w:r w:rsidRPr="002E0036">
        <w:rPr>
          <w:lang w:val="ru-RU"/>
        </w:rPr>
        <w:t>ориентация на выполнение основных правил бережного отношения к природе на основе понимания особенностей взаимодействия человека и природы;</w:t>
      </w:r>
    </w:p>
    <w:p w:rsidR="002E0036" w:rsidRPr="002E0036" w:rsidRDefault="002E0036" w:rsidP="00A067F7">
      <w:pPr>
        <w:widowControl/>
        <w:numPr>
          <w:ilvl w:val="0"/>
          <w:numId w:val="248"/>
        </w:numPr>
        <w:tabs>
          <w:tab w:val="clear" w:pos="720"/>
          <w:tab w:val="num" w:pos="360"/>
        </w:tabs>
        <w:autoSpaceDE/>
        <w:autoSpaceDN/>
        <w:adjustRightInd/>
        <w:ind w:left="360"/>
        <w:jc w:val="both"/>
        <w:rPr>
          <w:lang w:val="ru-RU"/>
        </w:rPr>
      </w:pPr>
      <w:r w:rsidRPr="002E0036">
        <w:rPr>
          <w:lang w:val="ru-RU"/>
        </w:rPr>
        <w:t>ориентация на выполнение правил здорового образа жизни на основе знаний об организме человека;</w:t>
      </w:r>
    </w:p>
    <w:p w:rsidR="002E0036" w:rsidRPr="000514EC" w:rsidRDefault="002E0036" w:rsidP="00A067F7">
      <w:pPr>
        <w:widowControl/>
        <w:numPr>
          <w:ilvl w:val="0"/>
          <w:numId w:val="248"/>
        </w:numPr>
        <w:tabs>
          <w:tab w:val="clear" w:pos="720"/>
          <w:tab w:val="num" w:pos="360"/>
        </w:tabs>
        <w:autoSpaceDE/>
        <w:autoSpaceDN/>
        <w:adjustRightInd/>
        <w:ind w:left="360"/>
        <w:jc w:val="both"/>
      </w:pPr>
      <w:r w:rsidRPr="000514EC">
        <w:t>осознание своей этнической принадлежности;</w:t>
      </w:r>
    </w:p>
    <w:p w:rsidR="002E0036" w:rsidRPr="000514EC" w:rsidRDefault="002E0036" w:rsidP="00A067F7">
      <w:pPr>
        <w:widowControl/>
        <w:numPr>
          <w:ilvl w:val="0"/>
          <w:numId w:val="248"/>
        </w:numPr>
        <w:tabs>
          <w:tab w:val="clear" w:pos="720"/>
          <w:tab w:val="num" w:pos="360"/>
        </w:tabs>
        <w:autoSpaceDE/>
        <w:autoSpaceDN/>
        <w:adjustRightInd/>
        <w:ind w:left="360"/>
        <w:jc w:val="both"/>
      </w:pPr>
      <w:r w:rsidRPr="000514EC">
        <w:t>чувство гордости  свою Родину;</w:t>
      </w:r>
    </w:p>
    <w:p w:rsidR="002E0036" w:rsidRPr="000514EC" w:rsidRDefault="002E0036" w:rsidP="002E0036">
      <w:pPr>
        <w:tabs>
          <w:tab w:val="num" w:pos="360"/>
        </w:tabs>
        <w:jc w:val="both"/>
        <w:rPr>
          <w:bCs/>
        </w:rPr>
      </w:pPr>
      <w:r>
        <w:rPr>
          <w:bCs/>
          <w:i/>
        </w:rPr>
        <w:t>М</w:t>
      </w:r>
      <w:r w:rsidRPr="000514EC">
        <w:rPr>
          <w:bCs/>
          <w:i/>
        </w:rPr>
        <w:t>огут быть сформированы:</w:t>
      </w:r>
    </w:p>
    <w:p w:rsidR="002E0036" w:rsidRPr="002E0036" w:rsidRDefault="002E0036" w:rsidP="00A067F7">
      <w:pPr>
        <w:widowControl/>
        <w:numPr>
          <w:ilvl w:val="0"/>
          <w:numId w:val="249"/>
        </w:numPr>
        <w:tabs>
          <w:tab w:val="num" w:pos="360"/>
        </w:tabs>
        <w:autoSpaceDE/>
        <w:autoSpaceDN/>
        <w:adjustRightInd/>
        <w:ind w:left="360"/>
        <w:jc w:val="both"/>
        <w:rPr>
          <w:lang w:val="ru-RU"/>
        </w:rPr>
      </w:pPr>
      <w:r w:rsidRPr="002E0036">
        <w:rPr>
          <w:lang w:val="ru-RU"/>
        </w:rPr>
        <w:t>осознание себя как гражданина России;</w:t>
      </w:r>
    </w:p>
    <w:p w:rsidR="002E0036" w:rsidRPr="002E0036" w:rsidRDefault="002E0036" w:rsidP="00A067F7">
      <w:pPr>
        <w:widowControl/>
        <w:numPr>
          <w:ilvl w:val="0"/>
          <w:numId w:val="249"/>
        </w:numPr>
        <w:tabs>
          <w:tab w:val="num" w:pos="360"/>
        </w:tabs>
        <w:autoSpaceDE/>
        <w:autoSpaceDN/>
        <w:adjustRightInd/>
        <w:ind w:left="360"/>
        <w:jc w:val="both"/>
        <w:rPr>
          <w:lang w:val="ru-RU"/>
        </w:rPr>
      </w:pPr>
      <w:r w:rsidRPr="002E0036">
        <w:rPr>
          <w:lang w:val="ru-RU"/>
        </w:rPr>
        <w:t>уважение к истории и культуре народов, населяющих Россию;</w:t>
      </w:r>
    </w:p>
    <w:p w:rsidR="002E0036" w:rsidRPr="002E0036" w:rsidRDefault="002E0036" w:rsidP="00A067F7">
      <w:pPr>
        <w:widowControl/>
        <w:numPr>
          <w:ilvl w:val="0"/>
          <w:numId w:val="249"/>
        </w:numPr>
        <w:tabs>
          <w:tab w:val="num" w:pos="360"/>
        </w:tabs>
        <w:autoSpaceDE/>
        <w:autoSpaceDN/>
        <w:adjustRightInd/>
        <w:ind w:left="360"/>
        <w:jc w:val="both"/>
        <w:rPr>
          <w:lang w:val="ru-RU"/>
        </w:rPr>
      </w:pPr>
      <w:r w:rsidRPr="002E0036">
        <w:rPr>
          <w:lang w:val="ru-RU"/>
        </w:rPr>
        <w:t>понимание влияния эмоций на здоровье человека и необходимости управлять своими эмоциями.</w:t>
      </w:r>
    </w:p>
    <w:p w:rsidR="002E0036" w:rsidRPr="002E0036" w:rsidRDefault="002E0036" w:rsidP="00032D43">
      <w:pPr>
        <w:jc w:val="both"/>
        <w:rPr>
          <w:lang w:val="ru-RU"/>
        </w:rPr>
      </w:pPr>
    </w:p>
    <w:p w:rsidR="002E0036" w:rsidRPr="002E0036" w:rsidRDefault="002E0036" w:rsidP="00032D43">
      <w:pPr>
        <w:ind w:firstLine="426"/>
        <w:jc w:val="both"/>
        <w:rPr>
          <w:lang w:val="ru-RU"/>
        </w:rPr>
      </w:pPr>
      <w:r w:rsidRPr="002E0036">
        <w:rPr>
          <w:lang w:val="ru-RU"/>
        </w:rPr>
        <w:t>ПРЕДМЕТНЫЕ</w:t>
      </w:r>
    </w:p>
    <w:p w:rsidR="002E0036" w:rsidRPr="00970BC6" w:rsidRDefault="002E0036" w:rsidP="00486C49">
      <w:pPr>
        <w:rPr>
          <w:lang w:val="ru-RU"/>
        </w:rPr>
      </w:pPr>
      <w:r w:rsidRPr="00970BC6">
        <w:rPr>
          <w:lang w:val="ru-RU"/>
        </w:rPr>
        <w:t>Человек и природа</w:t>
      </w:r>
    </w:p>
    <w:p w:rsidR="002E0036" w:rsidRPr="002E0036" w:rsidRDefault="002E0036" w:rsidP="00032D43">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положительного и отрицательного отношения человека к природе;</w:t>
      </w:r>
    </w:p>
    <w:p w:rsidR="002E0036" w:rsidRPr="000514EC" w:rsidRDefault="002E0036" w:rsidP="00A067F7">
      <w:pPr>
        <w:widowControl/>
        <w:numPr>
          <w:ilvl w:val="0"/>
          <w:numId w:val="250"/>
        </w:numPr>
        <w:tabs>
          <w:tab w:val="left" w:pos="360"/>
        </w:tabs>
        <w:autoSpaceDE/>
        <w:autoSpaceDN/>
        <w:adjustRightInd/>
        <w:ind w:left="360"/>
        <w:jc w:val="both"/>
      </w:pPr>
      <w:r w:rsidRPr="000514EC">
        <w:t>объяснять, что такое экология;</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понимать, что такое горизонт, линия горизонта;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называть основные и промежуточные стороны горизонта;</w:t>
      </w:r>
    </w:p>
    <w:p w:rsidR="002E0036" w:rsidRPr="002E0036" w:rsidRDefault="002E0036" w:rsidP="00A067F7">
      <w:pPr>
        <w:widowControl/>
        <w:numPr>
          <w:ilvl w:val="0"/>
          <w:numId w:val="250"/>
        </w:numPr>
        <w:tabs>
          <w:tab w:val="left" w:pos="360"/>
        </w:tabs>
        <w:autoSpaceDE/>
        <w:autoSpaceDN/>
        <w:adjustRightInd/>
        <w:ind w:left="357" w:hanging="357"/>
        <w:jc w:val="both"/>
        <w:rPr>
          <w:lang w:val="ru-RU"/>
        </w:rPr>
      </w:pPr>
      <w:r w:rsidRPr="002E0036">
        <w:rPr>
          <w:lang w:val="ru-RU"/>
        </w:rPr>
        <w:t>находить стороны горизонта по Солнцу и компасу;</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объяснять, что такое явление природы, приводить примеры явлений природы;</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трех состояниях воды в природе и переходе воды из одного состояния в другое, круговороте воды в природе;</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устанавливать с помощью опытов легко определяемые свойства воды, воздуха, горных пород и почвы;</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характеризовать различные водоемы (родник, озеро, река, пруд, водохранилище, море, океан);</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объяснять, как возникают облака, туман, изморозь, ветер;</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значении воды, воздуха, горных пород и почвы в жизни человека, необходимости их охраны и рационального использования;</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характеризовать органы растений и животных и их значение;</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lastRenderedPageBreak/>
        <w:t>характеризовать особенности движения, питания, дыхания, размножения и развития животных;</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различать основные группы растений (водоросли, мхи, папоротники, хвойные, цветковые) и животных (насекомые, рыбы, земноводные, пресмыкающиеся, птицы, млекопитающие);</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приводить примеры взаимосвязей между компонентами неживой и живой природы;</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влиянии человека на живую природу и необходимых мерах ее охраны;</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характеризовать важнейшие системы органов человека и их функции;</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выполнять основные правила личной гигиены;</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проводить простейшие опыты с растениями и фиксировать их результаты.</w:t>
      </w:r>
    </w:p>
    <w:p w:rsidR="002E0036" w:rsidRPr="000514EC" w:rsidRDefault="002E0036" w:rsidP="002E0036">
      <w:pPr>
        <w:tabs>
          <w:tab w:val="left" w:pos="360"/>
        </w:tabs>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различать существенные и несущественные признаки;</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приводить примеры физических и химических явлений природы;</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об использовании энергии воды и ветра;</w:t>
      </w:r>
    </w:p>
    <w:p w:rsidR="002E0036" w:rsidRPr="002E0036" w:rsidRDefault="002E0036" w:rsidP="00A067F7">
      <w:pPr>
        <w:widowControl/>
        <w:numPr>
          <w:ilvl w:val="0"/>
          <w:numId w:val="250"/>
        </w:numPr>
        <w:tabs>
          <w:tab w:val="left" w:pos="360"/>
        </w:tabs>
        <w:autoSpaceDE/>
        <w:autoSpaceDN/>
        <w:adjustRightInd/>
        <w:ind w:left="360"/>
        <w:jc w:val="both"/>
        <w:rPr>
          <w:lang w:val="ru-RU"/>
        </w:rPr>
      </w:pPr>
      <w:r w:rsidRPr="002E0036">
        <w:rPr>
          <w:lang w:val="ru-RU"/>
        </w:rPr>
        <w:t>рассказывать о четырех царствах живой природы;</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 строении листовых и цветочных почек, цветка и семени;</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 грибах и бактериях и их значении в природе и жизни человека;</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объяснять особенности питания и дыхания растений;</w:t>
      </w:r>
    </w:p>
    <w:p w:rsidR="002E0036" w:rsidRPr="000514EC" w:rsidRDefault="002E0036" w:rsidP="00A067F7">
      <w:pPr>
        <w:widowControl/>
        <w:numPr>
          <w:ilvl w:val="0"/>
          <w:numId w:val="251"/>
        </w:numPr>
        <w:tabs>
          <w:tab w:val="left" w:pos="360"/>
        </w:tabs>
        <w:autoSpaceDE/>
        <w:autoSpaceDN/>
        <w:adjustRightInd/>
        <w:ind w:left="360"/>
        <w:jc w:val="both"/>
      </w:pPr>
      <w:r w:rsidRPr="000514EC">
        <w:t>характеризовать условия прорастания семян;</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рассказывать о предках культурных растений и домашних животных;</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приводить примеры взаимосвязей в неживой и живой природе;</w:t>
      </w:r>
    </w:p>
    <w:p w:rsidR="002E0036" w:rsidRPr="002E0036" w:rsidRDefault="002E0036" w:rsidP="00A067F7">
      <w:pPr>
        <w:widowControl/>
        <w:numPr>
          <w:ilvl w:val="0"/>
          <w:numId w:val="251"/>
        </w:numPr>
        <w:tabs>
          <w:tab w:val="left" w:pos="360"/>
        </w:tabs>
        <w:autoSpaceDE/>
        <w:autoSpaceDN/>
        <w:adjustRightInd/>
        <w:ind w:left="360"/>
        <w:jc w:val="both"/>
        <w:rPr>
          <w:lang w:val="ru-RU"/>
        </w:rPr>
      </w:pPr>
      <w:r w:rsidRPr="002E0036">
        <w:rPr>
          <w:lang w:val="ru-RU"/>
        </w:rPr>
        <w:t>выявлять признаки приспособленности организмов к среде обитания.</w:t>
      </w:r>
    </w:p>
    <w:p w:rsidR="002E0036" w:rsidRPr="00970BC6" w:rsidRDefault="002E0036" w:rsidP="00486C49">
      <w:pPr>
        <w:rPr>
          <w:lang w:val="ru-RU"/>
        </w:rPr>
      </w:pPr>
      <w:r w:rsidRPr="00970BC6">
        <w:rPr>
          <w:lang w:val="ru-RU"/>
        </w:rPr>
        <w:t>Человек и общество</w:t>
      </w:r>
    </w:p>
    <w:p w:rsidR="002E0036" w:rsidRPr="002E0036" w:rsidRDefault="002E0036" w:rsidP="00032D43">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56"/>
        </w:numPr>
        <w:tabs>
          <w:tab w:val="left" w:pos="360"/>
        </w:tabs>
        <w:autoSpaceDE/>
        <w:autoSpaceDN/>
        <w:adjustRightInd/>
        <w:ind w:left="360"/>
        <w:jc w:val="both"/>
        <w:rPr>
          <w:lang w:val="ru-RU"/>
        </w:rPr>
      </w:pPr>
      <w:r w:rsidRPr="002E0036">
        <w:rPr>
          <w:lang w:val="ru-RU"/>
        </w:rPr>
        <w:t>характеризовать территории расселения народов нашей страны на основе исторической  карты;</w:t>
      </w:r>
    </w:p>
    <w:p w:rsidR="002E0036" w:rsidRPr="002E0036" w:rsidRDefault="002E0036" w:rsidP="00A067F7">
      <w:pPr>
        <w:widowControl/>
        <w:numPr>
          <w:ilvl w:val="0"/>
          <w:numId w:val="256"/>
        </w:numPr>
        <w:tabs>
          <w:tab w:val="left" w:pos="360"/>
        </w:tabs>
        <w:autoSpaceDE/>
        <w:autoSpaceDN/>
        <w:adjustRightInd/>
        <w:ind w:left="360"/>
        <w:jc w:val="both"/>
        <w:rPr>
          <w:lang w:val="ru-RU"/>
        </w:rPr>
      </w:pPr>
      <w:r w:rsidRPr="002E0036">
        <w:rPr>
          <w:lang w:val="ru-RU"/>
        </w:rPr>
        <w:t xml:space="preserve">рассказывать, используя карту, о природных условия, в которых живут народы нашей страны; </w:t>
      </w:r>
    </w:p>
    <w:p w:rsidR="002E0036" w:rsidRPr="002E0036" w:rsidRDefault="002E0036" w:rsidP="00A067F7">
      <w:pPr>
        <w:widowControl/>
        <w:numPr>
          <w:ilvl w:val="0"/>
          <w:numId w:val="256"/>
        </w:numPr>
        <w:tabs>
          <w:tab w:val="left" w:pos="360"/>
        </w:tabs>
        <w:autoSpaceDE/>
        <w:autoSpaceDN/>
        <w:adjustRightInd/>
        <w:ind w:left="360"/>
        <w:jc w:val="both"/>
        <w:rPr>
          <w:lang w:val="ru-RU"/>
        </w:rPr>
      </w:pPr>
      <w:r w:rsidRPr="002E0036">
        <w:rPr>
          <w:lang w:val="ru-RU"/>
        </w:rPr>
        <w:t>описывать устройство города, жизнь и быт горожан;</w:t>
      </w:r>
    </w:p>
    <w:p w:rsidR="002E0036" w:rsidRPr="000514EC" w:rsidRDefault="002E0036" w:rsidP="00A067F7">
      <w:pPr>
        <w:widowControl/>
        <w:numPr>
          <w:ilvl w:val="0"/>
          <w:numId w:val="257"/>
        </w:numPr>
        <w:tabs>
          <w:tab w:val="clear" w:pos="720"/>
          <w:tab w:val="left" w:pos="360"/>
        </w:tabs>
        <w:autoSpaceDE/>
        <w:autoSpaceDN/>
        <w:adjustRightInd/>
        <w:ind w:left="360"/>
        <w:jc w:val="both"/>
      </w:pPr>
      <w:r w:rsidRPr="000514EC">
        <w:t>различать символы государства;</w:t>
      </w:r>
    </w:p>
    <w:p w:rsidR="002E0036" w:rsidRPr="002E0036" w:rsidRDefault="002E0036" w:rsidP="00A067F7">
      <w:pPr>
        <w:widowControl/>
        <w:numPr>
          <w:ilvl w:val="0"/>
          <w:numId w:val="257"/>
        </w:numPr>
        <w:tabs>
          <w:tab w:val="clear" w:pos="720"/>
          <w:tab w:val="left" w:pos="360"/>
        </w:tabs>
        <w:autoSpaceDE/>
        <w:autoSpaceDN/>
        <w:adjustRightInd/>
        <w:ind w:left="360"/>
        <w:jc w:val="both"/>
        <w:rPr>
          <w:lang w:val="ru-RU"/>
        </w:rPr>
      </w:pPr>
      <w:r w:rsidRPr="002E0036">
        <w:rPr>
          <w:lang w:val="ru-RU"/>
        </w:rPr>
        <w:t>показывать на политической карте  РФ  столицу России — город Москву;</w:t>
      </w:r>
    </w:p>
    <w:p w:rsidR="002E0036" w:rsidRPr="002E0036" w:rsidRDefault="002E0036" w:rsidP="00A067F7">
      <w:pPr>
        <w:widowControl/>
        <w:numPr>
          <w:ilvl w:val="0"/>
          <w:numId w:val="257"/>
        </w:numPr>
        <w:tabs>
          <w:tab w:val="clear" w:pos="720"/>
          <w:tab w:val="left" w:pos="360"/>
        </w:tabs>
        <w:autoSpaceDE/>
        <w:autoSpaceDN/>
        <w:adjustRightInd/>
        <w:ind w:left="360"/>
        <w:jc w:val="both"/>
        <w:rPr>
          <w:lang w:val="ru-RU"/>
        </w:rPr>
      </w:pPr>
      <w:r w:rsidRPr="002E0036">
        <w:rPr>
          <w:lang w:val="ru-RU"/>
        </w:rPr>
        <w:t>описывать  государственные награды, рассказывать об их происхождении;</w:t>
      </w:r>
    </w:p>
    <w:p w:rsidR="002E0036" w:rsidRPr="000514EC" w:rsidRDefault="002E0036" w:rsidP="00A067F7">
      <w:pPr>
        <w:widowControl/>
        <w:numPr>
          <w:ilvl w:val="0"/>
          <w:numId w:val="257"/>
        </w:numPr>
        <w:tabs>
          <w:tab w:val="clear" w:pos="720"/>
          <w:tab w:val="left" w:pos="360"/>
        </w:tabs>
        <w:autoSpaceDE/>
        <w:autoSpaceDN/>
        <w:adjustRightInd/>
        <w:ind w:left="360"/>
        <w:jc w:val="both"/>
      </w:pPr>
      <w:r w:rsidRPr="000514EC">
        <w:t>характеризовать главный закон страны;</w:t>
      </w:r>
    </w:p>
    <w:p w:rsidR="002E0036" w:rsidRPr="002E0036" w:rsidRDefault="002E0036" w:rsidP="00A067F7">
      <w:pPr>
        <w:widowControl/>
        <w:numPr>
          <w:ilvl w:val="0"/>
          <w:numId w:val="257"/>
        </w:numPr>
        <w:tabs>
          <w:tab w:val="clear" w:pos="720"/>
          <w:tab w:val="left" w:pos="360"/>
        </w:tabs>
        <w:autoSpaceDE/>
        <w:autoSpaceDN/>
        <w:adjustRightInd/>
        <w:ind w:left="360"/>
        <w:jc w:val="both"/>
        <w:rPr>
          <w:lang w:val="ru-RU"/>
        </w:rPr>
      </w:pPr>
      <w:r w:rsidRPr="002E0036">
        <w:rPr>
          <w:lang w:val="ru-RU"/>
        </w:rPr>
        <w:t>рассказывать об устройстве нашего государства;</w:t>
      </w:r>
    </w:p>
    <w:p w:rsidR="002E0036" w:rsidRPr="002E0036" w:rsidRDefault="002E0036" w:rsidP="00A067F7">
      <w:pPr>
        <w:widowControl/>
        <w:numPr>
          <w:ilvl w:val="0"/>
          <w:numId w:val="257"/>
        </w:numPr>
        <w:tabs>
          <w:tab w:val="clear" w:pos="720"/>
          <w:tab w:val="left" w:pos="360"/>
        </w:tabs>
        <w:autoSpaceDE/>
        <w:autoSpaceDN/>
        <w:adjustRightInd/>
        <w:ind w:left="360"/>
        <w:jc w:val="both"/>
        <w:rPr>
          <w:bCs/>
          <w:lang w:val="ru-RU"/>
        </w:rPr>
      </w:pPr>
      <w:r w:rsidRPr="002E0036">
        <w:rPr>
          <w:lang w:val="ru-RU"/>
        </w:rPr>
        <w:t xml:space="preserve">раскрывать основные права и обязанности ребенка.  </w:t>
      </w:r>
    </w:p>
    <w:p w:rsidR="002E0036" w:rsidRPr="000514EC" w:rsidRDefault="002E0036" w:rsidP="002E0036">
      <w:pPr>
        <w:tabs>
          <w:tab w:val="left" w:pos="360"/>
        </w:tabs>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60"/>
        </w:numPr>
        <w:tabs>
          <w:tab w:val="left" w:pos="360"/>
        </w:tabs>
        <w:autoSpaceDE/>
        <w:autoSpaceDN/>
        <w:adjustRightInd/>
        <w:ind w:left="360"/>
        <w:jc w:val="both"/>
        <w:rPr>
          <w:bCs/>
          <w:iCs/>
          <w:lang w:val="ru-RU"/>
        </w:rPr>
      </w:pPr>
      <w:r w:rsidRPr="002E0036">
        <w:rPr>
          <w:bCs/>
          <w:iCs/>
          <w:lang w:val="ru-RU"/>
        </w:rPr>
        <w:t>узнавать об обычаях и традициях своего народа;</w:t>
      </w:r>
      <w:r w:rsidRPr="002E0036">
        <w:rPr>
          <w:lang w:val="ru-RU"/>
        </w:rPr>
        <w:t xml:space="preserve"> п</w:t>
      </w:r>
      <w:r w:rsidRPr="002E0036">
        <w:rPr>
          <w:bCs/>
          <w:iCs/>
          <w:lang w:val="ru-RU"/>
        </w:rPr>
        <w:t>риводить примеры традиций и обычаев;</w:t>
      </w:r>
    </w:p>
    <w:p w:rsidR="002E0036" w:rsidRPr="000514EC" w:rsidRDefault="002E0036" w:rsidP="00A067F7">
      <w:pPr>
        <w:pStyle w:val="ac"/>
        <w:numPr>
          <w:ilvl w:val="0"/>
          <w:numId w:val="260"/>
        </w:numPr>
        <w:tabs>
          <w:tab w:val="left" w:pos="360"/>
        </w:tabs>
        <w:spacing w:after="0"/>
        <w:ind w:left="360"/>
        <w:jc w:val="both"/>
      </w:pPr>
      <w:r w:rsidRPr="000514EC">
        <w:t xml:space="preserve">устанавливать связи между традициями народа и хозяйственной деятельностью региона; </w:t>
      </w:r>
    </w:p>
    <w:p w:rsidR="002E0036" w:rsidRPr="002E0036" w:rsidRDefault="002E0036" w:rsidP="00A067F7">
      <w:pPr>
        <w:widowControl/>
        <w:numPr>
          <w:ilvl w:val="0"/>
          <w:numId w:val="256"/>
        </w:numPr>
        <w:tabs>
          <w:tab w:val="left" w:pos="360"/>
        </w:tabs>
        <w:autoSpaceDE/>
        <w:autoSpaceDN/>
        <w:adjustRightInd/>
        <w:ind w:left="360"/>
        <w:jc w:val="both"/>
        <w:rPr>
          <w:lang w:val="ru-RU"/>
        </w:rPr>
      </w:pPr>
      <w:r w:rsidRPr="002E0036">
        <w:rPr>
          <w:lang w:val="ru-RU"/>
        </w:rPr>
        <w:t>рассказывать об истории возникновения своего города (села); рассказывать о памятниках  культуры своего города, села, края;</w:t>
      </w:r>
    </w:p>
    <w:p w:rsidR="002E0036" w:rsidRPr="002E0036" w:rsidRDefault="002E0036" w:rsidP="00A067F7">
      <w:pPr>
        <w:widowControl/>
        <w:numPr>
          <w:ilvl w:val="0"/>
          <w:numId w:val="256"/>
        </w:numPr>
        <w:tabs>
          <w:tab w:val="left" w:pos="360"/>
        </w:tabs>
        <w:autoSpaceDE/>
        <w:autoSpaceDN/>
        <w:adjustRightInd/>
        <w:ind w:left="360"/>
        <w:jc w:val="both"/>
        <w:rPr>
          <w:lang w:val="ru-RU"/>
        </w:rPr>
      </w:pPr>
      <w:r w:rsidRPr="002E0036">
        <w:rPr>
          <w:lang w:val="ru-RU"/>
        </w:rPr>
        <w:t>рассказывать о символах своего города; раскрывать взаимосвязь символики с хозяйственной, политической и культурной жизнью города;</w:t>
      </w:r>
    </w:p>
    <w:p w:rsidR="002E0036" w:rsidRPr="002E0036" w:rsidRDefault="002E0036" w:rsidP="00A067F7">
      <w:pPr>
        <w:widowControl/>
        <w:numPr>
          <w:ilvl w:val="0"/>
          <w:numId w:val="259"/>
        </w:numPr>
        <w:tabs>
          <w:tab w:val="clear" w:pos="720"/>
          <w:tab w:val="left" w:pos="360"/>
          <w:tab w:val="num" w:pos="927"/>
        </w:tabs>
        <w:autoSpaceDE/>
        <w:autoSpaceDN/>
        <w:adjustRightInd/>
        <w:ind w:left="360"/>
        <w:jc w:val="both"/>
        <w:rPr>
          <w:lang w:val="ru-RU"/>
        </w:rPr>
      </w:pPr>
      <w:r w:rsidRPr="002E0036">
        <w:rPr>
          <w:lang w:val="ru-RU"/>
        </w:rPr>
        <w:t>объяснять историю происхождения и развития основных символов государства;</w:t>
      </w:r>
    </w:p>
    <w:p w:rsidR="002E0036" w:rsidRPr="002E0036" w:rsidRDefault="002E0036" w:rsidP="00A067F7">
      <w:pPr>
        <w:widowControl/>
        <w:numPr>
          <w:ilvl w:val="0"/>
          <w:numId w:val="258"/>
        </w:numPr>
        <w:tabs>
          <w:tab w:val="clear" w:pos="720"/>
          <w:tab w:val="left" w:pos="360"/>
        </w:tabs>
        <w:autoSpaceDE/>
        <w:autoSpaceDN/>
        <w:adjustRightInd/>
        <w:ind w:left="360"/>
        <w:jc w:val="both"/>
        <w:rPr>
          <w:lang w:val="ru-RU"/>
        </w:rPr>
      </w:pPr>
      <w:r w:rsidRPr="002E0036">
        <w:rPr>
          <w:lang w:val="ru-RU"/>
        </w:rPr>
        <w:lastRenderedPageBreak/>
        <w:t xml:space="preserve">приводить примеры подвигов и личных поступков людей, которые отмечены государственными наградами. </w:t>
      </w:r>
    </w:p>
    <w:p w:rsidR="002E0036" w:rsidRPr="002E0036" w:rsidRDefault="002E0036" w:rsidP="00032D43">
      <w:pPr>
        <w:tabs>
          <w:tab w:val="left" w:pos="360"/>
        </w:tabs>
        <w:jc w:val="both"/>
        <w:rPr>
          <w:lang w:val="ru-RU"/>
        </w:rPr>
      </w:pPr>
    </w:p>
    <w:p w:rsidR="002E0036" w:rsidRPr="000514EC" w:rsidRDefault="002E0036" w:rsidP="00032D43">
      <w:pPr>
        <w:ind w:firstLine="426"/>
        <w:jc w:val="both"/>
      </w:pPr>
      <w:r w:rsidRPr="000514EC">
        <w:t>МЕТАПРЕДМЕТНЫЕ</w:t>
      </w:r>
    </w:p>
    <w:p w:rsidR="002E0036" w:rsidRPr="005A2433" w:rsidRDefault="002E0036" w:rsidP="00486C49">
      <w:r w:rsidRPr="005A2433">
        <w:t>Регулятивные</w:t>
      </w:r>
    </w:p>
    <w:p w:rsidR="002E0036" w:rsidRPr="000514EC" w:rsidRDefault="002E0036" w:rsidP="00032D43">
      <w:pPr>
        <w:jc w:val="both"/>
        <w:rPr>
          <w:bCs/>
          <w:i/>
        </w:rPr>
      </w:pPr>
      <w:r>
        <w:rPr>
          <w:bCs/>
          <w:i/>
        </w:rPr>
        <w:t>Обучающиеся</w:t>
      </w:r>
      <w:r w:rsidRPr="000514EC">
        <w:rPr>
          <w:bCs/>
          <w:i/>
        </w:rPr>
        <w:t xml:space="preserve"> научатся:</w:t>
      </w:r>
      <w:r w:rsidRPr="000514EC">
        <w:rPr>
          <w:bCs/>
        </w:rPr>
        <w:t xml:space="preserve"> </w:t>
      </w:r>
    </w:p>
    <w:p w:rsidR="002E0036" w:rsidRPr="000514EC" w:rsidRDefault="002E0036" w:rsidP="00A067F7">
      <w:pPr>
        <w:widowControl/>
        <w:numPr>
          <w:ilvl w:val="0"/>
          <w:numId w:val="252"/>
        </w:numPr>
        <w:tabs>
          <w:tab w:val="clear" w:pos="644"/>
          <w:tab w:val="num" w:pos="360"/>
          <w:tab w:val="num" w:pos="720"/>
        </w:tabs>
        <w:autoSpaceDE/>
        <w:autoSpaceDN/>
        <w:adjustRightInd/>
        <w:ind w:left="360"/>
        <w:jc w:val="both"/>
      </w:pPr>
      <w:r w:rsidRPr="000514EC">
        <w:t xml:space="preserve">понимать цель познавательной деятельности; </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планировать свои действия при выполнении заданий учебника;</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осуществлять текущий контроль и оценку результатов выполнения заданий.</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самостоятельно планировать свои действия при выполнении учебных заданий;</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самостоятельно осуществлять текущий контроль и оценку результатов выполнения заданий;</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ставить цель собственной познавательной деятельности и планировать ее (в рамках проектной деятельности).</w:t>
      </w:r>
    </w:p>
    <w:p w:rsidR="002E0036" w:rsidRPr="005A2433" w:rsidRDefault="002E0036" w:rsidP="00486C49">
      <w:pPr>
        <w:rPr>
          <w:bCs/>
          <w:iCs/>
        </w:rPr>
      </w:pPr>
      <w:r w:rsidRPr="005A2433">
        <w:rPr>
          <w:bCs/>
          <w:iCs/>
        </w:rPr>
        <w:t>Познавательные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доказывать то или иное свойство изучаемого объекта путем постановки несложных опытов;</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сравнивать и классифицировать изучаемые объекты по различным признакам;</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bCs/>
          <w:iCs/>
          <w:lang w:val="ru-RU"/>
        </w:rPr>
        <w:t>находить необходимую информацию в учебнике</w:t>
      </w:r>
      <w:r w:rsidRPr="002E0036">
        <w:rPr>
          <w:lang w:val="ru-RU"/>
        </w:rPr>
        <w:t>;</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получать информацию, используя тексты, таблицы, рисунки, схемы;</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моделировать процессы развития растений и животных по заданиям учебника и рабочих тетрадей;</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bCs/>
          <w:iCs/>
          <w:lang w:val="ru-RU"/>
        </w:rPr>
        <w:t>понимать информацию, представленную на исторической карте.</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получать дополнительную информацию по изучаемой теме, пользуясь справочной литературой;</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самостоятельно моделировать некоторые природные процессы.</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bCs/>
          <w:iCs/>
          <w:lang w:val="ru-RU"/>
        </w:rPr>
        <w:t>ориентироваться на «ленте времени»; указывать хронологические рамки и периоды основных исторических процессов;</w:t>
      </w:r>
    </w:p>
    <w:p w:rsidR="002E0036" w:rsidRPr="002E0036" w:rsidRDefault="002E0036" w:rsidP="00A067F7">
      <w:pPr>
        <w:widowControl/>
        <w:numPr>
          <w:ilvl w:val="0"/>
          <w:numId w:val="252"/>
        </w:numPr>
        <w:tabs>
          <w:tab w:val="left" w:pos="360"/>
          <w:tab w:val="num" w:pos="720"/>
        </w:tabs>
        <w:autoSpaceDE/>
        <w:autoSpaceDN/>
        <w:adjustRightInd/>
        <w:ind w:left="360"/>
        <w:jc w:val="both"/>
        <w:rPr>
          <w:bCs/>
          <w:iCs/>
          <w:lang w:val="ru-RU"/>
        </w:rPr>
      </w:pPr>
      <w:r w:rsidRPr="002E0036">
        <w:rPr>
          <w:bCs/>
          <w:iCs/>
          <w:lang w:val="ru-RU"/>
        </w:rPr>
        <w:t>устанавливать причинно-следственные связи между историческими событиями и их последствиями (под руководством учителя)</w:t>
      </w:r>
    </w:p>
    <w:p w:rsidR="002E0036" w:rsidRPr="000514EC" w:rsidRDefault="002E0036" w:rsidP="00A067F7">
      <w:pPr>
        <w:widowControl/>
        <w:numPr>
          <w:ilvl w:val="0"/>
          <w:numId w:val="252"/>
        </w:numPr>
        <w:tabs>
          <w:tab w:val="left" w:pos="360"/>
          <w:tab w:val="num" w:pos="720"/>
        </w:tabs>
        <w:autoSpaceDE/>
        <w:autoSpaceDN/>
        <w:adjustRightInd/>
        <w:ind w:left="360"/>
        <w:jc w:val="both"/>
      </w:pPr>
      <w:r w:rsidRPr="000514EC">
        <w:rPr>
          <w:bCs/>
          <w:iCs/>
        </w:rPr>
        <w:t>сравнивать исторические события.</w:t>
      </w:r>
    </w:p>
    <w:p w:rsidR="002E0036" w:rsidRPr="00032D43" w:rsidRDefault="002E0036" w:rsidP="00032D43">
      <w:pPr>
        <w:rPr>
          <w:b/>
          <w:iCs/>
        </w:rPr>
      </w:pPr>
      <w:r w:rsidRPr="00032D43">
        <w:rPr>
          <w:b/>
          <w:iCs/>
        </w:rPr>
        <w:t>Коммуникативные</w:t>
      </w:r>
    </w:p>
    <w:p w:rsidR="002E0036" w:rsidRPr="000514EC" w:rsidRDefault="002E0036" w:rsidP="002E0036">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выполнять парные и групповые задания в классе и на экскурсиях;</w:t>
      </w:r>
    </w:p>
    <w:p w:rsidR="002E0036" w:rsidRPr="002E0036" w:rsidRDefault="002E0036" w:rsidP="00A067F7">
      <w:pPr>
        <w:widowControl/>
        <w:numPr>
          <w:ilvl w:val="0"/>
          <w:numId w:val="252"/>
        </w:numPr>
        <w:tabs>
          <w:tab w:val="clear" w:pos="644"/>
          <w:tab w:val="num" w:pos="360"/>
          <w:tab w:val="num" w:pos="720"/>
        </w:tabs>
        <w:autoSpaceDE/>
        <w:autoSpaceDN/>
        <w:adjustRightInd/>
        <w:ind w:left="360"/>
        <w:jc w:val="both"/>
        <w:rPr>
          <w:lang w:val="ru-RU"/>
        </w:rPr>
      </w:pPr>
      <w:r w:rsidRPr="002E0036">
        <w:rPr>
          <w:lang w:val="ru-RU"/>
        </w:rPr>
        <w:t xml:space="preserve">совместно проводить опыты, обсуждая их результаты и делая выводы. </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53"/>
        </w:numPr>
        <w:tabs>
          <w:tab w:val="num" w:pos="360"/>
        </w:tabs>
        <w:autoSpaceDE/>
        <w:autoSpaceDN/>
        <w:adjustRightInd/>
        <w:ind w:left="360"/>
        <w:jc w:val="both"/>
        <w:rPr>
          <w:lang w:val="ru-RU"/>
        </w:rPr>
      </w:pPr>
      <w:r w:rsidRPr="002E0036">
        <w:rPr>
          <w:lang w:val="ru-RU"/>
        </w:rPr>
        <w:t>распределять обязанности и контролировать друг друга при выполнении учебных заданий и проектов.</w:t>
      </w:r>
    </w:p>
    <w:p w:rsidR="002E0036" w:rsidRPr="002E0036" w:rsidRDefault="002E0036" w:rsidP="002E0036">
      <w:pPr>
        <w:jc w:val="both"/>
        <w:rPr>
          <w:lang w:val="ru-RU"/>
        </w:rPr>
      </w:pPr>
    </w:p>
    <w:p w:rsidR="002E0036" w:rsidRPr="002E0036" w:rsidRDefault="002E0036" w:rsidP="002E0036">
      <w:pPr>
        <w:jc w:val="both"/>
        <w:rPr>
          <w:lang w:val="ru-RU"/>
        </w:rPr>
      </w:pPr>
      <w:r w:rsidRPr="002E0036">
        <w:rPr>
          <w:b/>
          <w:bCs/>
          <w:lang w:val="ru-RU"/>
        </w:rPr>
        <w:t>4 класс</w:t>
      </w:r>
      <w:r w:rsidRPr="002E0036">
        <w:rPr>
          <w:lang w:val="ru-RU"/>
        </w:rPr>
        <w:t xml:space="preserve"> (70 ч)</w:t>
      </w:r>
    </w:p>
    <w:p w:rsidR="002E0036" w:rsidRPr="003B3E2C" w:rsidRDefault="002E0036" w:rsidP="00032D43">
      <w:pPr>
        <w:jc w:val="center"/>
        <w:rPr>
          <w:b/>
          <w:lang w:val="ru-RU"/>
        </w:rPr>
      </w:pPr>
      <w:r w:rsidRPr="003B3E2C">
        <w:rPr>
          <w:b/>
          <w:lang w:val="ru-RU"/>
        </w:rPr>
        <w:t>ПЛАНИРУЕМЫЕ РЕЗУЛЬТАТЫ</w:t>
      </w:r>
    </w:p>
    <w:p w:rsidR="002E0036" w:rsidRPr="002E0036" w:rsidRDefault="002E0036" w:rsidP="00032D43">
      <w:pPr>
        <w:jc w:val="center"/>
        <w:rPr>
          <w:lang w:val="ru-RU"/>
        </w:rPr>
      </w:pPr>
      <w:r w:rsidRPr="002E0036">
        <w:rPr>
          <w:lang w:val="ru-RU"/>
        </w:rPr>
        <w:lastRenderedPageBreak/>
        <w:t>освоения программы по курсу «Окружающий мир»</w:t>
      </w:r>
    </w:p>
    <w:p w:rsidR="002E0036" w:rsidRPr="002E0036" w:rsidRDefault="002E0036" w:rsidP="00032D43">
      <w:pPr>
        <w:jc w:val="center"/>
        <w:rPr>
          <w:b/>
          <w:lang w:val="ru-RU"/>
        </w:rPr>
      </w:pPr>
      <w:r w:rsidRPr="002E0036">
        <w:rPr>
          <w:b/>
          <w:lang w:val="ru-RU"/>
        </w:rPr>
        <w:t>к концу 4 класса</w:t>
      </w: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lang w:val="ru-RU"/>
        </w:rPr>
      </w:pPr>
      <w:r w:rsidRPr="002E0036">
        <w:rPr>
          <w:bCs/>
          <w:i/>
          <w:lang w:val="ru-RU"/>
        </w:rPr>
        <w:t>У обучающихся будут сформированы: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положительное отношение и интерес к изучению природы, человека, истории своей страны;</w:t>
      </w:r>
    </w:p>
    <w:p w:rsidR="002E0036" w:rsidRPr="000514EC" w:rsidRDefault="002E0036" w:rsidP="00A067F7">
      <w:pPr>
        <w:widowControl/>
        <w:numPr>
          <w:ilvl w:val="0"/>
          <w:numId w:val="261"/>
        </w:numPr>
        <w:tabs>
          <w:tab w:val="clear" w:pos="927"/>
          <w:tab w:val="num" w:pos="360"/>
          <w:tab w:val="num" w:pos="720"/>
        </w:tabs>
        <w:autoSpaceDE/>
        <w:autoSpaceDN/>
        <w:adjustRightInd/>
        <w:ind w:left="360"/>
        <w:jc w:val="both"/>
      </w:pPr>
      <w:r w:rsidRPr="000514EC">
        <w:t>способность к самооценке;</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знание основных правил поведения в природе и обществе и ориентация на их выполнение;</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понимание необходимости здорового образа жизни, соблюдение правил безопасного поведения в природе и обществе;</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чувство прекрасного на основе знакомства с природой и культурой родного края;</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понимание значения семьи в жизни человека и необходимости взаимопомощи в семье;</w:t>
      </w:r>
    </w:p>
    <w:p w:rsidR="002E0036" w:rsidRPr="000514EC" w:rsidRDefault="002E0036" w:rsidP="002E0036">
      <w:pPr>
        <w:tabs>
          <w:tab w:val="num" w:pos="360"/>
        </w:tabs>
        <w:jc w:val="both"/>
        <w:rPr>
          <w:bCs/>
        </w:rPr>
      </w:pPr>
      <w:r>
        <w:rPr>
          <w:bCs/>
          <w:i/>
        </w:rPr>
        <w:t>М</w:t>
      </w:r>
      <w:r w:rsidRPr="000514EC">
        <w:rPr>
          <w:bCs/>
          <w:i/>
        </w:rPr>
        <w:t>огут быть сформированы: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устойчивый интерес к изучению природы, человека, истории своей страны;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умение оценивать трудность предлагаемого задания;</w:t>
      </w:r>
    </w:p>
    <w:p w:rsidR="002E0036" w:rsidRPr="000514EC" w:rsidRDefault="002E0036" w:rsidP="00A067F7">
      <w:pPr>
        <w:widowControl/>
        <w:numPr>
          <w:ilvl w:val="0"/>
          <w:numId w:val="261"/>
        </w:numPr>
        <w:tabs>
          <w:tab w:val="clear" w:pos="927"/>
          <w:tab w:val="num" w:pos="360"/>
          <w:tab w:val="num" w:pos="720"/>
        </w:tabs>
        <w:autoSpaceDE/>
        <w:autoSpaceDN/>
        <w:adjustRightInd/>
        <w:ind w:left="360"/>
        <w:jc w:val="both"/>
      </w:pPr>
      <w:r w:rsidRPr="000514EC">
        <w:t>адекватная самооценка;</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чувство ответственности за выполнение своей части работы при работе в группе;</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установка на здоровый образ жизни и её реализация в своём поведении;</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осознанные устойчивые эстетические предпочтения в мире природы;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осознанное положительное отношение к культурным ценностям;</w:t>
      </w:r>
    </w:p>
    <w:p w:rsidR="002E0036" w:rsidRPr="000514EC" w:rsidRDefault="002E0036" w:rsidP="00A067F7">
      <w:pPr>
        <w:widowControl/>
        <w:numPr>
          <w:ilvl w:val="0"/>
          <w:numId w:val="261"/>
        </w:numPr>
        <w:tabs>
          <w:tab w:val="clear" w:pos="927"/>
          <w:tab w:val="num" w:pos="360"/>
          <w:tab w:val="num" w:pos="720"/>
        </w:tabs>
        <w:autoSpaceDE/>
        <w:autoSpaceDN/>
        <w:adjustRightInd/>
        <w:ind w:left="360"/>
        <w:jc w:val="both"/>
      </w:pPr>
      <w:r w:rsidRPr="000514EC">
        <w:t>основы экологической культуры;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уважительное отношение к созидательной деятельности человека на благо семьи, школы, страны;</w:t>
      </w:r>
    </w:p>
    <w:p w:rsidR="002E0036" w:rsidRPr="002E0036" w:rsidRDefault="002E0036" w:rsidP="00A067F7">
      <w:pPr>
        <w:widowControl/>
        <w:numPr>
          <w:ilvl w:val="0"/>
          <w:numId w:val="261"/>
        </w:numPr>
        <w:tabs>
          <w:tab w:val="clear" w:pos="927"/>
          <w:tab w:val="num" w:pos="360"/>
          <w:tab w:val="num" w:pos="720"/>
        </w:tabs>
        <w:autoSpaceDE/>
        <w:autoSpaceDN/>
        <w:adjustRightInd/>
        <w:ind w:left="360"/>
        <w:jc w:val="both"/>
        <w:rPr>
          <w:lang w:val="ru-RU"/>
        </w:rPr>
      </w:pPr>
      <w:r w:rsidRPr="002E0036">
        <w:rPr>
          <w:lang w:val="ru-RU"/>
        </w:rPr>
        <w:t>целостное представление о природе и обществе как компонентах единого мира.</w:t>
      </w:r>
    </w:p>
    <w:p w:rsidR="002E0036" w:rsidRPr="002E0036" w:rsidRDefault="002E0036" w:rsidP="00032D43">
      <w:pPr>
        <w:ind w:firstLine="360"/>
        <w:jc w:val="both"/>
        <w:rPr>
          <w:lang w:val="ru-RU"/>
        </w:rPr>
      </w:pPr>
    </w:p>
    <w:p w:rsidR="002E0036" w:rsidRPr="002E0036" w:rsidRDefault="002E0036" w:rsidP="00032D43">
      <w:pPr>
        <w:ind w:firstLine="426"/>
        <w:jc w:val="both"/>
        <w:rPr>
          <w:lang w:val="ru-RU"/>
        </w:rPr>
      </w:pPr>
      <w:r w:rsidRPr="002E0036">
        <w:rPr>
          <w:lang w:val="ru-RU"/>
        </w:rPr>
        <w:t>ПРЕДМЕТНЫЕ</w:t>
      </w:r>
    </w:p>
    <w:p w:rsidR="002E0036" w:rsidRPr="00EB031C" w:rsidRDefault="002E0036" w:rsidP="00C82C31">
      <w:pPr>
        <w:rPr>
          <w:lang w:val="ru-RU"/>
        </w:rPr>
      </w:pPr>
      <w:r w:rsidRPr="00EB031C">
        <w:rPr>
          <w:lang w:val="ru-RU"/>
        </w:rPr>
        <w:t>Человек и природа</w:t>
      </w:r>
    </w:p>
    <w:p w:rsidR="002E0036" w:rsidRPr="002E0036" w:rsidRDefault="002E0036" w:rsidP="00032D43">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проводить самостоятельно наблюдения в природе и элементарные опыты, используя простейшие приборы; фиксировать результаты;</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давать характеристику погоды (облачность, осадки, температура воздуха, направление ветра) по результатам наблюдений за неделю и за месяц;</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различать план местности и географическую карту;</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читать план с помощью условных знаков;</w:t>
      </w:r>
    </w:p>
    <w:p w:rsidR="002E0036" w:rsidRPr="002E0036" w:rsidRDefault="002E0036" w:rsidP="00A067F7">
      <w:pPr>
        <w:widowControl/>
        <w:numPr>
          <w:ilvl w:val="0"/>
          <w:numId w:val="262"/>
        </w:numPr>
        <w:tabs>
          <w:tab w:val="left" w:pos="360"/>
        </w:tabs>
        <w:autoSpaceDE/>
        <w:autoSpaceDN/>
        <w:adjustRightInd/>
        <w:ind w:left="357" w:hanging="357"/>
        <w:jc w:val="both"/>
        <w:rPr>
          <w:lang w:val="ru-RU"/>
        </w:rPr>
      </w:pPr>
      <w:r w:rsidRPr="002E0036">
        <w:rPr>
          <w:lang w:val="ru-RU"/>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показывать на карте и глобусе материки и океаны, горы, равнины, моря, крупные реки, границы России, некоторые города России;</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приводить примеры полезных ископаемых и доказывать необходимость их бережного использования;</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lastRenderedPageBreak/>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рассказывать о форме Земли, её движении вокруг оси и Солнца, об изображении Земли на карте полушарий;</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rsidR="002E0036" w:rsidRPr="002E0036" w:rsidRDefault="002E0036" w:rsidP="00A067F7">
      <w:pPr>
        <w:widowControl/>
        <w:numPr>
          <w:ilvl w:val="0"/>
          <w:numId w:val="262"/>
        </w:numPr>
        <w:tabs>
          <w:tab w:val="left" w:pos="360"/>
        </w:tabs>
        <w:autoSpaceDE/>
        <w:autoSpaceDN/>
        <w:adjustRightInd/>
        <w:ind w:left="360"/>
        <w:jc w:val="both"/>
        <w:rPr>
          <w:lang w:val="ru-RU"/>
        </w:rPr>
      </w:pPr>
      <w:r w:rsidRPr="002E0036">
        <w:rPr>
          <w:lang w:val="ru-RU"/>
        </w:rPr>
        <w:t>выполнять правила поведения в природе.</w:t>
      </w:r>
    </w:p>
    <w:p w:rsidR="002E0036" w:rsidRPr="000514EC" w:rsidRDefault="002E0036" w:rsidP="002E0036">
      <w:pPr>
        <w:tabs>
          <w:tab w:val="left" w:pos="360"/>
        </w:tabs>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рассказывать о грозных явлениях природы, объяснять зависимость погоды от ветра;</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предсказывать погоду по местным признакам;</w:t>
      </w:r>
    </w:p>
    <w:p w:rsidR="002E0036" w:rsidRPr="000514EC" w:rsidRDefault="002E0036" w:rsidP="00A067F7">
      <w:pPr>
        <w:widowControl/>
        <w:numPr>
          <w:ilvl w:val="0"/>
          <w:numId w:val="263"/>
        </w:numPr>
        <w:tabs>
          <w:tab w:val="left" w:pos="360"/>
        </w:tabs>
        <w:autoSpaceDE/>
        <w:autoSpaceDN/>
        <w:adjustRightInd/>
        <w:ind w:left="360"/>
        <w:jc w:val="both"/>
      </w:pPr>
      <w:r w:rsidRPr="000514EC">
        <w:t>характеризовать основные виды почв;</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характеризовать распределение воды и суши на Земле;</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объяснять, что такое экосистема, круговорот веществ в природе, экологическая пирамида, защитная окраска животных;</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приводить примеры приспособленности растений природных сообществ к совместной жизни;</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объяснять причины смены времён года;</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применять масштаб при чтении плана и карты;</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отмечать на контурной карте горы, моря, реки, города и другие географические объекты;</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объяснять некоторые взаимосвязи в природе, между природой и человеком;</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давать оценку влиянию деятельности человека на природу;</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определять причины положительных и отрицательных изменений в природе в результате хозяйственной деятельности человека и его поведения;</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делать элементарные прогнозы возможных последствий воздействия человека на природу;</w:t>
      </w:r>
    </w:p>
    <w:p w:rsidR="002E0036" w:rsidRPr="002E0036" w:rsidRDefault="002E0036" w:rsidP="00A067F7">
      <w:pPr>
        <w:widowControl/>
        <w:numPr>
          <w:ilvl w:val="0"/>
          <w:numId w:val="263"/>
        </w:numPr>
        <w:tabs>
          <w:tab w:val="left" w:pos="360"/>
        </w:tabs>
        <w:autoSpaceDE/>
        <w:autoSpaceDN/>
        <w:adjustRightInd/>
        <w:ind w:left="360"/>
        <w:jc w:val="both"/>
        <w:rPr>
          <w:lang w:val="ru-RU"/>
        </w:rPr>
      </w:pPr>
      <w:r w:rsidRPr="002E0036">
        <w:rPr>
          <w:lang w:val="ru-RU"/>
        </w:rPr>
        <w:t>участвовать в мероприятиях по охране природы.</w:t>
      </w:r>
    </w:p>
    <w:p w:rsidR="002E0036" w:rsidRPr="00EB031C" w:rsidRDefault="002E0036" w:rsidP="00C82C31">
      <w:pPr>
        <w:rPr>
          <w:lang w:val="ru-RU"/>
        </w:rPr>
      </w:pPr>
      <w:r w:rsidRPr="00EB031C">
        <w:rPr>
          <w:lang w:val="ru-RU"/>
        </w:rPr>
        <w:t>Человек и общество</w:t>
      </w:r>
    </w:p>
    <w:p w:rsidR="002E0036" w:rsidRPr="002E0036" w:rsidRDefault="002E0036" w:rsidP="00032D43">
      <w:pPr>
        <w:jc w:val="both"/>
        <w:rPr>
          <w:bCs/>
          <w:i/>
          <w:lang w:val="ru-RU"/>
        </w:rPr>
      </w:pPr>
      <w:r w:rsidRPr="002E0036">
        <w:rPr>
          <w:bCs/>
          <w:i/>
          <w:lang w:val="ru-RU"/>
        </w:rPr>
        <w:t>Обучающиеся научатся:</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различать государственную символику Российской Федерации (герб, флаг, гимн); показывать на карте границы Российской Федерации;</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различать права и обязанности гражданина, ребёнка;</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описывать достопримечательности столицы и родного края; показывать их на карте;</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описывать основные этапы развития государства (Древняя Русь, Московское царство, Российская империя, Российское государство);</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lastRenderedPageBreak/>
        <w:t>называть ключевые даты и описывать события каждого этапа истории (</w:t>
      </w:r>
      <w:r w:rsidRPr="000514EC">
        <w:t>IX</w:t>
      </w:r>
      <w:r w:rsidRPr="002E0036">
        <w:rPr>
          <w:lang w:val="ru-RU"/>
        </w:rPr>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0514EC">
        <w:t>XVIII</w:t>
      </w:r>
      <w:r w:rsidRPr="002E0036">
        <w:rPr>
          <w:lang w:val="ru-RU"/>
        </w:rPr>
        <w:t xml:space="preserve"> в. –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государством);</w:t>
      </w:r>
    </w:p>
    <w:p w:rsidR="002E0036" w:rsidRPr="002E0036" w:rsidRDefault="002E0036" w:rsidP="00A067F7">
      <w:pPr>
        <w:widowControl/>
        <w:numPr>
          <w:ilvl w:val="0"/>
          <w:numId w:val="265"/>
        </w:numPr>
        <w:tabs>
          <w:tab w:val="num" w:pos="360"/>
        </w:tabs>
        <w:autoSpaceDE/>
        <w:autoSpaceDN/>
        <w:adjustRightInd/>
        <w:ind w:left="360"/>
        <w:jc w:val="both"/>
        <w:rPr>
          <w:lang w:val="ru-RU"/>
        </w:rPr>
      </w:pPr>
      <w:r w:rsidRPr="002E0036">
        <w:rPr>
          <w:lang w:val="ru-RU"/>
        </w:rPr>
        <w:t>соотносить исторические события с датами, конкретную дату с веком; соотносить дату исторического события с «лентой времени»;</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находить на карте места важнейших исторических событий российской истории;</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рассказывать о ключевых событиях истории государства;</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рассказывать об основных событиях истории своего края.</w:t>
      </w:r>
    </w:p>
    <w:p w:rsidR="002E0036" w:rsidRPr="000514EC" w:rsidRDefault="002E0036" w:rsidP="002E0036">
      <w:pPr>
        <w:tabs>
          <w:tab w:val="num" w:pos="360"/>
        </w:tabs>
        <w:jc w:val="both"/>
        <w:rPr>
          <w:bCs/>
          <w:i/>
        </w:rPr>
      </w:pPr>
      <w:r>
        <w:rPr>
          <w:bCs/>
          <w:i/>
        </w:rPr>
        <w:t>Обучающиеся</w:t>
      </w:r>
      <w:r w:rsidRPr="000514EC">
        <w:rPr>
          <w:bCs/>
          <w:i/>
        </w:rPr>
        <w:t xml:space="preserve"> получат возможность научиться:</w:t>
      </w:r>
    </w:p>
    <w:p w:rsidR="002E0036" w:rsidRPr="002E0036" w:rsidRDefault="002E0036" w:rsidP="00A067F7">
      <w:pPr>
        <w:widowControl/>
        <w:numPr>
          <w:ilvl w:val="0"/>
          <w:numId w:val="264"/>
        </w:numPr>
        <w:tabs>
          <w:tab w:val="clear" w:pos="720"/>
          <w:tab w:val="num" w:pos="360"/>
        </w:tabs>
        <w:autoSpaceDE/>
        <w:autoSpaceDN/>
        <w:adjustRightInd/>
        <w:ind w:left="360"/>
        <w:jc w:val="both"/>
        <w:rPr>
          <w:lang w:val="ru-RU"/>
        </w:rPr>
      </w:pPr>
      <w:r w:rsidRPr="002E0036">
        <w:rPr>
          <w:lang w:val="ru-RU"/>
        </w:rPr>
        <w:t>описывать государственное устройство Российской Федерации, основные положения Конституции;</w:t>
      </w:r>
    </w:p>
    <w:p w:rsidR="002E0036" w:rsidRPr="002E0036" w:rsidRDefault="002E0036" w:rsidP="00A067F7">
      <w:pPr>
        <w:widowControl/>
        <w:numPr>
          <w:ilvl w:val="0"/>
          <w:numId w:val="266"/>
        </w:numPr>
        <w:tabs>
          <w:tab w:val="clear" w:pos="720"/>
          <w:tab w:val="num" w:pos="360"/>
        </w:tabs>
        <w:autoSpaceDE/>
        <w:autoSpaceDN/>
        <w:adjustRightInd/>
        <w:ind w:left="360"/>
        <w:jc w:val="both"/>
        <w:rPr>
          <w:lang w:val="ru-RU"/>
        </w:rPr>
      </w:pPr>
      <w:r w:rsidRPr="002E0036">
        <w:rPr>
          <w:lang w:val="ru-RU"/>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0514EC">
        <w:t>III</w:t>
      </w:r>
      <w:r w:rsidRPr="002E0036">
        <w:rPr>
          <w:lang w:val="ru-RU"/>
        </w:rPr>
        <w:t xml:space="preserve">, Иван </w:t>
      </w:r>
      <w:r w:rsidRPr="000514EC">
        <w:t>IV</w:t>
      </w:r>
      <w:r w:rsidRPr="002E0036">
        <w:rPr>
          <w:lang w:val="ru-RU"/>
        </w:rPr>
        <w:t xml:space="preserve">, Кузьма Минин и Дмитрий Пожарский, царь Алексей Михайлович, император Пётр </w:t>
      </w:r>
      <w:r w:rsidRPr="000514EC">
        <w:t>I</w:t>
      </w:r>
      <w:r w:rsidRPr="002E0036">
        <w:rPr>
          <w:lang w:val="ru-RU"/>
        </w:rPr>
        <w:t xml:space="preserve">, Екатерина </w:t>
      </w:r>
      <w:r w:rsidRPr="000514EC">
        <w:t>II</w:t>
      </w:r>
      <w:r w:rsidRPr="002E0036">
        <w:rPr>
          <w:lang w:val="ru-RU"/>
        </w:rPr>
        <w:t xml:space="preserve">, А. В. Суворов, Ф. Ф. Ушаков, М. В. Ломоносов, М. И. Кутузов, Александр </w:t>
      </w:r>
      <w:r w:rsidRPr="000514EC">
        <w:t>II</w:t>
      </w:r>
      <w:r w:rsidRPr="002E0036">
        <w:rPr>
          <w:lang w:val="ru-RU"/>
        </w:rPr>
        <w:t xml:space="preserve">, Николай </w:t>
      </w:r>
      <w:r w:rsidRPr="000514EC">
        <w:t>II</w:t>
      </w:r>
      <w:r w:rsidRPr="002E0036">
        <w:rPr>
          <w:lang w:val="ru-RU"/>
        </w:rPr>
        <w:t>,  В. И. .Ленин, И. В. Сталин, маршал Г. К. Жуков, действующий президент РФ);</w:t>
      </w:r>
    </w:p>
    <w:p w:rsidR="002E0036" w:rsidRPr="002E0036" w:rsidRDefault="002E0036" w:rsidP="00A067F7">
      <w:pPr>
        <w:widowControl/>
        <w:numPr>
          <w:ilvl w:val="0"/>
          <w:numId w:val="266"/>
        </w:numPr>
        <w:tabs>
          <w:tab w:val="clear" w:pos="720"/>
          <w:tab w:val="num" w:pos="360"/>
        </w:tabs>
        <w:autoSpaceDE/>
        <w:autoSpaceDN/>
        <w:adjustRightInd/>
        <w:ind w:left="360"/>
        <w:jc w:val="both"/>
        <w:rPr>
          <w:lang w:val="ru-RU"/>
        </w:rPr>
      </w:pPr>
      <w:r w:rsidRPr="002E0036">
        <w:rPr>
          <w:lang w:val="ru-RU"/>
        </w:rPr>
        <w:t>характеризовать основные научные и культурные достижения своей страны;</w:t>
      </w:r>
    </w:p>
    <w:p w:rsidR="002E0036" w:rsidRPr="002E0036" w:rsidRDefault="002E0036" w:rsidP="00A067F7">
      <w:pPr>
        <w:widowControl/>
        <w:numPr>
          <w:ilvl w:val="0"/>
          <w:numId w:val="266"/>
        </w:numPr>
        <w:tabs>
          <w:tab w:val="clear" w:pos="720"/>
          <w:tab w:val="num" w:pos="360"/>
        </w:tabs>
        <w:autoSpaceDE/>
        <w:autoSpaceDN/>
        <w:adjustRightInd/>
        <w:ind w:left="360"/>
        <w:jc w:val="both"/>
        <w:rPr>
          <w:lang w:val="ru-RU"/>
        </w:rPr>
      </w:pPr>
      <w:r w:rsidRPr="002E0036">
        <w:rPr>
          <w:lang w:val="ru-RU"/>
        </w:rPr>
        <w:t>описывать культурные достопримечательности своего края.</w:t>
      </w:r>
    </w:p>
    <w:p w:rsidR="002E0036" w:rsidRPr="002E0036" w:rsidRDefault="002E0036" w:rsidP="00032D43">
      <w:pPr>
        <w:jc w:val="both"/>
        <w:rPr>
          <w:lang w:val="ru-RU"/>
        </w:rPr>
      </w:pPr>
    </w:p>
    <w:p w:rsidR="002E0036" w:rsidRPr="000514EC" w:rsidRDefault="002E0036" w:rsidP="00032D43">
      <w:pPr>
        <w:ind w:firstLine="426"/>
        <w:jc w:val="both"/>
      </w:pPr>
      <w:r w:rsidRPr="000514EC">
        <w:t>МЕТАПРЕДМЕТНЫЕ</w:t>
      </w:r>
    </w:p>
    <w:p w:rsidR="002E0036" w:rsidRPr="007F41A7" w:rsidRDefault="002E0036" w:rsidP="00C82C31">
      <w:r w:rsidRPr="007F41A7">
        <w:t>Регулятивные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принимать и сохранять цель познавательной деятельности;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планировать свои действия в соответствии с поставленной целью;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осуществлять пошаговый и итоговый контроль;</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осознавать свое продвижение в овладении знаниями и умениями.</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 xml:space="preserve">самостоятельно планировать свои действия в соответствии с поставленной целью; </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самостоятельно адекватно оценивать правильность выполнения задания и вносить необходимые коррективы.</w:t>
      </w:r>
    </w:p>
    <w:p w:rsidR="002E0036" w:rsidRPr="007F41A7" w:rsidRDefault="002E0036" w:rsidP="00C82C31">
      <w:pPr>
        <w:rPr>
          <w:bCs/>
          <w:iCs/>
        </w:rPr>
      </w:pPr>
      <w:r w:rsidRPr="007F41A7">
        <w:rPr>
          <w:bCs/>
          <w:iCs/>
        </w:rPr>
        <w:t>Познавательные</w:t>
      </w:r>
    </w:p>
    <w:p w:rsidR="002E0036" w:rsidRPr="000514EC" w:rsidRDefault="002E0036" w:rsidP="00032D43">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находить необходимую информацию в учебнике и справочной литературе;</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понимать информацию, представленную в виде текста, схемы, таблицы, диаграммы, плана, карты;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использовать готовые модели (глобус, карта) для объяснения природных явлений;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lastRenderedPageBreak/>
        <w:t xml:space="preserve">осуществлять анализ (описание) объектов природы с выделением существенных и несущественных признаков;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проводить сравнение и классификацию объектов природы по заданным признакам;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устанавливать причинно-следственные связи изменений в природе; </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обобщать результаты наблюдений за погодой, неживой и живой природой, делать выводы;</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выделять существенную информацию из учебных и научно-популярных текстов;</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устанавливать причинно-следственные связи между историческими событиями и их последствиями (под руководством учителя);</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сравнивать исторические события, делать обобщения.</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осуществлять поиск информации с использованием ресурсов библиотек и Интернета;</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 xml:space="preserve">моделировать цепи питания и схему круговорота веществ в природе; </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сравнивать и классифицировать объекты природы, самостоятельно выбирая основания.</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 xml:space="preserve">сопоставлять информацию, представленную в разных видах, обобщать её и использовать при выполнении заданий; </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устанавливая причинно-следственные связи изменений в природе, проводить аналогии;</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сравнивать исторические и литературные источники;</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строить логическую цепочку рассуждений на основании исторических источников;</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собирать краеведческий материал, описывать его.</w:t>
      </w:r>
    </w:p>
    <w:p w:rsidR="002E0036" w:rsidRPr="00032D43" w:rsidRDefault="002E0036" w:rsidP="00032D43">
      <w:pPr>
        <w:rPr>
          <w:b/>
          <w:iCs/>
        </w:rPr>
      </w:pPr>
      <w:r w:rsidRPr="00032D43">
        <w:rPr>
          <w:b/>
          <w:iCs/>
        </w:rPr>
        <w:t>Коммуникативные</w:t>
      </w:r>
    </w:p>
    <w:p w:rsidR="002E0036" w:rsidRPr="000514EC" w:rsidRDefault="002E0036" w:rsidP="002E0036">
      <w:pPr>
        <w:jc w:val="both"/>
        <w:rPr>
          <w:bCs/>
          <w:i/>
        </w:rPr>
      </w:pPr>
      <w:r>
        <w:rPr>
          <w:bCs/>
          <w:i/>
        </w:rPr>
        <w:t>Обучающиеся</w:t>
      </w:r>
      <w:r w:rsidRPr="000514EC">
        <w:rPr>
          <w:bCs/>
          <w:i/>
        </w:rPr>
        <w:t xml:space="preserve"> научатся:</w:t>
      </w:r>
    </w:p>
    <w:p w:rsidR="002E0036" w:rsidRPr="002E0036" w:rsidRDefault="002E0036" w:rsidP="00A067F7">
      <w:pPr>
        <w:widowControl/>
        <w:numPr>
          <w:ilvl w:val="0"/>
          <w:numId w:val="265"/>
        </w:numPr>
        <w:tabs>
          <w:tab w:val="clear" w:pos="644"/>
          <w:tab w:val="num" w:pos="360"/>
          <w:tab w:val="num" w:pos="720"/>
        </w:tabs>
        <w:autoSpaceDE/>
        <w:autoSpaceDN/>
        <w:adjustRightInd/>
        <w:ind w:left="360"/>
        <w:jc w:val="both"/>
        <w:rPr>
          <w:lang w:val="ru-RU"/>
        </w:rPr>
      </w:pPr>
      <w:r w:rsidRPr="002E0036">
        <w:rPr>
          <w:lang w:val="ru-RU"/>
        </w:rPr>
        <w:t xml:space="preserve">сотрудничать с одноклассниками при выполнении заданий в паре: устанавливать очерёдность действий, осуществлять взаимопроверку. </w:t>
      </w:r>
    </w:p>
    <w:p w:rsidR="002E0036" w:rsidRPr="000514EC" w:rsidRDefault="002E0036" w:rsidP="002E0036">
      <w:pPr>
        <w:tabs>
          <w:tab w:val="num" w:pos="360"/>
        </w:tabs>
        <w:jc w:val="both"/>
        <w:rPr>
          <w:bCs/>
          <w:i/>
        </w:rPr>
      </w:pPr>
      <w:r>
        <w:rPr>
          <w:bCs/>
          <w:i/>
        </w:rPr>
        <w:t>Обучающиеся</w:t>
      </w:r>
      <w:r w:rsidRPr="000514EC">
        <w:rPr>
          <w:bCs/>
          <w:i/>
        </w:rPr>
        <w:t xml:space="preserve"> могут научиться:</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 xml:space="preserve">распределять обязанности при работе в группе; </w:t>
      </w:r>
    </w:p>
    <w:p w:rsidR="002E0036" w:rsidRPr="002E0036" w:rsidRDefault="002E0036" w:rsidP="00A067F7">
      <w:pPr>
        <w:widowControl/>
        <w:numPr>
          <w:ilvl w:val="0"/>
          <w:numId w:val="267"/>
        </w:numPr>
        <w:tabs>
          <w:tab w:val="num" w:pos="360"/>
        </w:tabs>
        <w:autoSpaceDE/>
        <w:autoSpaceDN/>
        <w:adjustRightInd/>
        <w:ind w:left="360"/>
        <w:jc w:val="both"/>
        <w:rPr>
          <w:lang w:val="ru-RU"/>
        </w:rPr>
      </w:pPr>
      <w:r w:rsidRPr="002E0036">
        <w:rPr>
          <w:lang w:val="ru-RU"/>
        </w:rPr>
        <w:t>учитывать мнение партнёра, аргументировано критиковать допущенные ошибки, обосновывать своё решение.</w:t>
      </w:r>
    </w:p>
    <w:p w:rsidR="002E0036" w:rsidRPr="002E0036" w:rsidRDefault="002E0036" w:rsidP="002E0036">
      <w:pPr>
        <w:tabs>
          <w:tab w:val="num" w:pos="360"/>
        </w:tabs>
        <w:jc w:val="both"/>
        <w:rPr>
          <w:lang w:val="ru-RU"/>
        </w:rPr>
      </w:pPr>
    </w:p>
    <w:p w:rsidR="002E0036" w:rsidRPr="002E0036" w:rsidRDefault="002E0036" w:rsidP="002E0036">
      <w:pPr>
        <w:jc w:val="center"/>
        <w:rPr>
          <w:b/>
          <w:shadow/>
          <w:lang w:val="ru-RU"/>
        </w:rPr>
      </w:pPr>
      <w:r w:rsidRPr="002E0036">
        <w:rPr>
          <w:b/>
          <w:shadow/>
          <w:lang w:val="ru-RU"/>
        </w:rPr>
        <w:t>ТЕХНОЛОГИЯ</w:t>
      </w:r>
    </w:p>
    <w:p w:rsidR="002E0036" w:rsidRDefault="00032D43" w:rsidP="002E0036">
      <w:pPr>
        <w:jc w:val="center"/>
        <w:rPr>
          <w:b/>
          <w:lang w:val="ru-RU"/>
        </w:rPr>
      </w:pPr>
      <w:r w:rsidRPr="00032D43">
        <w:rPr>
          <w:b/>
          <w:lang w:val="ru-RU"/>
        </w:rPr>
        <w:t>Лутцева Е.А.Технология. 1-4 класс</w:t>
      </w:r>
    </w:p>
    <w:p w:rsidR="00032D43" w:rsidRPr="00032D43" w:rsidRDefault="00032D43" w:rsidP="002E0036">
      <w:pPr>
        <w:jc w:val="center"/>
        <w:rPr>
          <w:b/>
          <w:lang w:val="ru-RU"/>
        </w:rPr>
      </w:pPr>
    </w:p>
    <w:p w:rsidR="002E0036" w:rsidRPr="002E0036" w:rsidRDefault="002E0036" w:rsidP="002E0036">
      <w:pPr>
        <w:jc w:val="center"/>
        <w:rPr>
          <w:b/>
          <w:lang w:val="ru-RU"/>
        </w:rPr>
      </w:pPr>
      <w:r w:rsidRPr="002E0036">
        <w:rPr>
          <w:b/>
          <w:lang w:val="ru-RU"/>
        </w:rPr>
        <w:t>ПРОГРАММА ПО КУРСУ «ТЕХНОЛОГИЯ», 1-4 КЛАССЫ</w:t>
      </w:r>
    </w:p>
    <w:p w:rsidR="002E0036" w:rsidRPr="002E0036" w:rsidRDefault="002E0036" w:rsidP="002E0036">
      <w:pPr>
        <w:ind w:firstLine="567"/>
        <w:jc w:val="center"/>
        <w:rPr>
          <w:b/>
          <w:lang w:val="ru-RU"/>
        </w:rPr>
      </w:pPr>
    </w:p>
    <w:p w:rsidR="002E0036" w:rsidRPr="002E0036" w:rsidRDefault="002E0036" w:rsidP="002E0036">
      <w:pPr>
        <w:ind w:firstLine="567"/>
        <w:jc w:val="center"/>
        <w:rPr>
          <w:b/>
          <w:lang w:val="ru-RU"/>
        </w:rPr>
      </w:pPr>
      <w:r w:rsidRPr="002E0036">
        <w:rPr>
          <w:b/>
          <w:lang w:val="ru-RU"/>
        </w:rPr>
        <w:t>Пояснительная записка</w:t>
      </w:r>
    </w:p>
    <w:p w:rsidR="002E0036" w:rsidRPr="002E0036" w:rsidRDefault="002E0036" w:rsidP="002E0036">
      <w:pPr>
        <w:ind w:firstLine="426"/>
        <w:jc w:val="both"/>
        <w:rPr>
          <w:lang w:val="ru-RU"/>
        </w:rPr>
      </w:pPr>
      <w:r w:rsidRPr="002E0036">
        <w:rPr>
          <w:lang w:val="ru-RU"/>
        </w:rPr>
        <w:t xml:space="preserve">Предмет «Технология» изучается в начальной школе с 1 по 4 класс. Данная программа предназначена общеобразовательных школ и обеспечивает соответствие общим целям обучения предмету технологии, предусмотренным государственным стандартом образования. В рамках этой программы для каждого ребенка создаются оптимальные условия для формирования его личности как нравственной, активной, творческой, эмоционально и эстетически развитой, творческой и самостоятельной. </w:t>
      </w:r>
    </w:p>
    <w:p w:rsidR="002E0036" w:rsidRDefault="002E0036" w:rsidP="002E0036">
      <w:pPr>
        <w:ind w:firstLine="426"/>
        <w:jc w:val="both"/>
      </w:pPr>
      <w:r w:rsidRPr="00517B20">
        <w:rPr>
          <w:b/>
        </w:rPr>
        <w:t>Цели:</w:t>
      </w:r>
    </w:p>
    <w:p w:rsidR="002E0036" w:rsidRPr="002E0036" w:rsidRDefault="002E0036" w:rsidP="00A067F7">
      <w:pPr>
        <w:widowControl/>
        <w:numPr>
          <w:ilvl w:val="0"/>
          <w:numId w:val="283"/>
        </w:numPr>
        <w:autoSpaceDE/>
        <w:autoSpaceDN/>
        <w:adjustRightInd/>
        <w:ind w:left="426" w:hanging="426"/>
        <w:jc w:val="both"/>
        <w:rPr>
          <w:lang w:val="ru-RU"/>
        </w:rPr>
      </w:pPr>
      <w:r w:rsidRPr="002E0036">
        <w:rPr>
          <w:b/>
          <w:bCs/>
          <w:i/>
          <w:lang w:val="ru-RU"/>
        </w:rPr>
        <w:lastRenderedPageBreak/>
        <w:t>развитие</w:t>
      </w:r>
      <w:r w:rsidRPr="002E0036">
        <w:rPr>
          <w:b/>
          <w:bCs/>
          <w:lang w:val="ru-RU"/>
        </w:rPr>
        <w:t xml:space="preserve"> </w:t>
      </w:r>
      <w:r w:rsidRPr="002E0036">
        <w:rPr>
          <w:bCs/>
          <w:lang w:val="ru-RU"/>
        </w:rPr>
        <w:t>творческого потенциала</w:t>
      </w:r>
      <w:r w:rsidRPr="002E0036">
        <w:rPr>
          <w:lang w:val="ru-RU"/>
        </w:rPr>
        <w:t xml:space="preserve"> личности ребенка, образного и ассоциативного мышления, творческого воображения и восприимчивости, создание наиболее благоприятных условий для развития и самореализации как неотъемлемой части духовной культуры личности.</w:t>
      </w:r>
      <w:r w:rsidRPr="002E0036">
        <w:rPr>
          <w:b/>
          <w:lang w:val="ru-RU"/>
        </w:rPr>
        <w:t xml:space="preserve"> </w:t>
      </w:r>
      <w:r w:rsidRPr="002E0036">
        <w:rPr>
          <w:lang w:val="ru-RU"/>
        </w:rPr>
        <w:t>Развитие сенсорики, мелкой моторики рук, пространственного воображения, технического, логического и  конструкторско-технологического мышления, глазомера; способностей ориентироваться в информации разного вида;</w:t>
      </w:r>
    </w:p>
    <w:p w:rsidR="002E0036" w:rsidRPr="002E0036" w:rsidRDefault="002E0036" w:rsidP="00A067F7">
      <w:pPr>
        <w:widowControl/>
        <w:numPr>
          <w:ilvl w:val="0"/>
          <w:numId w:val="283"/>
        </w:numPr>
        <w:autoSpaceDE/>
        <w:autoSpaceDN/>
        <w:adjustRightInd/>
        <w:ind w:left="426" w:hanging="426"/>
        <w:jc w:val="both"/>
        <w:rPr>
          <w:lang w:val="ru-RU"/>
        </w:rPr>
      </w:pPr>
      <w:r w:rsidRPr="002E0036">
        <w:rPr>
          <w:b/>
          <w:i/>
          <w:lang w:val="ru-RU"/>
        </w:rPr>
        <w:t>формирование</w:t>
      </w:r>
      <w:r w:rsidRPr="002E0036">
        <w:rPr>
          <w:lang w:val="ru-RU"/>
        </w:rPr>
        <w:t xml:space="preserve"> начальных технологических знаний, трудовых умений и бытовых навыков, опыта практической деятельности по созданию личностно и общественно значимых объектов труда;</w:t>
      </w:r>
      <w:r w:rsidRPr="002E0036">
        <w:rPr>
          <w:b/>
          <w:lang w:val="ru-RU"/>
        </w:rPr>
        <w:t xml:space="preserve"> </w:t>
      </w:r>
      <w:r w:rsidRPr="002E0036">
        <w:rPr>
          <w:lang w:val="ru-RU"/>
        </w:rPr>
        <w:t>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 Формирование начальных форм познавательных универсальных учебных действий – наблюдение, сравнение, анализ, классификация и обобщение;</w:t>
      </w:r>
    </w:p>
    <w:p w:rsidR="002E0036" w:rsidRPr="002E0036" w:rsidRDefault="002E0036" w:rsidP="00A067F7">
      <w:pPr>
        <w:numPr>
          <w:ilvl w:val="0"/>
          <w:numId w:val="283"/>
        </w:numPr>
        <w:autoSpaceDE/>
        <w:autoSpaceDN/>
        <w:adjustRightInd/>
        <w:ind w:left="426" w:hanging="426"/>
        <w:jc w:val="both"/>
        <w:rPr>
          <w:lang w:val="ru-RU"/>
        </w:rPr>
      </w:pPr>
      <w:r w:rsidRPr="002E0036">
        <w:rPr>
          <w:b/>
          <w:i/>
          <w:lang w:val="ru-RU"/>
        </w:rPr>
        <w:t>овладение</w:t>
      </w:r>
      <w:r w:rsidRPr="002E0036">
        <w:rPr>
          <w:lang w:val="ru-RU"/>
        </w:rPr>
        <w:t xml:space="preserve"> знаниями о роли трудовой деятельности человека в преобразовании окружающего мира, о правилах создания предметов рукотворного мира, о традициях и героическом наследии русского народа, первоначальными представлениями о мире профессий; </w:t>
      </w:r>
    </w:p>
    <w:p w:rsidR="002E0036" w:rsidRPr="002E0036" w:rsidRDefault="002E0036" w:rsidP="00A067F7">
      <w:pPr>
        <w:numPr>
          <w:ilvl w:val="0"/>
          <w:numId w:val="283"/>
        </w:numPr>
        <w:autoSpaceDE/>
        <w:autoSpaceDN/>
        <w:adjustRightInd/>
        <w:ind w:left="426" w:hanging="426"/>
        <w:jc w:val="both"/>
        <w:rPr>
          <w:lang w:val="ru-RU"/>
        </w:rPr>
      </w:pPr>
      <w:r w:rsidRPr="002E0036">
        <w:rPr>
          <w:b/>
          <w:i/>
          <w:lang w:val="ru-RU"/>
        </w:rPr>
        <w:t>воспитание</w:t>
      </w:r>
      <w:r w:rsidRPr="002E0036">
        <w:rPr>
          <w:lang w:val="ru-RU"/>
        </w:rPr>
        <w:t xml:space="preserve"> трудолюбия, уважительного отношения к людям разных профессий, результатам их труда, и к Человеку в целом, к материальным и духовным ценностям; интереса к информационной и коммуникационной деятельности; осознание практического применения правил сотрудничества в коллективной деятельности, понимания и уважения к культурно-исторической ценности традиций, отраженных в предметном мире. Воспитание привычки к самообслуживанию в школе и дома, к доступной помощи старшим и младшим и помощи по хозяйству; </w:t>
      </w:r>
    </w:p>
    <w:p w:rsidR="002E0036" w:rsidRDefault="002E0036" w:rsidP="002E0036">
      <w:pPr>
        <w:pStyle w:val="24"/>
        <w:spacing w:after="0" w:line="240" w:lineRule="auto"/>
        <w:ind w:firstLine="426"/>
        <w:jc w:val="both"/>
      </w:pPr>
      <w:r w:rsidRPr="00517B20">
        <w:t xml:space="preserve">В процессе знакомства с различными </w:t>
      </w:r>
      <w:r w:rsidRPr="00517B20">
        <w:rPr>
          <w:b/>
          <w:bCs/>
        </w:rPr>
        <w:t>видами декоративно-прикладного искусства</w:t>
      </w:r>
      <w:r w:rsidRPr="00517B20">
        <w:t xml:space="preserve"> и </w:t>
      </w:r>
      <w:r w:rsidRPr="00517B20">
        <w:rPr>
          <w:b/>
        </w:rPr>
        <w:t>самостоятельного изготовления поделок</w:t>
      </w:r>
      <w:r w:rsidRPr="00517B20">
        <w:t xml:space="preserve"> у ребенка постепенно образуется система специальных навыков и умений. Труд, затраченн</w:t>
      </w:r>
      <w:r>
        <w:t xml:space="preserve">ый на </w:t>
      </w:r>
      <w:r w:rsidRPr="00517B20">
        <w:t xml:space="preserve">изготовление своими руками красивых и нужных предметов, пробуждает у детей желание к последующей деятельности. Продуктивная предметная деятельность ребенка становится основой формирования его познавательных способностей, включая знаково-символическое и логическое мышление, обеспечивается возможность активизации познавательных психических процессов и интенсификации обучения в целом. </w:t>
      </w:r>
    </w:p>
    <w:p w:rsidR="002E0036" w:rsidRPr="00971AA0" w:rsidRDefault="002E0036" w:rsidP="002E0036">
      <w:pPr>
        <w:pStyle w:val="24"/>
        <w:spacing w:after="0" w:line="240" w:lineRule="auto"/>
        <w:ind w:firstLine="426"/>
        <w:jc w:val="both"/>
      </w:pPr>
      <w:r w:rsidRPr="00517B20">
        <w:t>Для детей становятся более понятными и предстают в наглядном плане все элементы учебной деятельности, такие как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оценивать результаты своего труд и т. д. Это, в свою очередь, создает уникальную основу для самореализации личности, так как отвечает возрастным особенностям психического развития на этапе младшего школьного детства - благодаря самостоятельно осуществляемой продуктивной проектной деятельности каждый может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 оригинальной творческой идеи, воплощенной в материальном виде). Этому немало способствует система учреждения номи</w:t>
      </w:r>
      <w:r>
        <w:t xml:space="preserve">наций за успехи в изготовлении </w:t>
      </w:r>
      <w:r w:rsidRPr="00517B20">
        <w:t xml:space="preserve">поделок в конце каждого урока и выдачи красочных дипломов по окончанию изучения каждого раздела </w:t>
      </w:r>
      <w:r w:rsidRPr="00517B20">
        <w:lastRenderedPageBreak/>
        <w:t>как поощрений любого положительного начинания. В результате закладываются основы трудолюбия и способности к самовыражению</w:t>
      </w:r>
      <w:r w:rsidRPr="00517B20">
        <w:rPr>
          <w:i/>
        </w:rPr>
        <w:t xml:space="preserve"> </w:t>
      </w:r>
      <w:r w:rsidRPr="00517B20">
        <w:t xml:space="preserve">в продуктивной, творческой работе и закрепляется позитивный результат. При этом учебный предмет «Технология» создает все условия для гармонизации развития ребенка, обеспечивая реальное включение в образовательный процесс различных структурных компонентов личности в их единстве (интеллектуальный компонент, эмоционально-эстетический, духовно-нравственный и физический). </w:t>
      </w:r>
    </w:p>
    <w:p w:rsidR="002E0036" w:rsidRPr="00517B20" w:rsidRDefault="002E0036" w:rsidP="002E0036">
      <w:pPr>
        <w:pStyle w:val="24"/>
        <w:spacing w:after="0" w:line="240" w:lineRule="auto"/>
        <w:ind w:firstLine="454"/>
        <w:jc w:val="both"/>
      </w:pPr>
      <w:r w:rsidRPr="00517B20">
        <w:t xml:space="preserve">На уроках технологии успешно создаются возможности реализации моделей социального поведения при работе в больших и малых группах,  обеспечиваются благоприятные условия для коммуникативной практики </w:t>
      </w:r>
      <w:r>
        <w:t>обучающихся</w:t>
      </w:r>
      <w:r w:rsidRPr="00517B20">
        <w:t xml:space="preserve"> и для социальной адаптации в целом</w:t>
      </w:r>
      <w:r w:rsidRPr="00517B20">
        <w:rPr>
          <w:i/>
        </w:rPr>
        <w:t xml:space="preserve">. </w:t>
      </w:r>
      <w:r w:rsidRPr="00517B20">
        <w:t>Все вышесказанное создает основу для формирования у младших школьников социально ценных практических умений, опыта преобразовательной деятельности и развития творчества, что создает предпосылки для успешной социализации.</w:t>
      </w:r>
    </w:p>
    <w:p w:rsidR="002E0036" w:rsidRPr="002E0036" w:rsidRDefault="002E0036" w:rsidP="002E0036">
      <w:pPr>
        <w:ind w:firstLine="426"/>
        <w:rPr>
          <w:b/>
          <w:lang w:val="ru-RU"/>
        </w:rPr>
      </w:pPr>
      <w:r w:rsidRPr="002E0036">
        <w:rPr>
          <w:b/>
          <w:lang w:val="ru-RU"/>
        </w:rPr>
        <w:t>Задачи:</w:t>
      </w:r>
    </w:p>
    <w:p w:rsidR="002E0036" w:rsidRPr="002E0036" w:rsidRDefault="002E0036" w:rsidP="002E0036">
      <w:pPr>
        <w:ind w:firstLine="426"/>
        <w:rPr>
          <w:b/>
          <w:lang w:val="ru-RU"/>
        </w:rPr>
      </w:pPr>
      <w:r w:rsidRPr="002E0036">
        <w:rPr>
          <w:lang w:val="ru-RU"/>
        </w:rPr>
        <w:t>Реализация целей программы рассматривается в тесной связи с системой образовательных, воспитательных и развивающих задач.</w:t>
      </w:r>
    </w:p>
    <w:p w:rsidR="002E0036" w:rsidRPr="00971AA0" w:rsidRDefault="002E0036" w:rsidP="002E0036">
      <w:pPr>
        <w:ind w:firstLine="426"/>
        <w:rPr>
          <w:b/>
        </w:rPr>
      </w:pPr>
      <w:r w:rsidRPr="00517B20">
        <w:rPr>
          <w:b/>
          <w:i/>
        </w:rPr>
        <w:t>Образовательные задачи</w:t>
      </w:r>
      <w:r>
        <w:rPr>
          <w:b/>
          <w:i/>
        </w:rPr>
        <w:t>:</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знакомство</w:t>
      </w:r>
      <w:r w:rsidRPr="00032D43">
        <w:rPr>
          <w:lang w:val="ru-RU"/>
        </w:rPr>
        <w:t xml:space="preserve"> с различными видами декоративно-прикладного искусства, с технологиями производства, </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освоение</w:t>
      </w:r>
      <w:r w:rsidRPr="00032D43">
        <w:rPr>
          <w:lang w:val="ru-RU"/>
        </w:rPr>
        <w:t xml:space="preserve"> технологических приемов, что включает в себя знакомство с инструментами и материалами, техническими средствами, а также технику безопасности при работе с ними;</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формирование</w:t>
      </w:r>
      <w:r w:rsidRPr="00032D43">
        <w:rPr>
          <w:lang w:val="ru-RU"/>
        </w:rPr>
        <w:t xml:space="preserve"> у детей определенных знаний, умений и навыков по каждой из предложенных тем.</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формирование</w:t>
      </w:r>
      <w:r w:rsidRPr="002E0036">
        <w:rPr>
          <w:bCs/>
          <w:lang w:val="ru-RU"/>
        </w:rPr>
        <w:t xml:space="preserve"> первоначальных конструкторско-технологических знаний и умений;</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bCs/>
          <w:i/>
          <w:lang w:val="ru-RU"/>
        </w:rPr>
        <w:t>формирование</w:t>
      </w:r>
      <w:r w:rsidRPr="00032D43">
        <w:rPr>
          <w:bCs/>
          <w:lang w:val="ru-RU"/>
        </w:rPr>
        <w:t xml:space="preserve"> целостной картины мира материальной и духовной культуры как продукта творческой предметно-преобразующей деятельности человека;</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формирование</w:t>
      </w:r>
      <w:r w:rsidRPr="002E0036">
        <w:rPr>
          <w:bCs/>
          <w:lang w:val="ru-RU"/>
        </w:rPr>
        <w:t xml:space="preserve"> внутреннего плана деятельности на основе поэтапной отработки предметно-преобразовательных действий;</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формирование</w:t>
      </w:r>
      <w:r w:rsidRPr="002E0036">
        <w:rPr>
          <w:bCs/>
          <w:lang w:val="ru-RU"/>
        </w:rPr>
        <w:t xml:space="preserve"> умения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bCs/>
          <w:i/>
          <w:lang w:val="ru-RU"/>
        </w:rPr>
        <w:t>ознакомление</w:t>
      </w:r>
      <w:r w:rsidRPr="00032D43">
        <w:rPr>
          <w:bCs/>
          <w:lang w:val="ru-RU"/>
        </w:rPr>
        <w:t xml:space="preserve"> с миром профессий и их социальным значением, историей возникновения и развития;</w:t>
      </w:r>
      <w:r w:rsidRPr="00032D43">
        <w:rPr>
          <w:lang w:val="ru-RU"/>
        </w:rPr>
        <w:t xml:space="preserve"> в том числе, с целью первичной профориентации;</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bCs/>
          <w:i/>
          <w:lang w:val="ru-RU"/>
        </w:rPr>
        <w:t>овладение</w:t>
      </w:r>
      <w:r w:rsidRPr="00032D43">
        <w:rPr>
          <w:bCs/>
          <w:lang w:val="ru-RU"/>
        </w:rPr>
        <w:t xml:space="preserve">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в компьютере, в сети Интернет;</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bCs/>
          <w:i/>
          <w:lang w:val="ru-RU"/>
        </w:rPr>
        <w:t>ознакомление</w:t>
      </w:r>
      <w:r w:rsidRPr="00032D43">
        <w:rPr>
          <w:bCs/>
          <w:lang w:val="ru-RU"/>
        </w:rPr>
        <w:t xml:space="preserve"> с миром информационных и компьютерных технологий, освоение простейших приемов работы на компьютере с учетом техники безопасности</w:t>
      </w:r>
    </w:p>
    <w:p w:rsidR="002E0036" w:rsidRPr="00517B20" w:rsidRDefault="002E0036" w:rsidP="00A067F7">
      <w:pPr>
        <w:pStyle w:val="aa"/>
        <w:numPr>
          <w:ilvl w:val="0"/>
          <w:numId w:val="484"/>
        </w:numPr>
        <w:ind w:left="426"/>
        <w:jc w:val="both"/>
      </w:pPr>
      <w:r w:rsidRPr="00032D43">
        <w:rPr>
          <w:b/>
          <w:i/>
        </w:rPr>
        <w:t>Воспитательные задачи</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формирование</w:t>
      </w:r>
      <w:r w:rsidRPr="00032D43">
        <w:rPr>
          <w:lang w:val="ru-RU"/>
        </w:rPr>
        <w:t xml:space="preserve"> прочных мотивов и потребностей в обучении и самореализации;</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развитие</w:t>
      </w:r>
      <w:r w:rsidRPr="00032D43">
        <w:rPr>
          <w:lang w:val="ru-RU"/>
        </w:rPr>
        <w:t xml:space="preserve"> интересов ребенка, расширение его кругозора, знакомство с историей и культурой народа, с его культурными ценностями, с историей возникновения и использования предметов быта и домашней утвари, с устройством и свойствами </w:t>
      </w:r>
      <w:r w:rsidRPr="00032D43">
        <w:rPr>
          <w:lang w:val="ru-RU"/>
        </w:rPr>
        <w:lastRenderedPageBreak/>
        <w:t>окружающих нас предметов и устройств, с технологическими особенностями промышленного изготовления различных предметов и материалов.</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формирование</w:t>
      </w:r>
      <w:r w:rsidRPr="00032D43">
        <w:rPr>
          <w:lang w:val="ru-RU"/>
        </w:rPr>
        <w:t xml:space="preserve"> и развитие нравственных, трудовых, эстетических, патриотических и других качеств личности ребенка;</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пробуждение</w:t>
      </w:r>
      <w:r w:rsidRPr="00032D43">
        <w:rPr>
          <w:lang w:val="ru-RU"/>
        </w:rPr>
        <w:t xml:space="preserve"> творческой активности детей, стимулирование воображения, желания включаться в творческую деятельность.</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 xml:space="preserve">формирование </w:t>
      </w:r>
      <w:r w:rsidRPr="00032D43">
        <w:rPr>
          <w:lang w:val="ru-RU"/>
        </w:rPr>
        <w:t>интереса и любви к народному и декоративно-прикладному искусству, живописи, архитектуре и дизайну.</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формирование</w:t>
      </w:r>
      <w:r w:rsidRPr="002E0036">
        <w:rPr>
          <w:bCs/>
          <w:lang w:val="ru-RU"/>
        </w:rPr>
        <w:t xml:space="preserve"> мотивации успеха и достижений, творческой самореализации на основе организации предметно-преобразующей деятельности;</w:t>
      </w:r>
    </w:p>
    <w:p w:rsidR="002E0036" w:rsidRPr="00032D43" w:rsidRDefault="002E0036" w:rsidP="00A067F7">
      <w:pPr>
        <w:pStyle w:val="aa"/>
        <w:widowControl/>
        <w:numPr>
          <w:ilvl w:val="0"/>
          <w:numId w:val="484"/>
        </w:numPr>
        <w:autoSpaceDE/>
        <w:autoSpaceDN/>
        <w:adjustRightInd/>
        <w:ind w:left="426"/>
        <w:jc w:val="both"/>
        <w:rPr>
          <w:i/>
          <w:lang w:val="ru-RU"/>
        </w:rPr>
      </w:pPr>
      <w:r w:rsidRPr="00032D43">
        <w:rPr>
          <w:i/>
          <w:lang w:val="ru-RU"/>
        </w:rPr>
        <w:t xml:space="preserve">воспитание </w:t>
      </w:r>
      <w:r w:rsidRPr="00032D43">
        <w:rPr>
          <w:lang w:val="ru-RU"/>
        </w:rPr>
        <w:t>экономичного подхода к использованию различных материалов для творчества, природных ресурсов, пониманию проблем экологии окружающей среды</w:t>
      </w:r>
    </w:p>
    <w:p w:rsidR="002E0036" w:rsidRPr="00032D43" w:rsidRDefault="002E0036" w:rsidP="00A067F7">
      <w:pPr>
        <w:pStyle w:val="aa"/>
        <w:numPr>
          <w:ilvl w:val="0"/>
          <w:numId w:val="484"/>
        </w:numPr>
        <w:ind w:left="426"/>
        <w:jc w:val="both"/>
        <w:rPr>
          <w:i/>
        </w:rPr>
      </w:pPr>
      <w:r w:rsidRPr="00032D43">
        <w:rPr>
          <w:b/>
          <w:i/>
        </w:rPr>
        <w:t>Развивающие задачи</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развитие</w:t>
      </w:r>
      <w:r w:rsidRPr="00032D43">
        <w:rPr>
          <w:lang w:val="ru-RU"/>
        </w:rPr>
        <w:t xml:space="preserve"> самостоятельного мышления, умения сравнивать, анализировать, формировать предварительный план действий;</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развитие</w:t>
      </w:r>
      <w:r w:rsidRPr="00032D43">
        <w:rPr>
          <w:lang w:val="ru-RU"/>
        </w:rPr>
        <w:t xml:space="preserve"> стремления к расширению кругозора, и приобретению опыта самостоятельного познания, умения пользоваться справочной литературой и другими источниками информации;</w:t>
      </w:r>
    </w:p>
    <w:p w:rsidR="002E0036" w:rsidRPr="00517B20" w:rsidRDefault="002E0036" w:rsidP="00A067F7">
      <w:pPr>
        <w:pStyle w:val="aa"/>
        <w:widowControl/>
        <w:numPr>
          <w:ilvl w:val="0"/>
          <w:numId w:val="484"/>
        </w:numPr>
        <w:autoSpaceDE/>
        <w:autoSpaceDN/>
        <w:adjustRightInd/>
        <w:ind w:left="426"/>
        <w:jc w:val="both"/>
      </w:pPr>
      <w:r w:rsidRPr="00032D43">
        <w:rPr>
          <w:i/>
        </w:rPr>
        <w:t>развитие</w:t>
      </w:r>
      <w:r w:rsidRPr="00517B20">
        <w:t xml:space="preserve"> речи, памяти, внимания;</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развитие</w:t>
      </w:r>
      <w:r w:rsidRPr="00032D43">
        <w:rPr>
          <w:lang w:val="ru-RU"/>
        </w:rPr>
        <w:t xml:space="preserve"> сенсорной сферы: глазомер, форма, ориентирование в пространстве и т.д.</w:t>
      </w:r>
    </w:p>
    <w:p w:rsidR="002E0036" w:rsidRPr="00032D43" w:rsidRDefault="002E0036" w:rsidP="00A067F7">
      <w:pPr>
        <w:pStyle w:val="aa"/>
        <w:widowControl/>
        <w:numPr>
          <w:ilvl w:val="0"/>
          <w:numId w:val="484"/>
        </w:numPr>
        <w:autoSpaceDE/>
        <w:autoSpaceDN/>
        <w:adjustRightInd/>
        <w:ind w:left="426"/>
        <w:jc w:val="both"/>
        <w:rPr>
          <w:lang w:val="ru-RU"/>
        </w:rPr>
      </w:pPr>
      <w:r w:rsidRPr="00032D43">
        <w:rPr>
          <w:i/>
          <w:lang w:val="ru-RU"/>
        </w:rPr>
        <w:t>развитие</w:t>
      </w:r>
      <w:r w:rsidRPr="00032D43">
        <w:rPr>
          <w:lang w:val="ru-RU"/>
        </w:rPr>
        <w:t xml:space="preserve"> двигательной сферы: моторика, пластика, двигательная сноровка и т.д.</w:t>
      </w:r>
    </w:p>
    <w:p w:rsidR="002E0036" w:rsidRPr="00517B20" w:rsidRDefault="002E0036" w:rsidP="00A067F7">
      <w:pPr>
        <w:pStyle w:val="aa"/>
        <w:widowControl/>
        <w:numPr>
          <w:ilvl w:val="0"/>
          <w:numId w:val="484"/>
        </w:numPr>
        <w:autoSpaceDE/>
        <w:autoSpaceDN/>
        <w:adjustRightInd/>
        <w:ind w:left="426"/>
        <w:jc w:val="both"/>
      </w:pPr>
      <w:r w:rsidRPr="00032D43">
        <w:rPr>
          <w:i/>
        </w:rPr>
        <w:t>развитие</w:t>
      </w:r>
      <w:r w:rsidRPr="00517B20">
        <w:t xml:space="preserve"> к</w:t>
      </w:r>
      <w:r>
        <w:t>оммуникативной культуры ребенка</w:t>
      </w:r>
    </w:p>
    <w:p w:rsidR="002E0036" w:rsidRPr="00032D43" w:rsidRDefault="002E0036" w:rsidP="00A067F7">
      <w:pPr>
        <w:pStyle w:val="aa"/>
        <w:widowControl/>
        <w:numPr>
          <w:ilvl w:val="0"/>
          <w:numId w:val="484"/>
        </w:numPr>
        <w:autoSpaceDE/>
        <w:autoSpaceDN/>
        <w:adjustRightInd/>
        <w:ind w:left="426"/>
        <w:jc w:val="both"/>
        <w:rPr>
          <w:i/>
        </w:rPr>
      </w:pPr>
      <w:r w:rsidRPr="00032D43">
        <w:rPr>
          <w:i/>
        </w:rPr>
        <w:t xml:space="preserve">развитие </w:t>
      </w:r>
      <w:r w:rsidRPr="00517B20">
        <w:t>пространственного мышления</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развитие</w:t>
      </w:r>
      <w:r w:rsidRPr="002E0036">
        <w:rPr>
          <w:bCs/>
          <w:lang w:val="ru-RU"/>
        </w:rPr>
        <w:t xml:space="preserve"> эстетических представлений и критериев на основе художественно-конструкторской деятельности;</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развитие</w:t>
      </w:r>
      <w:r w:rsidRPr="002E0036">
        <w:rPr>
          <w:bCs/>
          <w:lang w:val="ru-RU"/>
        </w:rPr>
        <w:t xml:space="preserve"> коммуникативной компетентности младших школьников на основе организации совместной продуктивной деятельности;</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развитие</w:t>
      </w:r>
      <w:r w:rsidRPr="002E0036">
        <w:rPr>
          <w:bCs/>
          <w:lang w:val="ru-RU"/>
        </w:rPr>
        <w:t xml:space="preserve">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 xml:space="preserve">развитие </w:t>
      </w:r>
      <w:r w:rsidRPr="002E0036">
        <w:rPr>
          <w:bCs/>
          <w:lang w:val="ru-RU"/>
        </w:rPr>
        <w:t>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2E0036" w:rsidRPr="002E0036" w:rsidRDefault="002E0036" w:rsidP="00A067F7">
      <w:pPr>
        <w:pStyle w:val="af2"/>
        <w:widowControl/>
        <w:numPr>
          <w:ilvl w:val="0"/>
          <w:numId w:val="484"/>
        </w:numPr>
        <w:autoSpaceDE/>
        <w:autoSpaceDN/>
        <w:adjustRightInd/>
        <w:spacing w:after="0"/>
        <w:ind w:left="426"/>
        <w:jc w:val="both"/>
        <w:rPr>
          <w:bCs/>
          <w:lang w:val="ru-RU"/>
        </w:rPr>
      </w:pPr>
      <w:r w:rsidRPr="002E0036">
        <w:rPr>
          <w:bCs/>
          <w:i/>
          <w:lang w:val="ru-RU"/>
        </w:rPr>
        <w:t>развитие</w:t>
      </w:r>
      <w:r w:rsidRPr="002E0036">
        <w:rPr>
          <w:bCs/>
          <w:lang w:val="ru-RU"/>
        </w:rPr>
        <w:t xml:space="preserve"> эстетических представлений и критериев на основе художественно-конструкторской деятельности.</w:t>
      </w:r>
    </w:p>
    <w:p w:rsidR="002E0036" w:rsidRPr="002E0036" w:rsidRDefault="002E0036" w:rsidP="002E0036">
      <w:pPr>
        <w:pStyle w:val="af2"/>
        <w:spacing w:after="0"/>
        <w:ind w:left="426"/>
        <w:jc w:val="both"/>
        <w:rPr>
          <w:bCs/>
          <w:lang w:val="ru-RU"/>
        </w:rPr>
      </w:pPr>
    </w:p>
    <w:p w:rsidR="002E0036" w:rsidRPr="002E0036" w:rsidRDefault="002E0036" w:rsidP="002E0036">
      <w:pPr>
        <w:ind w:firstLine="426"/>
        <w:jc w:val="center"/>
        <w:rPr>
          <w:b/>
          <w:i/>
          <w:lang w:val="ru-RU"/>
        </w:rPr>
      </w:pPr>
      <w:r w:rsidRPr="002E0036">
        <w:rPr>
          <w:b/>
          <w:i/>
          <w:lang w:val="ru-RU"/>
        </w:rPr>
        <w:t>Принципы программы</w:t>
      </w:r>
    </w:p>
    <w:p w:rsidR="002E0036" w:rsidRPr="002E0036" w:rsidRDefault="002E0036" w:rsidP="002E0036">
      <w:pPr>
        <w:ind w:firstLine="426"/>
        <w:jc w:val="both"/>
        <w:rPr>
          <w:b/>
          <w:i/>
          <w:lang w:val="ru-RU"/>
        </w:rPr>
      </w:pPr>
      <w:r w:rsidRPr="002E0036">
        <w:rPr>
          <w:lang w:val="ru-RU"/>
        </w:rPr>
        <w:t xml:space="preserve">Для достижения заявленной цели программы вышеперечисленные задачи решаются в комплексе на протяжении всего начального обучения в тесной связи с другими предметами, так как технология как учебный предмет является комплексным и интегративным. Отбор содержания данной программы опирается на стандарты начального </w:t>
      </w:r>
      <w:r w:rsidRPr="002E0036">
        <w:rPr>
          <w:lang w:val="ru-RU"/>
        </w:rPr>
        <w:lastRenderedPageBreak/>
        <w:t>общего образования с учётом традиций изучения технологии в начальной школе и принципом преемственности с дошкольным периодом и средней школой.</w:t>
      </w:r>
      <w:r w:rsidRPr="002E0036">
        <w:rPr>
          <w:b/>
          <w:i/>
          <w:lang w:val="ru-RU"/>
        </w:rPr>
        <w:t xml:space="preserve"> </w:t>
      </w:r>
    </w:p>
    <w:p w:rsidR="002E0036" w:rsidRPr="002E0036" w:rsidRDefault="002E0036" w:rsidP="002E0036">
      <w:pPr>
        <w:ind w:firstLine="426"/>
        <w:jc w:val="both"/>
        <w:rPr>
          <w:lang w:val="ru-RU"/>
        </w:rPr>
      </w:pPr>
      <w:r w:rsidRPr="002E0036">
        <w:rPr>
          <w:b/>
          <w:i/>
          <w:lang w:val="ru-RU"/>
        </w:rPr>
        <w:t>Содержание</w:t>
      </w:r>
      <w:r w:rsidRPr="002E0036">
        <w:rPr>
          <w:i/>
          <w:lang w:val="ru-RU"/>
        </w:rPr>
        <w:t xml:space="preserve"> </w:t>
      </w:r>
      <w:r w:rsidRPr="002E0036">
        <w:rPr>
          <w:lang w:val="ru-RU"/>
        </w:rPr>
        <w:t xml:space="preserve">данной программы направлено на реализацию приоритетных направлений технологического (трудового) образования – приобщению к искусству как к духовному опыту поколений, овладение способами художественно-технологической деятельности и развитие творческой одарённости ребёнка, а также его самоконтроля. В результате дети в соответствии с их возрастными особенностями учатся обращаться с наиболее распространёнными материалами, такими как: </w:t>
      </w:r>
      <w:r w:rsidRPr="002E0036">
        <w:rPr>
          <w:b/>
          <w:lang w:val="ru-RU"/>
        </w:rPr>
        <w:t xml:space="preserve">пластилин, тесто для лепки, бумага, ткань, нити, верёвки, проволока, фольга, природные материалы </w:t>
      </w:r>
      <w:r w:rsidRPr="002E0036">
        <w:rPr>
          <w:lang w:val="ru-RU"/>
        </w:rPr>
        <w:t xml:space="preserve">и пр., овладевают основными приёмами мастерства, достаточными для того, чтобы суметь за короткое время соответственно своему замыслу сделать </w:t>
      </w:r>
      <w:r w:rsidRPr="002E0036">
        <w:rPr>
          <w:i/>
          <w:lang w:val="ru-RU"/>
        </w:rPr>
        <w:t>своими руками без помощи взрослых</w:t>
      </w:r>
      <w:r w:rsidRPr="002E0036">
        <w:rPr>
          <w:lang w:val="ru-RU"/>
        </w:rPr>
        <w:t xml:space="preserve"> полезную, эффектную, красивую поделку, которой ребёнок сможет гордиться, и объективно оценить результаты своего труда. Также младшие школьники учатся использовать информационные и компьютерные технологии, овладевают первичными навыками работы на компьютере, что позволяет обучающимся иди в ногу со временем, познавать мир и преобразовывать виртуальную реальность.</w:t>
      </w:r>
    </w:p>
    <w:p w:rsidR="002E0036" w:rsidRPr="00032D43" w:rsidRDefault="002E0036" w:rsidP="002E0036">
      <w:pPr>
        <w:ind w:firstLine="360"/>
        <w:jc w:val="both"/>
        <w:rPr>
          <w:lang w:val="ru-RU"/>
        </w:rPr>
      </w:pPr>
      <w:r w:rsidRPr="002E0036">
        <w:rPr>
          <w:i/>
          <w:lang w:val="ru-RU"/>
        </w:rPr>
        <w:t>Концентрический принцип</w:t>
      </w:r>
      <w:r w:rsidRPr="002E0036">
        <w:rPr>
          <w:lang w:val="ru-RU"/>
        </w:rPr>
        <w:t xml:space="preserve"> построения курса способствует изучению основных тем в несколько этапов, возвращению к ним на более высоком и углублённом уровне обобщения и практического применения подачи материала. Учебный материал каждого последующего года обучения тесно связан с материалом предыдущих лет обучения и логически продолжает его. Материал каждого учебника подаётся по </w:t>
      </w:r>
      <w:r w:rsidRPr="002E0036">
        <w:rPr>
          <w:i/>
          <w:lang w:val="ru-RU"/>
        </w:rPr>
        <w:t xml:space="preserve">тематическому принципу – </w:t>
      </w:r>
      <w:r w:rsidRPr="002E0036">
        <w:rPr>
          <w:lang w:val="ru-RU"/>
        </w:rPr>
        <w:t>он разбит на крупные темы,  делящиеся на подтемы - уроки.</w:t>
      </w:r>
      <w:r w:rsidRPr="002E0036">
        <w:rPr>
          <w:i/>
          <w:lang w:val="ru-RU"/>
        </w:rPr>
        <w:t xml:space="preserve"> </w:t>
      </w:r>
      <w:r w:rsidRPr="002E0036">
        <w:rPr>
          <w:lang w:val="ru-RU"/>
        </w:rPr>
        <w:t>Учебный материал первого года обучения разбит на 7 крупных тем, а материал учебников со 2 по 4 класс подаётся разбитым на 4 крупные темы, которые, в свою очередь, делятся на несколько подтем (уроков).</w:t>
      </w:r>
    </w:p>
    <w:p w:rsidR="002E0036" w:rsidRPr="00032D43" w:rsidRDefault="002E0036" w:rsidP="002E0036">
      <w:pPr>
        <w:pStyle w:val="af8"/>
        <w:spacing w:before="0" w:after="0"/>
        <w:ind w:firstLine="360"/>
        <w:jc w:val="center"/>
        <w:rPr>
          <w:rFonts w:ascii="Times New Roman" w:hAnsi="Times New Roman" w:cs="Times New Roman"/>
          <w:b/>
          <w:i/>
          <w:sz w:val="24"/>
          <w:szCs w:val="24"/>
        </w:rPr>
      </w:pPr>
      <w:r w:rsidRPr="00032D43">
        <w:rPr>
          <w:rFonts w:ascii="Times New Roman" w:hAnsi="Times New Roman" w:cs="Times New Roman"/>
          <w:b/>
          <w:i/>
          <w:sz w:val="24"/>
          <w:szCs w:val="24"/>
        </w:rPr>
        <w:t>Основные разделы программы</w:t>
      </w:r>
    </w:p>
    <w:p w:rsidR="002E0036" w:rsidRPr="00032D43" w:rsidRDefault="002E0036" w:rsidP="002E0036">
      <w:pPr>
        <w:pStyle w:val="af8"/>
        <w:spacing w:before="0" w:after="0"/>
        <w:ind w:firstLine="426"/>
        <w:jc w:val="both"/>
        <w:rPr>
          <w:rFonts w:ascii="Times New Roman" w:hAnsi="Times New Roman" w:cs="Times New Roman"/>
          <w:sz w:val="24"/>
          <w:szCs w:val="24"/>
        </w:rPr>
      </w:pPr>
      <w:r w:rsidRPr="00032D43">
        <w:rPr>
          <w:rFonts w:ascii="Times New Roman" w:hAnsi="Times New Roman" w:cs="Times New Roman"/>
          <w:sz w:val="24"/>
          <w:szCs w:val="24"/>
        </w:rPr>
        <w:t xml:space="preserve">В каждом учебнике выделены структурные линии – разделы, реализующие </w:t>
      </w:r>
      <w:r w:rsidRPr="00032D43">
        <w:rPr>
          <w:rFonts w:ascii="Times New Roman" w:hAnsi="Times New Roman" w:cs="Times New Roman"/>
          <w:i/>
          <w:sz w:val="24"/>
          <w:szCs w:val="24"/>
        </w:rPr>
        <w:t>концентрический</w:t>
      </w:r>
      <w:r w:rsidRPr="00032D43">
        <w:rPr>
          <w:rFonts w:ascii="Times New Roman" w:hAnsi="Times New Roman" w:cs="Times New Roman"/>
          <w:sz w:val="24"/>
          <w:szCs w:val="24"/>
        </w:rPr>
        <w:t xml:space="preserve"> и </w:t>
      </w:r>
      <w:r w:rsidRPr="00032D43">
        <w:rPr>
          <w:rFonts w:ascii="Times New Roman" w:hAnsi="Times New Roman" w:cs="Times New Roman"/>
          <w:i/>
          <w:sz w:val="24"/>
          <w:szCs w:val="24"/>
        </w:rPr>
        <w:t>пошаговый</w:t>
      </w:r>
      <w:r w:rsidRPr="00032D43">
        <w:rPr>
          <w:rFonts w:ascii="Times New Roman" w:hAnsi="Times New Roman" w:cs="Times New Roman"/>
          <w:sz w:val="24"/>
          <w:szCs w:val="24"/>
        </w:rPr>
        <w:t xml:space="preserve"> принципы обучения, основанные на постепенном усложнении задач, технологических приемов, используемых материалов, необходимых инструментах и видах воздействия на эти материалы. Также разделы соответствуют учебным четвертям для более удобного изучения предмета.</w:t>
      </w:r>
    </w:p>
    <w:p w:rsidR="002E0036" w:rsidRPr="00032D43" w:rsidRDefault="002E0036" w:rsidP="002E0036">
      <w:pPr>
        <w:pStyle w:val="af8"/>
        <w:spacing w:before="0" w:after="0"/>
        <w:ind w:firstLine="426"/>
        <w:jc w:val="both"/>
        <w:rPr>
          <w:rFonts w:ascii="Times New Roman" w:hAnsi="Times New Roman" w:cs="Times New Roman"/>
          <w:sz w:val="24"/>
          <w:szCs w:val="24"/>
        </w:rPr>
      </w:pPr>
      <w:r w:rsidRPr="00032D43">
        <w:rPr>
          <w:rFonts w:ascii="Times New Roman" w:hAnsi="Times New Roman" w:cs="Times New Roman"/>
          <w:sz w:val="24"/>
          <w:szCs w:val="24"/>
        </w:rPr>
        <w:t>Внутри каждого раздела эти же принципы (</w:t>
      </w:r>
      <w:r w:rsidRPr="00032D43">
        <w:rPr>
          <w:rFonts w:ascii="Times New Roman" w:hAnsi="Times New Roman" w:cs="Times New Roman"/>
          <w:i/>
          <w:sz w:val="24"/>
          <w:szCs w:val="24"/>
        </w:rPr>
        <w:t>концентрический</w:t>
      </w:r>
      <w:r w:rsidRPr="00032D43">
        <w:rPr>
          <w:rFonts w:ascii="Times New Roman" w:hAnsi="Times New Roman" w:cs="Times New Roman"/>
          <w:sz w:val="24"/>
          <w:szCs w:val="24"/>
        </w:rPr>
        <w:t xml:space="preserve"> и </w:t>
      </w:r>
      <w:r w:rsidRPr="00032D43">
        <w:rPr>
          <w:rFonts w:ascii="Times New Roman" w:hAnsi="Times New Roman" w:cs="Times New Roman"/>
          <w:i/>
          <w:sz w:val="24"/>
          <w:szCs w:val="24"/>
        </w:rPr>
        <w:t>пошаговый)</w:t>
      </w:r>
      <w:r w:rsidRPr="00032D43">
        <w:rPr>
          <w:rFonts w:ascii="Times New Roman" w:hAnsi="Times New Roman" w:cs="Times New Roman"/>
          <w:sz w:val="24"/>
          <w:szCs w:val="24"/>
        </w:rPr>
        <w:t xml:space="preserve">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 Например, перед непосредственной работой с пластилином, школьники узнают о его «прабабушке» - глине, о применении глины в прошлом и настоящем, о профессиях людей, связанных с использованием этого материала, об истории возникновения собственно пластилина, его отличии от глины. Затем в ходе лабораторных изысканий, экспериментов и практических работ, ребята изучают свойства пластилина, которые и помогают им в изготовлении поделок, которые, в свою очередь, подтверждают на практике полученные знания. А перед работой с соленым тестом ребята узнают о декоративных фигурках «хлебосолах» - символах плодородия и благополучия; о зерне, муке и хлебобулочных изделиях, об их применении в прошлом и настоящем, о профессиях людей, связанных с выращиванием зерна и его дальнейшей обработкой, об истории изобретения теста для лепки и  о его отличиях от пластилина.</w:t>
      </w:r>
    </w:p>
    <w:p w:rsidR="002E0036" w:rsidRPr="00032D43" w:rsidRDefault="002E0036" w:rsidP="002E0036">
      <w:pPr>
        <w:pStyle w:val="af8"/>
        <w:spacing w:before="0" w:after="0"/>
        <w:ind w:firstLine="426"/>
        <w:jc w:val="both"/>
        <w:rPr>
          <w:rFonts w:ascii="Times New Roman" w:hAnsi="Times New Roman" w:cs="Times New Roman"/>
          <w:sz w:val="24"/>
          <w:szCs w:val="24"/>
        </w:rPr>
      </w:pPr>
      <w:r w:rsidRPr="00032D43">
        <w:rPr>
          <w:rFonts w:ascii="Times New Roman" w:hAnsi="Times New Roman" w:cs="Times New Roman"/>
          <w:sz w:val="24"/>
          <w:szCs w:val="24"/>
        </w:rPr>
        <w:t xml:space="preserve">Каждая из этих тем не изучается в изоляции от других, соблюдается тесная </w:t>
      </w:r>
      <w:r w:rsidRPr="00032D43">
        <w:rPr>
          <w:rFonts w:ascii="Times New Roman" w:hAnsi="Times New Roman" w:cs="Times New Roman"/>
          <w:sz w:val="24"/>
          <w:szCs w:val="24"/>
        </w:rPr>
        <w:lastRenderedPageBreak/>
        <w:t>взаимосвязь всех разделов программы, пропедевтический уровень новых знаний закладывается на каждом уроке, позволяя, переходя к изучению очередной темы, опираться на устойчивую конструкцию первоначальных представлений, сформированных заранее. Исследовательская деятельность на уроках не только позволяет более осмысленно освоить обязательный материал, но и способствует использовать элементы опережающего обучения. Это позволяет разнообразить процесс формирования обязательных навыков и вывести его на новый уровень применения изученного в новых ситуациях, в новых условиях, на новых объектах.</w:t>
      </w:r>
    </w:p>
    <w:p w:rsidR="002E0036" w:rsidRPr="00032D43" w:rsidRDefault="002E0036" w:rsidP="002E0036">
      <w:pPr>
        <w:pStyle w:val="af8"/>
        <w:spacing w:before="0" w:after="0"/>
        <w:ind w:firstLine="426"/>
        <w:jc w:val="both"/>
        <w:rPr>
          <w:rFonts w:ascii="Times New Roman" w:hAnsi="Times New Roman" w:cs="Times New Roman"/>
          <w:sz w:val="24"/>
          <w:szCs w:val="24"/>
        </w:rPr>
      </w:pPr>
      <w:r w:rsidRPr="00032D43">
        <w:rPr>
          <w:rFonts w:ascii="Times New Roman" w:hAnsi="Times New Roman" w:cs="Times New Roman"/>
          <w:sz w:val="24"/>
          <w:szCs w:val="24"/>
        </w:rPr>
        <w:t xml:space="preserve">Кроме того, учитывается принцип целостности содержания, согласно которому, новый материал включается в систему более общих представлений по изученной теме. Так, например, при изучении темы работа с текстильными материалами, ребята пополняют свои представления о работе с ножницами, полученные при работе с бумагой; работа с тканью дополняет картину представлений о плоскостных материалах - бумаге и засушенных листьях растений. А при изготовлении объёмных кукол на основе цилиндра, ребята пополняют свои представления о работе с заготовкой такой формы, полученные ранее при изготовлении деталей для объёмной аппликации из бумаги. </w:t>
      </w:r>
    </w:p>
    <w:p w:rsidR="002E0036" w:rsidRPr="00032D43" w:rsidRDefault="002E0036" w:rsidP="002E0036">
      <w:pPr>
        <w:pStyle w:val="af8"/>
        <w:spacing w:before="0" w:after="0"/>
        <w:ind w:firstLine="426"/>
        <w:jc w:val="both"/>
        <w:rPr>
          <w:rFonts w:ascii="Times New Roman" w:hAnsi="Times New Roman" w:cs="Times New Roman"/>
          <w:sz w:val="24"/>
          <w:szCs w:val="24"/>
        </w:rPr>
      </w:pPr>
      <w:r w:rsidRPr="00032D43">
        <w:rPr>
          <w:rFonts w:ascii="Times New Roman" w:hAnsi="Times New Roman" w:cs="Times New Roman"/>
          <w:sz w:val="24"/>
          <w:szCs w:val="24"/>
        </w:rPr>
        <w:t>Это помогает сформировать у обучающихся более правильную картину окружающего мира, различий и сходств между материалами и их свойствами, принципов технологических особенностей производства окружающих нас рукотворных предметов.</w:t>
      </w:r>
    </w:p>
    <w:p w:rsidR="002E0036" w:rsidRPr="002E0036" w:rsidRDefault="002E0036" w:rsidP="002E0036">
      <w:pPr>
        <w:ind w:firstLine="360"/>
        <w:jc w:val="center"/>
        <w:rPr>
          <w:b/>
          <w:i/>
          <w:lang w:val="ru-RU"/>
        </w:rPr>
      </w:pPr>
      <w:r w:rsidRPr="002E0036">
        <w:rPr>
          <w:b/>
          <w:i/>
          <w:lang w:val="ru-RU"/>
        </w:rPr>
        <w:t>Принцип вариативности</w:t>
      </w:r>
    </w:p>
    <w:p w:rsidR="002E0036" w:rsidRPr="002E0036" w:rsidRDefault="002E0036" w:rsidP="002E0036">
      <w:pPr>
        <w:ind w:firstLine="426"/>
        <w:jc w:val="both"/>
        <w:rPr>
          <w:spacing w:val="-3"/>
          <w:lang w:val="ru-RU"/>
        </w:rPr>
      </w:pPr>
      <w:r w:rsidRPr="002E0036">
        <w:rPr>
          <w:lang w:val="ru-RU"/>
        </w:rPr>
        <w:t xml:space="preserve">Программа делится на </w:t>
      </w:r>
      <w:r w:rsidRPr="002E0036">
        <w:rPr>
          <w:i/>
          <w:lang w:val="ru-RU"/>
        </w:rPr>
        <w:t xml:space="preserve">инвариантную </w:t>
      </w:r>
      <w:r w:rsidRPr="002E0036">
        <w:rPr>
          <w:lang w:val="ru-RU"/>
        </w:rPr>
        <w:t>часть, которая обеспечивает обязательные требования к знаниям, умениям и навыкам младших школьников и н</w:t>
      </w:r>
      <w:r w:rsidRPr="002E0036">
        <w:rPr>
          <w:spacing w:val="-3"/>
          <w:lang w:val="ru-RU"/>
        </w:rPr>
        <w:t xml:space="preserve">а </w:t>
      </w:r>
      <w:r w:rsidRPr="002E0036">
        <w:rPr>
          <w:i/>
          <w:spacing w:val="-3"/>
          <w:lang w:val="ru-RU"/>
        </w:rPr>
        <w:t>вариативную</w:t>
      </w:r>
      <w:r w:rsidRPr="002E0036">
        <w:rPr>
          <w:spacing w:val="-3"/>
          <w:lang w:val="ru-RU"/>
        </w:rPr>
        <w:t xml:space="preserve"> часть, позволяющую расширить тематику каждого направления образования по данному предмету и добавить задания повышенной сложности, способствующие более полному восприятию информативной и деятельностно-прикладной части процесса обучения.</w:t>
      </w:r>
    </w:p>
    <w:p w:rsidR="002E0036" w:rsidRPr="002E0036" w:rsidRDefault="002E0036" w:rsidP="002E0036">
      <w:pPr>
        <w:ind w:firstLine="426"/>
        <w:jc w:val="both"/>
        <w:rPr>
          <w:spacing w:val="-3"/>
          <w:lang w:val="ru-RU"/>
        </w:rPr>
      </w:pPr>
      <w:r w:rsidRPr="002E0036">
        <w:rPr>
          <w:i/>
          <w:spacing w:val="-3"/>
          <w:lang w:val="ru-RU"/>
        </w:rPr>
        <w:t>Инвариантная</w:t>
      </w:r>
      <w:r w:rsidRPr="002E0036">
        <w:rPr>
          <w:spacing w:val="-3"/>
          <w:lang w:val="ru-RU"/>
        </w:rPr>
        <w:t xml:space="preserve"> часть содержит учебный материал, необходимый для усвоения его всеми обучающимися, а также пропедевтический, необходимый для ознакомления для всех обучающихся. Требования к уровню усвоения и ознакомления обязательного материала для второго года обучения сформулированы далее.</w:t>
      </w:r>
    </w:p>
    <w:p w:rsidR="002E0036" w:rsidRPr="002E0036" w:rsidRDefault="002E0036" w:rsidP="002E0036">
      <w:pPr>
        <w:ind w:firstLine="426"/>
        <w:jc w:val="both"/>
        <w:rPr>
          <w:spacing w:val="-3"/>
          <w:lang w:val="ru-RU"/>
        </w:rPr>
      </w:pPr>
      <w:r w:rsidRPr="002E0036">
        <w:rPr>
          <w:i/>
          <w:spacing w:val="-3"/>
          <w:lang w:val="ru-RU"/>
        </w:rPr>
        <w:t xml:space="preserve">Вариативная </w:t>
      </w:r>
      <w:r w:rsidRPr="002E0036">
        <w:rPr>
          <w:spacing w:val="-3"/>
          <w:lang w:val="ru-RU"/>
        </w:rPr>
        <w:t>часть включает материал, направленный на развитие познавательного интереса обучающихся, обеспечивающий индивидуальный подход в обучении, на дополнительное закрепление обязательного материала, дифференцированные задания, различающиеся по уровню сложности и объёму, задания на применение полученных знаний в нестандартных ситуациях, на формирование информативной грамотности и развитие логического и пространственного мышления, а так же развитию творческого и созидательного мышления.</w:t>
      </w:r>
    </w:p>
    <w:p w:rsidR="002E0036" w:rsidRPr="002E0036" w:rsidRDefault="002E0036" w:rsidP="002E0036">
      <w:pPr>
        <w:ind w:firstLine="426"/>
        <w:jc w:val="both"/>
        <w:rPr>
          <w:spacing w:val="-3"/>
          <w:lang w:val="ru-RU"/>
        </w:rPr>
      </w:pPr>
      <w:r w:rsidRPr="002E0036">
        <w:rPr>
          <w:spacing w:val="-3"/>
          <w:lang w:val="ru-RU"/>
        </w:rPr>
        <w:t>Кроме того, практическая художественно-творческая деятельность ученика (изготовление поделок, декорирование и пр.) сочетается со зрительным и эмоциональным восприятием произведений искусства, работами мастеров, что позволяет избежать только однобокого информативного изложения материала.</w:t>
      </w:r>
    </w:p>
    <w:p w:rsidR="002E0036" w:rsidRPr="002E0036" w:rsidRDefault="002E0036" w:rsidP="002E0036">
      <w:pPr>
        <w:ind w:firstLine="426"/>
        <w:jc w:val="both"/>
        <w:rPr>
          <w:spacing w:val="-3"/>
          <w:lang w:val="ru-RU"/>
        </w:rPr>
      </w:pPr>
      <w:r w:rsidRPr="002E0036">
        <w:rPr>
          <w:lang w:val="ru-RU"/>
        </w:rPr>
        <w:t xml:space="preserve">Для детского творчества предлагаются красивые, яркие, оригинальные и эффектные поделки, которые всё более усложняются, по мере приобретения детьми новых знаний, умений и навыков по принципу от простого к сложному. </w:t>
      </w:r>
    </w:p>
    <w:p w:rsidR="002E0036" w:rsidRPr="002E0036" w:rsidRDefault="002E0036" w:rsidP="002E0036">
      <w:pPr>
        <w:ind w:firstLine="360"/>
        <w:jc w:val="center"/>
        <w:rPr>
          <w:b/>
          <w:i/>
          <w:lang w:val="ru-RU"/>
        </w:rPr>
      </w:pPr>
      <w:r w:rsidRPr="002E0036">
        <w:rPr>
          <w:b/>
          <w:i/>
          <w:lang w:val="ru-RU"/>
        </w:rPr>
        <w:t>Виды работ на уроках</w:t>
      </w:r>
    </w:p>
    <w:p w:rsidR="002E0036" w:rsidRPr="002E0036" w:rsidRDefault="002E0036" w:rsidP="002E0036">
      <w:pPr>
        <w:ind w:firstLine="426"/>
        <w:jc w:val="both"/>
        <w:rPr>
          <w:lang w:val="ru-RU"/>
        </w:rPr>
      </w:pPr>
      <w:r w:rsidRPr="002E0036">
        <w:rPr>
          <w:lang w:val="ru-RU"/>
        </w:rPr>
        <w:t>Программа предполагает в каждом разделе динамичную смену рода деятельности.</w:t>
      </w:r>
    </w:p>
    <w:p w:rsidR="002E0036" w:rsidRPr="002E0036" w:rsidRDefault="002E0036" w:rsidP="002E0036">
      <w:pPr>
        <w:ind w:firstLine="426"/>
        <w:jc w:val="both"/>
        <w:rPr>
          <w:lang w:val="ru-RU"/>
        </w:rPr>
      </w:pPr>
      <w:r w:rsidRPr="002E0036">
        <w:rPr>
          <w:spacing w:val="4"/>
          <w:lang w:val="ru-RU"/>
        </w:rPr>
        <w:t xml:space="preserve">Каждая тема требует освещения учителем огромного пласта материала с </w:t>
      </w:r>
      <w:r w:rsidRPr="002E0036">
        <w:rPr>
          <w:spacing w:val="4"/>
          <w:lang w:val="ru-RU"/>
        </w:rPr>
        <w:lastRenderedPageBreak/>
        <w:t>использованием словесных методов: объяснение, рассказ, предварительная, текущая и итоговая беседы, инструктаж.</w:t>
      </w:r>
    </w:p>
    <w:p w:rsidR="002E0036" w:rsidRPr="002E0036" w:rsidRDefault="002E0036" w:rsidP="002E0036">
      <w:pPr>
        <w:ind w:firstLine="426"/>
        <w:jc w:val="both"/>
        <w:rPr>
          <w:lang w:val="ru-RU"/>
        </w:rPr>
      </w:pPr>
      <w:r w:rsidRPr="002E0036">
        <w:rPr>
          <w:lang w:val="ru-RU"/>
        </w:rPr>
        <w:t xml:space="preserve">Особое внимание уделяется </w:t>
      </w:r>
      <w:r w:rsidRPr="002E0036">
        <w:rPr>
          <w:i/>
          <w:lang w:val="ru-RU"/>
        </w:rPr>
        <w:t>правилам безопасной работы с инструментами</w:t>
      </w:r>
      <w:r w:rsidRPr="002E0036">
        <w:rPr>
          <w:lang w:val="ru-RU"/>
        </w:rPr>
        <w:t>. В силу возрастных особенностей, младшие школьники нуждаются в неукоснительном соблюдении техники безопасности и формировании навыков правильного обращения с инструментами (ножницы, игла, шило и пр.) и материалами (солёное тесто, фольга, проволока, гипс и пр.) и их практическом применении при работе с ними.</w:t>
      </w:r>
    </w:p>
    <w:p w:rsidR="002E0036" w:rsidRPr="002E0036" w:rsidRDefault="002E0036" w:rsidP="002E0036">
      <w:pPr>
        <w:ind w:firstLine="426"/>
        <w:jc w:val="both"/>
        <w:rPr>
          <w:lang w:val="ru-RU"/>
        </w:rPr>
      </w:pPr>
      <w:r w:rsidRPr="002E0036">
        <w:rPr>
          <w:lang w:val="ru-RU"/>
        </w:rPr>
        <w:t xml:space="preserve">В начале учебника за второй класс помещены </w:t>
      </w:r>
      <w:r w:rsidRPr="002E0036">
        <w:rPr>
          <w:i/>
          <w:lang w:val="ru-RU"/>
        </w:rPr>
        <w:t>памятки</w:t>
      </w:r>
      <w:r w:rsidRPr="002E0036">
        <w:rPr>
          <w:lang w:val="ru-RU"/>
        </w:rPr>
        <w:t>, к которым ученики будут обращаться на каждом уроке перед выполнением задания, чтобы повторить правила организации рабочего места, технику безопасности, порядок выполнения поделки (анализ образца, работа со схемой и инструкцией, продумывание и планирование работы, основы самоконтроля и оценки своей работы). В последующих классах (в 3 и 4) в начале учебника размещены напоминания об этих памятках – схематичное изображение зависимости самоконтроля от остальных пунктов последовательности работы над поделкой. В 3 и 4 классах также дана таблица техники безопасности при работе на компьютере.</w:t>
      </w:r>
    </w:p>
    <w:p w:rsidR="002E0036" w:rsidRPr="002E0036" w:rsidRDefault="002E0036" w:rsidP="002E0036">
      <w:pPr>
        <w:ind w:firstLine="426"/>
        <w:jc w:val="both"/>
        <w:rPr>
          <w:lang w:val="ru-RU"/>
        </w:rPr>
      </w:pPr>
      <w:r w:rsidRPr="002E0036">
        <w:rPr>
          <w:lang w:val="ru-RU"/>
        </w:rPr>
        <w:t xml:space="preserve">Нередко в ходе урока появляется такой вид работы как </w:t>
      </w:r>
      <w:r w:rsidRPr="002E0036">
        <w:rPr>
          <w:i/>
          <w:lang w:val="ru-RU"/>
        </w:rPr>
        <w:t>эксперимент</w:t>
      </w:r>
      <w:r w:rsidRPr="002E0036">
        <w:rPr>
          <w:lang w:val="ru-RU"/>
        </w:rPr>
        <w:t>. Для ребёнка выполнение лабораторной работы - уже экспериментирование, но иногда для заострения внимания к некоторым особо важным моментам, применяется именно эта терминология. В таких случаях строится предположение (гипотеза), которое затем подтверждается или опровергается, с последующим выводом.</w:t>
      </w:r>
    </w:p>
    <w:p w:rsidR="002E0036" w:rsidRPr="002E0036" w:rsidRDefault="002E0036" w:rsidP="002E0036">
      <w:pPr>
        <w:ind w:firstLine="426"/>
        <w:jc w:val="both"/>
        <w:rPr>
          <w:lang w:val="ru-RU"/>
        </w:rPr>
      </w:pPr>
      <w:r w:rsidRPr="002E0036">
        <w:rPr>
          <w:i/>
          <w:lang w:val="ru-RU"/>
        </w:rPr>
        <w:t>Практические работы</w:t>
      </w:r>
      <w:r w:rsidRPr="002E0036">
        <w:rPr>
          <w:lang w:val="ru-RU"/>
        </w:rPr>
        <w:t xml:space="preserve"> помогут до изготовления поделок пошагово отработать каждый новый прием и навык. Оставшиеся в ходе лабораторной или практической работы отходы производства, почти всегда используются в индивидуальных поделках, коллективных работах, играх и фокусах. </w:t>
      </w:r>
    </w:p>
    <w:p w:rsidR="002E0036" w:rsidRPr="002E0036" w:rsidRDefault="002E0036" w:rsidP="002E0036">
      <w:pPr>
        <w:ind w:firstLine="426"/>
        <w:jc w:val="both"/>
        <w:rPr>
          <w:lang w:val="ru-RU"/>
        </w:rPr>
      </w:pPr>
      <w:r w:rsidRPr="002E0036">
        <w:rPr>
          <w:lang w:val="ru-RU"/>
        </w:rPr>
        <w:t>Отдельного внимания заслуживает рубрика «</w:t>
      </w:r>
      <w:r w:rsidRPr="002E0036">
        <w:rPr>
          <w:i/>
          <w:lang w:val="ru-RU"/>
        </w:rPr>
        <w:t>школа юного мастера</w:t>
      </w:r>
      <w:r w:rsidRPr="002E0036">
        <w:rPr>
          <w:lang w:val="ru-RU"/>
        </w:rPr>
        <w:t>». Это сочетание практической работы с изготовлением поделки и экспериментом. В отличие от изготовления базовой поделки, для которой характерен пошаговый алгоритм выполнения, подробно описанный в учебнике, в школе юного мастера даны иллюстрации – результаты работ, к которым ребёнок должен прийти самостоятельно, продумывая этапы работы, способ изготовления, разработку плана и элементов поделки.</w:t>
      </w:r>
    </w:p>
    <w:p w:rsidR="002E0036" w:rsidRPr="002E0036" w:rsidRDefault="002E0036" w:rsidP="002E0036">
      <w:pPr>
        <w:ind w:firstLine="426"/>
        <w:jc w:val="both"/>
        <w:rPr>
          <w:lang w:val="ru-RU"/>
        </w:rPr>
      </w:pPr>
      <w:r w:rsidRPr="002E0036">
        <w:rPr>
          <w:i/>
          <w:lang w:val="ru-RU"/>
        </w:rPr>
        <w:t>Игра</w:t>
      </w:r>
      <w:r w:rsidRPr="002E0036">
        <w:rPr>
          <w:lang w:val="ru-RU"/>
        </w:rPr>
        <w:t xml:space="preserve">, как ведущая деятельность младшего школьника - органичная часть запланированной работы на уроке, позволяющая наиболее ярко подчеркнуть важные этапы работы. Чтобы не превращать учебный процесс на уроке в неконтролируемую игру, учитель в роли режиссёра и придает игре нужное направление. </w:t>
      </w:r>
    </w:p>
    <w:p w:rsidR="002E0036" w:rsidRPr="002E0036" w:rsidRDefault="002E0036" w:rsidP="002E0036">
      <w:pPr>
        <w:ind w:firstLine="426"/>
        <w:jc w:val="both"/>
        <w:rPr>
          <w:lang w:val="ru-RU"/>
        </w:rPr>
      </w:pPr>
      <w:r w:rsidRPr="002E0036">
        <w:rPr>
          <w:lang w:val="ru-RU"/>
        </w:rPr>
        <w:t xml:space="preserve">Кроме </w:t>
      </w:r>
      <w:r w:rsidRPr="002E0036">
        <w:rPr>
          <w:b/>
          <w:i/>
          <w:lang w:val="ru-RU"/>
        </w:rPr>
        <w:t>индивидуальной</w:t>
      </w:r>
      <w:r w:rsidRPr="002E0036">
        <w:rPr>
          <w:lang w:val="ru-RU"/>
        </w:rPr>
        <w:t xml:space="preserve">, используются такие виды работ, </w:t>
      </w:r>
      <w:r w:rsidRPr="002E0036">
        <w:rPr>
          <w:i/>
          <w:lang w:val="ru-RU"/>
        </w:rPr>
        <w:t xml:space="preserve">как работа в парах, и </w:t>
      </w:r>
      <w:r w:rsidRPr="002E0036">
        <w:rPr>
          <w:b/>
          <w:i/>
          <w:lang w:val="ru-RU"/>
        </w:rPr>
        <w:t>коллективные:</w:t>
      </w:r>
      <w:r w:rsidRPr="002E0036">
        <w:rPr>
          <w:i/>
          <w:lang w:val="ru-RU"/>
        </w:rPr>
        <w:t xml:space="preserve"> по бригадам, по рядам </w:t>
      </w:r>
      <w:r w:rsidRPr="002E0036">
        <w:rPr>
          <w:lang w:val="ru-RU"/>
        </w:rPr>
        <w:t>и</w:t>
      </w:r>
      <w:r w:rsidRPr="002E0036">
        <w:rPr>
          <w:i/>
          <w:lang w:val="ru-RU"/>
        </w:rPr>
        <w:t xml:space="preserve"> всем классом.</w:t>
      </w:r>
      <w:r w:rsidRPr="002E0036">
        <w:rPr>
          <w:lang w:val="ru-RU"/>
        </w:rPr>
        <w:t xml:space="preserve"> Благодаря этому, на уроках дети зачастую успевают сделать не только индивидуальную поделку, иногда и не одну, но и яркую </w:t>
      </w:r>
      <w:r w:rsidRPr="002E0036">
        <w:rPr>
          <w:i/>
          <w:lang w:val="ru-RU"/>
        </w:rPr>
        <w:t>коллективную поделку</w:t>
      </w:r>
      <w:r w:rsidRPr="002E0036">
        <w:rPr>
          <w:lang w:val="ru-RU"/>
        </w:rPr>
        <w:t xml:space="preserve">, которая является замечательным </w:t>
      </w:r>
      <w:r w:rsidRPr="002E0036">
        <w:rPr>
          <w:i/>
          <w:lang w:val="ru-RU"/>
        </w:rPr>
        <w:t>украшением для праздника</w:t>
      </w:r>
      <w:r w:rsidRPr="002E0036">
        <w:rPr>
          <w:lang w:val="ru-RU"/>
        </w:rPr>
        <w:t xml:space="preserve">, интересным </w:t>
      </w:r>
      <w:r w:rsidRPr="002E0036">
        <w:rPr>
          <w:i/>
          <w:lang w:val="ru-RU"/>
        </w:rPr>
        <w:t>наглядным пособием</w:t>
      </w:r>
      <w:r w:rsidRPr="002E0036">
        <w:rPr>
          <w:lang w:val="ru-RU"/>
        </w:rPr>
        <w:t xml:space="preserve"> для других предметов. Кабинет каждую неделю будет неповторимо оформлен руками детей, а к любому празднику не потребуется покупных декораций. Поэтому </w:t>
      </w:r>
      <w:r w:rsidRPr="002E0036">
        <w:rPr>
          <w:i/>
          <w:lang w:val="ru-RU"/>
        </w:rPr>
        <w:t>любой урок</w:t>
      </w:r>
      <w:r w:rsidRPr="002E0036">
        <w:rPr>
          <w:lang w:val="ru-RU"/>
        </w:rPr>
        <w:t xml:space="preserve"> можно провести, как </w:t>
      </w:r>
      <w:r w:rsidRPr="002E0036">
        <w:rPr>
          <w:i/>
          <w:lang w:val="ru-RU"/>
        </w:rPr>
        <w:t>открытый</w:t>
      </w:r>
      <w:r w:rsidRPr="002E0036">
        <w:rPr>
          <w:lang w:val="ru-RU"/>
        </w:rPr>
        <w:t>.</w:t>
      </w:r>
    </w:p>
    <w:p w:rsidR="002E0036" w:rsidRPr="002E0036" w:rsidRDefault="002E0036" w:rsidP="002E0036">
      <w:pPr>
        <w:ind w:firstLine="426"/>
        <w:jc w:val="both"/>
        <w:rPr>
          <w:lang w:val="ru-RU"/>
        </w:rPr>
      </w:pPr>
      <w:r w:rsidRPr="002E0036">
        <w:rPr>
          <w:lang w:val="ru-RU"/>
        </w:rPr>
        <w:t xml:space="preserve">После окончания очередного раздела, проведения своеобразной контрольной работы и подведения итогов, каждому ребёнку торжественно вручается красочный </w:t>
      </w:r>
      <w:r w:rsidRPr="002E0036">
        <w:rPr>
          <w:i/>
          <w:lang w:val="ru-RU"/>
        </w:rPr>
        <w:t>диплом</w:t>
      </w:r>
      <w:r w:rsidRPr="002E0036">
        <w:rPr>
          <w:lang w:val="ru-RU"/>
        </w:rPr>
        <w:t>, подтверждающий успешное завершение нового этапа обучения.</w:t>
      </w:r>
    </w:p>
    <w:p w:rsidR="002E0036" w:rsidRPr="002E0036" w:rsidRDefault="002E0036" w:rsidP="002E0036">
      <w:pPr>
        <w:ind w:firstLine="426"/>
        <w:jc w:val="both"/>
        <w:rPr>
          <w:lang w:val="ru-RU"/>
        </w:rPr>
      </w:pPr>
      <w:r w:rsidRPr="002E0036">
        <w:rPr>
          <w:lang w:val="ru-RU"/>
        </w:rPr>
        <w:t xml:space="preserve">Всё это позволит ребятам творить, используя полученные знания и представления, создавая более разнообразные, сложные, нестандартные работы, поделки, придумывать и </w:t>
      </w:r>
      <w:r w:rsidRPr="002E0036">
        <w:rPr>
          <w:lang w:val="ru-RU"/>
        </w:rPr>
        <w:lastRenderedPageBreak/>
        <w:t>воплощать в жизнь собственные проекты, не ограничиваясь рамками урока, и поможет самореализоваться вне школы.</w:t>
      </w:r>
    </w:p>
    <w:p w:rsidR="002E0036" w:rsidRPr="002E0036" w:rsidRDefault="002E0036" w:rsidP="002E0036">
      <w:pPr>
        <w:ind w:firstLine="426"/>
        <w:jc w:val="both"/>
        <w:rPr>
          <w:lang w:val="ru-RU"/>
        </w:rPr>
      </w:pPr>
      <w:r w:rsidRPr="002E0036">
        <w:rPr>
          <w:lang w:val="ru-RU"/>
        </w:rPr>
        <w:t xml:space="preserve">Самое главное, что все поделки ребёнок может легко смастерить дома самостоятельно, запомнив простой принцип их изготовления. Это позволит ребятам творить, придумывать и воплощать в жизнь </w:t>
      </w:r>
      <w:r w:rsidRPr="002E0036">
        <w:rPr>
          <w:i/>
          <w:lang w:val="ru-RU"/>
        </w:rPr>
        <w:t>собственные проекты</w:t>
      </w:r>
      <w:r w:rsidRPr="002E0036">
        <w:rPr>
          <w:lang w:val="ru-RU"/>
        </w:rPr>
        <w:t>. Дети привыкают дарить окружающим подарки, сделанные своими руками, ощущают их ценность, необычность и оригинальность.</w:t>
      </w:r>
    </w:p>
    <w:p w:rsidR="002E0036" w:rsidRPr="00D12603" w:rsidRDefault="002E0036" w:rsidP="00A067F7">
      <w:pPr>
        <w:widowControl/>
        <w:numPr>
          <w:ilvl w:val="1"/>
          <w:numId w:val="245"/>
        </w:numPr>
        <w:autoSpaceDE/>
        <w:autoSpaceDN/>
        <w:adjustRightInd/>
        <w:jc w:val="center"/>
        <w:rPr>
          <w:b/>
          <w:i/>
        </w:rPr>
      </w:pPr>
      <w:r w:rsidRPr="002E0036">
        <w:rPr>
          <w:b/>
          <w:i/>
          <w:lang w:val="ru-RU"/>
        </w:rPr>
        <w:t xml:space="preserve">Общекультурные и общетрудовые компетенции (знания, умения и способы деятельности). </w:t>
      </w:r>
      <w:r w:rsidRPr="00D12603">
        <w:rPr>
          <w:b/>
          <w:i/>
        </w:rPr>
        <w:t>Основы культуры труда, самообслуживания</w:t>
      </w:r>
    </w:p>
    <w:p w:rsidR="002E0036" w:rsidRPr="002E0036" w:rsidRDefault="002E0036" w:rsidP="002E0036">
      <w:pPr>
        <w:ind w:firstLine="426"/>
        <w:jc w:val="both"/>
        <w:rPr>
          <w:i/>
          <w:u w:val="single"/>
          <w:lang w:val="ru-RU"/>
        </w:rPr>
      </w:pPr>
      <w:r w:rsidRPr="002E0036">
        <w:rPr>
          <w:i/>
          <w:u w:val="single"/>
          <w:lang w:val="ru-RU"/>
        </w:rPr>
        <w:t>Трудовая деятельность и её значение в жизни человека.</w:t>
      </w:r>
    </w:p>
    <w:p w:rsidR="002E0036" w:rsidRPr="002E0036" w:rsidRDefault="002E0036" w:rsidP="002E0036">
      <w:pPr>
        <w:jc w:val="both"/>
        <w:rPr>
          <w:lang w:val="ru-RU"/>
        </w:rPr>
      </w:pPr>
      <w:r w:rsidRPr="002E0036">
        <w:rPr>
          <w:lang w:val="ru-RU"/>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E0036" w:rsidRPr="002E0036" w:rsidRDefault="002E0036" w:rsidP="002E0036">
      <w:pPr>
        <w:ind w:firstLine="426"/>
        <w:jc w:val="both"/>
        <w:rPr>
          <w:lang w:val="ru-RU"/>
        </w:rPr>
      </w:pPr>
      <w:r w:rsidRPr="002E0036">
        <w:rPr>
          <w:lang w:val="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2E0036" w:rsidRPr="002E0036" w:rsidRDefault="002E0036" w:rsidP="002E0036">
      <w:pPr>
        <w:jc w:val="both"/>
        <w:rPr>
          <w:lang w:val="ru-RU"/>
        </w:rPr>
      </w:pPr>
      <w:r w:rsidRPr="002E0036">
        <w:rPr>
          <w:lang w:val="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E0036" w:rsidRPr="002E0036" w:rsidRDefault="002E0036" w:rsidP="002E0036">
      <w:pPr>
        <w:ind w:firstLine="426"/>
        <w:jc w:val="both"/>
        <w:rPr>
          <w:lang w:val="ru-RU"/>
        </w:rPr>
      </w:pPr>
      <w:r w:rsidRPr="002E0036">
        <w:rPr>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w:t>
      </w:r>
    </w:p>
    <w:p w:rsidR="002E0036" w:rsidRPr="002E0036" w:rsidRDefault="002E0036" w:rsidP="002E0036">
      <w:pPr>
        <w:jc w:val="both"/>
        <w:rPr>
          <w:lang w:val="ru-RU"/>
        </w:rPr>
      </w:pPr>
      <w:r w:rsidRPr="002E0036">
        <w:rPr>
          <w:lang w:val="ru-RU"/>
        </w:rPr>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E0036" w:rsidRPr="002E0036" w:rsidRDefault="002E0036" w:rsidP="002E0036">
      <w:pPr>
        <w:jc w:val="both"/>
        <w:rPr>
          <w:lang w:val="ru-RU"/>
        </w:rPr>
      </w:pPr>
      <w:r w:rsidRPr="002E0036">
        <w:rPr>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2E0036" w:rsidRPr="002E0036" w:rsidRDefault="002E0036" w:rsidP="002E0036">
      <w:pPr>
        <w:jc w:val="center"/>
        <w:rPr>
          <w:b/>
          <w:i/>
          <w:lang w:val="ru-RU"/>
        </w:rPr>
      </w:pPr>
      <w:r w:rsidRPr="002E0036">
        <w:rPr>
          <w:b/>
          <w:i/>
          <w:lang w:val="ru-RU"/>
        </w:rPr>
        <w:t>2.Технология ручной обработки материалов</w:t>
      </w:r>
    </w:p>
    <w:p w:rsidR="002E0036" w:rsidRPr="002E0036" w:rsidRDefault="002E0036" w:rsidP="002E0036">
      <w:pPr>
        <w:jc w:val="center"/>
        <w:rPr>
          <w:b/>
          <w:i/>
          <w:lang w:val="ru-RU"/>
        </w:rPr>
      </w:pPr>
      <w:r w:rsidRPr="002E0036">
        <w:rPr>
          <w:b/>
          <w:i/>
          <w:lang w:val="ru-RU"/>
        </w:rPr>
        <w:t>Элементы графической грамоты</w:t>
      </w:r>
    </w:p>
    <w:p w:rsidR="002E0036" w:rsidRPr="002E0036" w:rsidRDefault="002E0036" w:rsidP="002E0036">
      <w:pPr>
        <w:ind w:firstLine="426"/>
        <w:jc w:val="both"/>
        <w:rPr>
          <w:lang w:val="ru-RU"/>
        </w:rPr>
      </w:pPr>
      <w:r w:rsidRPr="002E0036">
        <w:rPr>
          <w:i/>
          <w:u w:val="single"/>
          <w:lang w:val="ru-RU"/>
        </w:rPr>
        <w:t>Общее понятие о материалах, их происхождении.</w:t>
      </w:r>
      <w:r w:rsidRPr="002E0036">
        <w:rPr>
          <w:lang w:val="ru-RU"/>
        </w:rPr>
        <w:t xml:space="preserve">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2E0036" w:rsidRPr="002E0036" w:rsidRDefault="002E0036" w:rsidP="002E0036">
      <w:pPr>
        <w:ind w:firstLine="426"/>
        <w:jc w:val="both"/>
        <w:rPr>
          <w:lang w:val="ru-RU"/>
        </w:rPr>
      </w:pPr>
      <w:r w:rsidRPr="002E0036">
        <w:rPr>
          <w:lang w:val="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E0036" w:rsidRPr="002E0036" w:rsidRDefault="002E0036" w:rsidP="002E0036">
      <w:pPr>
        <w:jc w:val="both"/>
        <w:rPr>
          <w:lang w:val="ru-RU"/>
        </w:rPr>
      </w:pPr>
      <w:r w:rsidRPr="002E0036">
        <w:rPr>
          <w:lang w:val="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E0036" w:rsidRPr="002E0036" w:rsidRDefault="002E0036" w:rsidP="002E0036">
      <w:pPr>
        <w:ind w:firstLine="426"/>
        <w:jc w:val="both"/>
        <w:rPr>
          <w:lang w:val="ru-RU"/>
        </w:rPr>
      </w:pPr>
      <w:r w:rsidRPr="002E0036">
        <w:rPr>
          <w:i/>
          <w:lang w:val="ru-RU"/>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E0036">
        <w:rPr>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E0036" w:rsidRPr="002E0036" w:rsidRDefault="002E0036" w:rsidP="002E0036">
      <w:pPr>
        <w:ind w:firstLine="426"/>
        <w:jc w:val="both"/>
        <w:rPr>
          <w:lang w:val="ru-RU"/>
        </w:rPr>
      </w:pPr>
      <w:r w:rsidRPr="002E0036">
        <w:rPr>
          <w:lang w:val="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E0036" w:rsidRPr="002E0036" w:rsidRDefault="002E0036" w:rsidP="002E0036">
      <w:pPr>
        <w:jc w:val="center"/>
        <w:rPr>
          <w:b/>
          <w:i/>
          <w:lang w:val="ru-RU"/>
        </w:rPr>
      </w:pPr>
      <w:r w:rsidRPr="002E0036">
        <w:rPr>
          <w:b/>
          <w:i/>
          <w:lang w:val="ru-RU"/>
        </w:rPr>
        <w:t>3. Конструирование и моделирование</w:t>
      </w:r>
    </w:p>
    <w:p w:rsidR="002E0036" w:rsidRPr="002E0036" w:rsidRDefault="002E0036" w:rsidP="002E0036">
      <w:pPr>
        <w:ind w:firstLine="426"/>
        <w:jc w:val="both"/>
        <w:rPr>
          <w:lang w:val="ru-RU"/>
        </w:rPr>
      </w:pPr>
      <w:r w:rsidRPr="002E0036">
        <w:rPr>
          <w:i/>
          <w:u w:val="single"/>
          <w:lang w:val="ru-RU"/>
        </w:rPr>
        <w:t>Общее представление о конструировании</w:t>
      </w:r>
      <w:r w:rsidRPr="002E0036">
        <w:rPr>
          <w:lang w:val="ru-RU"/>
        </w:rPr>
        <w:t xml:space="preserve">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E0036" w:rsidRPr="002E0036" w:rsidRDefault="002E0036" w:rsidP="002E0036">
      <w:pPr>
        <w:ind w:firstLine="426"/>
        <w:jc w:val="both"/>
        <w:rPr>
          <w:lang w:val="ru-RU"/>
        </w:rPr>
      </w:pPr>
      <w:r w:rsidRPr="002E0036">
        <w:rPr>
          <w:lang w:val="ru-RU"/>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w:t>
      </w:r>
    </w:p>
    <w:p w:rsidR="002E0036" w:rsidRPr="002E0036" w:rsidRDefault="002E0036" w:rsidP="002E0036">
      <w:pPr>
        <w:jc w:val="both"/>
        <w:rPr>
          <w:lang w:val="ru-RU"/>
        </w:rPr>
      </w:pPr>
      <w:r w:rsidRPr="002E0036">
        <w:rPr>
          <w:lang w:val="ru-RU"/>
        </w:rPr>
        <w:t>Конструирование и моделирование на компьютере и в интерактивном конструкторе.</w:t>
      </w:r>
    </w:p>
    <w:p w:rsidR="002E0036" w:rsidRPr="002E0036" w:rsidRDefault="002E0036" w:rsidP="002E0036">
      <w:pPr>
        <w:jc w:val="center"/>
        <w:rPr>
          <w:b/>
          <w:i/>
          <w:lang w:val="ru-RU"/>
        </w:rPr>
      </w:pPr>
      <w:r w:rsidRPr="002E0036">
        <w:rPr>
          <w:b/>
          <w:i/>
          <w:lang w:val="ru-RU"/>
        </w:rPr>
        <w:t>4. Практика работы на компьютере</w:t>
      </w:r>
    </w:p>
    <w:p w:rsidR="002E0036" w:rsidRPr="002E0036" w:rsidRDefault="002E0036" w:rsidP="002E0036">
      <w:pPr>
        <w:ind w:firstLine="426"/>
        <w:jc w:val="both"/>
        <w:rPr>
          <w:lang w:val="ru-RU"/>
        </w:rPr>
      </w:pPr>
      <w:r w:rsidRPr="002E0036">
        <w:rPr>
          <w:i/>
          <w:u w:val="single"/>
          <w:lang w:val="ru-RU"/>
        </w:rPr>
        <w:t>Информация, её отбор, анализ и систематизация</w:t>
      </w:r>
      <w:r w:rsidRPr="002E0036">
        <w:rPr>
          <w:lang w:val="ru-RU"/>
        </w:rPr>
        <w:t>. Способы получения, хранения, переработки информации.</w:t>
      </w:r>
    </w:p>
    <w:p w:rsidR="002E0036" w:rsidRPr="002E0036" w:rsidRDefault="002E0036" w:rsidP="002E0036">
      <w:pPr>
        <w:ind w:firstLine="426"/>
        <w:jc w:val="both"/>
        <w:rPr>
          <w:lang w:val="ru-RU"/>
        </w:rPr>
      </w:pPr>
      <w:r w:rsidRPr="002E0036">
        <w:rPr>
          <w:lang w:val="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p>
    <w:p w:rsidR="002E0036" w:rsidRPr="002E0036" w:rsidRDefault="002E0036" w:rsidP="002E0036">
      <w:pPr>
        <w:jc w:val="both"/>
        <w:rPr>
          <w:lang w:val="ru-RU"/>
        </w:rPr>
      </w:pPr>
      <w:r w:rsidRPr="002E0036">
        <w:rPr>
          <w:lang w:val="ru-RU"/>
        </w:rPr>
        <w:t>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E0036" w:rsidRPr="002E0036" w:rsidRDefault="002E0036" w:rsidP="002E0036">
      <w:pPr>
        <w:ind w:firstLine="426"/>
        <w:jc w:val="both"/>
        <w:rPr>
          <w:i/>
          <w:lang w:val="ru-RU"/>
        </w:rPr>
      </w:pPr>
      <w:r w:rsidRPr="002E0036">
        <w:rPr>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2E0036">
        <w:rPr>
          <w:i/>
          <w:lang w:val="ru-RU"/>
        </w:rPr>
        <w:t xml:space="preserve">Использование рисунков из ресурса компьютера, программ </w:t>
      </w:r>
      <w:r w:rsidRPr="00D12603">
        <w:rPr>
          <w:i/>
        </w:rPr>
        <w:t>Word</w:t>
      </w:r>
      <w:r w:rsidRPr="002E0036">
        <w:rPr>
          <w:i/>
          <w:lang w:val="ru-RU"/>
        </w:rPr>
        <w:t xml:space="preserve"> и </w:t>
      </w:r>
      <w:r w:rsidRPr="00D12603">
        <w:rPr>
          <w:i/>
        </w:rPr>
        <w:t>Power</w:t>
      </w:r>
      <w:r w:rsidRPr="002E0036">
        <w:rPr>
          <w:i/>
          <w:lang w:val="ru-RU"/>
        </w:rPr>
        <w:t xml:space="preserve"> </w:t>
      </w:r>
      <w:r w:rsidRPr="00D12603">
        <w:rPr>
          <w:i/>
        </w:rPr>
        <w:t>Point</w:t>
      </w:r>
      <w:r w:rsidRPr="002E0036">
        <w:rPr>
          <w:i/>
          <w:lang w:val="ru-RU"/>
        </w:rPr>
        <w:t>.</w:t>
      </w:r>
    </w:p>
    <w:p w:rsidR="002E0036" w:rsidRPr="002E0036" w:rsidRDefault="002E0036" w:rsidP="002E0036">
      <w:pPr>
        <w:rPr>
          <w:b/>
          <w:lang w:val="ru-RU"/>
        </w:rPr>
      </w:pPr>
    </w:p>
    <w:p w:rsidR="002E0036" w:rsidRPr="002E0036" w:rsidRDefault="002E0036" w:rsidP="002E0036">
      <w:pPr>
        <w:ind w:firstLine="357"/>
        <w:jc w:val="both"/>
        <w:rPr>
          <w:bCs/>
          <w:lang w:val="ru-RU"/>
        </w:rPr>
      </w:pPr>
      <w:r w:rsidRPr="002E0036">
        <w:rPr>
          <w:bCs/>
          <w:lang w:val="ru-RU"/>
        </w:rPr>
        <w:lastRenderedPageBreak/>
        <w:t xml:space="preserve">Программа обеспечивается учебно-методическими комплектами для каждого класса, включающими учебники, рабочие тетради и методические рекомендации для учителя. </w:t>
      </w:r>
    </w:p>
    <w:p w:rsidR="002E0036" w:rsidRPr="002E0036" w:rsidRDefault="002E0036" w:rsidP="002E0036">
      <w:pPr>
        <w:ind w:firstLine="357"/>
        <w:jc w:val="both"/>
        <w:rPr>
          <w:bCs/>
          <w:lang w:val="ru-RU"/>
        </w:rPr>
      </w:pPr>
    </w:p>
    <w:p w:rsidR="002E0036" w:rsidRPr="002E0036" w:rsidRDefault="002E0036" w:rsidP="002E0036">
      <w:pPr>
        <w:rPr>
          <w:lang w:val="ru-RU"/>
        </w:rPr>
      </w:pPr>
      <w:r w:rsidRPr="002E0036">
        <w:rPr>
          <w:b/>
          <w:lang w:val="ru-RU"/>
        </w:rPr>
        <w:t xml:space="preserve">1 класс </w:t>
      </w:r>
      <w:r w:rsidRPr="002E0036">
        <w:rPr>
          <w:lang w:val="ru-RU"/>
        </w:rPr>
        <w:t>(</w:t>
      </w:r>
      <w:r w:rsidRPr="002E0036">
        <w:rPr>
          <w:b/>
          <w:lang w:val="ru-RU"/>
        </w:rPr>
        <w:t>33 ч</w:t>
      </w:r>
      <w:r w:rsidRPr="002E0036">
        <w:rPr>
          <w:lang w:val="ru-RU"/>
        </w:rPr>
        <w:t>)</w:t>
      </w:r>
    </w:p>
    <w:p w:rsidR="002E0036" w:rsidRPr="00032D43" w:rsidRDefault="002E0036" w:rsidP="002E0036">
      <w:pPr>
        <w:jc w:val="center"/>
        <w:rPr>
          <w:rStyle w:val="FontStyle21"/>
          <w:rFonts w:ascii="Times New Roman" w:hAnsi="Times New Roman" w:cs="Times New Roman"/>
          <w:sz w:val="24"/>
          <w:szCs w:val="24"/>
          <w:lang w:val="ru-RU"/>
        </w:rPr>
      </w:pPr>
      <w:r w:rsidRPr="00032D43">
        <w:rPr>
          <w:rStyle w:val="FontStyle21"/>
          <w:rFonts w:ascii="Times New Roman" w:hAnsi="Times New Roman" w:cs="Times New Roman"/>
          <w:sz w:val="24"/>
          <w:szCs w:val="24"/>
          <w:lang w:val="ru-RU"/>
        </w:rPr>
        <w:t>ПЛАНИРУЕМЫЕ РЕЗУЛЬТАТЫ</w:t>
      </w:r>
    </w:p>
    <w:p w:rsidR="002E0036" w:rsidRPr="00032D43" w:rsidRDefault="002E0036" w:rsidP="002E0036">
      <w:pPr>
        <w:jc w:val="center"/>
        <w:rPr>
          <w:rStyle w:val="FontStyle21"/>
          <w:rFonts w:ascii="Times New Roman" w:hAnsi="Times New Roman" w:cs="Times New Roman"/>
          <w:sz w:val="24"/>
          <w:szCs w:val="24"/>
          <w:lang w:val="ru-RU"/>
        </w:rPr>
      </w:pPr>
      <w:r w:rsidRPr="00032D43">
        <w:rPr>
          <w:lang w:val="ru-RU"/>
        </w:rPr>
        <w:t>освоения программы по технологии</w:t>
      </w:r>
    </w:p>
    <w:p w:rsidR="002E0036" w:rsidRPr="00032D43" w:rsidRDefault="002E0036" w:rsidP="002E0036">
      <w:pPr>
        <w:pStyle w:val="Style11"/>
        <w:widowControl/>
        <w:rPr>
          <w:rStyle w:val="FontStyle27"/>
          <w:rFonts w:ascii="Times New Roman" w:eastAsia="Calibri" w:hAnsi="Times New Roman" w:cs="Times New Roman"/>
          <w:b/>
          <w:sz w:val="24"/>
          <w:szCs w:val="24"/>
        </w:rPr>
      </w:pPr>
      <w:r w:rsidRPr="00032D43">
        <w:rPr>
          <w:rStyle w:val="FontStyle27"/>
          <w:rFonts w:ascii="Times New Roman" w:eastAsia="Calibri" w:hAnsi="Times New Roman" w:cs="Times New Roman"/>
          <w:b/>
          <w:sz w:val="24"/>
          <w:szCs w:val="24"/>
        </w:rPr>
        <w:t>к концу 1 класса</w:t>
      </w:r>
    </w:p>
    <w:p w:rsidR="002E0036" w:rsidRPr="00032D43" w:rsidRDefault="002E0036" w:rsidP="002E0036">
      <w:pPr>
        <w:pStyle w:val="Style6"/>
        <w:widowControl/>
        <w:spacing w:line="240" w:lineRule="auto"/>
        <w:ind w:firstLine="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ЛИЧНОСТНЫЕ</w:t>
      </w:r>
    </w:p>
    <w:p w:rsidR="002E0036" w:rsidRPr="00032D43" w:rsidRDefault="002E0036" w:rsidP="002E0036">
      <w:pPr>
        <w:pStyle w:val="Style13"/>
        <w:widowControl/>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У обучающихся будут сформированы:</w:t>
      </w:r>
    </w:p>
    <w:p w:rsidR="002E0036" w:rsidRPr="00032D43" w:rsidRDefault="002E0036" w:rsidP="00A067F7">
      <w:pPr>
        <w:pStyle w:val="Style16"/>
        <w:widowControl/>
        <w:numPr>
          <w:ilvl w:val="0"/>
          <w:numId w:val="284"/>
        </w:numPr>
        <w:tabs>
          <w:tab w:val="left" w:pos="426"/>
        </w:tabs>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 xml:space="preserve">положительное отношение к урокам технологии. </w:t>
      </w:r>
      <w:r w:rsidRPr="00032D43">
        <w:rPr>
          <w:rStyle w:val="FontStyle29"/>
          <w:rFonts w:ascii="Times New Roman" w:hAnsi="Times New Roman" w:cs="Times New Roman"/>
          <w:b w:val="0"/>
          <w:sz w:val="24"/>
          <w:szCs w:val="24"/>
        </w:rPr>
        <w:t>Обучающиеся получат возможность для формирования:</w:t>
      </w:r>
    </w:p>
    <w:p w:rsidR="002E0036" w:rsidRPr="00032D43" w:rsidRDefault="002E0036" w:rsidP="00A067F7">
      <w:pPr>
        <w:pStyle w:val="Style3"/>
        <w:widowControl/>
        <w:numPr>
          <w:ilvl w:val="0"/>
          <w:numId w:val="284"/>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познавательного интереса к ручному труду, к изучению свойств используемого материала;</w:t>
      </w:r>
    </w:p>
    <w:p w:rsidR="002E0036" w:rsidRPr="00032D43" w:rsidRDefault="002E0036" w:rsidP="00A067F7">
      <w:pPr>
        <w:pStyle w:val="Style3"/>
        <w:widowControl/>
        <w:numPr>
          <w:ilvl w:val="0"/>
          <w:numId w:val="284"/>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уважительного отношения к людям труда, к разным про</w:t>
      </w:r>
      <w:r w:rsidRPr="00032D43">
        <w:rPr>
          <w:rStyle w:val="FontStyle22"/>
          <w:rFonts w:ascii="Times New Roman" w:hAnsi="Times New Roman" w:cs="Times New Roman"/>
          <w:sz w:val="24"/>
          <w:szCs w:val="24"/>
        </w:rPr>
        <w:softHyphen/>
        <w:t>фессиям;</w:t>
      </w:r>
    </w:p>
    <w:p w:rsidR="002E0036" w:rsidRPr="00032D43" w:rsidRDefault="002E0036" w:rsidP="00A067F7">
      <w:pPr>
        <w:pStyle w:val="Style3"/>
        <w:widowControl/>
        <w:numPr>
          <w:ilvl w:val="0"/>
          <w:numId w:val="284"/>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внимательного отношения к красоте окружающего ми</w:t>
      </w:r>
      <w:r w:rsidRPr="00032D43">
        <w:rPr>
          <w:rStyle w:val="FontStyle22"/>
          <w:rFonts w:ascii="Times New Roman" w:hAnsi="Times New Roman" w:cs="Times New Roman"/>
          <w:sz w:val="24"/>
          <w:szCs w:val="24"/>
        </w:rPr>
        <w:softHyphen/>
        <w:t>ра, к многообразию природного материала;</w:t>
      </w:r>
    </w:p>
    <w:p w:rsidR="002E0036" w:rsidRPr="00032D43" w:rsidRDefault="002E0036" w:rsidP="00A067F7">
      <w:pPr>
        <w:pStyle w:val="Style3"/>
        <w:widowControl/>
        <w:numPr>
          <w:ilvl w:val="0"/>
          <w:numId w:val="284"/>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эмоционально-ценностного отношения к результатам</w:t>
      </w:r>
    </w:p>
    <w:p w:rsidR="002E0036" w:rsidRPr="00032D43" w:rsidRDefault="002E0036" w:rsidP="00A067F7">
      <w:pPr>
        <w:pStyle w:val="Style6"/>
        <w:widowControl/>
        <w:numPr>
          <w:ilvl w:val="0"/>
          <w:numId w:val="284"/>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труда.</w:t>
      </w:r>
    </w:p>
    <w:p w:rsidR="002E0036" w:rsidRPr="00032D43" w:rsidRDefault="002E0036" w:rsidP="002E0036">
      <w:pPr>
        <w:pStyle w:val="Style13"/>
        <w:widowControl/>
        <w:spacing w:line="240" w:lineRule="auto"/>
        <w:ind w:right="5069"/>
        <w:rPr>
          <w:rStyle w:val="FontStyle22"/>
          <w:rFonts w:ascii="Times New Roman" w:hAnsi="Times New Roman" w:cs="Times New Roman"/>
          <w:sz w:val="24"/>
          <w:szCs w:val="24"/>
        </w:rPr>
      </w:pPr>
    </w:p>
    <w:p w:rsidR="002E0036" w:rsidRPr="00032D43" w:rsidRDefault="002E0036" w:rsidP="002E0036">
      <w:pPr>
        <w:pStyle w:val="Style13"/>
        <w:widowControl/>
        <w:spacing w:line="240" w:lineRule="auto"/>
        <w:ind w:right="5069" w:firstLine="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 xml:space="preserve">ПРЕДМЕТНЫЕ </w:t>
      </w:r>
    </w:p>
    <w:p w:rsidR="002E0036" w:rsidRPr="00032D43" w:rsidRDefault="002E0036" w:rsidP="002E0036">
      <w:pPr>
        <w:pStyle w:val="Style13"/>
        <w:widowControl/>
        <w:spacing w:line="240" w:lineRule="auto"/>
        <w:ind w:right="5069"/>
        <w:rPr>
          <w:rStyle w:val="FontStyle29"/>
          <w:rFonts w:ascii="Times New Roman" w:hAnsi="Times New Roman" w:cs="Times New Roman"/>
          <w:b w:val="0"/>
          <w:bCs w:val="0"/>
          <w:i w:val="0"/>
          <w:iCs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и называть виды материалов (пластилин, бу</w:t>
      </w:r>
      <w:r w:rsidRPr="00032D43">
        <w:rPr>
          <w:rStyle w:val="FontStyle22"/>
          <w:rFonts w:ascii="Times New Roman" w:hAnsi="Times New Roman" w:cs="Times New Roman"/>
          <w:sz w:val="24"/>
          <w:szCs w:val="24"/>
        </w:rPr>
        <w:softHyphen/>
        <w:t>мага, ткань, нити, верёвки, природные материалы, кру</w:t>
      </w:r>
      <w:r w:rsidRPr="00032D43">
        <w:rPr>
          <w:rStyle w:val="FontStyle22"/>
          <w:rFonts w:ascii="Times New Roman" w:hAnsi="Times New Roman" w:cs="Times New Roman"/>
          <w:sz w:val="24"/>
          <w:szCs w:val="24"/>
        </w:rPr>
        <w:softHyphen/>
        <w:t>пы и пр.) и их свойства;</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детали и конструкции (деталь — составная часть конструкции), различать однодетальные и много</w:t>
      </w:r>
      <w:r w:rsidRPr="00032D43">
        <w:rPr>
          <w:rStyle w:val="FontStyle22"/>
          <w:rFonts w:ascii="Times New Roman" w:hAnsi="Times New Roman" w:cs="Times New Roman"/>
          <w:sz w:val="24"/>
          <w:szCs w:val="24"/>
        </w:rPr>
        <w:softHyphen/>
        <w:t>детальные конструкции;</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назначение и методы безопасного использова</w:t>
      </w:r>
      <w:r w:rsidRPr="00032D43">
        <w:rPr>
          <w:rStyle w:val="FontStyle22"/>
          <w:rFonts w:ascii="Times New Roman" w:hAnsi="Times New Roman" w:cs="Times New Roman"/>
          <w:sz w:val="24"/>
          <w:szCs w:val="24"/>
        </w:rPr>
        <w:softHyphen/>
        <w:t>ния специальных ручных инструментов (стек, пластмас</w:t>
      </w:r>
      <w:r w:rsidRPr="00032D43">
        <w:rPr>
          <w:rStyle w:val="FontStyle22"/>
          <w:rFonts w:ascii="Times New Roman" w:hAnsi="Times New Roman" w:cs="Times New Roman"/>
          <w:sz w:val="24"/>
          <w:szCs w:val="24"/>
        </w:rPr>
        <w:softHyphen/>
        <w:t>совый нож, ножницы, шило, игла);</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заданную последовательность изготовле</w:t>
      </w:r>
      <w:r w:rsidRPr="00032D43">
        <w:rPr>
          <w:rStyle w:val="FontStyle22"/>
          <w:rFonts w:ascii="Times New Roman" w:hAnsi="Times New Roman" w:cs="Times New Roman"/>
          <w:sz w:val="24"/>
          <w:szCs w:val="24"/>
        </w:rPr>
        <w:softHyphen/>
        <w:t>ния простейших поделок из изученных материалов;</w:t>
      </w:r>
    </w:p>
    <w:p w:rsidR="002E0036" w:rsidRPr="00032D43" w:rsidRDefault="002E0036" w:rsidP="00A067F7">
      <w:pPr>
        <w:pStyle w:val="Style3"/>
        <w:widowControl/>
        <w:numPr>
          <w:ilvl w:val="0"/>
          <w:numId w:val="285"/>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называть приёмы изготовления несложных изделий (разметка, обрывание, разрезывание, сгибание, сборка и т. д.);</w:t>
      </w:r>
    </w:p>
    <w:p w:rsidR="002E0036" w:rsidRPr="00032D43" w:rsidRDefault="002E0036" w:rsidP="00A067F7">
      <w:pPr>
        <w:pStyle w:val="Style3"/>
        <w:widowControl/>
        <w:numPr>
          <w:ilvl w:val="0"/>
          <w:numId w:val="285"/>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работать ручными инструментами под конт</w:t>
      </w:r>
      <w:r w:rsidRPr="00032D43">
        <w:rPr>
          <w:rStyle w:val="FontStyle22"/>
          <w:rFonts w:ascii="Times New Roman" w:hAnsi="Times New Roman" w:cs="Times New Roman"/>
          <w:sz w:val="24"/>
          <w:szCs w:val="24"/>
        </w:rPr>
        <w:softHyphen/>
        <w:t>ролем учителя (стек, пластмассовый нож, ножницы, ши</w:t>
      </w:r>
      <w:r w:rsidRPr="00032D43">
        <w:rPr>
          <w:rStyle w:val="FontStyle22"/>
          <w:rFonts w:ascii="Times New Roman" w:hAnsi="Times New Roman" w:cs="Times New Roman"/>
          <w:sz w:val="24"/>
          <w:szCs w:val="24"/>
        </w:rPr>
        <w:softHyphen/>
        <w:t>ло, игла) с соблюдением техники безопасности;</w:t>
      </w:r>
    </w:p>
    <w:p w:rsidR="002E0036" w:rsidRPr="00032D43" w:rsidRDefault="002E0036" w:rsidP="00A067F7">
      <w:pPr>
        <w:pStyle w:val="Style3"/>
        <w:widowControl/>
        <w:numPr>
          <w:ilvl w:val="0"/>
          <w:numId w:val="285"/>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материалы и инструменты по их назначению;</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изученные операции и приёмы по изготовле</w:t>
      </w:r>
      <w:r w:rsidRPr="00032D43">
        <w:rPr>
          <w:rStyle w:val="FontStyle22"/>
          <w:rFonts w:ascii="Times New Roman" w:hAnsi="Times New Roman" w:cs="Times New Roman"/>
          <w:sz w:val="24"/>
          <w:szCs w:val="24"/>
        </w:rPr>
        <w:softHyphen/>
        <w:t>нию несложных изделий (экономную разметку, обрыва</w:t>
      </w:r>
      <w:r w:rsidRPr="00032D43">
        <w:rPr>
          <w:rStyle w:val="FontStyle22"/>
          <w:rFonts w:ascii="Times New Roman" w:hAnsi="Times New Roman" w:cs="Times New Roman"/>
          <w:sz w:val="24"/>
          <w:szCs w:val="24"/>
        </w:rPr>
        <w:softHyphen/>
        <w:t>ние по контуру, резание ножницами, сборку изделия с помощью клея, эстетично и аккуратно выполнять деко</w:t>
      </w:r>
      <w:r w:rsidRPr="00032D43">
        <w:rPr>
          <w:rStyle w:val="FontStyle22"/>
          <w:rFonts w:ascii="Times New Roman" w:hAnsi="Times New Roman" w:cs="Times New Roman"/>
          <w:sz w:val="24"/>
          <w:szCs w:val="24"/>
        </w:rPr>
        <w:softHyphen/>
        <w:t>ративную отделку и пр.);</w:t>
      </w:r>
    </w:p>
    <w:p w:rsidR="002E0036" w:rsidRPr="00032D43" w:rsidRDefault="002E0036" w:rsidP="00A067F7">
      <w:pPr>
        <w:pStyle w:val="Style3"/>
        <w:widowControl/>
        <w:numPr>
          <w:ilvl w:val="0"/>
          <w:numId w:val="285"/>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в практической работе шаблон, образец, рисунок;</w:t>
      </w:r>
    </w:p>
    <w:p w:rsidR="002E0036" w:rsidRPr="00032D43" w:rsidRDefault="002E0036" w:rsidP="00A067F7">
      <w:pPr>
        <w:pStyle w:val="Style3"/>
        <w:widowControl/>
        <w:numPr>
          <w:ilvl w:val="0"/>
          <w:numId w:val="285"/>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сравнивать с образцом готовое изделие по заданным ка</w:t>
      </w:r>
      <w:r w:rsidRPr="00032D43">
        <w:rPr>
          <w:rStyle w:val="FontStyle22"/>
          <w:rFonts w:ascii="Times New Roman" w:hAnsi="Times New Roman" w:cs="Times New Roman"/>
          <w:sz w:val="24"/>
          <w:szCs w:val="24"/>
        </w:rPr>
        <w:softHyphen/>
        <w:t>чествам (точность, аккуратность).</w:t>
      </w:r>
    </w:p>
    <w:p w:rsidR="002E0036" w:rsidRPr="00032D43" w:rsidRDefault="002E0036" w:rsidP="00A067F7">
      <w:pPr>
        <w:pStyle w:val="Style13"/>
        <w:widowControl/>
        <w:numPr>
          <w:ilvl w:val="0"/>
          <w:numId w:val="285"/>
        </w:numPr>
        <w:tabs>
          <w:tab w:val="left" w:pos="426"/>
        </w:tabs>
        <w:spacing w:line="240" w:lineRule="auto"/>
        <w:ind w:left="426" w:hanging="426"/>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85"/>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неподвижные соединения деталей, различ</w:t>
      </w:r>
      <w:r w:rsidRPr="00032D43">
        <w:rPr>
          <w:rStyle w:val="FontStyle22"/>
          <w:rFonts w:ascii="Times New Roman" w:hAnsi="Times New Roman" w:cs="Times New Roman"/>
          <w:sz w:val="24"/>
          <w:szCs w:val="24"/>
        </w:rPr>
        <w:softHyphen/>
        <w:t>ные способы соединения (с помощью клея, скотча, ни</w:t>
      </w:r>
      <w:r w:rsidRPr="00032D43">
        <w:rPr>
          <w:rStyle w:val="FontStyle22"/>
          <w:rFonts w:ascii="Times New Roman" w:hAnsi="Times New Roman" w:cs="Times New Roman"/>
          <w:sz w:val="24"/>
          <w:szCs w:val="24"/>
        </w:rPr>
        <w:softHyphen/>
        <w:t>тей, пластилина, в шип);</w:t>
      </w:r>
    </w:p>
    <w:p w:rsidR="002E0036" w:rsidRPr="00032D43" w:rsidRDefault="002E0036" w:rsidP="00A067F7">
      <w:pPr>
        <w:pStyle w:val="Style3"/>
        <w:widowControl/>
        <w:numPr>
          <w:ilvl w:val="0"/>
          <w:numId w:val="285"/>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rsidR="002E0036" w:rsidRPr="00032D43" w:rsidRDefault="002E0036" w:rsidP="00A067F7">
      <w:pPr>
        <w:pStyle w:val="Style3"/>
        <w:widowControl/>
        <w:numPr>
          <w:ilvl w:val="0"/>
          <w:numId w:val="285"/>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экономно использовать материалы при изготовлении по</w:t>
      </w:r>
      <w:r w:rsidRPr="00032D43">
        <w:rPr>
          <w:rStyle w:val="FontStyle22"/>
          <w:rFonts w:ascii="Times New Roman" w:hAnsi="Times New Roman" w:cs="Times New Roman"/>
          <w:sz w:val="24"/>
          <w:szCs w:val="24"/>
        </w:rPr>
        <w:softHyphen/>
        <w:t>делок;</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различные виды отделки и декорирования (аппликация, создание декоративной рамки, добавление деталей, шов «вперёд-иголка» и пр.);</w:t>
      </w:r>
    </w:p>
    <w:p w:rsidR="002E0036" w:rsidRPr="00032D43" w:rsidRDefault="002E0036" w:rsidP="00A067F7">
      <w:pPr>
        <w:pStyle w:val="Style3"/>
        <w:widowControl/>
        <w:numPr>
          <w:ilvl w:val="0"/>
          <w:numId w:val="285"/>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удобным для себя способом изготавливать из изученных материалов поделки: по образцу, на заданную тему, по своему желанию.</w:t>
      </w:r>
    </w:p>
    <w:p w:rsidR="002E0036" w:rsidRPr="00032D43" w:rsidRDefault="002E0036" w:rsidP="002E0036">
      <w:pPr>
        <w:pStyle w:val="Style6"/>
        <w:widowControl/>
        <w:spacing w:line="240" w:lineRule="auto"/>
        <w:ind w:firstLine="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МЕТАПРЕДМЕТНЫЕ</w:t>
      </w:r>
    </w:p>
    <w:p w:rsidR="002E0036" w:rsidRPr="00032D43" w:rsidRDefault="002E0036" w:rsidP="002E0036">
      <w:pPr>
        <w:pStyle w:val="Style13"/>
        <w:widowControl/>
        <w:spacing w:line="240" w:lineRule="auto"/>
        <w:ind w:right="5069" w:firstLine="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 xml:space="preserve">Регулятивные </w:t>
      </w:r>
    </w:p>
    <w:p w:rsidR="002E0036" w:rsidRPr="00032D43" w:rsidRDefault="002E0036" w:rsidP="002E0036">
      <w:pPr>
        <w:pStyle w:val="Style13"/>
        <w:widowControl/>
        <w:spacing w:line="240" w:lineRule="auto"/>
        <w:ind w:right="5069"/>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86"/>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адекватно воспринимать содержательную оценку своей работы учителем;</w:t>
      </w:r>
    </w:p>
    <w:p w:rsidR="002E0036" w:rsidRPr="00032D43" w:rsidRDefault="002E0036" w:rsidP="00A067F7">
      <w:pPr>
        <w:pStyle w:val="Style3"/>
        <w:widowControl/>
        <w:numPr>
          <w:ilvl w:val="0"/>
          <w:numId w:val="286"/>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работу по заданной инструкции;</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изученные приёмы работы с разными мате</w:t>
      </w:r>
      <w:r w:rsidRPr="00032D43">
        <w:rPr>
          <w:rStyle w:val="FontStyle22"/>
          <w:rFonts w:ascii="Times New Roman" w:hAnsi="Times New Roman" w:cs="Times New Roman"/>
          <w:sz w:val="24"/>
          <w:szCs w:val="24"/>
        </w:rPr>
        <w:softHyphen/>
        <w:t>риалами и инструментами;</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пошаговый контроль своих действий, ис</w:t>
      </w:r>
      <w:r w:rsidRPr="00032D43">
        <w:rPr>
          <w:rStyle w:val="FontStyle22"/>
          <w:rFonts w:ascii="Times New Roman" w:hAnsi="Times New Roman" w:cs="Times New Roman"/>
          <w:sz w:val="24"/>
          <w:szCs w:val="24"/>
        </w:rPr>
        <w:softHyphen/>
        <w:t>пользуя способ сличения своей работы с заданной в учеб</w:t>
      </w:r>
      <w:r w:rsidRPr="00032D43">
        <w:rPr>
          <w:rStyle w:val="FontStyle22"/>
          <w:rFonts w:ascii="Times New Roman" w:hAnsi="Times New Roman" w:cs="Times New Roman"/>
          <w:sz w:val="24"/>
          <w:szCs w:val="24"/>
        </w:rPr>
        <w:softHyphen/>
        <w:t>нике последовательностью;</w:t>
      </w:r>
    </w:p>
    <w:p w:rsidR="002E0036" w:rsidRPr="00032D43" w:rsidRDefault="002E0036" w:rsidP="00A067F7">
      <w:pPr>
        <w:pStyle w:val="Style16"/>
        <w:widowControl/>
        <w:numPr>
          <w:ilvl w:val="0"/>
          <w:numId w:val="286"/>
        </w:numPr>
        <w:tabs>
          <w:tab w:val="left" w:pos="426"/>
        </w:tabs>
        <w:ind w:left="426" w:right="1267"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 xml:space="preserve">вносить коррективы в свою работу. </w:t>
      </w:r>
    </w:p>
    <w:p w:rsidR="002E0036" w:rsidRPr="00032D43" w:rsidRDefault="002E0036" w:rsidP="002E0036">
      <w:pPr>
        <w:pStyle w:val="Style16"/>
        <w:widowControl/>
        <w:tabs>
          <w:tab w:val="left" w:pos="426"/>
        </w:tabs>
        <w:ind w:right="1267"/>
        <w:jc w:val="left"/>
        <w:rPr>
          <w:rStyle w:val="FontStyle29"/>
          <w:rFonts w:ascii="Times New Roman" w:hAnsi="Times New Roman" w:cs="Times New Roman"/>
          <w:b w:val="0"/>
          <w:bCs w:val="0"/>
          <w:i w:val="0"/>
          <w:iCs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16"/>
        <w:widowControl/>
        <w:numPr>
          <w:ilvl w:val="0"/>
          <w:numId w:val="286"/>
        </w:numPr>
        <w:tabs>
          <w:tab w:val="left" w:pos="426"/>
        </w:tabs>
        <w:ind w:left="426" w:right="1267"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цель выполняемых действий;</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 помощью учителя анализировать и планировать пред</w:t>
      </w:r>
      <w:r w:rsidRPr="00032D43">
        <w:rPr>
          <w:rStyle w:val="FontStyle22"/>
          <w:rFonts w:ascii="Times New Roman" w:hAnsi="Times New Roman" w:cs="Times New Roman"/>
          <w:sz w:val="24"/>
          <w:szCs w:val="24"/>
        </w:rPr>
        <w:softHyphen/>
        <w:t>стоящую практическую</w:t>
      </w:r>
      <w:r w:rsidR="00B5463E">
        <w:rPr>
          <w:rStyle w:val="FontStyle22"/>
          <w:rFonts w:ascii="Times New Roman" w:hAnsi="Times New Roman" w:cs="Times New Roman"/>
          <w:sz w:val="24"/>
          <w:szCs w:val="24"/>
        </w:rPr>
        <w:t xml:space="preserve"> работу, опираясь на шаблон, об</w:t>
      </w:r>
      <w:r w:rsidRPr="00032D43">
        <w:rPr>
          <w:rStyle w:val="FontStyle22"/>
          <w:rFonts w:ascii="Times New Roman" w:hAnsi="Times New Roman" w:cs="Times New Roman"/>
          <w:sz w:val="24"/>
          <w:szCs w:val="24"/>
        </w:rPr>
        <w:t>разец, рисунок;</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контроль качества результатов собствен</w:t>
      </w:r>
      <w:r w:rsidRPr="00032D43">
        <w:rPr>
          <w:rStyle w:val="FontStyle22"/>
          <w:rFonts w:ascii="Times New Roman" w:hAnsi="Times New Roman" w:cs="Times New Roman"/>
          <w:sz w:val="24"/>
          <w:szCs w:val="24"/>
        </w:rPr>
        <w:softHyphen/>
        <w:t>ной практической деятельности;</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адекватно оценивать правильность выполнения задания;</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решать творческую задачу, используя известные средства;</w:t>
      </w:r>
    </w:p>
    <w:p w:rsidR="002E0036" w:rsidRPr="00032D43" w:rsidRDefault="002E0036" w:rsidP="00A067F7">
      <w:pPr>
        <w:pStyle w:val="Style3"/>
        <w:widowControl/>
        <w:numPr>
          <w:ilvl w:val="0"/>
          <w:numId w:val="286"/>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включаться в самостоятельную практическую деятель</w:t>
      </w:r>
      <w:r w:rsidRPr="00032D43">
        <w:rPr>
          <w:rStyle w:val="FontStyle22"/>
          <w:rFonts w:ascii="Times New Roman" w:hAnsi="Times New Roman" w:cs="Times New Roman"/>
          <w:sz w:val="24"/>
          <w:szCs w:val="24"/>
        </w:rPr>
        <w:softHyphen/>
        <w:t>ность.</w:t>
      </w:r>
    </w:p>
    <w:p w:rsidR="002E0036" w:rsidRPr="00032D43" w:rsidRDefault="002E0036" w:rsidP="002E0036">
      <w:pPr>
        <w:pStyle w:val="Style12"/>
        <w:widowControl/>
        <w:ind w:firstLine="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Познавательные</w:t>
      </w:r>
    </w:p>
    <w:p w:rsidR="002E0036" w:rsidRPr="00032D43" w:rsidRDefault="002E0036" w:rsidP="002E0036">
      <w:pPr>
        <w:pStyle w:val="Style13"/>
        <w:widowControl/>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«читать» условные знаки, данные в учебнике, простые чертежи;</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материалы и инструменты по их назначению, плоские и объёмные фигуры, виды работ и др.;</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находить нужную информацию в учебнике;</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выявлять особенности оформления и обработки;</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наблюдать, сравнивать, делать простейшие обобщения о свойствах материала.</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для вы</w:t>
      </w:r>
      <w:r w:rsidRPr="00032D43">
        <w:rPr>
          <w:rStyle w:val="FontStyle22"/>
          <w:rFonts w:ascii="Times New Roman" w:hAnsi="Times New Roman" w:cs="Times New Roman"/>
          <w:sz w:val="24"/>
          <w:szCs w:val="24"/>
        </w:rPr>
        <w:softHyphen/>
        <w:t>полнения учебных заданий, используя справочные мате</w:t>
      </w:r>
      <w:r w:rsidRPr="00032D43">
        <w:rPr>
          <w:rStyle w:val="FontStyle22"/>
          <w:rFonts w:ascii="Times New Roman" w:hAnsi="Times New Roman" w:cs="Times New Roman"/>
          <w:sz w:val="24"/>
          <w:szCs w:val="24"/>
        </w:rPr>
        <w:softHyphen/>
        <w:t>риалы учебника;</w:t>
      </w:r>
    </w:p>
    <w:p w:rsidR="002E0036" w:rsidRPr="00032D43" w:rsidRDefault="002E0036" w:rsidP="00A067F7">
      <w:pPr>
        <w:pStyle w:val="Style3"/>
        <w:widowControl/>
        <w:numPr>
          <w:ilvl w:val="0"/>
          <w:numId w:val="287"/>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характеризовать материалы по их свойствам;</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группировать профессии людей по материалам, с кото</w:t>
      </w:r>
      <w:r w:rsidRPr="00032D43">
        <w:rPr>
          <w:rStyle w:val="FontStyle22"/>
          <w:rFonts w:ascii="Times New Roman" w:hAnsi="Times New Roman" w:cs="Times New Roman"/>
          <w:sz w:val="24"/>
          <w:szCs w:val="24"/>
        </w:rPr>
        <w:softHyphen/>
        <w:t>рыми они связаны;</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конструировать объёмные изделия из бумаги, пластили</w:t>
      </w:r>
      <w:r w:rsidRPr="00032D43">
        <w:rPr>
          <w:rStyle w:val="FontStyle22"/>
          <w:rFonts w:ascii="Times New Roman" w:hAnsi="Times New Roman" w:cs="Times New Roman"/>
          <w:sz w:val="24"/>
          <w:szCs w:val="24"/>
        </w:rPr>
        <w:softHyphen/>
        <w:t>на, природных материалов.</w:t>
      </w:r>
    </w:p>
    <w:p w:rsidR="002E0036" w:rsidRPr="00032D43" w:rsidRDefault="002E0036" w:rsidP="002E0036">
      <w:pPr>
        <w:pStyle w:val="Style12"/>
        <w:widowControl/>
        <w:tabs>
          <w:tab w:val="left" w:pos="426"/>
        </w:tabs>
        <w:ind w:left="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Коммуникативные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рассказывать о массовых профессиях и технологии про</w:t>
      </w:r>
      <w:r w:rsidRPr="00032D43">
        <w:rPr>
          <w:rStyle w:val="FontStyle22"/>
          <w:rFonts w:ascii="Times New Roman" w:hAnsi="Times New Roman" w:cs="Times New Roman"/>
          <w:sz w:val="24"/>
          <w:szCs w:val="24"/>
        </w:rPr>
        <w:softHyphen/>
        <w:t>изводства искусственных материалов, о природных ма</w:t>
      </w:r>
      <w:r w:rsidRPr="00032D43">
        <w:rPr>
          <w:rStyle w:val="FontStyle22"/>
          <w:rFonts w:ascii="Times New Roman" w:hAnsi="Times New Roman" w:cs="Times New Roman"/>
          <w:sz w:val="24"/>
          <w:szCs w:val="24"/>
        </w:rPr>
        <w:softHyphen/>
        <w:t>териалах;</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отвечать на вопросы, задавать вопросы для уточнения непонятного;</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комментировать последовательность действий;</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выслушивать друг друга, договариваться, работая в паре;</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участвовать в коллективном обсуждении;</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совместные действия со сверстниками и взрослыми при реализации творческой работы.</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выражать собственное эмоциональное отношение к ре</w:t>
      </w:r>
      <w:r w:rsidRPr="00032D43">
        <w:rPr>
          <w:rStyle w:val="FontStyle22"/>
          <w:rFonts w:ascii="Times New Roman" w:hAnsi="Times New Roman" w:cs="Times New Roman"/>
          <w:sz w:val="24"/>
          <w:szCs w:val="24"/>
        </w:rPr>
        <w:softHyphen/>
        <w:t>зультату труда;</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быть терпимыми к другим мнениям, учитывать их в сов</w:t>
      </w:r>
      <w:r w:rsidRPr="00032D43">
        <w:rPr>
          <w:rStyle w:val="FontStyle22"/>
          <w:rFonts w:ascii="Times New Roman" w:hAnsi="Times New Roman" w:cs="Times New Roman"/>
          <w:sz w:val="24"/>
          <w:szCs w:val="24"/>
        </w:rPr>
        <w:softHyphen/>
        <w:t>местной работе;</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договариваться и приходить к общему решению, работая в паре;</w:t>
      </w:r>
    </w:p>
    <w:p w:rsidR="002E0036" w:rsidRPr="00032D43" w:rsidRDefault="002E0036" w:rsidP="00A067F7">
      <w:pPr>
        <w:pStyle w:val="Style3"/>
        <w:widowControl/>
        <w:numPr>
          <w:ilvl w:val="0"/>
          <w:numId w:val="287"/>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032D43" w:rsidRDefault="002E0036" w:rsidP="002E0036">
      <w:pPr>
        <w:pStyle w:val="Style2"/>
        <w:widowControl/>
        <w:tabs>
          <w:tab w:val="left" w:pos="426"/>
        </w:tabs>
        <w:spacing w:line="240" w:lineRule="auto"/>
        <w:ind w:left="426" w:hanging="426"/>
        <w:rPr>
          <w:rStyle w:val="FontStyle21"/>
          <w:rFonts w:ascii="Times New Roman" w:hAnsi="Times New Roman" w:cs="Times New Roman"/>
          <w:sz w:val="24"/>
          <w:szCs w:val="24"/>
        </w:rPr>
      </w:pPr>
    </w:p>
    <w:p w:rsidR="002E0036" w:rsidRPr="00032D43" w:rsidRDefault="002E0036" w:rsidP="002E0036">
      <w:pPr>
        <w:rPr>
          <w:b/>
          <w:lang w:val="ru-RU"/>
        </w:rPr>
      </w:pPr>
      <w:r w:rsidRPr="00032D43">
        <w:rPr>
          <w:b/>
          <w:lang w:val="ru-RU"/>
        </w:rPr>
        <w:t>2 класс (35 часов)</w:t>
      </w:r>
    </w:p>
    <w:p w:rsidR="002E0036" w:rsidRPr="00B5463E" w:rsidRDefault="002E0036" w:rsidP="00B5463E">
      <w:pPr>
        <w:pStyle w:val="Style2"/>
        <w:widowControl/>
        <w:tabs>
          <w:tab w:val="left" w:pos="9356"/>
        </w:tabs>
        <w:spacing w:line="240" w:lineRule="auto"/>
        <w:ind w:right="4" w:firstLine="0"/>
        <w:jc w:val="center"/>
        <w:rPr>
          <w:rStyle w:val="FontStyle21"/>
          <w:rFonts w:ascii="Times New Roman" w:hAnsi="Times New Roman" w:cs="Times New Roman"/>
          <w:spacing w:val="0"/>
          <w:sz w:val="24"/>
          <w:szCs w:val="24"/>
        </w:rPr>
      </w:pPr>
      <w:r w:rsidRPr="00B5463E">
        <w:rPr>
          <w:rStyle w:val="FontStyle21"/>
          <w:rFonts w:ascii="Times New Roman" w:hAnsi="Times New Roman" w:cs="Times New Roman"/>
          <w:spacing w:val="0"/>
          <w:sz w:val="24"/>
          <w:szCs w:val="24"/>
        </w:rPr>
        <w:t>ПЛАНИРУЕМЫЕ РЕЗУЛЬТАТЫ</w:t>
      </w:r>
    </w:p>
    <w:p w:rsidR="002E0036" w:rsidRPr="00B5463E" w:rsidRDefault="002E0036" w:rsidP="00B5463E">
      <w:pPr>
        <w:pStyle w:val="Style2"/>
        <w:widowControl/>
        <w:tabs>
          <w:tab w:val="left" w:pos="9356"/>
        </w:tabs>
        <w:spacing w:line="240" w:lineRule="auto"/>
        <w:ind w:right="4" w:firstLine="0"/>
        <w:jc w:val="center"/>
        <w:rPr>
          <w:rStyle w:val="FontStyle21"/>
          <w:rFonts w:ascii="Times New Roman" w:hAnsi="Times New Roman" w:cs="Times New Roman"/>
          <w:sz w:val="24"/>
          <w:szCs w:val="24"/>
        </w:rPr>
      </w:pPr>
      <w:r w:rsidRPr="00B5463E">
        <w:rPr>
          <w:rStyle w:val="FontStyle21"/>
          <w:rFonts w:ascii="Times New Roman" w:hAnsi="Times New Roman" w:cs="Times New Roman"/>
          <w:spacing w:val="0"/>
          <w:sz w:val="24"/>
          <w:szCs w:val="24"/>
        </w:rPr>
        <w:t>освоения программы по технологии</w:t>
      </w:r>
    </w:p>
    <w:p w:rsidR="002E0036" w:rsidRPr="00032D43" w:rsidRDefault="002E0036" w:rsidP="002E0036">
      <w:pPr>
        <w:pStyle w:val="Style11"/>
        <w:widowControl/>
        <w:rPr>
          <w:rStyle w:val="FontStyle27"/>
          <w:rFonts w:ascii="Times New Roman" w:eastAsia="Calibri" w:hAnsi="Times New Roman" w:cs="Times New Roman"/>
          <w:b/>
          <w:sz w:val="24"/>
          <w:szCs w:val="24"/>
        </w:rPr>
      </w:pPr>
      <w:r w:rsidRPr="00032D43">
        <w:rPr>
          <w:rStyle w:val="FontStyle27"/>
          <w:rFonts w:ascii="Times New Roman" w:eastAsia="Calibri" w:hAnsi="Times New Roman" w:cs="Times New Roman"/>
          <w:b/>
          <w:sz w:val="24"/>
          <w:szCs w:val="24"/>
        </w:rPr>
        <w:t>к концу 2 класса</w:t>
      </w:r>
    </w:p>
    <w:p w:rsidR="002E0036" w:rsidRPr="00032D43" w:rsidRDefault="002E0036" w:rsidP="002E0036">
      <w:pPr>
        <w:pStyle w:val="Style6"/>
        <w:widowControl/>
        <w:spacing w:line="240" w:lineRule="auto"/>
        <w:ind w:firstLine="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ЛИЧНОСТНЫЕ</w:t>
      </w:r>
    </w:p>
    <w:p w:rsidR="002E0036" w:rsidRPr="00032D43" w:rsidRDefault="002E0036" w:rsidP="002E0036">
      <w:pPr>
        <w:pStyle w:val="Style13"/>
        <w:widowControl/>
        <w:spacing w:line="240" w:lineRule="auto"/>
        <w:ind w:left="346"/>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У обучающихся будут сформированы:</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положительная мотивация и познавательный интерес к ручному труду, к изучению свойств используемого мате</w:t>
      </w:r>
      <w:r w:rsidRPr="00032D43">
        <w:rPr>
          <w:rStyle w:val="FontStyle22"/>
          <w:rFonts w:ascii="Times New Roman" w:hAnsi="Times New Roman" w:cs="Times New Roman"/>
          <w:sz w:val="24"/>
          <w:szCs w:val="24"/>
        </w:rPr>
        <w:softHyphen/>
        <w:t>риала;</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уважительное отношение к людям труда, к разным про</w:t>
      </w:r>
      <w:r w:rsidRPr="00032D43">
        <w:rPr>
          <w:rStyle w:val="FontStyle22"/>
          <w:rFonts w:ascii="Times New Roman" w:hAnsi="Times New Roman" w:cs="Times New Roman"/>
          <w:sz w:val="24"/>
          <w:szCs w:val="24"/>
        </w:rPr>
        <w:softHyphen/>
        <w:t>фессиям;</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внимательное отношение к красоте окружающего мира, к многообразию природного материала;</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 xml:space="preserve">эмоционально-ценностное отношение к результатам труда. </w:t>
      </w:r>
    </w:p>
    <w:p w:rsidR="002E0036" w:rsidRPr="00032D43" w:rsidRDefault="002E0036" w:rsidP="002E0036">
      <w:pPr>
        <w:pStyle w:val="Style3"/>
        <w:widowControl/>
        <w:tabs>
          <w:tab w:val="left" w:pos="426"/>
        </w:tabs>
        <w:spacing w:line="240" w:lineRule="auto"/>
        <w:ind w:firstLine="0"/>
        <w:rPr>
          <w:rStyle w:val="FontStyle22"/>
          <w:rFonts w:ascii="Times New Roman" w:hAnsi="Times New Roman" w:cs="Times New Roman"/>
          <w:sz w:val="24"/>
          <w:szCs w:val="24"/>
        </w:rPr>
      </w:pPr>
      <w:r w:rsidRPr="00032D43">
        <w:rPr>
          <w:rStyle w:val="FontStyle29"/>
          <w:rFonts w:ascii="Times New Roman" w:hAnsi="Times New Roman" w:cs="Times New Roman"/>
          <w:b w:val="0"/>
          <w:sz w:val="24"/>
          <w:szCs w:val="24"/>
        </w:rPr>
        <w:t>Обучающиеся получат возможность для формирования:</w:t>
      </w:r>
    </w:p>
    <w:p w:rsidR="002E0036" w:rsidRPr="00032D43" w:rsidRDefault="002E0036" w:rsidP="00A067F7">
      <w:pPr>
        <w:pStyle w:val="Style3"/>
        <w:widowControl/>
        <w:numPr>
          <w:ilvl w:val="0"/>
          <w:numId w:val="288"/>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чувства сопричастности к культуре своего народа;</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понимания разнообразия и богатства художественных средств для выражения отношения к окружающему миру;</w:t>
      </w:r>
    </w:p>
    <w:p w:rsidR="002E0036" w:rsidRPr="00032D43" w:rsidRDefault="002E0036" w:rsidP="00A067F7">
      <w:pPr>
        <w:pStyle w:val="Style3"/>
        <w:widowControl/>
        <w:numPr>
          <w:ilvl w:val="0"/>
          <w:numId w:val="288"/>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положительной мотивации к изучению истории возник</w:t>
      </w:r>
      <w:r w:rsidRPr="00032D43">
        <w:rPr>
          <w:rStyle w:val="FontStyle22"/>
          <w:rFonts w:ascii="Times New Roman" w:hAnsi="Times New Roman" w:cs="Times New Roman"/>
          <w:sz w:val="24"/>
          <w:szCs w:val="24"/>
        </w:rPr>
        <w:softHyphen/>
        <w:t>новения профессий;</w:t>
      </w:r>
    </w:p>
    <w:p w:rsidR="002E0036" w:rsidRPr="00032D43" w:rsidRDefault="002E0036" w:rsidP="00A067F7">
      <w:pPr>
        <w:pStyle w:val="Style3"/>
        <w:widowControl/>
        <w:numPr>
          <w:ilvl w:val="0"/>
          <w:numId w:val="288"/>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представлений о роли труда в жизни человека;</w:t>
      </w:r>
    </w:p>
    <w:p w:rsidR="002E0036" w:rsidRPr="00032D43" w:rsidRDefault="002E0036" w:rsidP="00A067F7">
      <w:pPr>
        <w:pStyle w:val="Style3"/>
        <w:widowControl/>
        <w:numPr>
          <w:ilvl w:val="0"/>
          <w:numId w:val="288"/>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адекватной оценки правильности выполнения задания.</w:t>
      </w:r>
    </w:p>
    <w:p w:rsidR="002E0036" w:rsidRPr="00032D43" w:rsidRDefault="002E0036" w:rsidP="002E0036">
      <w:pPr>
        <w:pStyle w:val="Style6"/>
        <w:widowControl/>
        <w:tabs>
          <w:tab w:val="left" w:pos="426"/>
        </w:tabs>
        <w:spacing w:line="240" w:lineRule="auto"/>
        <w:ind w:left="426" w:firstLine="0"/>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ПРЕДМЕТНЫЕ</w:t>
      </w:r>
    </w:p>
    <w:p w:rsidR="002E0036" w:rsidRPr="00032D43" w:rsidRDefault="002E0036" w:rsidP="002E0036">
      <w:pPr>
        <w:pStyle w:val="Style13"/>
        <w:widowControl/>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организовать своё рабочее место (в соответ</w:t>
      </w:r>
      <w:r w:rsidRPr="00032D43">
        <w:rPr>
          <w:rStyle w:val="FontStyle22"/>
          <w:rFonts w:ascii="Times New Roman" w:hAnsi="Times New Roman" w:cs="Times New Roman"/>
          <w:sz w:val="24"/>
          <w:szCs w:val="24"/>
        </w:rPr>
        <w:softHyphen/>
        <w:t>ствии с требованиями учителя);</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соблюдать технику безопасности при работе с колющими и режущими инструментами (ножницы, шило, игла), пачкающимися материалами (клей, краска, пластилин, солёное тесто);</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виды материалов (пластилин, бумага, гофри</w:t>
      </w:r>
      <w:r w:rsidRPr="00032D43">
        <w:rPr>
          <w:rStyle w:val="FontStyle22"/>
          <w:rFonts w:ascii="Times New Roman" w:hAnsi="Times New Roman" w:cs="Times New Roman"/>
          <w:sz w:val="24"/>
          <w:szCs w:val="24"/>
        </w:rPr>
        <w:softHyphen/>
        <w:t>рованный картон, ткань, нити, верёвки, фольга, прово</w:t>
      </w:r>
      <w:r w:rsidRPr="00032D43">
        <w:rPr>
          <w:rStyle w:val="FontStyle22"/>
          <w:rFonts w:ascii="Times New Roman" w:hAnsi="Times New Roman" w:cs="Times New Roman"/>
          <w:sz w:val="24"/>
          <w:szCs w:val="24"/>
        </w:rPr>
        <w:softHyphen/>
        <w:t>лока, природные материалы, крупы и пр.) и их свойства;</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детали и конструкции (деталь – составная часть конструкции), различать однодетальные и много</w:t>
      </w:r>
      <w:r w:rsidRPr="00032D43">
        <w:rPr>
          <w:rStyle w:val="FontStyle22"/>
          <w:rFonts w:ascii="Times New Roman" w:hAnsi="Times New Roman" w:cs="Times New Roman"/>
          <w:sz w:val="24"/>
          <w:szCs w:val="24"/>
        </w:rPr>
        <w:softHyphen/>
        <w:t>детальные конструкции;</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устанавливать последовательность изготовления изучен</w:t>
      </w:r>
      <w:r w:rsidRPr="00032D43">
        <w:rPr>
          <w:rStyle w:val="FontStyle22"/>
          <w:rFonts w:ascii="Times New Roman" w:hAnsi="Times New Roman" w:cs="Times New Roman"/>
          <w:sz w:val="24"/>
          <w:szCs w:val="24"/>
        </w:rPr>
        <w:softHyphen/>
        <w:t>ных поделок из изученных материалов;</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называть приёмы изготовления несложных изделий (разметка, обрывание, разрезывание, сгибание, сборка, процарапывание, вырезание, нарезание бумаги лапшой, скручивание и т. д.);</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правила рациональной разметки деталей на плоскостных материалах (разметка на изнаночной стороне, экономия материала);</w:t>
      </w:r>
    </w:p>
    <w:p w:rsidR="002E0036" w:rsidRPr="00032D43" w:rsidRDefault="002E0036" w:rsidP="00A067F7">
      <w:pPr>
        <w:pStyle w:val="Style3"/>
        <w:widowControl/>
        <w:numPr>
          <w:ilvl w:val="0"/>
          <w:numId w:val="289"/>
        </w:numPr>
        <w:tabs>
          <w:tab w:val="left" w:pos="426"/>
        </w:tabs>
        <w:spacing w:line="240" w:lineRule="auto"/>
        <w:ind w:left="426" w:right="19"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назначение шаблона, заготовки, выкройки, что такое развёртка объёмного изделия;</w:t>
      </w:r>
    </w:p>
    <w:p w:rsidR="002E0036" w:rsidRPr="00032D43" w:rsidRDefault="002E0036" w:rsidP="00A067F7">
      <w:pPr>
        <w:pStyle w:val="Style3"/>
        <w:widowControl/>
        <w:numPr>
          <w:ilvl w:val="0"/>
          <w:numId w:val="289"/>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правила безопасного пользования бытовыми электроприборами;</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называть телефоны экстренных вызовов служб спасения;</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работать ручными инструментами под конт</w:t>
      </w:r>
      <w:r w:rsidRPr="00032D43">
        <w:rPr>
          <w:rStyle w:val="FontStyle22"/>
          <w:rFonts w:ascii="Times New Roman" w:hAnsi="Times New Roman" w:cs="Times New Roman"/>
          <w:sz w:val="24"/>
          <w:szCs w:val="24"/>
        </w:rPr>
        <w:softHyphen/>
        <w:t>ролем учителя (стек, пластмассовый нож, ножницы, ши</w:t>
      </w:r>
      <w:r w:rsidRPr="00032D43">
        <w:rPr>
          <w:rStyle w:val="FontStyle22"/>
          <w:rFonts w:ascii="Times New Roman" w:hAnsi="Times New Roman" w:cs="Times New Roman"/>
          <w:sz w:val="24"/>
          <w:szCs w:val="24"/>
        </w:rPr>
        <w:softHyphen/>
        <w:t>ло, игла) с соблюдением техники безопасности;</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материалы и инструменты по их назначению;</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изученные операции и приёмы по изготовле</w:t>
      </w:r>
      <w:r w:rsidRPr="00032D43">
        <w:rPr>
          <w:rStyle w:val="FontStyle22"/>
          <w:rFonts w:ascii="Times New Roman" w:hAnsi="Times New Roman" w:cs="Times New Roman"/>
          <w:sz w:val="24"/>
          <w:szCs w:val="24"/>
        </w:rPr>
        <w:softHyphen/>
        <w:t>нию изделий (экономную разметку, обрывание по конту</w:t>
      </w:r>
      <w:r w:rsidRPr="00032D43">
        <w:rPr>
          <w:rStyle w:val="FontStyle22"/>
          <w:rFonts w:ascii="Times New Roman" w:hAnsi="Times New Roman" w:cs="Times New Roman"/>
          <w:sz w:val="24"/>
          <w:szCs w:val="24"/>
        </w:rPr>
        <w:softHyphen/>
        <w:t>ру, резание ножницами, сборку изделия с помощью клея),</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эстетично и аккуратно выполнять декоративную отде</w:t>
      </w:r>
      <w:r w:rsidRPr="00032D43">
        <w:rPr>
          <w:rStyle w:val="FontStyle22"/>
          <w:rFonts w:ascii="Times New Roman" w:hAnsi="Times New Roman" w:cs="Times New Roman"/>
          <w:sz w:val="24"/>
          <w:szCs w:val="24"/>
        </w:rPr>
        <w:softHyphen/>
        <w:t>лку, выполнять разметку по шаблону, по линии сгиба, по специальным приспособлениям (линейка, угольник, сантиметровая лента), на глаз и от руки);</w:t>
      </w:r>
    </w:p>
    <w:p w:rsidR="002E0036" w:rsidRPr="00032D43" w:rsidRDefault="002E0036" w:rsidP="00A067F7">
      <w:pPr>
        <w:pStyle w:val="Style3"/>
        <w:widowControl/>
        <w:numPr>
          <w:ilvl w:val="0"/>
          <w:numId w:val="289"/>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комбинированные работы из разных мате</w:t>
      </w:r>
      <w:r w:rsidRPr="00032D43">
        <w:rPr>
          <w:rStyle w:val="FontStyle22"/>
          <w:rFonts w:ascii="Times New Roman" w:hAnsi="Times New Roman" w:cs="Times New Roman"/>
          <w:sz w:val="24"/>
          <w:szCs w:val="24"/>
        </w:rPr>
        <w:softHyphen/>
        <w:t>риалов;</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разметку для шва на ткани с полотняным пе</w:t>
      </w:r>
      <w:r w:rsidRPr="00032D43">
        <w:rPr>
          <w:rStyle w:val="FontStyle22"/>
          <w:rFonts w:ascii="Times New Roman" w:hAnsi="Times New Roman" w:cs="Times New Roman"/>
          <w:sz w:val="24"/>
          <w:szCs w:val="24"/>
        </w:rPr>
        <w:softHyphen/>
        <w:t>реплетением нити способом продёргивания нити; швы «вперёд-иголка» и обмёточный соединительный через край;</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экономно использовать материалы при изготовлении по</w:t>
      </w:r>
      <w:r w:rsidRPr="00032D43">
        <w:rPr>
          <w:rStyle w:val="FontStyle22"/>
          <w:rFonts w:ascii="Times New Roman" w:hAnsi="Times New Roman" w:cs="Times New Roman"/>
          <w:sz w:val="24"/>
          <w:szCs w:val="24"/>
        </w:rPr>
        <w:softHyphen/>
        <w:t>делок.</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рационально организовывать рабочее место и поддержи</w:t>
      </w:r>
      <w:r w:rsidRPr="00032D43">
        <w:rPr>
          <w:rStyle w:val="FontStyle22"/>
          <w:rFonts w:ascii="Times New Roman" w:hAnsi="Times New Roman" w:cs="Times New Roman"/>
          <w:sz w:val="24"/>
          <w:szCs w:val="24"/>
        </w:rPr>
        <w:softHyphen/>
        <w:t>вать порядок на нём во время работы в соответствии с ис</w:t>
      </w:r>
      <w:r w:rsidRPr="00032D43">
        <w:rPr>
          <w:rStyle w:val="FontStyle22"/>
          <w:rFonts w:ascii="Times New Roman" w:hAnsi="Times New Roman" w:cs="Times New Roman"/>
          <w:sz w:val="24"/>
          <w:szCs w:val="24"/>
        </w:rPr>
        <w:softHyphen/>
        <w:t>пользуемым материалом;</w:t>
      </w:r>
    </w:p>
    <w:p w:rsidR="002E0036" w:rsidRPr="00032D43" w:rsidRDefault="002E0036" w:rsidP="00A067F7">
      <w:pPr>
        <w:pStyle w:val="Style3"/>
        <w:widowControl/>
        <w:numPr>
          <w:ilvl w:val="0"/>
          <w:numId w:val="289"/>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неподвижное соединение деталей, различ</w:t>
      </w:r>
      <w:r w:rsidRPr="00032D43">
        <w:rPr>
          <w:rStyle w:val="FontStyle22"/>
          <w:rFonts w:ascii="Times New Roman" w:hAnsi="Times New Roman" w:cs="Times New Roman"/>
          <w:sz w:val="24"/>
          <w:szCs w:val="24"/>
        </w:rPr>
        <w:softHyphen/>
        <w:t>ные способы соединения (с помощью клея, скотча, ни</w:t>
      </w:r>
      <w:r w:rsidRPr="00032D43">
        <w:rPr>
          <w:rStyle w:val="FontStyle22"/>
          <w:rFonts w:ascii="Times New Roman" w:hAnsi="Times New Roman" w:cs="Times New Roman"/>
          <w:sz w:val="24"/>
          <w:szCs w:val="24"/>
        </w:rPr>
        <w:softHyphen/>
        <w:t>тей, пластилина, в шип);</w:t>
      </w:r>
    </w:p>
    <w:p w:rsidR="002E0036" w:rsidRPr="00032D43" w:rsidRDefault="002E0036" w:rsidP="00A067F7">
      <w:pPr>
        <w:pStyle w:val="Style3"/>
        <w:widowControl/>
        <w:numPr>
          <w:ilvl w:val="0"/>
          <w:numId w:val="289"/>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различные виды отделки и декорирования (аппликация, создание декоративной рамки, добавление деталей, швы «вперёд-иголка», «через край» и пр.);</w:t>
      </w:r>
    </w:p>
    <w:p w:rsidR="002E0036" w:rsidRPr="00032D43" w:rsidRDefault="002E0036" w:rsidP="00A067F7">
      <w:pPr>
        <w:pStyle w:val="Style3"/>
        <w:widowControl/>
        <w:numPr>
          <w:ilvl w:val="0"/>
          <w:numId w:val="289"/>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вести поиск и представлять информацию о массовых профессиях и технологии производства искусственных материалов, о природных материалах; о процессе хлебо</w:t>
      </w:r>
      <w:r w:rsidRPr="00032D43">
        <w:rPr>
          <w:rStyle w:val="FontStyle22"/>
          <w:rFonts w:ascii="Times New Roman" w:hAnsi="Times New Roman" w:cs="Times New Roman"/>
          <w:sz w:val="24"/>
          <w:szCs w:val="24"/>
        </w:rPr>
        <w:softHyphen/>
        <w:t>печения, изготовлении съедобного и декоративного тес</w:t>
      </w:r>
      <w:r w:rsidRPr="00032D43">
        <w:rPr>
          <w:rStyle w:val="FontStyle22"/>
          <w:rFonts w:ascii="Times New Roman" w:hAnsi="Times New Roman" w:cs="Times New Roman"/>
          <w:sz w:val="24"/>
          <w:szCs w:val="24"/>
        </w:rPr>
        <w:softHyphen/>
        <w:t>та; об истории возникновения бумаги и о бумажном про</w:t>
      </w:r>
      <w:r w:rsidRPr="00032D43">
        <w:rPr>
          <w:rStyle w:val="FontStyle22"/>
          <w:rFonts w:ascii="Times New Roman" w:hAnsi="Times New Roman" w:cs="Times New Roman"/>
          <w:sz w:val="24"/>
          <w:szCs w:val="24"/>
        </w:rPr>
        <w:softHyphen/>
        <w:t>изводстве в наши дни; об измерительных приборах и их истории (часы, термометр и пр.); об истории новогодних игрушек и ёлочных украшений; об истории вышивки и её применении в современном мире; об истории ювелир</w:t>
      </w:r>
      <w:r w:rsidRPr="00032D43">
        <w:rPr>
          <w:rStyle w:val="FontStyle22"/>
          <w:rFonts w:ascii="Times New Roman" w:hAnsi="Times New Roman" w:cs="Times New Roman"/>
          <w:sz w:val="24"/>
          <w:szCs w:val="24"/>
        </w:rPr>
        <w:softHyphen/>
        <w:t>ного дела и ювелирных украшений; об истории возник</w:t>
      </w:r>
      <w:r w:rsidRPr="00032D43">
        <w:rPr>
          <w:rStyle w:val="FontStyle22"/>
          <w:rFonts w:ascii="Times New Roman" w:hAnsi="Times New Roman" w:cs="Times New Roman"/>
          <w:sz w:val="24"/>
          <w:szCs w:val="24"/>
        </w:rPr>
        <w:softHyphen/>
        <w:t>новения книг и книгопечатания;</w:t>
      </w:r>
    </w:p>
    <w:p w:rsidR="002E0036" w:rsidRPr="00032D43" w:rsidRDefault="002E0036" w:rsidP="00A067F7">
      <w:pPr>
        <w:pStyle w:val="Style3"/>
        <w:widowControl/>
        <w:numPr>
          <w:ilvl w:val="0"/>
          <w:numId w:val="289"/>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изготавливать удобным для себя способом из изученных материалов поделки: по образцу, на заданную тему и им</w:t>
      </w:r>
      <w:r w:rsidRPr="00032D43">
        <w:rPr>
          <w:rStyle w:val="FontStyle22"/>
          <w:rFonts w:ascii="Times New Roman" w:hAnsi="Times New Roman" w:cs="Times New Roman"/>
          <w:sz w:val="24"/>
          <w:szCs w:val="24"/>
        </w:rPr>
        <w:softHyphen/>
        <w:t>провизируя.</w:t>
      </w:r>
    </w:p>
    <w:p w:rsidR="002E0036" w:rsidRPr="00032D43" w:rsidRDefault="002E0036" w:rsidP="002E0036">
      <w:pPr>
        <w:pStyle w:val="Style13"/>
        <w:widowControl/>
        <w:spacing w:line="240" w:lineRule="auto"/>
        <w:ind w:left="346" w:right="4608" w:firstLine="80"/>
        <w:rPr>
          <w:rStyle w:val="FontStyle22"/>
          <w:rFonts w:ascii="Times New Roman" w:hAnsi="Times New Roman" w:cs="Times New Roman"/>
          <w:sz w:val="24"/>
          <w:szCs w:val="24"/>
        </w:rPr>
      </w:pPr>
    </w:p>
    <w:p w:rsidR="002E0036" w:rsidRPr="00032D43" w:rsidRDefault="002E0036" w:rsidP="002E0036">
      <w:pPr>
        <w:pStyle w:val="Style13"/>
        <w:widowControl/>
        <w:spacing w:line="240" w:lineRule="auto"/>
        <w:ind w:left="346" w:right="4608" w:firstLine="80"/>
        <w:rPr>
          <w:rStyle w:val="FontStyle28"/>
          <w:rFonts w:ascii="Times New Roman" w:hAnsi="Times New Roman" w:cs="Times New Roman"/>
          <w:b w:val="0"/>
          <w:sz w:val="24"/>
          <w:szCs w:val="24"/>
        </w:rPr>
      </w:pPr>
      <w:r w:rsidRPr="00032D43">
        <w:rPr>
          <w:rStyle w:val="FontStyle22"/>
          <w:rFonts w:ascii="Times New Roman" w:hAnsi="Times New Roman" w:cs="Times New Roman"/>
          <w:sz w:val="24"/>
          <w:szCs w:val="24"/>
        </w:rPr>
        <w:t xml:space="preserve">МЕТАПРЕДМЕТНЫЕ </w:t>
      </w:r>
    </w:p>
    <w:p w:rsidR="002E0036" w:rsidRPr="00032D43" w:rsidRDefault="002E0036" w:rsidP="002E0036">
      <w:pPr>
        <w:pStyle w:val="Style13"/>
        <w:widowControl/>
        <w:spacing w:line="240" w:lineRule="auto"/>
        <w:ind w:left="346" w:right="4608" w:firstLine="80"/>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 xml:space="preserve">Регулятивные </w:t>
      </w:r>
    </w:p>
    <w:p w:rsidR="002E0036" w:rsidRPr="00032D43" w:rsidRDefault="002E0036" w:rsidP="002E0036">
      <w:pPr>
        <w:pStyle w:val="Style13"/>
        <w:widowControl/>
        <w:spacing w:line="240" w:lineRule="auto"/>
        <w:ind w:right="4608"/>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90"/>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цель выполняемых действий,</w:t>
      </w:r>
    </w:p>
    <w:p w:rsidR="002E0036" w:rsidRPr="00032D43" w:rsidRDefault="002E0036" w:rsidP="00A067F7">
      <w:pPr>
        <w:pStyle w:val="Style3"/>
        <w:widowControl/>
        <w:numPr>
          <w:ilvl w:val="0"/>
          <w:numId w:val="290"/>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понимать важность планирования работы;</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 помощью учителя анализировать и планировать пред</w:t>
      </w:r>
      <w:r w:rsidRPr="00032D43">
        <w:rPr>
          <w:rStyle w:val="FontStyle22"/>
          <w:rFonts w:ascii="Times New Roman" w:hAnsi="Times New Roman" w:cs="Times New Roman"/>
          <w:sz w:val="24"/>
          <w:szCs w:val="24"/>
        </w:rPr>
        <w:softHyphen/>
        <w:t>стоящую практическую работу, опираясь на шаблон, об</w:t>
      </w:r>
      <w:r w:rsidRPr="00032D43">
        <w:rPr>
          <w:rStyle w:val="FontStyle22"/>
          <w:rFonts w:ascii="Times New Roman" w:hAnsi="Times New Roman" w:cs="Times New Roman"/>
          <w:sz w:val="24"/>
          <w:szCs w:val="24"/>
        </w:rPr>
        <w:softHyphen/>
        <w:t>разец, рисунок;</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действия, руководствуясь выбранным алго</w:t>
      </w:r>
      <w:r w:rsidRPr="00032D43">
        <w:rPr>
          <w:rStyle w:val="FontStyle22"/>
          <w:rFonts w:ascii="Times New Roman" w:hAnsi="Times New Roman" w:cs="Times New Roman"/>
          <w:sz w:val="24"/>
          <w:szCs w:val="24"/>
        </w:rPr>
        <w:softHyphen/>
        <w:t>ритмом или инструкцией учителя;</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контроль своих действий, используя спо</w:t>
      </w:r>
      <w:r w:rsidRPr="00032D43">
        <w:rPr>
          <w:rStyle w:val="FontStyle22"/>
          <w:rFonts w:ascii="Times New Roman" w:hAnsi="Times New Roman" w:cs="Times New Roman"/>
          <w:sz w:val="24"/>
          <w:szCs w:val="24"/>
        </w:rPr>
        <w:softHyphen/>
        <w:t>соб сличения своей работы с заданной в учебнике после</w:t>
      </w:r>
      <w:r w:rsidRPr="00032D43">
        <w:rPr>
          <w:rStyle w:val="FontStyle22"/>
          <w:rFonts w:ascii="Times New Roman" w:hAnsi="Times New Roman" w:cs="Times New Roman"/>
          <w:sz w:val="24"/>
          <w:szCs w:val="24"/>
        </w:rPr>
        <w:softHyphen/>
        <w:t>довательностью или образцом;</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осмысленно выбирать материал, приём или технику ра</w:t>
      </w:r>
      <w:r w:rsidRPr="00032D43">
        <w:rPr>
          <w:rStyle w:val="FontStyle22"/>
          <w:rFonts w:ascii="Times New Roman" w:hAnsi="Times New Roman" w:cs="Times New Roman"/>
          <w:sz w:val="24"/>
          <w:szCs w:val="24"/>
        </w:rPr>
        <w:softHyphen/>
        <w:t>боты;</w:t>
      </w:r>
    </w:p>
    <w:p w:rsidR="002E0036" w:rsidRPr="00032D43" w:rsidRDefault="002E0036" w:rsidP="00A067F7">
      <w:pPr>
        <w:pStyle w:val="Style3"/>
        <w:widowControl/>
        <w:numPr>
          <w:ilvl w:val="0"/>
          <w:numId w:val="290"/>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анализировать и оценивать результаты собственной и коллективной работы по заданным критериям;</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решать практическую творческую задачу, используя из</w:t>
      </w:r>
      <w:r w:rsidRPr="00032D43">
        <w:rPr>
          <w:rStyle w:val="FontStyle22"/>
          <w:rFonts w:ascii="Times New Roman" w:hAnsi="Times New Roman" w:cs="Times New Roman"/>
          <w:sz w:val="24"/>
          <w:szCs w:val="24"/>
        </w:rPr>
        <w:softHyphen/>
        <w:t>вестные средства;</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контроль качества результатов собствен</w:t>
      </w:r>
      <w:r w:rsidRPr="00032D43">
        <w:rPr>
          <w:rStyle w:val="FontStyle22"/>
          <w:rFonts w:ascii="Times New Roman" w:hAnsi="Times New Roman" w:cs="Times New Roman"/>
          <w:sz w:val="24"/>
          <w:szCs w:val="24"/>
        </w:rPr>
        <w:softHyphen/>
        <w:t>ной практической деятельности.</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0"/>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продумывать план действий при работе в паре, при со</w:t>
      </w:r>
      <w:r w:rsidRPr="00032D43">
        <w:rPr>
          <w:rStyle w:val="FontStyle22"/>
          <w:rFonts w:ascii="Times New Roman" w:hAnsi="Times New Roman" w:cs="Times New Roman"/>
          <w:sz w:val="24"/>
          <w:szCs w:val="24"/>
        </w:rPr>
        <w:softHyphen/>
        <w:t>здании проектов;</w:t>
      </w:r>
    </w:p>
    <w:p w:rsidR="002E0036" w:rsidRPr="00032D43" w:rsidRDefault="002E0036" w:rsidP="00A067F7">
      <w:pPr>
        <w:pStyle w:val="Style3"/>
        <w:widowControl/>
        <w:numPr>
          <w:ilvl w:val="0"/>
          <w:numId w:val="290"/>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объяснять, какие приёмы, техники были использованы в работе, как строилась работа;</w:t>
      </w:r>
    </w:p>
    <w:p w:rsidR="002E0036" w:rsidRPr="00032D43" w:rsidRDefault="002E0036" w:rsidP="00A067F7">
      <w:pPr>
        <w:pStyle w:val="Style3"/>
        <w:widowControl/>
        <w:numPr>
          <w:ilvl w:val="0"/>
          <w:numId w:val="290"/>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и соотносить замысел и результат работы;</w:t>
      </w:r>
    </w:p>
    <w:p w:rsidR="002E0036" w:rsidRPr="00032D43" w:rsidRDefault="002E0036" w:rsidP="00A067F7">
      <w:pPr>
        <w:pStyle w:val="Style3"/>
        <w:widowControl/>
        <w:numPr>
          <w:ilvl w:val="0"/>
          <w:numId w:val="290"/>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включаться в самостоятельную практическую деятель</w:t>
      </w:r>
      <w:r w:rsidRPr="00032D43">
        <w:rPr>
          <w:rStyle w:val="FontStyle22"/>
          <w:rFonts w:ascii="Times New Roman" w:hAnsi="Times New Roman" w:cs="Times New Roman"/>
          <w:sz w:val="24"/>
          <w:szCs w:val="24"/>
        </w:rPr>
        <w:softHyphen/>
        <w:t>ность, создавать в воображении художественный замы</w:t>
      </w:r>
      <w:r w:rsidRPr="00032D43">
        <w:rPr>
          <w:rStyle w:val="FontStyle22"/>
          <w:rFonts w:ascii="Times New Roman" w:hAnsi="Times New Roman" w:cs="Times New Roman"/>
          <w:sz w:val="24"/>
          <w:szCs w:val="24"/>
        </w:rPr>
        <w:softHyphen/>
        <w:t>сел, соответствующий поставленной задаче и предлагать способы его практического воплощения;</w:t>
      </w:r>
    </w:p>
    <w:p w:rsidR="002E0036" w:rsidRPr="00032D43" w:rsidRDefault="002E0036" w:rsidP="00A067F7">
      <w:pPr>
        <w:pStyle w:val="Style3"/>
        <w:widowControl/>
        <w:numPr>
          <w:ilvl w:val="0"/>
          <w:numId w:val="290"/>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вносить изменения и дополнения в конструкцию изде</w:t>
      </w:r>
      <w:r w:rsidRPr="00032D43">
        <w:rPr>
          <w:rStyle w:val="FontStyle22"/>
          <w:rFonts w:ascii="Times New Roman" w:hAnsi="Times New Roman" w:cs="Times New Roman"/>
          <w:sz w:val="24"/>
          <w:szCs w:val="24"/>
        </w:rPr>
        <w:softHyphen/>
        <w:t>лия в соответствии с поставленной задачей или с новыми условиями использования вещи;</w:t>
      </w:r>
    </w:p>
    <w:p w:rsidR="002E0036" w:rsidRPr="00032D43" w:rsidRDefault="002E0036" w:rsidP="00A067F7">
      <w:pPr>
        <w:pStyle w:val="Style3"/>
        <w:widowControl/>
        <w:numPr>
          <w:ilvl w:val="0"/>
          <w:numId w:val="290"/>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продумывать и планировать этапы работы, оценивать свою работу.</w:t>
      </w:r>
    </w:p>
    <w:p w:rsidR="002E0036" w:rsidRPr="00032D43" w:rsidRDefault="002E0036" w:rsidP="002E0036">
      <w:pPr>
        <w:pStyle w:val="Style12"/>
        <w:widowControl/>
        <w:tabs>
          <w:tab w:val="left" w:pos="426"/>
        </w:tabs>
        <w:ind w:left="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Познавательные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для вы</w:t>
      </w:r>
      <w:r w:rsidRPr="00032D43">
        <w:rPr>
          <w:rStyle w:val="FontStyle22"/>
          <w:rFonts w:ascii="Times New Roman" w:hAnsi="Times New Roman" w:cs="Times New Roman"/>
          <w:sz w:val="24"/>
          <w:szCs w:val="24"/>
        </w:rPr>
        <w:softHyphen/>
        <w:t>полнения учебных заданий, используя справочные мате</w:t>
      </w:r>
      <w:r w:rsidRPr="00032D43">
        <w:rPr>
          <w:rStyle w:val="FontStyle22"/>
          <w:rFonts w:ascii="Times New Roman" w:hAnsi="Times New Roman" w:cs="Times New Roman"/>
          <w:sz w:val="24"/>
          <w:szCs w:val="24"/>
        </w:rPr>
        <w:softHyphen/>
        <w:t>риалы учебника;</w:t>
      </w:r>
    </w:p>
    <w:p w:rsidR="002E0036" w:rsidRPr="00032D43" w:rsidRDefault="002E0036" w:rsidP="00A067F7">
      <w:pPr>
        <w:pStyle w:val="Style3"/>
        <w:widowControl/>
        <w:numPr>
          <w:ilvl w:val="0"/>
          <w:numId w:val="290"/>
        </w:numPr>
        <w:tabs>
          <w:tab w:val="left" w:pos="426"/>
        </w:tabs>
        <w:spacing w:line="240" w:lineRule="auto"/>
        <w:ind w:left="426" w:right="19"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виды материалов, их свойства, инструменты по их назначению, способы соединения деталей;</w:t>
      </w:r>
    </w:p>
    <w:p w:rsidR="002E0036" w:rsidRPr="00032D43" w:rsidRDefault="002E0036" w:rsidP="00A067F7">
      <w:pPr>
        <w:pStyle w:val="Style3"/>
        <w:widowControl/>
        <w:numPr>
          <w:ilvl w:val="0"/>
          <w:numId w:val="290"/>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характеризовать материалы по их свойствам;</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для вы</w:t>
      </w:r>
      <w:r w:rsidRPr="00032D43">
        <w:rPr>
          <w:rStyle w:val="FontStyle22"/>
          <w:rFonts w:ascii="Times New Roman" w:hAnsi="Times New Roman" w:cs="Times New Roman"/>
          <w:sz w:val="24"/>
          <w:szCs w:val="24"/>
        </w:rPr>
        <w:softHyphen/>
        <w:t>полнения учебных заданий, используя справочные мате</w:t>
      </w:r>
      <w:r w:rsidRPr="00032D43">
        <w:rPr>
          <w:rStyle w:val="FontStyle22"/>
          <w:rFonts w:ascii="Times New Roman" w:hAnsi="Times New Roman" w:cs="Times New Roman"/>
          <w:sz w:val="24"/>
          <w:szCs w:val="24"/>
        </w:rPr>
        <w:softHyphen/>
        <w:t>риалы учебника;</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группировать профессии людей по материалам, с кото</w:t>
      </w:r>
      <w:r w:rsidRPr="00032D43">
        <w:rPr>
          <w:rStyle w:val="FontStyle22"/>
          <w:rFonts w:ascii="Times New Roman" w:hAnsi="Times New Roman" w:cs="Times New Roman"/>
          <w:sz w:val="24"/>
          <w:szCs w:val="24"/>
        </w:rPr>
        <w:softHyphen/>
        <w:t>рыми они связаны;</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конструировать объёмные изделия из бумаги, пластили</w:t>
      </w:r>
      <w:r w:rsidRPr="00032D43">
        <w:rPr>
          <w:rStyle w:val="FontStyle22"/>
          <w:rFonts w:ascii="Times New Roman" w:hAnsi="Times New Roman" w:cs="Times New Roman"/>
          <w:sz w:val="24"/>
          <w:szCs w:val="24"/>
        </w:rPr>
        <w:softHyphen/>
        <w:t>на, природных материалов;</w:t>
      </w:r>
    </w:p>
    <w:p w:rsidR="002E0036" w:rsidRPr="00032D43" w:rsidRDefault="002E0036" w:rsidP="00A067F7">
      <w:pPr>
        <w:pStyle w:val="Style3"/>
        <w:widowControl/>
        <w:numPr>
          <w:ilvl w:val="0"/>
          <w:numId w:val="290"/>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анализировать образец, работать с простыми схемами и инструкциями.</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исполь</w:t>
      </w:r>
      <w:r w:rsidRPr="00032D43">
        <w:rPr>
          <w:rStyle w:val="FontStyle22"/>
          <w:rFonts w:ascii="Times New Roman" w:hAnsi="Times New Roman" w:cs="Times New Roman"/>
          <w:sz w:val="24"/>
          <w:szCs w:val="24"/>
        </w:rPr>
        <w:softHyphen/>
        <w:t>зуя различные справочные материалы;</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свободно ориентироваться в книге, используя информа</w:t>
      </w:r>
      <w:r w:rsidRPr="00032D43">
        <w:rPr>
          <w:rStyle w:val="FontStyle22"/>
          <w:rFonts w:ascii="Times New Roman" w:hAnsi="Times New Roman" w:cs="Times New Roman"/>
          <w:sz w:val="24"/>
          <w:szCs w:val="24"/>
        </w:rPr>
        <w:softHyphen/>
        <w:t>цию форзацев, оглавления, словаря, памяток;</w:t>
      </w:r>
    </w:p>
    <w:p w:rsidR="002E0036" w:rsidRPr="00032D43" w:rsidRDefault="002E0036" w:rsidP="00A067F7">
      <w:pPr>
        <w:pStyle w:val="Style3"/>
        <w:widowControl/>
        <w:numPr>
          <w:ilvl w:val="0"/>
          <w:numId w:val="290"/>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сравнивать, группировать, классифицировать плоскостные и объёмные изделия, съедобные и декоративные изделия из теста, инструменты, измерительные приборы, профессии.</w:t>
      </w:r>
    </w:p>
    <w:p w:rsidR="002E0036" w:rsidRPr="00032D43" w:rsidRDefault="002E0036" w:rsidP="002E0036">
      <w:pPr>
        <w:pStyle w:val="Style13"/>
        <w:widowControl/>
        <w:tabs>
          <w:tab w:val="left" w:pos="426"/>
        </w:tabs>
        <w:spacing w:line="240" w:lineRule="auto"/>
        <w:ind w:left="426" w:right="4915"/>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 xml:space="preserve">Коммуникативные </w:t>
      </w:r>
    </w:p>
    <w:p w:rsidR="002E0036" w:rsidRPr="00032D43" w:rsidRDefault="002E0036" w:rsidP="002E0036">
      <w:pPr>
        <w:pStyle w:val="Style13"/>
        <w:widowControl/>
        <w:tabs>
          <w:tab w:val="left" w:pos="426"/>
        </w:tabs>
        <w:spacing w:line="240" w:lineRule="auto"/>
        <w:ind w:right="4915"/>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lastRenderedPageBreak/>
        <w:t>Обучающиеся научатся:</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выражать собственное эмоциональное отношение к ре</w:t>
      </w:r>
      <w:r w:rsidRPr="00032D43">
        <w:rPr>
          <w:rStyle w:val="FontStyle22"/>
          <w:rFonts w:ascii="Times New Roman" w:hAnsi="Times New Roman" w:cs="Times New Roman"/>
          <w:sz w:val="24"/>
          <w:szCs w:val="24"/>
        </w:rPr>
        <w:softHyphen/>
        <w:t>зультату труда;</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быть терпимыми к другим мнениям, учитывать их в сов</w:t>
      </w:r>
      <w:r w:rsidRPr="00032D43">
        <w:rPr>
          <w:rStyle w:val="FontStyle22"/>
          <w:rFonts w:ascii="Times New Roman" w:hAnsi="Times New Roman" w:cs="Times New Roman"/>
          <w:sz w:val="24"/>
          <w:szCs w:val="24"/>
        </w:rPr>
        <w:softHyphen/>
        <w:t>местной работе;</w:t>
      </w:r>
    </w:p>
    <w:p w:rsidR="002E0036" w:rsidRPr="00032D43" w:rsidRDefault="002E0036" w:rsidP="00A067F7">
      <w:pPr>
        <w:pStyle w:val="Style3"/>
        <w:widowControl/>
        <w:numPr>
          <w:ilvl w:val="0"/>
          <w:numId w:val="290"/>
        </w:numPr>
        <w:tabs>
          <w:tab w:val="left" w:pos="426"/>
        </w:tabs>
        <w:spacing w:line="240" w:lineRule="auto"/>
        <w:ind w:left="426" w:right="19"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договариваться и приходить к общему решению, работая в паре;</w:t>
      </w:r>
    </w:p>
    <w:p w:rsidR="002E0036" w:rsidRPr="00032D43" w:rsidRDefault="002E0036" w:rsidP="00A067F7">
      <w:pPr>
        <w:pStyle w:val="Style3"/>
        <w:widowControl/>
        <w:numPr>
          <w:ilvl w:val="0"/>
          <w:numId w:val="290"/>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выражать собственное эмоциональное отношение к изде</w:t>
      </w:r>
      <w:r w:rsidRPr="00032D43">
        <w:rPr>
          <w:rStyle w:val="FontStyle22"/>
          <w:rFonts w:ascii="Times New Roman" w:hAnsi="Times New Roman" w:cs="Times New Roman"/>
          <w:sz w:val="24"/>
          <w:szCs w:val="24"/>
        </w:rPr>
        <w:softHyphen/>
        <w:t>лию при посещении выставок работ;</w:t>
      </w:r>
    </w:p>
    <w:p w:rsidR="002E0036" w:rsidRPr="00032D43" w:rsidRDefault="002E0036" w:rsidP="00A067F7">
      <w:pPr>
        <w:pStyle w:val="Style3"/>
        <w:widowControl/>
        <w:numPr>
          <w:ilvl w:val="0"/>
          <w:numId w:val="290"/>
        </w:numPr>
        <w:tabs>
          <w:tab w:val="left" w:pos="426"/>
        </w:tabs>
        <w:spacing w:line="240" w:lineRule="auto"/>
        <w:ind w:left="426" w:right="2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соблюдать в повседневной жизни нормы речевого этике</w:t>
      </w:r>
      <w:r w:rsidRPr="00032D43">
        <w:rPr>
          <w:rStyle w:val="FontStyle22"/>
          <w:rFonts w:ascii="Times New Roman" w:hAnsi="Times New Roman" w:cs="Times New Roman"/>
          <w:sz w:val="24"/>
          <w:szCs w:val="24"/>
        </w:rPr>
        <w:softHyphen/>
        <w:t>та и правила устного общения;</w:t>
      </w:r>
    </w:p>
    <w:p w:rsidR="002E0036" w:rsidRPr="00032D43" w:rsidRDefault="002E0036" w:rsidP="00A067F7">
      <w:pPr>
        <w:pStyle w:val="Style3"/>
        <w:widowControl/>
        <w:numPr>
          <w:ilvl w:val="0"/>
          <w:numId w:val="290"/>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задавать вопросы уточняющего характера, в том числе по цели выполняемых действий, по приёмам изготовле</w:t>
      </w:r>
      <w:r w:rsidRPr="00032D43">
        <w:rPr>
          <w:rStyle w:val="FontStyle22"/>
          <w:rFonts w:ascii="Times New Roman" w:hAnsi="Times New Roman" w:cs="Times New Roman"/>
          <w:sz w:val="24"/>
          <w:szCs w:val="24"/>
        </w:rPr>
        <w:softHyphen/>
        <w:t>ния изделий.</w:t>
      </w:r>
    </w:p>
    <w:p w:rsidR="002E0036" w:rsidRPr="00032D43" w:rsidRDefault="002E0036" w:rsidP="002E0036">
      <w:pPr>
        <w:tabs>
          <w:tab w:val="left" w:pos="426"/>
        </w:tabs>
        <w:ind w:left="426" w:hanging="426"/>
        <w:jc w:val="both"/>
        <w:rPr>
          <w:lang w:val="ru-RU"/>
        </w:rPr>
      </w:pPr>
    </w:p>
    <w:p w:rsidR="002E0036" w:rsidRPr="00032D43" w:rsidRDefault="002E0036" w:rsidP="002E0036">
      <w:pPr>
        <w:jc w:val="both"/>
        <w:rPr>
          <w:b/>
          <w:lang w:val="ru-RU"/>
        </w:rPr>
      </w:pPr>
      <w:r w:rsidRPr="00032D43">
        <w:rPr>
          <w:b/>
          <w:lang w:val="ru-RU"/>
        </w:rPr>
        <w:t>3 класс (35 часов)</w:t>
      </w:r>
    </w:p>
    <w:p w:rsidR="002E0036" w:rsidRPr="00032D43" w:rsidRDefault="002E0036" w:rsidP="002E0036">
      <w:pPr>
        <w:pStyle w:val="Style2"/>
        <w:widowControl/>
        <w:spacing w:line="240" w:lineRule="auto"/>
        <w:ind w:left="1360" w:right="2534" w:firstLine="680"/>
        <w:jc w:val="center"/>
        <w:rPr>
          <w:rStyle w:val="FontStyle21"/>
          <w:rFonts w:ascii="Times New Roman" w:hAnsi="Times New Roman" w:cs="Times New Roman"/>
          <w:sz w:val="24"/>
          <w:szCs w:val="24"/>
        </w:rPr>
      </w:pPr>
      <w:r w:rsidRPr="00032D43">
        <w:rPr>
          <w:rStyle w:val="FontStyle21"/>
          <w:rFonts w:ascii="Times New Roman" w:hAnsi="Times New Roman" w:cs="Times New Roman"/>
          <w:sz w:val="24"/>
          <w:szCs w:val="24"/>
        </w:rPr>
        <w:t xml:space="preserve">ПЛАНИРУЕМЫЕ РЕЗУЛЬТАТЫ </w:t>
      </w:r>
    </w:p>
    <w:p w:rsidR="002E0036" w:rsidRPr="00032D43" w:rsidRDefault="002E0036" w:rsidP="002E0036">
      <w:pPr>
        <w:pStyle w:val="Style2"/>
        <w:widowControl/>
        <w:spacing w:line="240" w:lineRule="auto"/>
        <w:ind w:left="1360" w:right="2534" w:firstLine="680"/>
        <w:jc w:val="center"/>
        <w:rPr>
          <w:rStyle w:val="FontStyle21"/>
          <w:rFonts w:ascii="Times New Roman" w:hAnsi="Times New Roman" w:cs="Times New Roman"/>
          <w:sz w:val="24"/>
          <w:szCs w:val="24"/>
        </w:rPr>
      </w:pPr>
      <w:r w:rsidRPr="00032D43">
        <w:rPr>
          <w:rStyle w:val="FontStyle21"/>
          <w:rFonts w:ascii="Times New Roman" w:hAnsi="Times New Roman" w:cs="Times New Roman"/>
          <w:sz w:val="24"/>
          <w:szCs w:val="24"/>
        </w:rPr>
        <w:t>освоения программы по технологии</w:t>
      </w:r>
    </w:p>
    <w:p w:rsidR="002E0036" w:rsidRPr="00032D43" w:rsidRDefault="002E0036" w:rsidP="002E0036">
      <w:pPr>
        <w:pStyle w:val="Style11"/>
        <w:widowControl/>
        <w:rPr>
          <w:rStyle w:val="FontStyle27"/>
          <w:rFonts w:ascii="Times New Roman" w:eastAsia="Calibri" w:hAnsi="Times New Roman" w:cs="Times New Roman"/>
          <w:b/>
          <w:sz w:val="24"/>
          <w:szCs w:val="24"/>
        </w:rPr>
      </w:pPr>
      <w:r w:rsidRPr="00032D43">
        <w:rPr>
          <w:rStyle w:val="FontStyle27"/>
          <w:rFonts w:ascii="Times New Roman" w:eastAsia="Calibri" w:hAnsi="Times New Roman" w:cs="Times New Roman"/>
          <w:b/>
          <w:sz w:val="24"/>
          <w:szCs w:val="24"/>
        </w:rPr>
        <w:t>к концу 3 класса</w:t>
      </w:r>
    </w:p>
    <w:p w:rsidR="002E0036" w:rsidRPr="00032D43" w:rsidRDefault="002E0036" w:rsidP="002E0036">
      <w:pPr>
        <w:pStyle w:val="Style6"/>
        <w:widowControl/>
        <w:spacing w:line="240" w:lineRule="auto"/>
        <w:ind w:firstLine="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ЛИЧНОСТНЫЕ</w:t>
      </w:r>
    </w:p>
    <w:p w:rsidR="002E0036" w:rsidRPr="00032D43" w:rsidRDefault="002E0036" w:rsidP="002E0036">
      <w:pPr>
        <w:pStyle w:val="Style13"/>
        <w:widowControl/>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У обучающихся будут сформированы:</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внутренняя позиция школьника на уровне положитель</w:t>
      </w:r>
      <w:r w:rsidRPr="00032D43">
        <w:rPr>
          <w:rStyle w:val="FontStyle22"/>
          <w:rFonts w:ascii="Times New Roman" w:hAnsi="Times New Roman" w:cs="Times New Roman"/>
          <w:sz w:val="24"/>
          <w:szCs w:val="24"/>
        </w:rPr>
        <w:softHyphen/>
        <w:t>ного отношения к учебной деятельности;</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положительное отношение к людям разных профессий;</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понимание важности сохранения семейных традиций;</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понимание разнообразия и богатства художественных средств выражения отношения к окружающему миру;</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положительная мотивация к изучению истории возник</w:t>
      </w:r>
      <w:r w:rsidRPr="00032D43">
        <w:rPr>
          <w:rStyle w:val="FontStyle22"/>
          <w:rFonts w:ascii="Times New Roman" w:hAnsi="Times New Roman" w:cs="Times New Roman"/>
          <w:sz w:val="24"/>
          <w:szCs w:val="24"/>
        </w:rPr>
        <w:softHyphen/>
        <w:t>новения профессий; к практической деятельности.</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для формирования:</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представлений о созидательном и нравственном значе</w:t>
      </w:r>
      <w:r w:rsidRPr="00032D43">
        <w:rPr>
          <w:rStyle w:val="FontStyle22"/>
          <w:rFonts w:ascii="Times New Roman" w:hAnsi="Times New Roman" w:cs="Times New Roman"/>
          <w:sz w:val="24"/>
          <w:szCs w:val="24"/>
        </w:rPr>
        <w:softHyphen/>
        <w:t>нии труда в жизни человека и общества;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положительной мотивации и познавательного интереса к созданию личностно и общественно значимых объек</w:t>
      </w:r>
      <w:r w:rsidRPr="00032D43">
        <w:rPr>
          <w:rStyle w:val="FontStyle22"/>
          <w:rFonts w:ascii="Times New Roman" w:hAnsi="Times New Roman" w:cs="Times New Roman"/>
          <w:sz w:val="24"/>
          <w:szCs w:val="24"/>
        </w:rPr>
        <w:softHyphen/>
        <w:t>тов труда;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представлений о мире профессий и важности правильно</w:t>
      </w:r>
      <w:r w:rsidRPr="00032D43">
        <w:rPr>
          <w:rStyle w:val="FontStyle22"/>
          <w:rFonts w:ascii="Times New Roman" w:hAnsi="Times New Roman" w:cs="Times New Roman"/>
          <w:sz w:val="24"/>
          <w:szCs w:val="24"/>
        </w:rPr>
        <w:softHyphen/>
        <w:t>го выбора профессии, о материальной культуре как про</w:t>
      </w:r>
      <w:r w:rsidRPr="00032D43">
        <w:rPr>
          <w:rStyle w:val="FontStyle22"/>
          <w:rFonts w:ascii="Times New Roman" w:hAnsi="Times New Roman" w:cs="Times New Roman"/>
          <w:sz w:val="24"/>
          <w:szCs w:val="24"/>
        </w:rPr>
        <w:softHyphen/>
        <w:t>дукте предметно-преобразующей деятельности челове</w:t>
      </w:r>
      <w:r w:rsidRPr="00032D43">
        <w:rPr>
          <w:rStyle w:val="FontStyle22"/>
          <w:rFonts w:ascii="Times New Roman" w:hAnsi="Times New Roman" w:cs="Times New Roman"/>
          <w:sz w:val="24"/>
          <w:szCs w:val="24"/>
        </w:rPr>
        <w:softHyphen/>
        <w:t>ка, о роли ручного труда в жизни человека;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уважительного отношения к труду людей и людям тру</w:t>
      </w:r>
      <w:r w:rsidRPr="00032D43">
        <w:rPr>
          <w:rStyle w:val="FontStyle22"/>
          <w:rFonts w:ascii="Times New Roman" w:hAnsi="Times New Roman" w:cs="Times New Roman"/>
          <w:sz w:val="24"/>
          <w:szCs w:val="24"/>
        </w:rPr>
        <w:softHyphen/>
        <w:t>да, к традициям своего народа;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мотивации к самообслуживанию в школе, дома, элементар</w:t>
      </w:r>
      <w:r w:rsidRPr="00032D43">
        <w:rPr>
          <w:rStyle w:val="FontStyle22"/>
          <w:rFonts w:ascii="Times New Roman" w:hAnsi="Times New Roman" w:cs="Times New Roman"/>
          <w:sz w:val="24"/>
          <w:szCs w:val="24"/>
        </w:rPr>
        <w:softHyphen/>
        <w:t>ному уходу за одеждой и обувью, к оказанию помощи млад</w:t>
      </w:r>
      <w:r w:rsidRPr="00032D43">
        <w:rPr>
          <w:rStyle w:val="FontStyle22"/>
          <w:rFonts w:ascii="Times New Roman" w:hAnsi="Times New Roman" w:cs="Times New Roman"/>
          <w:sz w:val="24"/>
          <w:szCs w:val="24"/>
        </w:rPr>
        <w:softHyphen/>
        <w:t>шим и старшим, доступной помощи по хозяйству в семье;</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адекватной оценки правильности выполнения задания;</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основ эмоционально-ценностного, эстетического отно</w:t>
      </w:r>
      <w:r w:rsidRPr="00032D43">
        <w:rPr>
          <w:rStyle w:val="FontStyle22"/>
          <w:rFonts w:ascii="Times New Roman" w:hAnsi="Times New Roman" w:cs="Times New Roman"/>
          <w:sz w:val="24"/>
          <w:szCs w:val="24"/>
        </w:rPr>
        <w:softHyphen/>
        <w:t>шения к миру, явлениям жизни, понимания труда, твор</w:t>
      </w:r>
      <w:r w:rsidRPr="00032D43">
        <w:rPr>
          <w:rStyle w:val="FontStyle22"/>
          <w:rFonts w:ascii="Times New Roman" w:hAnsi="Times New Roman" w:cs="Times New Roman"/>
          <w:sz w:val="24"/>
          <w:szCs w:val="24"/>
        </w:rPr>
        <w:softHyphen/>
        <w:t>чества, красоты как ценности.</w:t>
      </w:r>
    </w:p>
    <w:p w:rsidR="002E0036" w:rsidRPr="00032D43" w:rsidRDefault="002E0036" w:rsidP="002E0036">
      <w:pPr>
        <w:pStyle w:val="Style6"/>
        <w:widowControl/>
        <w:tabs>
          <w:tab w:val="left" w:pos="426"/>
        </w:tabs>
        <w:spacing w:line="240" w:lineRule="auto"/>
        <w:ind w:left="426" w:hanging="426"/>
        <w:jc w:val="left"/>
        <w:rPr>
          <w:rFonts w:ascii="Times New Roman" w:hAnsi="Times New Roman"/>
        </w:rPr>
      </w:pPr>
    </w:p>
    <w:p w:rsidR="002E0036" w:rsidRPr="00032D43" w:rsidRDefault="002E0036" w:rsidP="002E0036">
      <w:pPr>
        <w:pStyle w:val="Style6"/>
        <w:widowControl/>
        <w:tabs>
          <w:tab w:val="left" w:pos="426"/>
        </w:tabs>
        <w:spacing w:line="240" w:lineRule="auto"/>
        <w:ind w:left="426" w:firstLine="0"/>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ПРЕДМЕТНЫЕ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организовать своё рабочее место;</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назначение и методы безопасного использова</w:t>
      </w:r>
      <w:r w:rsidRPr="00032D43">
        <w:rPr>
          <w:rStyle w:val="FontStyle22"/>
          <w:rFonts w:ascii="Times New Roman" w:hAnsi="Times New Roman" w:cs="Times New Roman"/>
          <w:sz w:val="24"/>
          <w:szCs w:val="24"/>
        </w:rPr>
        <w:softHyphen/>
        <w:t>ния специальных изученных ручных инструментов;</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устанавливать технологическую последовательность из</w:t>
      </w:r>
      <w:r w:rsidRPr="00032D43">
        <w:rPr>
          <w:rStyle w:val="FontStyle22"/>
          <w:rFonts w:ascii="Times New Roman" w:hAnsi="Times New Roman" w:cs="Times New Roman"/>
          <w:sz w:val="24"/>
          <w:szCs w:val="24"/>
        </w:rPr>
        <w:softHyphen/>
        <w:t>готовления поделок из изученных материалов;</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различным способам соединения деталей: подвижных (осевой, звеньевой, каркасный, петельный) и неподвиж</w:t>
      </w:r>
      <w:r w:rsidRPr="00032D43">
        <w:rPr>
          <w:rStyle w:val="FontStyle22"/>
          <w:rFonts w:ascii="Times New Roman" w:hAnsi="Times New Roman" w:cs="Times New Roman"/>
          <w:sz w:val="24"/>
          <w:szCs w:val="24"/>
        </w:rPr>
        <w:softHyphen/>
        <w:t>ных (клеевой, пришивной, в шип), применению соеди</w:t>
      </w:r>
      <w:r w:rsidRPr="00032D43">
        <w:rPr>
          <w:rStyle w:val="FontStyle22"/>
          <w:rFonts w:ascii="Times New Roman" w:hAnsi="Times New Roman" w:cs="Times New Roman"/>
          <w:sz w:val="24"/>
          <w:szCs w:val="24"/>
        </w:rPr>
        <w:softHyphen/>
        <w:t>нительных материалов (неподвижный – клей, скотч, пластилин, пластические массы, нити; подвижный – проволока, нити, верёвки);</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различным видам отделки и декорирования;</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технике безопасности при работе с компьютером;</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определять, сравнивать виды материалов и их свойства;</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называть и применять разные приёмы изготовления из</w:t>
      </w:r>
      <w:r w:rsidRPr="00032D43">
        <w:rPr>
          <w:rStyle w:val="FontStyle22"/>
          <w:rFonts w:ascii="Times New Roman" w:hAnsi="Times New Roman" w:cs="Times New Roman"/>
          <w:sz w:val="24"/>
          <w:szCs w:val="24"/>
        </w:rPr>
        <w:softHyphen/>
        <w:t>делий;</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правила рациональной разметки деталей на плоскостных материалах (разметка на изнаночной стороне, экономия материала);</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назначение шаблона, заготовки, выкройки и использовать их в своей работе;</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рассказывать о профессии своих родителей и сферах че</w:t>
      </w:r>
      <w:r w:rsidRPr="00032D43">
        <w:rPr>
          <w:rStyle w:val="FontStyle22"/>
          <w:rFonts w:ascii="Times New Roman" w:hAnsi="Times New Roman" w:cs="Times New Roman"/>
          <w:sz w:val="24"/>
          <w:szCs w:val="24"/>
        </w:rPr>
        <w:softHyphen/>
        <w:t>ловеческой деятельности, к которым эти профессии от</w:t>
      </w:r>
      <w:r w:rsidRPr="00032D43">
        <w:rPr>
          <w:rStyle w:val="FontStyle22"/>
          <w:rFonts w:ascii="Times New Roman" w:hAnsi="Times New Roman" w:cs="Times New Roman"/>
          <w:sz w:val="24"/>
          <w:szCs w:val="24"/>
        </w:rPr>
        <w:softHyphen/>
        <w:t>носятся;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работать ручными инструментами под конт</w:t>
      </w:r>
      <w:r w:rsidRPr="00032D43">
        <w:rPr>
          <w:rStyle w:val="FontStyle22"/>
          <w:rFonts w:ascii="Times New Roman" w:hAnsi="Times New Roman" w:cs="Times New Roman"/>
          <w:sz w:val="24"/>
          <w:szCs w:val="24"/>
        </w:rPr>
        <w:softHyphen/>
        <w:t>ролем учителя (стек, пластмассовый нож, ножницы, ши</w:t>
      </w:r>
      <w:r w:rsidRPr="00032D43">
        <w:rPr>
          <w:rStyle w:val="FontStyle22"/>
          <w:rFonts w:ascii="Times New Roman" w:hAnsi="Times New Roman" w:cs="Times New Roman"/>
          <w:sz w:val="24"/>
          <w:szCs w:val="24"/>
        </w:rPr>
        <w:softHyphen/>
        <w:t>ло, игла) с соблюдением техники безопасности;</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изученные операции и приёмы по изготовле</w:t>
      </w:r>
      <w:r w:rsidRPr="00032D43">
        <w:rPr>
          <w:rStyle w:val="FontStyle22"/>
          <w:rFonts w:ascii="Times New Roman" w:hAnsi="Times New Roman" w:cs="Times New Roman"/>
          <w:sz w:val="24"/>
          <w:szCs w:val="24"/>
        </w:rPr>
        <w:softHyphen/>
        <w:t>нию изделий, выполнять комбинированные работы из разных материалов;</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построение и разметку фигур с помощью цир</w:t>
      </w:r>
      <w:r w:rsidRPr="00032D43">
        <w:rPr>
          <w:rStyle w:val="FontStyle22"/>
          <w:rFonts w:ascii="Times New Roman" w:hAnsi="Times New Roman" w:cs="Times New Roman"/>
          <w:sz w:val="24"/>
          <w:szCs w:val="24"/>
        </w:rPr>
        <w:softHyphen/>
        <w:t>куля; построение развёрток на основе прямоугольника с помощью угольника и линейки;</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размечать развёртки с опорой на их простейший чертёж; преобразовывать развёртки несложных форм (достраи</w:t>
      </w:r>
      <w:r w:rsidRPr="00032D43">
        <w:rPr>
          <w:rStyle w:val="FontStyle22"/>
          <w:rFonts w:ascii="Times New Roman" w:hAnsi="Times New Roman" w:cs="Times New Roman"/>
          <w:sz w:val="24"/>
          <w:szCs w:val="24"/>
        </w:rPr>
        <w:softHyphen/>
        <w:t>вать элементы);</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самостоятельно создавать развёртки на основе готового образца-шаблона;</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экономно использовать материалы при изготовлении по</w:t>
      </w:r>
      <w:r w:rsidRPr="00032D43">
        <w:rPr>
          <w:rStyle w:val="FontStyle22"/>
          <w:rFonts w:ascii="Times New Roman" w:hAnsi="Times New Roman" w:cs="Times New Roman"/>
          <w:sz w:val="24"/>
          <w:szCs w:val="24"/>
        </w:rPr>
        <w:softHyphen/>
        <w:t>делок;</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ориентироваться в устройстве и компонентах компьюте</w:t>
      </w:r>
      <w:r w:rsidRPr="00032D43">
        <w:rPr>
          <w:rStyle w:val="FontStyle22"/>
          <w:rFonts w:ascii="Times New Roman" w:hAnsi="Times New Roman" w:cs="Times New Roman"/>
          <w:sz w:val="24"/>
          <w:szCs w:val="24"/>
        </w:rPr>
        <w:softHyphen/>
        <w:t>ра, текстовом редакторе «</w:t>
      </w:r>
      <w:r w:rsidRPr="00032D43">
        <w:rPr>
          <w:rStyle w:val="FontStyle22"/>
          <w:rFonts w:ascii="Times New Roman" w:hAnsi="Times New Roman" w:cs="Times New Roman"/>
          <w:sz w:val="24"/>
          <w:szCs w:val="24"/>
          <w:lang w:val="en-US"/>
        </w:rPr>
        <w:t>Word</w:t>
      </w:r>
      <w:r w:rsidRPr="00032D43">
        <w:rPr>
          <w:rStyle w:val="FontStyle22"/>
          <w:rFonts w:ascii="Times New Roman" w:hAnsi="Times New Roman" w:cs="Times New Roman"/>
          <w:sz w:val="24"/>
          <w:szCs w:val="24"/>
        </w:rPr>
        <w:t>» и его возможностях, уз</w:t>
      </w:r>
      <w:r w:rsidRPr="00032D43">
        <w:rPr>
          <w:rStyle w:val="FontStyle22"/>
          <w:rFonts w:ascii="Times New Roman" w:hAnsi="Times New Roman" w:cs="Times New Roman"/>
          <w:sz w:val="24"/>
          <w:szCs w:val="24"/>
        </w:rPr>
        <w:softHyphen/>
        <w:t>навать его компоненты по внешнему виду; применять графические редакторы, в том числе «</w:t>
      </w:r>
      <w:r w:rsidRPr="00032D43">
        <w:rPr>
          <w:rStyle w:val="FontStyle22"/>
          <w:rFonts w:ascii="Times New Roman" w:hAnsi="Times New Roman" w:cs="Times New Roman"/>
          <w:sz w:val="24"/>
          <w:szCs w:val="24"/>
          <w:lang w:val="en-US"/>
        </w:rPr>
        <w:t>Paint</w:t>
      </w:r>
      <w:r w:rsidRPr="00032D43">
        <w:rPr>
          <w:rStyle w:val="FontStyle22"/>
          <w:rFonts w:ascii="Times New Roman" w:hAnsi="Times New Roman" w:cs="Times New Roman"/>
          <w:sz w:val="24"/>
          <w:szCs w:val="24"/>
        </w:rPr>
        <w:t>»;</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ориентироваться на рабочем столе операционной систе</w:t>
      </w:r>
      <w:r w:rsidRPr="00032D43">
        <w:rPr>
          <w:rStyle w:val="FontStyle22"/>
          <w:rFonts w:ascii="Times New Roman" w:hAnsi="Times New Roman" w:cs="Times New Roman"/>
          <w:sz w:val="24"/>
          <w:szCs w:val="24"/>
        </w:rPr>
        <w:softHyphen/>
        <w:t>мы, находить на нём необходимые файлы и папки;</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корректно выключать и перезагружать компьютер.</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понимать назначение и устройство измерительных инст</w:t>
      </w:r>
      <w:r w:rsidRPr="00032D43">
        <w:rPr>
          <w:rStyle w:val="FontStyle22"/>
          <w:rFonts w:ascii="Times New Roman" w:hAnsi="Times New Roman" w:cs="Times New Roman"/>
          <w:sz w:val="24"/>
          <w:szCs w:val="24"/>
        </w:rPr>
        <w:softHyphen/>
        <w:t>рументов и приспособлений (линейка, угольник, цир</w:t>
      </w:r>
      <w:r w:rsidRPr="00032D43">
        <w:rPr>
          <w:rStyle w:val="FontStyle22"/>
          <w:rFonts w:ascii="Times New Roman" w:hAnsi="Times New Roman" w:cs="Times New Roman"/>
          <w:sz w:val="24"/>
          <w:szCs w:val="24"/>
        </w:rPr>
        <w:softHyphen/>
        <w:t>куль, сантиметровая лента);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выполнять различные виды отделки и декорирования (аппликация, создание декоративной рамки, добавление деталей, швы вперёд-иголка, через край и пр.);</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находить и представлять сведения о массовых професси</w:t>
      </w:r>
      <w:r w:rsidRPr="00032D43">
        <w:rPr>
          <w:rStyle w:val="FontStyle22"/>
          <w:rFonts w:ascii="Times New Roman" w:hAnsi="Times New Roman" w:cs="Times New Roman"/>
          <w:sz w:val="24"/>
          <w:szCs w:val="24"/>
        </w:rPr>
        <w:softHyphen/>
        <w:t>ях и технологии производства искусственных материа</w:t>
      </w:r>
      <w:r w:rsidRPr="00032D43">
        <w:rPr>
          <w:rStyle w:val="FontStyle22"/>
          <w:rFonts w:ascii="Times New Roman" w:hAnsi="Times New Roman" w:cs="Times New Roman"/>
          <w:sz w:val="24"/>
          <w:szCs w:val="24"/>
        </w:rPr>
        <w:softHyphen/>
        <w:t>лов, о природных материалах;</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правильно складывать и хранить свои вещи, произво</w:t>
      </w:r>
      <w:r w:rsidRPr="00032D43">
        <w:rPr>
          <w:rStyle w:val="FontStyle22"/>
          <w:rFonts w:ascii="Times New Roman" w:hAnsi="Times New Roman" w:cs="Times New Roman"/>
          <w:sz w:val="24"/>
          <w:szCs w:val="24"/>
        </w:rPr>
        <w:softHyphen/>
        <w:t>дить их мелкий ремонт;</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рассказывать об истории компьютера и компьютерных устройствах;</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изготавливать удобным для себя способом из изученных материалов поделки: на заданную тему и импровизируя;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изученные возможности «</w:t>
      </w:r>
      <w:r w:rsidRPr="00032D43">
        <w:rPr>
          <w:rStyle w:val="FontStyle22"/>
          <w:rFonts w:ascii="Times New Roman" w:hAnsi="Times New Roman" w:cs="Times New Roman"/>
          <w:sz w:val="24"/>
          <w:szCs w:val="24"/>
          <w:lang w:val="en-US"/>
        </w:rPr>
        <w:t>Paint</w:t>
      </w:r>
      <w:r w:rsidRPr="00032D43">
        <w:rPr>
          <w:rStyle w:val="FontStyle22"/>
          <w:rFonts w:ascii="Times New Roman" w:hAnsi="Times New Roman" w:cs="Times New Roman"/>
          <w:sz w:val="24"/>
          <w:szCs w:val="24"/>
        </w:rPr>
        <w:t>» и «</w:t>
      </w:r>
      <w:r w:rsidRPr="00032D43">
        <w:rPr>
          <w:rStyle w:val="FontStyle22"/>
          <w:rFonts w:ascii="Times New Roman" w:hAnsi="Times New Roman" w:cs="Times New Roman"/>
          <w:sz w:val="24"/>
          <w:szCs w:val="24"/>
          <w:lang w:val="en-US"/>
        </w:rPr>
        <w:t>Word</w:t>
      </w:r>
      <w:r w:rsidRPr="00032D43">
        <w:rPr>
          <w:rStyle w:val="FontStyle22"/>
          <w:rFonts w:ascii="Times New Roman" w:hAnsi="Times New Roman" w:cs="Times New Roman"/>
          <w:sz w:val="24"/>
          <w:szCs w:val="24"/>
        </w:rPr>
        <w:t>» для создания виртуальных поделок; сохранять и систе</w:t>
      </w:r>
      <w:r w:rsidRPr="00032D43">
        <w:rPr>
          <w:rStyle w:val="FontStyle22"/>
          <w:rFonts w:ascii="Times New Roman" w:hAnsi="Times New Roman" w:cs="Times New Roman"/>
          <w:sz w:val="24"/>
          <w:szCs w:val="24"/>
        </w:rPr>
        <w:softHyphen/>
        <w:t>матизировать информацию;</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рационально организовывать рабочее место и поддержи</w:t>
      </w:r>
      <w:r w:rsidRPr="00032D43">
        <w:rPr>
          <w:rStyle w:val="FontStyle22"/>
          <w:rFonts w:ascii="Times New Roman" w:hAnsi="Times New Roman" w:cs="Times New Roman"/>
          <w:sz w:val="24"/>
          <w:szCs w:val="24"/>
        </w:rPr>
        <w:softHyphen/>
        <w:t>вать порядок на нём во время работы в соответствии с ис</w:t>
      </w:r>
      <w:r w:rsidRPr="00032D43">
        <w:rPr>
          <w:rStyle w:val="FontStyle22"/>
          <w:rFonts w:ascii="Times New Roman" w:hAnsi="Times New Roman" w:cs="Times New Roman"/>
          <w:sz w:val="24"/>
          <w:szCs w:val="24"/>
        </w:rPr>
        <w:softHyphen/>
        <w:t>пользуемым материалом.</w:t>
      </w:r>
    </w:p>
    <w:p w:rsidR="002E0036" w:rsidRPr="00032D43" w:rsidRDefault="002E0036" w:rsidP="002E0036">
      <w:pPr>
        <w:pStyle w:val="Style6"/>
        <w:widowControl/>
        <w:tabs>
          <w:tab w:val="left" w:pos="426"/>
        </w:tabs>
        <w:spacing w:line="240" w:lineRule="auto"/>
        <w:ind w:left="426" w:firstLine="0"/>
        <w:jc w:val="left"/>
        <w:rPr>
          <w:rStyle w:val="FontStyle22"/>
          <w:rFonts w:ascii="Times New Roman" w:hAnsi="Times New Roman" w:cs="Times New Roman"/>
          <w:sz w:val="24"/>
          <w:szCs w:val="24"/>
        </w:rPr>
      </w:pPr>
    </w:p>
    <w:p w:rsidR="002E0036" w:rsidRPr="00032D43" w:rsidRDefault="002E0036" w:rsidP="002E0036">
      <w:pPr>
        <w:pStyle w:val="Style6"/>
        <w:widowControl/>
        <w:tabs>
          <w:tab w:val="left" w:pos="426"/>
        </w:tabs>
        <w:spacing w:line="240" w:lineRule="auto"/>
        <w:ind w:left="426" w:firstLine="0"/>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МЕТАПРЕДМЕТНЫЕ</w:t>
      </w:r>
    </w:p>
    <w:p w:rsidR="002E0036" w:rsidRPr="00032D43" w:rsidRDefault="002E0036" w:rsidP="002E0036">
      <w:pPr>
        <w:pStyle w:val="Style12"/>
        <w:widowControl/>
        <w:tabs>
          <w:tab w:val="left" w:pos="426"/>
        </w:tabs>
        <w:ind w:left="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Регулятивные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продумывать план действий в соответствии с поставлен</w:t>
      </w:r>
      <w:r w:rsidRPr="00032D43">
        <w:rPr>
          <w:rStyle w:val="FontStyle22"/>
          <w:rFonts w:ascii="Times New Roman" w:hAnsi="Times New Roman" w:cs="Times New Roman"/>
          <w:sz w:val="24"/>
          <w:szCs w:val="24"/>
        </w:rPr>
        <w:softHyphen/>
        <w:t>ной задачей при работе в паре, при создании проектов;</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объяснять, какие приёмы, техники были использованы в работе, как строилась работа;</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и соотносить замысел и результат работы;</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включаться в самостоятельную практическую деятель</w:t>
      </w:r>
      <w:r w:rsidRPr="00032D43">
        <w:rPr>
          <w:rStyle w:val="FontStyle22"/>
          <w:rFonts w:ascii="Times New Roman" w:hAnsi="Times New Roman" w:cs="Times New Roman"/>
          <w:sz w:val="24"/>
          <w:szCs w:val="24"/>
        </w:rPr>
        <w:softHyphen/>
        <w:t>ность, создавать в воображении художественный замы</w:t>
      </w:r>
      <w:r w:rsidRPr="00032D43">
        <w:rPr>
          <w:rStyle w:val="FontStyle22"/>
          <w:rFonts w:ascii="Times New Roman" w:hAnsi="Times New Roman" w:cs="Times New Roman"/>
          <w:sz w:val="24"/>
          <w:szCs w:val="24"/>
        </w:rPr>
        <w:softHyphen/>
        <w:t>сел, соответствующий поставленной задаче, и предла</w:t>
      </w:r>
      <w:r w:rsidRPr="00032D43">
        <w:rPr>
          <w:rStyle w:val="FontStyle22"/>
          <w:rFonts w:ascii="Times New Roman" w:hAnsi="Times New Roman" w:cs="Times New Roman"/>
          <w:sz w:val="24"/>
          <w:szCs w:val="24"/>
        </w:rPr>
        <w:softHyphen/>
        <w:t>гать способы его практического воплощения;</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вносить изменения и дополнения в конструкцию изде</w:t>
      </w:r>
      <w:r w:rsidRPr="00032D43">
        <w:rPr>
          <w:rStyle w:val="FontStyle22"/>
          <w:rFonts w:ascii="Times New Roman" w:hAnsi="Times New Roman" w:cs="Times New Roman"/>
          <w:sz w:val="24"/>
          <w:szCs w:val="24"/>
        </w:rPr>
        <w:softHyphen/>
        <w:t>лия в соответствии с поставленной задачей или с новыми условиями использования вещи;</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 xml:space="preserve">оценивать результат работы по заданным критериям. </w:t>
      </w:r>
    </w:p>
    <w:p w:rsidR="002E0036" w:rsidRPr="00032D43" w:rsidRDefault="002E0036" w:rsidP="002E0036">
      <w:pPr>
        <w:pStyle w:val="Style3"/>
        <w:widowControl/>
        <w:tabs>
          <w:tab w:val="left" w:pos="426"/>
        </w:tabs>
        <w:spacing w:line="240" w:lineRule="auto"/>
        <w:ind w:firstLine="0"/>
        <w:jc w:val="left"/>
        <w:rPr>
          <w:rStyle w:val="FontStyle22"/>
          <w:rFonts w:ascii="Times New Roman" w:hAnsi="Times New Roman" w:cs="Times New Roman"/>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удерживать цель в процессе трудовой, декоративно-ху</w:t>
      </w:r>
      <w:r w:rsidRPr="00032D43">
        <w:rPr>
          <w:rStyle w:val="FontStyle22"/>
          <w:rFonts w:ascii="Times New Roman" w:hAnsi="Times New Roman" w:cs="Times New Roman"/>
          <w:sz w:val="24"/>
          <w:szCs w:val="24"/>
        </w:rPr>
        <w:softHyphen/>
        <w:t>дожественной деятельности;</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действовать самостоятельно по инструкции, учитывать ориентиры, данные учителем, при освоении нового учеб</w:t>
      </w:r>
      <w:r w:rsidRPr="00032D43">
        <w:rPr>
          <w:rStyle w:val="FontStyle22"/>
          <w:rFonts w:ascii="Times New Roman" w:hAnsi="Times New Roman" w:cs="Times New Roman"/>
          <w:sz w:val="24"/>
          <w:szCs w:val="24"/>
        </w:rPr>
        <w:softHyphen/>
        <w:t>ного материала;</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w:t>
      </w:r>
      <w:r w:rsidRPr="00032D43">
        <w:rPr>
          <w:rStyle w:val="FontStyle22"/>
          <w:rFonts w:ascii="Times New Roman" w:hAnsi="Times New Roman" w:cs="Times New Roman"/>
          <w:sz w:val="24"/>
          <w:szCs w:val="24"/>
        </w:rPr>
        <w:softHyphen/>
        <w:t>ческой деятельности;</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осознанно использовать безопасные приёмы труда;</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самостоятельно планировать действия, необходимые для изготовления поделки;</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участвовать (находить своё место, определять задачи) в коллективной и групповой творческой работе;</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распределять обязанности и общий объём работ в выпол</w:t>
      </w:r>
      <w:r w:rsidRPr="00032D43">
        <w:rPr>
          <w:rStyle w:val="FontStyle22"/>
          <w:rFonts w:ascii="Times New Roman" w:hAnsi="Times New Roman" w:cs="Times New Roman"/>
          <w:sz w:val="24"/>
          <w:szCs w:val="24"/>
        </w:rPr>
        <w:softHyphen/>
        <w:t>нении коллективных поделок;</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вносить необходимые коррективы в собственные дейс</w:t>
      </w:r>
      <w:r w:rsidRPr="00032D43">
        <w:rPr>
          <w:rStyle w:val="FontStyle22"/>
          <w:rFonts w:ascii="Times New Roman" w:hAnsi="Times New Roman" w:cs="Times New Roman"/>
          <w:sz w:val="24"/>
          <w:szCs w:val="24"/>
        </w:rPr>
        <w:softHyphen/>
        <w:t>твия по итогам самооценки;</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сопоставлять результаты собственной деятельности с оценкой её товарищами, учителем;</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адекватно воспринимать аргументированную критику ошибок и учитывать её при дальнейшей работе над по</w:t>
      </w:r>
      <w:r w:rsidRPr="00032D43">
        <w:rPr>
          <w:rStyle w:val="FontStyle22"/>
          <w:rFonts w:ascii="Times New Roman" w:hAnsi="Times New Roman" w:cs="Times New Roman"/>
          <w:sz w:val="24"/>
          <w:szCs w:val="24"/>
        </w:rPr>
        <w:softHyphen/>
        <w:t>делками;</w:t>
      </w:r>
    </w:p>
    <w:p w:rsidR="002E0036" w:rsidRPr="00032D43" w:rsidRDefault="002E0036" w:rsidP="00A067F7">
      <w:pPr>
        <w:pStyle w:val="Style3"/>
        <w:widowControl/>
        <w:numPr>
          <w:ilvl w:val="0"/>
          <w:numId w:val="291"/>
        </w:numPr>
        <w:tabs>
          <w:tab w:val="left" w:pos="426"/>
        </w:tabs>
        <w:spacing w:line="240" w:lineRule="auto"/>
        <w:ind w:left="426" w:right="19"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самостоятельно планировать и организовывать свою дея</w:t>
      </w:r>
      <w:r w:rsidRPr="00032D43">
        <w:rPr>
          <w:rStyle w:val="FontStyle22"/>
          <w:rFonts w:ascii="Times New Roman" w:hAnsi="Times New Roman" w:cs="Times New Roman"/>
          <w:sz w:val="24"/>
          <w:szCs w:val="24"/>
        </w:rPr>
        <w:softHyphen/>
        <w:t>тельность; распределять рабочее время.</w:t>
      </w:r>
    </w:p>
    <w:p w:rsidR="002E0036" w:rsidRPr="00032D43" w:rsidRDefault="002E0036" w:rsidP="002E0036">
      <w:pPr>
        <w:pStyle w:val="Style12"/>
        <w:widowControl/>
        <w:tabs>
          <w:tab w:val="left" w:pos="426"/>
        </w:tabs>
        <w:ind w:left="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Познавательные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1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исполь</w:t>
      </w:r>
      <w:r w:rsidRPr="00032D43">
        <w:rPr>
          <w:rStyle w:val="FontStyle22"/>
          <w:rFonts w:ascii="Times New Roman" w:hAnsi="Times New Roman" w:cs="Times New Roman"/>
          <w:sz w:val="24"/>
          <w:szCs w:val="24"/>
        </w:rPr>
        <w:softHyphen/>
        <w:t>зуя различные справочные материалы;</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lastRenderedPageBreak/>
        <w:t>свободно ориентироваться в книге, используя информа</w:t>
      </w:r>
      <w:r w:rsidRPr="00032D43">
        <w:rPr>
          <w:rStyle w:val="FontStyle22"/>
          <w:rFonts w:ascii="Times New Roman" w:hAnsi="Times New Roman" w:cs="Times New Roman"/>
          <w:sz w:val="24"/>
          <w:szCs w:val="24"/>
        </w:rPr>
        <w:softHyphen/>
        <w:t>цию форзацев, оглавления, словаря, памяток;</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сравнивать, группировать, классифицировать плоскост</w:t>
      </w:r>
      <w:r w:rsidRPr="00032D43">
        <w:rPr>
          <w:rStyle w:val="FontStyle22"/>
          <w:rFonts w:ascii="Times New Roman" w:hAnsi="Times New Roman" w:cs="Times New Roman"/>
          <w:sz w:val="24"/>
          <w:szCs w:val="24"/>
        </w:rPr>
        <w:softHyphen/>
        <w:t>ные и объёмные изделия, инструменты, измерительные приборы, профессии;</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конструировать из различных материалов по заданному образцу;</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устанавливать соответствие конструкции изделия задан</w:t>
      </w:r>
      <w:r w:rsidRPr="00032D43">
        <w:rPr>
          <w:rStyle w:val="FontStyle22"/>
          <w:rFonts w:ascii="Times New Roman" w:hAnsi="Times New Roman" w:cs="Times New Roman"/>
          <w:sz w:val="24"/>
          <w:szCs w:val="24"/>
        </w:rPr>
        <w:softHyphen/>
        <w:t>ным условиям;</w:t>
      </w:r>
    </w:p>
    <w:p w:rsidR="002E0036" w:rsidRPr="00032D43" w:rsidRDefault="002E0036" w:rsidP="00A067F7">
      <w:pPr>
        <w:pStyle w:val="Style3"/>
        <w:widowControl/>
        <w:numPr>
          <w:ilvl w:val="0"/>
          <w:numId w:val="291"/>
        </w:numPr>
        <w:tabs>
          <w:tab w:val="left" w:pos="426"/>
        </w:tabs>
        <w:spacing w:line="240" w:lineRule="auto"/>
        <w:ind w:left="426" w:right="14"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рациональные и нерациональные приёмы из</w:t>
      </w:r>
      <w:r w:rsidRPr="00032D43">
        <w:rPr>
          <w:rStyle w:val="FontStyle22"/>
          <w:rFonts w:ascii="Times New Roman" w:hAnsi="Times New Roman" w:cs="Times New Roman"/>
          <w:sz w:val="24"/>
          <w:szCs w:val="24"/>
        </w:rPr>
        <w:softHyphen/>
        <w:t>готовления поделки.</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1"/>
        </w:numPr>
        <w:tabs>
          <w:tab w:val="left" w:pos="426"/>
        </w:tabs>
        <w:spacing w:line="240" w:lineRule="auto"/>
        <w:ind w:left="426" w:right="19"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наблюдать, сравнивать свойства различных материалов, делать выводы и обобщения;</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узнавать о происхождении и практическом применении материалов в жизни;</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различать материалы по декоративно-художественным и конструктивным свойствам;</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соотносить развёртку заданной конструкции с рисун</w:t>
      </w:r>
      <w:r w:rsidRPr="00032D43">
        <w:rPr>
          <w:rStyle w:val="FontStyle22"/>
          <w:rFonts w:ascii="Times New Roman" w:hAnsi="Times New Roman" w:cs="Times New Roman"/>
          <w:sz w:val="24"/>
          <w:szCs w:val="24"/>
        </w:rPr>
        <w:softHyphen/>
        <w:t>ком, простейшим чертежом или эскизом;</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конструировать из разных материалов в соответствии с доступными заданными условиями;</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осуществлять поиск необходимой информации на персо</w:t>
      </w:r>
      <w:r w:rsidRPr="00032D43">
        <w:rPr>
          <w:rStyle w:val="FontStyle22"/>
          <w:rFonts w:ascii="Times New Roman" w:hAnsi="Times New Roman" w:cs="Times New Roman"/>
          <w:sz w:val="24"/>
          <w:szCs w:val="24"/>
        </w:rPr>
        <w:softHyphen/>
        <w:t>нальном компьютере для решения доступных конструк-торско-технологических задач.</w:t>
      </w:r>
    </w:p>
    <w:p w:rsidR="002E0036" w:rsidRPr="00032D43" w:rsidRDefault="002E0036" w:rsidP="002E0036">
      <w:pPr>
        <w:pStyle w:val="Style12"/>
        <w:widowControl/>
        <w:tabs>
          <w:tab w:val="left" w:pos="426"/>
        </w:tabs>
        <w:ind w:left="426"/>
        <w:rPr>
          <w:rStyle w:val="FontStyle28"/>
          <w:rFonts w:ascii="Times New Roman" w:hAnsi="Times New Roman" w:cs="Times New Roman"/>
          <w:sz w:val="24"/>
          <w:szCs w:val="24"/>
        </w:rPr>
      </w:pPr>
      <w:r w:rsidRPr="00032D43">
        <w:rPr>
          <w:rStyle w:val="FontStyle28"/>
          <w:rFonts w:ascii="Times New Roman" w:hAnsi="Times New Roman" w:cs="Times New Roman"/>
          <w:sz w:val="24"/>
          <w:szCs w:val="24"/>
        </w:rPr>
        <w:t>Коммуникативные</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научатся: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выражать собственное эмоциональное отношение к изде</w:t>
      </w:r>
      <w:r w:rsidRPr="00032D43">
        <w:rPr>
          <w:rStyle w:val="FontStyle22"/>
          <w:rFonts w:ascii="Times New Roman" w:hAnsi="Times New Roman" w:cs="Times New Roman"/>
          <w:sz w:val="24"/>
          <w:szCs w:val="24"/>
        </w:rPr>
        <w:softHyphen/>
        <w:t>лию при обсуждении в классе;</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соблюдать в повседневной жизни нормы речевого этике</w:t>
      </w:r>
      <w:r w:rsidRPr="00032D43">
        <w:rPr>
          <w:rStyle w:val="FontStyle22"/>
          <w:rFonts w:ascii="Times New Roman" w:hAnsi="Times New Roman" w:cs="Times New Roman"/>
          <w:sz w:val="24"/>
          <w:szCs w:val="24"/>
        </w:rPr>
        <w:softHyphen/>
        <w:t>та и правила устного общения;</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задавать вопросы уточняющего характера, в том числе по цели выполняемых действий, по приёмам изготовле</w:t>
      </w:r>
      <w:r w:rsidRPr="00032D43">
        <w:rPr>
          <w:rStyle w:val="FontStyle22"/>
          <w:rFonts w:ascii="Times New Roman" w:hAnsi="Times New Roman" w:cs="Times New Roman"/>
          <w:sz w:val="24"/>
          <w:szCs w:val="24"/>
        </w:rPr>
        <w:softHyphen/>
        <w:t>ния изделий;</w:t>
      </w:r>
    </w:p>
    <w:p w:rsidR="002E0036" w:rsidRPr="00032D43" w:rsidRDefault="002E0036" w:rsidP="00A067F7">
      <w:pPr>
        <w:pStyle w:val="Style3"/>
        <w:widowControl/>
        <w:numPr>
          <w:ilvl w:val="0"/>
          <w:numId w:val="291"/>
        </w:numPr>
        <w:tabs>
          <w:tab w:val="left" w:pos="426"/>
        </w:tabs>
        <w:spacing w:line="240" w:lineRule="auto"/>
        <w:ind w:left="426" w:right="5"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учитывать мнения других в совместной работе, догова</w:t>
      </w:r>
      <w:r w:rsidRPr="00032D43">
        <w:rPr>
          <w:rStyle w:val="FontStyle22"/>
          <w:rFonts w:ascii="Times New Roman" w:hAnsi="Times New Roman" w:cs="Times New Roman"/>
          <w:sz w:val="24"/>
          <w:szCs w:val="24"/>
        </w:rPr>
        <w:softHyphen/>
        <w:t>риваться и приходить к общему решению, работая в группе;</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032D43" w:rsidRDefault="002E0036" w:rsidP="002E0036">
      <w:pPr>
        <w:pStyle w:val="Style13"/>
        <w:widowControl/>
        <w:tabs>
          <w:tab w:val="left" w:pos="426"/>
        </w:tabs>
        <w:spacing w:line="240" w:lineRule="auto"/>
        <w:rPr>
          <w:rStyle w:val="FontStyle29"/>
          <w:rFonts w:ascii="Times New Roman" w:hAnsi="Times New Roman" w:cs="Times New Roman"/>
          <w:b w:val="0"/>
          <w:sz w:val="24"/>
          <w:szCs w:val="24"/>
        </w:rPr>
      </w:pPr>
      <w:r w:rsidRPr="00032D43">
        <w:rPr>
          <w:rStyle w:val="FontStyle29"/>
          <w:rFonts w:ascii="Times New Roman" w:hAnsi="Times New Roman" w:cs="Times New Roman"/>
          <w:b w:val="0"/>
          <w:sz w:val="24"/>
          <w:szCs w:val="24"/>
        </w:rPr>
        <w:t>Обучающиеся получат возможность научиться:</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выражать собственное эмоциональное отношение к ре</w:t>
      </w:r>
      <w:r w:rsidRPr="00032D43">
        <w:rPr>
          <w:rStyle w:val="FontStyle22"/>
          <w:rFonts w:ascii="Times New Roman" w:hAnsi="Times New Roman" w:cs="Times New Roman"/>
          <w:sz w:val="24"/>
          <w:szCs w:val="24"/>
        </w:rPr>
        <w:softHyphen/>
        <w:t>зультатам творческой работы, в том числе при посеще</w:t>
      </w:r>
      <w:r w:rsidRPr="00032D43">
        <w:rPr>
          <w:rStyle w:val="FontStyle22"/>
          <w:rFonts w:ascii="Times New Roman" w:hAnsi="Times New Roman" w:cs="Times New Roman"/>
          <w:sz w:val="24"/>
          <w:szCs w:val="24"/>
        </w:rPr>
        <w:softHyphen/>
        <w:t>нии выставок работ;</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объяснять инструкции по изготовлению поделок;</w:t>
      </w:r>
    </w:p>
    <w:p w:rsidR="002E0036" w:rsidRPr="00032D43" w:rsidRDefault="002E0036" w:rsidP="00A067F7">
      <w:pPr>
        <w:pStyle w:val="Style3"/>
        <w:widowControl/>
        <w:numPr>
          <w:ilvl w:val="0"/>
          <w:numId w:val="291"/>
        </w:numPr>
        <w:tabs>
          <w:tab w:val="left" w:pos="426"/>
        </w:tabs>
        <w:spacing w:line="240" w:lineRule="auto"/>
        <w:ind w:left="426" w:right="10"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рассказывать о профессиях и сферах человеческой де</w:t>
      </w:r>
      <w:r w:rsidRPr="00032D43">
        <w:rPr>
          <w:rStyle w:val="FontStyle22"/>
          <w:rFonts w:ascii="Times New Roman" w:hAnsi="Times New Roman" w:cs="Times New Roman"/>
          <w:sz w:val="24"/>
          <w:szCs w:val="24"/>
        </w:rPr>
        <w:softHyphen/>
        <w:t>ятельности, к которым эти профессии относятся;</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уметь дополнять или отрицать суждение, приводить примеры;</w:t>
      </w:r>
    </w:p>
    <w:p w:rsidR="002E0036" w:rsidRPr="00032D43" w:rsidRDefault="002E0036" w:rsidP="00A067F7">
      <w:pPr>
        <w:pStyle w:val="Style3"/>
        <w:widowControl/>
        <w:numPr>
          <w:ilvl w:val="0"/>
          <w:numId w:val="291"/>
        </w:numPr>
        <w:tabs>
          <w:tab w:val="left" w:pos="426"/>
        </w:tabs>
        <w:spacing w:line="240" w:lineRule="auto"/>
        <w:ind w:left="426" w:hanging="426"/>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учитывать разные мнения и стремиться к координации различных позиций при создании творческой работы в группе;</w:t>
      </w:r>
    </w:p>
    <w:p w:rsidR="002E0036" w:rsidRPr="00032D43" w:rsidRDefault="002E0036" w:rsidP="00A067F7">
      <w:pPr>
        <w:pStyle w:val="Style3"/>
        <w:widowControl/>
        <w:numPr>
          <w:ilvl w:val="0"/>
          <w:numId w:val="291"/>
        </w:numPr>
        <w:tabs>
          <w:tab w:val="left" w:pos="426"/>
        </w:tabs>
        <w:spacing w:line="240" w:lineRule="auto"/>
        <w:ind w:left="426" w:hanging="426"/>
        <w:jc w:val="left"/>
        <w:rPr>
          <w:rStyle w:val="FontStyle22"/>
          <w:rFonts w:ascii="Times New Roman" w:hAnsi="Times New Roman" w:cs="Times New Roman"/>
          <w:sz w:val="24"/>
          <w:szCs w:val="24"/>
        </w:rPr>
      </w:pPr>
      <w:r w:rsidRPr="00032D43">
        <w:rPr>
          <w:rStyle w:val="FontStyle22"/>
          <w:rFonts w:ascii="Times New Roman" w:hAnsi="Times New Roman" w:cs="Times New Roman"/>
          <w:sz w:val="24"/>
          <w:szCs w:val="24"/>
        </w:rPr>
        <w:t>договариваться и приходить к общему решению.</w:t>
      </w:r>
    </w:p>
    <w:p w:rsidR="002E0036" w:rsidRPr="002E0036" w:rsidRDefault="002E0036" w:rsidP="002E0036">
      <w:pPr>
        <w:jc w:val="both"/>
        <w:rPr>
          <w:b/>
          <w:lang w:val="ru-RU"/>
        </w:rPr>
      </w:pPr>
      <w:r w:rsidRPr="002E0036">
        <w:rPr>
          <w:b/>
          <w:lang w:val="ru-RU"/>
        </w:rPr>
        <w:t>4 класс (35 часов)</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технологии</w:t>
      </w:r>
    </w:p>
    <w:p w:rsidR="002E0036" w:rsidRPr="002E0036" w:rsidRDefault="002E0036" w:rsidP="00032D43">
      <w:pPr>
        <w:jc w:val="center"/>
        <w:rPr>
          <w:lang w:val="ru-RU"/>
        </w:rPr>
      </w:pPr>
      <w:r w:rsidRPr="002E0036">
        <w:rPr>
          <w:b/>
          <w:bCs/>
          <w:lang w:val="ru-RU"/>
        </w:rPr>
        <w:t>к концу 4 класса:</w:t>
      </w:r>
    </w:p>
    <w:p w:rsidR="002E0036" w:rsidRDefault="002E0036" w:rsidP="002E0036">
      <w:pPr>
        <w:pStyle w:val="aff"/>
        <w:spacing w:line="240" w:lineRule="auto"/>
        <w:ind w:left="0" w:right="-5" w:firstLine="426"/>
        <w:rPr>
          <w:bCs/>
          <w:sz w:val="24"/>
          <w:szCs w:val="24"/>
        </w:rPr>
      </w:pPr>
      <w:r>
        <w:rPr>
          <w:bCs/>
          <w:sz w:val="24"/>
          <w:szCs w:val="24"/>
        </w:rPr>
        <w:t xml:space="preserve">ПРЕДМЕТНЫЕ </w:t>
      </w:r>
    </w:p>
    <w:p w:rsidR="002E0036" w:rsidRDefault="002E0036" w:rsidP="002E0036">
      <w:pPr>
        <w:pStyle w:val="aff"/>
        <w:spacing w:line="240" w:lineRule="auto"/>
        <w:ind w:left="0" w:right="-6"/>
        <w:rPr>
          <w:i/>
          <w:iCs/>
          <w:sz w:val="24"/>
          <w:szCs w:val="24"/>
        </w:rPr>
      </w:pPr>
      <w:r>
        <w:rPr>
          <w:i/>
          <w:iCs/>
          <w:sz w:val="24"/>
          <w:szCs w:val="24"/>
        </w:rPr>
        <w:lastRenderedPageBreak/>
        <w:t xml:space="preserve">Обучающиеся получат первоначальные представления </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созидательном и нравственном значении труда в жизни человека и общества;</w:t>
      </w:r>
    </w:p>
    <w:p w:rsidR="002E0036" w:rsidRDefault="002E0036" w:rsidP="00A067F7">
      <w:pPr>
        <w:widowControl/>
        <w:numPr>
          <w:ilvl w:val="0"/>
          <w:numId w:val="269"/>
        </w:numPr>
        <w:tabs>
          <w:tab w:val="clear" w:pos="720"/>
          <w:tab w:val="num" w:pos="426"/>
          <w:tab w:val="left" w:pos="1080"/>
        </w:tabs>
        <w:ind w:left="426" w:hanging="426"/>
        <w:jc w:val="both"/>
        <w:rPr>
          <w:kern w:val="2"/>
        </w:rPr>
      </w:pPr>
      <w:r w:rsidRPr="00517B20">
        <w:rPr>
          <w:kern w:val="2"/>
        </w:rPr>
        <w:t xml:space="preserve">о мире профессий </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 xml:space="preserve">о важности правильного выбора профессии; </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материальной культуре как продукте предметно-преобразующей деятельности человека;</w:t>
      </w:r>
    </w:p>
    <w:p w:rsidR="002E0036" w:rsidRDefault="002E0036" w:rsidP="00A067F7">
      <w:pPr>
        <w:widowControl/>
        <w:numPr>
          <w:ilvl w:val="0"/>
          <w:numId w:val="269"/>
        </w:numPr>
        <w:tabs>
          <w:tab w:val="clear" w:pos="720"/>
          <w:tab w:val="num" w:pos="426"/>
          <w:tab w:val="left" w:pos="1080"/>
        </w:tabs>
        <w:ind w:left="426" w:hanging="426"/>
        <w:jc w:val="both"/>
        <w:rPr>
          <w:kern w:val="2"/>
        </w:rPr>
      </w:pPr>
      <w:r w:rsidRPr="00517B20">
        <w:rPr>
          <w:kern w:val="2"/>
        </w:rPr>
        <w:t>о компьютерной грамотности</w:t>
      </w:r>
      <w:r>
        <w:rPr>
          <w:kern w:val="2"/>
        </w:rPr>
        <w:t>;</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роли ручного труда в жизни человека, его роли в духовно-нравственном развитии человека;</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роли декоративно-прикладного творчества в развитии культуры</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 xml:space="preserve">о важности эстетического отношения к миру; </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 xml:space="preserve">о понимании красоты как ценности; </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потребности в созидательном творчестве;</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kern w:val="2"/>
          <w:lang w:val="ru-RU"/>
        </w:rPr>
        <w:t>о потребности развития художественного вкуса и интереса к творчеству</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трудовой деятельности и ее значении в жизни человека.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рукотворном мир как результате труда человека;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разнообразии предметов рукотворного мира </w:t>
      </w:r>
      <w:r w:rsidRPr="002E0036">
        <w:rPr>
          <w:i/>
          <w:lang w:val="ru-RU"/>
        </w:rPr>
        <w:t>(архитектура,</w:t>
      </w:r>
      <w:r w:rsidRPr="002E0036">
        <w:rPr>
          <w:lang w:val="ru-RU"/>
        </w:rPr>
        <w:t xml:space="preserve"> техника, предметы быта и декоративно-прикладного искусства и т. д.);</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об элементарных общих правилах создания предметов рукотворного мира (удобство, эстетическая выразительность, прочность; гармония предметов и окружающей среды).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бережном отношении к природе как источнику сырьевых ресурсов;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мастерах и их профессиях;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традициях и творчестве мастера в создании предметной среды;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роли трудовой деятельности в жизни человека;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влиянии технологической деятельности человека на окружающую среду и здоровье;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правилах безопасности труда и личной гигиены;</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видах стежков и швов;</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о п</w:t>
      </w:r>
      <w:r w:rsidRPr="0073496C">
        <w:t>риём</w:t>
      </w:r>
      <w:r>
        <w:t>ах</w:t>
      </w:r>
      <w:r w:rsidRPr="0073496C">
        <w:t xml:space="preserve"> лепк</w:t>
      </w:r>
      <w:r>
        <w:t>и</w:t>
      </w:r>
      <w:r w:rsidRPr="0073496C">
        <w:t>;</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правилах и приёмах пришивания пуговиц;</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 xml:space="preserve">о </w:t>
      </w:r>
      <w:r w:rsidRPr="0073496C">
        <w:t>композиционн</w:t>
      </w:r>
      <w:r>
        <w:t>ой</w:t>
      </w:r>
      <w:r w:rsidRPr="0073496C">
        <w:t xml:space="preserve"> основ</w:t>
      </w:r>
      <w:r>
        <w:t>е</w:t>
      </w:r>
      <w:r w:rsidRPr="0073496C">
        <w:t xml:space="preserve"> орнамента</w:t>
      </w:r>
      <w:r>
        <w:t>;</w:t>
      </w:r>
      <w:r w:rsidRPr="0073496C">
        <w:t xml:space="preserve">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об области применения и назначения инструментов, различных машин, технических устройств (в том числе компьютеров);</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правилах поведения в компьютерном классе;</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назначении основных устройств компьютера;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компьютерных программах «</w:t>
      </w:r>
      <w:r>
        <w:t>Word</w:t>
      </w:r>
      <w:r w:rsidRPr="002E0036">
        <w:rPr>
          <w:lang w:val="ru-RU"/>
        </w:rPr>
        <w:t>», «</w:t>
      </w:r>
      <w:r>
        <w:t>Paint</w:t>
      </w:r>
      <w:r w:rsidRPr="002E0036">
        <w:rPr>
          <w:lang w:val="ru-RU"/>
        </w:rPr>
        <w:t>», «Калькулятор» и пр.</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об основных операциях при создании рисунков;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правилах безопасности труда и личной гигиены при обработке различных материалов.</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влиянии технологической деятельности человека на окружающую среду и здоровье;</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 xml:space="preserve">об </w:t>
      </w:r>
      <w:r w:rsidRPr="0073496C">
        <w:t>основны</w:t>
      </w:r>
      <w:r>
        <w:t>х</w:t>
      </w:r>
      <w:r w:rsidRPr="0073496C">
        <w:t xml:space="preserve"> источник</w:t>
      </w:r>
      <w:r>
        <w:t>ах</w:t>
      </w:r>
      <w:r w:rsidRPr="0073496C">
        <w:t xml:space="preserve"> информации;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lastRenderedPageBreak/>
        <w:t>о видах информации и способах её представления;</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об основных информационных объектах и действиях над ними;</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назначении основных устройств компьютера для ввода, вывода и обработки информации;</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правилах безопасного поведения и гигиены при работе с компьютером;</w:t>
      </w:r>
    </w:p>
    <w:p w:rsidR="002E0036" w:rsidRPr="002E0036" w:rsidRDefault="002E0036" w:rsidP="00A067F7">
      <w:pPr>
        <w:widowControl/>
        <w:numPr>
          <w:ilvl w:val="0"/>
          <w:numId w:val="269"/>
        </w:numPr>
        <w:tabs>
          <w:tab w:val="clear" w:pos="720"/>
          <w:tab w:val="num" w:pos="426"/>
          <w:tab w:val="left" w:pos="1080"/>
        </w:tabs>
        <w:ind w:left="426" w:hanging="426"/>
        <w:jc w:val="both"/>
        <w:rPr>
          <w:kern w:val="2"/>
          <w:lang w:val="ru-RU"/>
        </w:rPr>
      </w:pPr>
      <w:r w:rsidRPr="002E0036">
        <w:rPr>
          <w:lang w:val="ru-RU"/>
        </w:rPr>
        <w:t>о составлении запроса на поиск информации по ключевым словам;</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составных частях текста (символ, слово, абзац);</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видах технологий и их влиянии на окружающую среду, экономику страны;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 xml:space="preserve">о понятиях «труд», «профессия», «профессиональная деятельность»;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современных средствах труда, сотрудничестве в трудовой деятельности;</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содержании труда людей ближайшего окружения, на предприятиях своего края;</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взаимосвязи назначения, конструкции и дизайна изделия;</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об инструментах и приспособлениях для работы с изученными материалами;</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 xml:space="preserve">о </w:t>
      </w:r>
      <w:r w:rsidRPr="0073496C">
        <w:t>правила</w:t>
      </w:r>
      <w:r>
        <w:t>х</w:t>
      </w:r>
      <w:r w:rsidRPr="0073496C">
        <w:t xml:space="preserve"> изготовления шаблонов;</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личностной или социальной значимости продуктов своего труда или труда других людей;</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 xml:space="preserve">о </w:t>
      </w:r>
      <w:r w:rsidRPr="0073496C">
        <w:t>правила</w:t>
      </w:r>
      <w:r>
        <w:t>х</w:t>
      </w:r>
      <w:r w:rsidRPr="0073496C">
        <w:t xml:space="preserve"> клавиатурного письма;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об операциях при создании текстов;</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программах для создания печатных и электронных публикаций;</w:t>
      </w:r>
    </w:p>
    <w:p w:rsidR="002E0036" w:rsidRPr="0073496C" w:rsidRDefault="002E0036" w:rsidP="00A067F7">
      <w:pPr>
        <w:widowControl/>
        <w:numPr>
          <w:ilvl w:val="0"/>
          <w:numId w:val="269"/>
        </w:numPr>
        <w:tabs>
          <w:tab w:val="clear" w:pos="720"/>
          <w:tab w:val="num" w:pos="426"/>
        </w:tabs>
        <w:autoSpaceDE/>
        <w:autoSpaceDN/>
        <w:adjustRightInd/>
        <w:ind w:left="426" w:hanging="426"/>
        <w:jc w:val="both"/>
      </w:pPr>
      <w:r>
        <w:t xml:space="preserve">о </w:t>
      </w:r>
      <w:r w:rsidRPr="0073496C">
        <w:t>разли</w:t>
      </w:r>
      <w:r>
        <w:t xml:space="preserve">чных </w:t>
      </w:r>
      <w:r w:rsidRPr="0073496C">
        <w:t>компьютерных программах;</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порядке действий при поиске новых сведений с помощью компьютера;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средствах художественной выразительности (цвет, линия, объём, свет, ритм, форма, пропорция, пространство, композиция и т. д.);</w:t>
      </w:r>
    </w:p>
    <w:p w:rsidR="002E0036" w:rsidRDefault="002E0036" w:rsidP="00A067F7">
      <w:pPr>
        <w:widowControl/>
        <w:numPr>
          <w:ilvl w:val="0"/>
          <w:numId w:val="269"/>
        </w:numPr>
        <w:tabs>
          <w:tab w:val="clear" w:pos="720"/>
          <w:tab w:val="num" w:pos="426"/>
        </w:tabs>
        <w:autoSpaceDE/>
        <w:autoSpaceDN/>
        <w:adjustRightInd/>
        <w:ind w:left="426" w:hanging="426"/>
        <w:jc w:val="both"/>
      </w:pPr>
      <w:r>
        <w:t xml:space="preserve">об </w:t>
      </w:r>
      <w:r w:rsidRPr="0073496C">
        <w:t>основны</w:t>
      </w:r>
      <w:r>
        <w:t>х</w:t>
      </w:r>
      <w:r w:rsidRPr="0073496C">
        <w:t xml:space="preserve"> средства</w:t>
      </w:r>
      <w:r>
        <w:t>х композиции;</w:t>
      </w:r>
      <w:r w:rsidRPr="0073496C">
        <w:t xml:space="preserve"> </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об отличительных признаках народных промыслов;</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lang w:val="ru-RU"/>
        </w:rPr>
        <w:t>о роли информационной деятельности человека в преобразовании окружающего мира;</w:t>
      </w:r>
    </w:p>
    <w:p w:rsidR="002E0036" w:rsidRPr="002E0036" w:rsidRDefault="002E0036" w:rsidP="00A067F7">
      <w:pPr>
        <w:widowControl/>
        <w:numPr>
          <w:ilvl w:val="0"/>
          <w:numId w:val="269"/>
        </w:numPr>
        <w:tabs>
          <w:tab w:val="clear" w:pos="720"/>
          <w:tab w:val="num" w:pos="426"/>
        </w:tabs>
        <w:autoSpaceDE/>
        <w:autoSpaceDN/>
        <w:adjustRightInd/>
        <w:ind w:left="426" w:hanging="426"/>
        <w:jc w:val="both"/>
        <w:rPr>
          <w:lang w:val="ru-RU"/>
        </w:rPr>
      </w:pPr>
      <w:r w:rsidRPr="002E0036">
        <w:rPr>
          <w:b/>
          <w:lang w:val="ru-RU"/>
        </w:rPr>
        <w:t>о профессиях, в которых информационные технологии играют ведущую роль.</w:t>
      </w:r>
    </w:p>
    <w:p w:rsidR="002E0036" w:rsidRDefault="002E0036" w:rsidP="002E0036">
      <w:pPr>
        <w:tabs>
          <w:tab w:val="num" w:pos="426"/>
          <w:tab w:val="left" w:pos="1080"/>
        </w:tabs>
        <w:ind w:left="426" w:hanging="426"/>
        <w:jc w:val="both"/>
        <w:rPr>
          <w:i/>
          <w:iCs/>
        </w:rPr>
      </w:pPr>
      <w:r>
        <w:rPr>
          <w:i/>
          <w:iCs/>
        </w:rPr>
        <w:t>Обучающиеся приобретут первоначальные навыки:</w:t>
      </w:r>
    </w:p>
    <w:p w:rsidR="002E0036" w:rsidRDefault="002E0036" w:rsidP="00A067F7">
      <w:pPr>
        <w:widowControl/>
        <w:numPr>
          <w:ilvl w:val="0"/>
          <w:numId w:val="270"/>
        </w:numPr>
        <w:tabs>
          <w:tab w:val="clear" w:pos="720"/>
          <w:tab w:val="num" w:pos="426"/>
          <w:tab w:val="left" w:pos="1080"/>
        </w:tabs>
        <w:ind w:left="426" w:hanging="426"/>
        <w:jc w:val="both"/>
        <w:rPr>
          <w:kern w:val="2"/>
        </w:rPr>
      </w:pPr>
      <w:r w:rsidRPr="00517B20">
        <w:rPr>
          <w:kern w:val="2"/>
        </w:rPr>
        <w:t>самообслуживания;</w:t>
      </w:r>
      <w:r w:rsidRPr="006C257F">
        <w:rPr>
          <w:kern w:val="2"/>
        </w:rPr>
        <w:t xml:space="preserve"> </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kern w:val="2"/>
          <w:lang w:val="ru-RU"/>
        </w:rPr>
        <w:t xml:space="preserve">совместной продуктивной деятельности, сотрудничества, взаимопомощи, планирования, организации </w:t>
      </w:r>
      <w:r w:rsidRPr="002E0036">
        <w:rPr>
          <w:lang w:val="ru-RU"/>
        </w:rPr>
        <w:t>коллективного творчества;</w:t>
      </w:r>
      <w:r w:rsidRPr="002E0036">
        <w:rPr>
          <w:kern w:val="2"/>
          <w:lang w:val="ru-RU"/>
        </w:rPr>
        <w:t xml:space="preserve"> </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kern w:val="2"/>
          <w:lang w:val="ru-RU"/>
        </w:rPr>
        <w:t>овладения технологическими приемами ручной обработки материалов;</w:t>
      </w:r>
    </w:p>
    <w:p w:rsidR="002E0036" w:rsidRDefault="002E0036" w:rsidP="00A067F7">
      <w:pPr>
        <w:widowControl/>
        <w:numPr>
          <w:ilvl w:val="0"/>
          <w:numId w:val="270"/>
        </w:numPr>
        <w:tabs>
          <w:tab w:val="clear" w:pos="720"/>
          <w:tab w:val="num" w:pos="426"/>
          <w:tab w:val="left" w:pos="1080"/>
        </w:tabs>
        <w:ind w:left="426" w:hanging="426"/>
        <w:jc w:val="both"/>
        <w:rPr>
          <w:kern w:val="2"/>
        </w:rPr>
      </w:pPr>
      <w:r>
        <w:rPr>
          <w:kern w:val="2"/>
        </w:rPr>
        <w:t>соблюдения</w:t>
      </w:r>
      <w:r w:rsidRPr="00517B20">
        <w:rPr>
          <w:kern w:val="2"/>
        </w:rPr>
        <w:t xml:space="preserve"> правил техники безопасности;</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kern w:val="2"/>
          <w:lang w:val="ru-RU"/>
        </w:rPr>
        <w:t>использования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kern w:val="2"/>
          <w:lang w:val="ru-RU"/>
        </w:rPr>
        <w:t xml:space="preserve">восприятия, анализа и оценки произведений искусства и декоративно-прикладного творчества; </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kern w:val="2"/>
          <w:lang w:val="ru-RU"/>
        </w:rPr>
        <w:t>использования практических умений в различных видах творческой деятельности (в скульптуре, художественном конструировании и пр.),</w:t>
      </w:r>
    </w:p>
    <w:p w:rsidR="002E0036" w:rsidRPr="002E0036" w:rsidRDefault="002E0036" w:rsidP="00A067F7">
      <w:pPr>
        <w:widowControl/>
        <w:numPr>
          <w:ilvl w:val="0"/>
          <w:numId w:val="270"/>
        </w:numPr>
        <w:tabs>
          <w:tab w:val="clear" w:pos="720"/>
          <w:tab w:val="num" w:pos="426"/>
          <w:tab w:val="left" w:pos="1080"/>
        </w:tabs>
        <w:ind w:left="426" w:hanging="426"/>
        <w:jc w:val="both"/>
        <w:rPr>
          <w:lang w:val="ru-RU"/>
        </w:rPr>
      </w:pPr>
      <w:r w:rsidRPr="002E0036">
        <w:rPr>
          <w:lang w:val="ru-RU"/>
        </w:rPr>
        <w:t xml:space="preserve">овладения опытом самостоятельной творческой деятельности, </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lang w:val="ru-RU"/>
        </w:rPr>
        <w:t>умения взаимодействовать в процессе совместной деятельности;</w:t>
      </w:r>
    </w:p>
    <w:p w:rsidR="002E0036" w:rsidRPr="002E0036" w:rsidRDefault="002E0036" w:rsidP="00A067F7">
      <w:pPr>
        <w:widowControl/>
        <w:numPr>
          <w:ilvl w:val="0"/>
          <w:numId w:val="270"/>
        </w:numPr>
        <w:tabs>
          <w:tab w:val="clear" w:pos="720"/>
          <w:tab w:val="num" w:pos="426"/>
          <w:tab w:val="left" w:pos="1080"/>
        </w:tabs>
        <w:ind w:left="426" w:hanging="426"/>
        <w:jc w:val="both"/>
        <w:rPr>
          <w:kern w:val="2"/>
          <w:lang w:val="ru-RU"/>
        </w:rPr>
      </w:pPr>
      <w:r w:rsidRPr="002E0036">
        <w:rPr>
          <w:lang w:val="ru-RU"/>
        </w:rPr>
        <w:lastRenderedPageBreak/>
        <w:t>позитивного восприятия компьютера как помощника в учёбе, как инструмента творчества, самовыражения и развития</w:t>
      </w:r>
    </w:p>
    <w:p w:rsidR="002E0036" w:rsidRDefault="002E0036" w:rsidP="002E0036">
      <w:pPr>
        <w:pStyle w:val="aff"/>
        <w:tabs>
          <w:tab w:val="num" w:pos="426"/>
        </w:tabs>
        <w:spacing w:line="240" w:lineRule="auto"/>
        <w:ind w:left="426" w:right="-6" w:hanging="426"/>
        <w:rPr>
          <w:i/>
          <w:iCs/>
          <w:sz w:val="24"/>
          <w:szCs w:val="24"/>
        </w:rPr>
      </w:pPr>
      <w:r>
        <w:rPr>
          <w:i/>
          <w:iCs/>
          <w:sz w:val="24"/>
          <w:szCs w:val="24"/>
        </w:rPr>
        <w:t>Обучающиеся научатся:</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осмысленно выбирать способы и приёмы действий при изготовлении поделок;</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использовать универсальные способы контроля результата своего труда (прогнозирование результата, самоконтроль при выполнении поделки, оценка результата).</w:t>
      </w:r>
    </w:p>
    <w:p w:rsidR="002E0036" w:rsidRPr="00A74CA7" w:rsidRDefault="002E0036" w:rsidP="00A067F7">
      <w:pPr>
        <w:pStyle w:val="aff"/>
        <w:numPr>
          <w:ilvl w:val="0"/>
          <w:numId w:val="268"/>
        </w:numPr>
        <w:tabs>
          <w:tab w:val="clear" w:pos="720"/>
          <w:tab w:val="left" w:pos="426"/>
        </w:tabs>
        <w:spacing w:line="240" w:lineRule="auto"/>
        <w:ind w:left="426" w:right="-5" w:hanging="426"/>
        <w:rPr>
          <w:sz w:val="24"/>
          <w:szCs w:val="24"/>
        </w:rPr>
      </w:pPr>
      <w:r w:rsidRPr="00A74CA7">
        <w:rPr>
          <w:sz w:val="24"/>
          <w:szCs w:val="24"/>
        </w:rPr>
        <w:t>описывать, характеризовать, анализировать, сравнивать, классифицировать материалы для творчества;</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 xml:space="preserve">проводить сравнение и классификацию материалов по заданным признакам; </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выбирать наиболее эффективные способы воздействия на материалы для творчества для решения поставленной задачи;</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 xml:space="preserve">сравнивать и упорядочивать изученные материалы для творчества по их свойствам на основе сфер их применения; </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различать плоские и пространственные геометрические фигуры;</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изображать геометрические фигуры на клетчатой бумаге;</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строить прямоугольник с заданными параметрами с помощью угольника;</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проводить самостоятельно наблюдения в природе и элементарные опыты, используя простейшие приборы; фиксировать результаты;</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 xml:space="preserve">различать формы поверхности суши (равнины, горы); </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приводить примеры рационального использования природных ресурсов и мероприятий по их охране;</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выполнять правила поведения в природе;</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объяснять некоторые взаимосвязи в природе, между природой и человеком;</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давать оценку влиянию деятельности человека на природу;</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определять причины положительных и отрицательных изменений в природе в результате хозяйственной деятельности человека и его поведения;</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делать элементарные прогнозы возможных последствий воздействия человека на природу;</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участвовать в мероприятиях по охране природы;</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иметь представление о ключевых событиях истории государства;</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 xml:space="preserve">прогнозировать результаты своих действий при изготовлении поделки; </w:t>
      </w:r>
    </w:p>
    <w:p w:rsidR="002E0036" w:rsidRPr="002E0036" w:rsidRDefault="002E0036" w:rsidP="00A067F7">
      <w:pPr>
        <w:widowControl/>
        <w:numPr>
          <w:ilvl w:val="0"/>
          <w:numId w:val="268"/>
        </w:numPr>
        <w:tabs>
          <w:tab w:val="clear" w:pos="720"/>
          <w:tab w:val="left" w:pos="426"/>
        </w:tabs>
        <w:autoSpaceDE/>
        <w:autoSpaceDN/>
        <w:adjustRightInd/>
        <w:ind w:left="426" w:hanging="426"/>
        <w:jc w:val="both"/>
        <w:rPr>
          <w:lang w:val="ru-RU"/>
        </w:rPr>
      </w:pPr>
      <w:r w:rsidRPr="002E0036">
        <w:rPr>
          <w:lang w:val="ru-RU"/>
        </w:rPr>
        <w:t>решать задачи, поставленные в заданиях учебника, разными способами;</w:t>
      </w:r>
    </w:p>
    <w:p w:rsidR="002E0036" w:rsidRDefault="002E0036" w:rsidP="00A067F7">
      <w:pPr>
        <w:widowControl/>
        <w:numPr>
          <w:ilvl w:val="0"/>
          <w:numId w:val="268"/>
        </w:numPr>
        <w:tabs>
          <w:tab w:val="clear" w:pos="720"/>
          <w:tab w:val="num" w:pos="426"/>
        </w:tabs>
        <w:adjustRightInd/>
        <w:ind w:left="426" w:hanging="426"/>
        <w:jc w:val="both"/>
      </w:pPr>
      <w:r w:rsidRPr="006547E3">
        <w:t>моделирова</w:t>
      </w:r>
      <w:r>
        <w:t>ть</w:t>
      </w:r>
      <w:r w:rsidRPr="006547E3">
        <w:t xml:space="preserve"> </w:t>
      </w:r>
      <w:r>
        <w:t>ситуацию и образ;</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преобразовать объекты из чувственной формы в модели;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воссоздавать объекты по модели в материальном виде;</w:t>
      </w:r>
    </w:p>
    <w:p w:rsidR="002E0036" w:rsidRDefault="002E0036" w:rsidP="00A067F7">
      <w:pPr>
        <w:widowControl/>
        <w:numPr>
          <w:ilvl w:val="0"/>
          <w:numId w:val="268"/>
        </w:numPr>
        <w:tabs>
          <w:tab w:val="clear" w:pos="720"/>
          <w:tab w:val="num" w:pos="426"/>
        </w:tabs>
        <w:adjustRightInd/>
        <w:ind w:left="426" w:hanging="426"/>
        <w:jc w:val="both"/>
      </w:pPr>
      <w:r w:rsidRPr="006547E3">
        <w:t>мысленн</w:t>
      </w:r>
      <w:r>
        <w:t>о</w:t>
      </w:r>
      <w:r w:rsidRPr="006547E3">
        <w:t xml:space="preserve"> трансформ</w:t>
      </w:r>
      <w:r>
        <w:t>ировать</w:t>
      </w:r>
      <w:r w:rsidRPr="006547E3">
        <w:t xml:space="preserve"> объект</w:t>
      </w:r>
      <w:r>
        <w:t>ы;</w:t>
      </w:r>
      <w:r w:rsidRPr="006547E3">
        <w:t xml:space="preserve"> </w:t>
      </w:r>
    </w:p>
    <w:p w:rsidR="002E0036" w:rsidRDefault="002E0036" w:rsidP="00A067F7">
      <w:pPr>
        <w:widowControl/>
        <w:numPr>
          <w:ilvl w:val="0"/>
          <w:numId w:val="268"/>
        </w:numPr>
        <w:tabs>
          <w:tab w:val="clear" w:pos="720"/>
          <w:tab w:val="num" w:pos="426"/>
        </w:tabs>
        <w:adjustRightInd/>
        <w:ind w:left="426" w:hanging="426"/>
        <w:jc w:val="both"/>
      </w:pPr>
      <w:r>
        <w:t>выпол</w:t>
      </w:r>
      <w:r w:rsidRPr="006547E3">
        <w:t>н</w:t>
      </w:r>
      <w:r>
        <w:t>ять</w:t>
      </w:r>
      <w:r w:rsidRPr="006547E3">
        <w:t xml:space="preserve"> </w:t>
      </w:r>
      <w:r>
        <w:t xml:space="preserve">предварительные </w:t>
      </w:r>
      <w:r w:rsidRPr="006547E3">
        <w:t>расчет</w:t>
      </w:r>
      <w:r>
        <w:t>ы</w:t>
      </w:r>
      <w:r w:rsidRPr="006547E3">
        <w:t>, вычислени</w:t>
      </w:r>
      <w:r>
        <w:t>я;</w:t>
      </w:r>
      <w:r w:rsidRPr="006547E3">
        <w:t xml:space="preserve">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выполнять построение форм с учетом основ геометрии;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работать с геометрическими фигурами, телами, именованными числами;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lastRenderedPageBreak/>
        <w:t xml:space="preserve">использовать средства художественной выразительности в целях гармонизации форм и конструкций;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изготавливать изделия на основе законов и правил декоративно-прикладного искусства и дизайна;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рассматривать и анализировать природные формы и конструкции как универсальный источник инженерно-художественных идей для мастера;</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осознавать природу как источник сырья с учетом экологических проблем, деятельности человека как создателя материально-культурной среды обитания;</w:t>
      </w:r>
    </w:p>
    <w:p w:rsidR="002E0036" w:rsidRPr="006547E3" w:rsidRDefault="002E0036" w:rsidP="00A067F7">
      <w:pPr>
        <w:widowControl/>
        <w:numPr>
          <w:ilvl w:val="0"/>
          <w:numId w:val="268"/>
        </w:numPr>
        <w:tabs>
          <w:tab w:val="clear" w:pos="720"/>
          <w:tab w:val="num" w:pos="426"/>
        </w:tabs>
        <w:adjustRightInd/>
        <w:ind w:left="426" w:hanging="426"/>
        <w:jc w:val="both"/>
      </w:pPr>
      <w:r w:rsidRPr="006547E3">
        <w:t>изуч</w:t>
      </w:r>
      <w:r>
        <w:t>ать</w:t>
      </w:r>
      <w:r w:rsidRPr="006547E3">
        <w:t xml:space="preserve"> этнокультурны</w:t>
      </w:r>
      <w:r>
        <w:t>е</w:t>
      </w:r>
      <w:r w:rsidRPr="006547E3">
        <w:t xml:space="preserve"> традици</w:t>
      </w:r>
      <w:r>
        <w:t>и;</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развивать устную речь на основе использования важнейших видов речевой деятельности и основных типов учебных текстов;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анализировать задания и обсуждать результаты практической деятельности;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описывать конструкцию изделия, материалы и способы их обработки;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повествовать о ходе действий и построении плана деятельности; </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выполнять построение логически связных высказываний в рассуждениях, обоснованиях, формулировании выводов;</w:t>
      </w:r>
    </w:p>
    <w:p w:rsidR="002E0036" w:rsidRPr="002E0036" w:rsidRDefault="002E0036" w:rsidP="00A067F7">
      <w:pPr>
        <w:widowControl/>
        <w:numPr>
          <w:ilvl w:val="0"/>
          <w:numId w:val="268"/>
        </w:numPr>
        <w:tabs>
          <w:tab w:val="clear" w:pos="720"/>
          <w:tab w:val="num" w:pos="426"/>
        </w:tabs>
        <w:adjustRightInd/>
        <w:ind w:left="426" w:hanging="426"/>
        <w:jc w:val="both"/>
        <w:rPr>
          <w:lang w:val="ru-RU"/>
        </w:rPr>
      </w:pPr>
      <w:r w:rsidRPr="002E0036">
        <w:rPr>
          <w:lang w:val="ru-RU"/>
        </w:rPr>
        <w:t xml:space="preserve">работать с текстами для создания образа, реализуемого в изделии; </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получать необходимую информацию об объекте деятельности, используя рисунки, схемы, эскизы, чертежи (на бумажных и электронных носителях);</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создавать, редактировать и сохранять тексты и изображения;</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осуществлять простейшие операции с файлами;</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запускать прикладные програ</w:t>
      </w:r>
      <w:r>
        <w:t>ммы, редакторы</w:t>
      </w:r>
      <w:r w:rsidRPr="0073496C">
        <w:t xml:space="preserve">; </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представлять одну и ту же информацию различными способами;</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осуществлять поиск, преобразование, хранение и передачу информации;</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изготавливать изделия из доступных материалов по образцу, рисунку, схеме, чертежу, выбирать материалы с учётом их свойств, определяемым по внешним признакам;</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соблюдать последовательность технологических операций при изготовлении и сборке изделия;</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создавать модели несложных объектов из различных материалов;</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 xml:space="preserve">осуществлять декоративное оформление и отделку изделий; </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пришивать пуговиц</w:t>
      </w:r>
      <w:r>
        <w:t>ы</w:t>
      </w:r>
      <w:r w:rsidRPr="0073496C">
        <w:t>;</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выполнять разные виды швов по мотивам народной вышивки;</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использовать простейшие выкройки для изготовления изделий;</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выполнять рельефные и объёмные композиции из пластических материалов (пластилин, глина, соленое тесто, салфеточная поделочная масса, поделочная масса на основе муки и клея ПВА);</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выполнять правила поведения в компьютерном классе;</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находить и правильно называть основные устройства на своём компьютере;</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пользоваться мышью и клавиатурой;</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запускать компьютерные программы;</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выполнять основные операции при рисовании с помощью компьютерной программы «</w:t>
      </w:r>
      <w:r>
        <w:t>Paint</w:t>
      </w:r>
      <w:r w:rsidRPr="002E0036">
        <w:rPr>
          <w:lang w:val="ru-RU"/>
        </w:rPr>
        <w:t>»;</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выполнять простейшие действия в текстовом редакторе «</w:t>
      </w:r>
      <w:r>
        <w:t>Word</w:t>
      </w:r>
      <w:r w:rsidRPr="002E0036">
        <w:rPr>
          <w:lang w:val="ru-RU"/>
        </w:rPr>
        <w:t>», (набрать, удалить текст, изменить размер шрифта, и т.д.);</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lastRenderedPageBreak/>
        <w:t>выражать своё эмоционально-эстетическое отношение к рассматриваемому произведению искусства, чувствовать гармоничное сочетание цветов в окраске, очертаниях и форме предметов;</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правильно определять и изображать форму предметов, их пропорции, конструктивное строение, цвет;</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 работе над поделкой соблюдать целостное восприятие предмета: намечать главные пропорции, строение предмета, уметь сравнивать поделку с изображаемым предметом;</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 xml:space="preserve">решать художественно-творческие задачи на повтор, вариацию, импровизацию в декоративной работе; </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определять и соблюдать последовательность технологических операций при изготовлении изделия;</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осуществлять рациональную и экономную разметку деталей, их изготовление и сборку в изделие, а так же декоративную отделку изделия различными способами;</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читать чертежи, технические рисунки;</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создавать папки (каталоги), удалять, копировать и перемещать файлы и папки (каталоги);</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набирать, сохранять, редактировать тексты;</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вставлять изображения в печатную публикацию;</w:t>
      </w:r>
    </w:p>
    <w:p w:rsidR="002E0036" w:rsidRDefault="002E0036" w:rsidP="00A067F7">
      <w:pPr>
        <w:widowControl/>
        <w:numPr>
          <w:ilvl w:val="0"/>
          <w:numId w:val="268"/>
        </w:numPr>
        <w:tabs>
          <w:tab w:val="clear" w:pos="720"/>
          <w:tab w:val="num" w:pos="426"/>
        </w:tabs>
        <w:autoSpaceDE/>
        <w:autoSpaceDN/>
        <w:adjustRightInd/>
        <w:ind w:left="426" w:hanging="426"/>
        <w:jc w:val="both"/>
      </w:pPr>
      <w:r>
        <w:t>создавать таблицы;</w:t>
      </w:r>
      <w:r w:rsidRPr="0073496C">
        <w:t xml:space="preserve"> </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самостоятельно осуществлять поиск информации, в том числе с использованием сети Интернет;</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использовать компьютерные программы для решения учебных и практических задач, осуществлять выполнение домашнего труда (самообслуживание, мелкий ремонт одежды, предметов быта и др.);</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анализировать произведения искусства, выражая своё эмоционально-эстетическое отношение к их содержанию и художественной форме;</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осуществлять кооперацию и сотрудничество в трудовом процессе;</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рационально размещать инструменты и приспособления на рабочем месте, наводить порядок на рабочем месте после завершения деятельности;</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создавать папки;</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удалять файлы и папки;</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 xml:space="preserve">копировать файлы и папки; перемещать файлы и папки; </w:t>
      </w:r>
    </w:p>
    <w:p w:rsidR="002E0036" w:rsidRPr="0073496C" w:rsidRDefault="002E0036" w:rsidP="00A067F7">
      <w:pPr>
        <w:widowControl/>
        <w:numPr>
          <w:ilvl w:val="0"/>
          <w:numId w:val="268"/>
        </w:numPr>
        <w:tabs>
          <w:tab w:val="clear" w:pos="720"/>
          <w:tab w:val="num" w:pos="426"/>
        </w:tabs>
        <w:autoSpaceDE/>
        <w:autoSpaceDN/>
        <w:adjustRightInd/>
        <w:ind w:left="426" w:hanging="426"/>
        <w:jc w:val="both"/>
      </w:pPr>
      <w:r w:rsidRPr="0073496C">
        <w:t>набирать текст на клавиатуре;</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сохранять набранные тексты, открывать ранее сохранённые тексты и редактировать их;</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копировать, вставлять и удалять фрагменты текста;</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устанавливать шрифт текста, цвет, размер и начертание букв;</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создавать электронные публикации, предназначенные для какой-либо цели, и оформлять их, используя тексты, изображения;</w:t>
      </w:r>
    </w:p>
    <w:p w:rsidR="002E0036" w:rsidRPr="002E0036" w:rsidRDefault="002E0036" w:rsidP="00A067F7">
      <w:pPr>
        <w:widowControl/>
        <w:numPr>
          <w:ilvl w:val="0"/>
          <w:numId w:val="268"/>
        </w:numPr>
        <w:tabs>
          <w:tab w:val="clear" w:pos="720"/>
          <w:tab w:val="num" w:pos="426"/>
        </w:tabs>
        <w:autoSpaceDE/>
        <w:autoSpaceDN/>
        <w:adjustRightInd/>
        <w:ind w:left="426" w:hanging="426"/>
        <w:jc w:val="both"/>
        <w:rPr>
          <w:lang w:val="ru-RU"/>
        </w:rPr>
      </w:pPr>
      <w:r w:rsidRPr="002E0036">
        <w:rPr>
          <w:lang w:val="ru-RU"/>
        </w:rPr>
        <w:t>наводить порядок на рабочем месте после завершения деятельности.</w:t>
      </w:r>
    </w:p>
    <w:p w:rsidR="002E0036" w:rsidRPr="00676DAB" w:rsidRDefault="002E0036" w:rsidP="002E0036">
      <w:pPr>
        <w:tabs>
          <w:tab w:val="num" w:pos="426"/>
        </w:tabs>
        <w:ind w:left="426" w:hanging="426"/>
        <w:jc w:val="both"/>
        <w:rPr>
          <w:i/>
        </w:rPr>
      </w:pPr>
      <w:r>
        <w:rPr>
          <w:i/>
        </w:rPr>
        <w:t xml:space="preserve">Обучающиеся </w:t>
      </w:r>
      <w:r w:rsidRPr="00676DAB">
        <w:rPr>
          <w:i/>
        </w:rPr>
        <w:t>могут научиться</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использовать приобретённые знания и умения в практической деятельности и повседневной жизни;</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lastRenderedPageBreak/>
        <w:t>осуществлять поиск, преобразование и хранение информации в простейших знаково-символических средствах и с использованием компьютера;</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подбирать материалы и инструменты, способы трудовой деятельности в зависимости от цели и ограничивающих условий;</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планировать свою деятельность и осуществлять контроль за её ходом;</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изготовлять изделия из доступных материалов по образцу, эскизу, смысловому замыслу;</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 xml:space="preserve">собирать модели несложных объектов из деталей по образцу, эскизу, сборочной схеме, собственному замыслу; </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осуществлять декоративное оформление и отделку изделий;</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осуществлять мелкий ремонт одежды и предметов быта;</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соблюдать правила личной гигиены и безопасные приёмы работы с материалами, инструментами, бытовой техникой, компьютером;</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осуществлять элементарную уборку жилища, простейший уход за кухонной утварью и сервировку стола к завтраку, обеду и ужину;</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управлять бытовой техникой, использовать электро- и радиоприборы;</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использовать компьютерные программы для решения учебных и проектно-технологических задач;</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осуществлять кооперацию и сотрудничество в трудовом процессе;</w:t>
      </w:r>
    </w:p>
    <w:p w:rsidR="002E0036" w:rsidRPr="002E0036" w:rsidRDefault="002E0036" w:rsidP="00A067F7">
      <w:pPr>
        <w:widowControl/>
        <w:numPr>
          <w:ilvl w:val="0"/>
          <w:numId w:val="271"/>
        </w:numPr>
        <w:tabs>
          <w:tab w:val="clear" w:pos="720"/>
          <w:tab w:val="num" w:pos="426"/>
        </w:tabs>
        <w:autoSpaceDE/>
        <w:autoSpaceDN/>
        <w:adjustRightInd/>
        <w:ind w:left="426" w:hanging="426"/>
        <w:jc w:val="both"/>
        <w:rPr>
          <w:lang w:val="ru-RU"/>
        </w:rPr>
      </w:pPr>
      <w:r w:rsidRPr="002E0036">
        <w:rPr>
          <w:lang w:val="ru-RU"/>
        </w:rPr>
        <w:t>красиво оформлять печатные публикации, применяя рисунки, фотографии, и таблицы.</w:t>
      </w:r>
    </w:p>
    <w:p w:rsidR="002E0036" w:rsidRPr="002E0036" w:rsidRDefault="002E0036" w:rsidP="002E0036">
      <w:pPr>
        <w:tabs>
          <w:tab w:val="num" w:pos="426"/>
        </w:tabs>
        <w:ind w:left="426" w:hanging="426"/>
        <w:jc w:val="center"/>
        <w:rPr>
          <w:b/>
          <w:lang w:val="ru-RU"/>
        </w:rPr>
      </w:pPr>
      <w:r w:rsidRPr="002E0036">
        <w:rPr>
          <w:b/>
          <w:lang w:val="ru-RU"/>
        </w:rPr>
        <w:t>Реализация программы</w:t>
      </w:r>
    </w:p>
    <w:p w:rsidR="002E0036" w:rsidRPr="002E0036" w:rsidRDefault="002E0036" w:rsidP="002E0036">
      <w:pPr>
        <w:ind w:firstLine="708"/>
        <w:jc w:val="both"/>
        <w:rPr>
          <w:lang w:val="ru-RU"/>
        </w:rPr>
      </w:pPr>
      <w:r w:rsidRPr="002E0036">
        <w:rPr>
          <w:lang w:val="ru-RU"/>
        </w:rPr>
        <w:t>Таким образом, в результате освоения программы и основных видов творческой деятельности обучающихся, реализуются дополнительные цели:</w:t>
      </w:r>
    </w:p>
    <w:p w:rsidR="002E0036" w:rsidRPr="002E0036" w:rsidRDefault="002E0036" w:rsidP="00A067F7">
      <w:pPr>
        <w:widowControl/>
        <w:numPr>
          <w:ilvl w:val="0"/>
          <w:numId w:val="292"/>
        </w:numPr>
        <w:autoSpaceDE/>
        <w:autoSpaceDN/>
        <w:adjustRightInd/>
        <w:ind w:left="426" w:hanging="426"/>
        <w:jc w:val="both"/>
        <w:rPr>
          <w:lang w:val="ru-RU"/>
        </w:rPr>
      </w:pPr>
      <w:r w:rsidRPr="002E0036">
        <w:rPr>
          <w:i/>
          <w:lang w:val="ru-RU"/>
        </w:rPr>
        <w:t>Развитие</w:t>
      </w:r>
      <w:r w:rsidRPr="002E0036">
        <w:rPr>
          <w:lang w:val="ru-RU"/>
        </w:rPr>
        <w:t xml:space="preserve"> мышления – творческого, креативного, пространственного, логического, абстрактного, ассоциативного, позитивного, созидательного.</w:t>
      </w:r>
    </w:p>
    <w:p w:rsidR="002E0036" w:rsidRPr="002E0036" w:rsidRDefault="002E0036" w:rsidP="00A067F7">
      <w:pPr>
        <w:widowControl/>
        <w:numPr>
          <w:ilvl w:val="0"/>
          <w:numId w:val="292"/>
        </w:numPr>
        <w:autoSpaceDE/>
        <w:autoSpaceDN/>
        <w:adjustRightInd/>
        <w:ind w:left="426" w:hanging="426"/>
        <w:jc w:val="both"/>
        <w:rPr>
          <w:lang w:val="ru-RU"/>
        </w:rPr>
      </w:pPr>
      <w:r w:rsidRPr="002E0036">
        <w:rPr>
          <w:i/>
          <w:lang w:val="ru-RU"/>
        </w:rPr>
        <w:t xml:space="preserve">Развитие </w:t>
      </w:r>
      <w:r w:rsidRPr="002E0036">
        <w:rPr>
          <w:lang w:val="ru-RU"/>
        </w:rPr>
        <w:t>речи, мелкой моторики, любознательности, самостоятельности.</w:t>
      </w:r>
    </w:p>
    <w:p w:rsidR="002E0036" w:rsidRPr="002E0036" w:rsidRDefault="002E0036" w:rsidP="00A067F7">
      <w:pPr>
        <w:widowControl/>
        <w:numPr>
          <w:ilvl w:val="0"/>
          <w:numId w:val="292"/>
        </w:numPr>
        <w:autoSpaceDE/>
        <w:autoSpaceDN/>
        <w:adjustRightInd/>
        <w:ind w:left="426" w:hanging="426"/>
        <w:jc w:val="both"/>
        <w:rPr>
          <w:lang w:val="ru-RU"/>
        </w:rPr>
      </w:pPr>
      <w:r w:rsidRPr="002E0036">
        <w:rPr>
          <w:i/>
          <w:lang w:val="ru-RU"/>
        </w:rPr>
        <w:t>Формирование</w:t>
      </w:r>
      <w:r w:rsidRPr="002E0036">
        <w:rPr>
          <w:lang w:val="ru-RU"/>
        </w:rPr>
        <w:t xml:space="preserve"> усидчивости, аккуратности, эстетического восприятия, ответственности, навыков работы в парах, навыков работы сообща, в коллективе (по бригадам и классом).</w:t>
      </w:r>
    </w:p>
    <w:p w:rsidR="002E0036" w:rsidRPr="002E0036" w:rsidRDefault="002E0036" w:rsidP="00A067F7">
      <w:pPr>
        <w:widowControl/>
        <w:numPr>
          <w:ilvl w:val="0"/>
          <w:numId w:val="292"/>
        </w:numPr>
        <w:autoSpaceDE/>
        <w:autoSpaceDN/>
        <w:adjustRightInd/>
        <w:ind w:left="426" w:hanging="426"/>
        <w:jc w:val="both"/>
        <w:rPr>
          <w:lang w:val="ru-RU"/>
        </w:rPr>
      </w:pPr>
      <w:r w:rsidRPr="002E0036">
        <w:rPr>
          <w:i/>
          <w:lang w:val="ru-RU"/>
        </w:rPr>
        <w:t>Межпредметные связи</w:t>
      </w:r>
      <w:r w:rsidRPr="002E0036">
        <w:rPr>
          <w:lang w:val="ru-RU"/>
        </w:rPr>
        <w:t xml:space="preserve"> реализуются в каждом разделе посредством поддержки изучения тем других предметов в ходе освоения учебного материала по технологии:</w:t>
      </w:r>
    </w:p>
    <w:p w:rsidR="002E0036" w:rsidRPr="00517B20" w:rsidRDefault="002E0036" w:rsidP="00A067F7">
      <w:pPr>
        <w:pStyle w:val="aa"/>
        <w:widowControl/>
        <w:numPr>
          <w:ilvl w:val="0"/>
          <w:numId w:val="485"/>
        </w:numPr>
        <w:autoSpaceDE/>
        <w:autoSpaceDN/>
        <w:adjustRightInd/>
        <w:jc w:val="both"/>
      </w:pPr>
      <w:r w:rsidRPr="00517B20">
        <w:t>Развитие речи</w:t>
      </w:r>
    </w:p>
    <w:p w:rsidR="002E0036" w:rsidRPr="00517B20" w:rsidRDefault="002E0036" w:rsidP="00A067F7">
      <w:pPr>
        <w:pStyle w:val="aa"/>
        <w:widowControl/>
        <w:numPr>
          <w:ilvl w:val="0"/>
          <w:numId w:val="485"/>
        </w:numPr>
        <w:autoSpaceDE/>
        <w:autoSpaceDN/>
        <w:adjustRightInd/>
        <w:jc w:val="both"/>
      </w:pPr>
      <w:r w:rsidRPr="00517B20">
        <w:t>Природоведение</w:t>
      </w:r>
    </w:p>
    <w:p w:rsidR="002E0036" w:rsidRPr="00517B20" w:rsidRDefault="002E0036" w:rsidP="00A067F7">
      <w:pPr>
        <w:pStyle w:val="aa"/>
        <w:widowControl/>
        <w:numPr>
          <w:ilvl w:val="0"/>
          <w:numId w:val="485"/>
        </w:numPr>
        <w:autoSpaceDE/>
        <w:autoSpaceDN/>
        <w:adjustRightInd/>
        <w:jc w:val="both"/>
      </w:pPr>
      <w:r w:rsidRPr="00517B20">
        <w:t>Сезонность</w:t>
      </w:r>
    </w:p>
    <w:p w:rsidR="002E0036" w:rsidRPr="00517B20" w:rsidRDefault="002E0036" w:rsidP="00A067F7">
      <w:pPr>
        <w:pStyle w:val="aa"/>
        <w:widowControl/>
        <w:numPr>
          <w:ilvl w:val="0"/>
          <w:numId w:val="485"/>
        </w:numPr>
        <w:autoSpaceDE/>
        <w:autoSpaceDN/>
        <w:adjustRightInd/>
        <w:jc w:val="both"/>
      </w:pPr>
      <w:r w:rsidRPr="00517B20">
        <w:t>Название месяцев</w:t>
      </w:r>
    </w:p>
    <w:p w:rsidR="002E0036" w:rsidRPr="00517B20" w:rsidRDefault="002E0036" w:rsidP="00A067F7">
      <w:pPr>
        <w:pStyle w:val="aa"/>
        <w:widowControl/>
        <w:numPr>
          <w:ilvl w:val="0"/>
          <w:numId w:val="485"/>
        </w:numPr>
        <w:autoSpaceDE/>
        <w:autoSpaceDN/>
        <w:adjustRightInd/>
        <w:jc w:val="both"/>
      </w:pPr>
      <w:r w:rsidRPr="00517B20">
        <w:t>Связь времён года</w:t>
      </w:r>
    </w:p>
    <w:p w:rsidR="002E0036" w:rsidRPr="00032D43" w:rsidRDefault="002E0036" w:rsidP="00A067F7">
      <w:pPr>
        <w:pStyle w:val="aa"/>
        <w:widowControl/>
        <w:numPr>
          <w:ilvl w:val="0"/>
          <w:numId w:val="485"/>
        </w:numPr>
        <w:autoSpaceDE/>
        <w:autoSpaceDN/>
        <w:adjustRightInd/>
        <w:jc w:val="both"/>
        <w:rPr>
          <w:lang w:val="ru-RU"/>
        </w:rPr>
      </w:pPr>
      <w:r w:rsidRPr="00032D43">
        <w:rPr>
          <w:lang w:val="ru-RU"/>
        </w:rPr>
        <w:t>Первичные сведения о биологии и зоологии</w:t>
      </w:r>
    </w:p>
    <w:p w:rsidR="002E0036" w:rsidRPr="00517B20" w:rsidRDefault="002E0036" w:rsidP="00A067F7">
      <w:pPr>
        <w:pStyle w:val="aa"/>
        <w:widowControl/>
        <w:numPr>
          <w:ilvl w:val="0"/>
          <w:numId w:val="485"/>
        </w:numPr>
        <w:autoSpaceDE/>
        <w:autoSpaceDN/>
        <w:adjustRightInd/>
        <w:jc w:val="both"/>
      </w:pPr>
      <w:r w:rsidRPr="00517B20">
        <w:t xml:space="preserve">Окружающий мир </w:t>
      </w:r>
    </w:p>
    <w:p w:rsidR="002E0036" w:rsidRPr="00517B20" w:rsidRDefault="002E0036" w:rsidP="00A067F7">
      <w:pPr>
        <w:pStyle w:val="aa"/>
        <w:widowControl/>
        <w:numPr>
          <w:ilvl w:val="0"/>
          <w:numId w:val="485"/>
        </w:numPr>
        <w:autoSpaceDE/>
        <w:autoSpaceDN/>
        <w:adjustRightInd/>
        <w:jc w:val="both"/>
      </w:pPr>
      <w:r w:rsidRPr="00517B20">
        <w:t>Распорядок дня</w:t>
      </w:r>
    </w:p>
    <w:p w:rsidR="002E0036" w:rsidRPr="00517B20" w:rsidRDefault="002E0036" w:rsidP="00A067F7">
      <w:pPr>
        <w:pStyle w:val="aa"/>
        <w:widowControl/>
        <w:numPr>
          <w:ilvl w:val="0"/>
          <w:numId w:val="485"/>
        </w:numPr>
        <w:autoSpaceDE/>
        <w:autoSpaceDN/>
        <w:adjustRightInd/>
        <w:jc w:val="both"/>
      </w:pPr>
      <w:r w:rsidRPr="00517B20">
        <w:t>Счётный материал</w:t>
      </w:r>
    </w:p>
    <w:p w:rsidR="002E0036" w:rsidRPr="00517B20" w:rsidRDefault="002E0036" w:rsidP="00A067F7">
      <w:pPr>
        <w:pStyle w:val="aa"/>
        <w:widowControl/>
        <w:numPr>
          <w:ilvl w:val="0"/>
          <w:numId w:val="485"/>
        </w:numPr>
        <w:autoSpaceDE/>
        <w:autoSpaceDN/>
        <w:adjustRightInd/>
        <w:jc w:val="both"/>
      </w:pPr>
      <w:r>
        <w:t>Порядок счёта (название</w:t>
      </w:r>
      <w:r w:rsidRPr="00517B20">
        <w:t xml:space="preserve"> цифр)</w:t>
      </w:r>
    </w:p>
    <w:p w:rsidR="002E0036" w:rsidRPr="00517B20" w:rsidRDefault="002E0036" w:rsidP="00A067F7">
      <w:pPr>
        <w:pStyle w:val="aa"/>
        <w:widowControl/>
        <w:numPr>
          <w:ilvl w:val="0"/>
          <w:numId w:val="485"/>
        </w:numPr>
        <w:autoSpaceDE/>
        <w:autoSpaceDN/>
        <w:adjustRightInd/>
        <w:jc w:val="both"/>
      </w:pPr>
      <w:r w:rsidRPr="00517B20">
        <w:t>Наглядные пособия для устного счёта</w:t>
      </w:r>
    </w:p>
    <w:p w:rsidR="002E0036" w:rsidRPr="00517B20" w:rsidRDefault="002E0036" w:rsidP="00A067F7">
      <w:pPr>
        <w:pStyle w:val="aa"/>
        <w:widowControl/>
        <w:numPr>
          <w:ilvl w:val="0"/>
          <w:numId w:val="485"/>
        </w:numPr>
        <w:autoSpaceDE/>
        <w:autoSpaceDN/>
        <w:adjustRightInd/>
        <w:jc w:val="both"/>
      </w:pPr>
      <w:r w:rsidRPr="00517B20">
        <w:t>Пособия по русскому языку</w:t>
      </w:r>
    </w:p>
    <w:p w:rsidR="002E0036" w:rsidRPr="00517B20" w:rsidRDefault="002E0036" w:rsidP="00A067F7">
      <w:pPr>
        <w:pStyle w:val="aa"/>
        <w:widowControl/>
        <w:numPr>
          <w:ilvl w:val="0"/>
          <w:numId w:val="485"/>
        </w:numPr>
        <w:autoSpaceDE/>
        <w:autoSpaceDN/>
        <w:adjustRightInd/>
        <w:jc w:val="both"/>
      </w:pPr>
      <w:r w:rsidRPr="00517B20">
        <w:t>Декорации к литературным произведениям</w:t>
      </w:r>
    </w:p>
    <w:p w:rsidR="002E0036" w:rsidRPr="00517B20" w:rsidRDefault="002E0036" w:rsidP="00A067F7">
      <w:pPr>
        <w:pStyle w:val="aa"/>
        <w:widowControl/>
        <w:numPr>
          <w:ilvl w:val="0"/>
          <w:numId w:val="485"/>
        </w:numPr>
        <w:autoSpaceDE/>
        <w:autoSpaceDN/>
        <w:adjustRightInd/>
        <w:jc w:val="both"/>
      </w:pPr>
      <w:r w:rsidRPr="00517B20">
        <w:lastRenderedPageBreak/>
        <w:t>Изобразительное искусство</w:t>
      </w:r>
    </w:p>
    <w:p w:rsidR="002E0036" w:rsidRPr="00517B20" w:rsidRDefault="002E0036" w:rsidP="00A067F7">
      <w:pPr>
        <w:pStyle w:val="aa"/>
        <w:widowControl/>
        <w:numPr>
          <w:ilvl w:val="0"/>
          <w:numId w:val="485"/>
        </w:numPr>
        <w:autoSpaceDE/>
        <w:autoSpaceDN/>
        <w:adjustRightInd/>
        <w:jc w:val="both"/>
      </w:pPr>
      <w:r w:rsidRPr="00517B20">
        <w:t>Архитектура</w:t>
      </w:r>
    </w:p>
    <w:p w:rsidR="002E0036" w:rsidRPr="00517B20" w:rsidRDefault="002E0036" w:rsidP="00A067F7">
      <w:pPr>
        <w:pStyle w:val="aa"/>
        <w:widowControl/>
        <w:numPr>
          <w:ilvl w:val="0"/>
          <w:numId w:val="485"/>
        </w:numPr>
        <w:autoSpaceDE/>
        <w:autoSpaceDN/>
        <w:adjustRightInd/>
        <w:jc w:val="both"/>
      </w:pPr>
      <w:r w:rsidRPr="00517B20">
        <w:t>История России</w:t>
      </w:r>
    </w:p>
    <w:p w:rsidR="002E0036" w:rsidRPr="00032D43" w:rsidRDefault="002E0036" w:rsidP="00A067F7">
      <w:pPr>
        <w:pStyle w:val="aa"/>
        <w:widowControl/>
        <w:numPr>
          <w:ilvl w:val="0"/>
          <w:numId w:val="485"/>
        </w:numPr>
        <w:autoSpaceDE/>
        <w:autoSpaceDN/>
        <w:adjustRightInd/>
        <w:jc w:val="both"/>
        <w:rPr>
          <w:lang w:val="ru-RU"/>
        </w:rPr>
      </w:pPr>
      <w:r w:rsidRPr="00032D43">
        <w:rPr>
          <w:lang w:val="ru-RU"/>
        </w:rPr>
        <w:t>Сведения о народах мира и их традициях</w:t>
      </w:r>
    </w:p>
    <w:p w:rsidR="002E0036" w:rsidRPr="00032D43" w:rsidRDefault="002E0036" w:rsidP="00A067F7">
      <w:pPr>
        <w:pStyle w:val="aa"/>
        <w:widowControl/>
        <w:numPr>
          <w:ilvl w:val="0"/>
          <w:numId w:val="485"/>
        </w:numPr>
        <w:autoSpaceDE/>
        <w:autoSpaceDN/>
        <w:adjustRightInd/>
        <w:jc w:val="both"/>
        <w:rPr>
          <w:lang w:val="ru-RU"/>
        </w:rPr>
      </w:pPr>
      <w:r w:rsidRPr="00032D43">
        <w:rPr>
          <w:lang w:val="ru-RU"/>
        </w:rPr>
        <w:t>Пропедевтика физики, химии, географии, истории, геометрии и пр.</w:t>
      </w:r>
    </w:p>
    <w:p w:rsidR="002E0036" w:rsidRPr="00F54556" w:rsidRDefault="002E0036" w:rsidP="002E0036">
      <w:pPr>
        <w:ind w:left="720"/>
        <w:jc w:val="center"/>
        <w:rPr>
          <w:b/>
        </w:rPr>
      </w:pPr>
      <w:r w:rsidRPr="00F54556">
        <w:rPr>
          <w:b/>
          <w:i/>
        </w:rPr>
        <w:t>Гармонизация</w:t>
      </w:r>
      <w:r w:rsidRPr="00F54556">
        <w:rPr>
          <w:b/>
        </w:rPr>
        <w:t xml:space="preserve"> пространства вокруг себя</w:t>
      </w:r>
    </w:p>
    <w:p w:rsidR="002E0036" w:rsidRPr="00517B20" w:rsidRDefault="002E0036" w:rsidP="00A067F7">
      <w:pPr>
        <w:pStyle w:val="aa"/>
        <w:widowControl/>
        <w:numPr>
          <w:ilvl w:val="0"/>
          <w:numId w:val="486"/>
        </w:numPr>
        <w:autoSpaceDE/>
        <w:autoSpaceDN/>
        <w:adjustRightInd/>
        <w:jc w:val="both"/>
      </w:pPr>
      <w:r w:rsidRPr="00517B20">
        <w:t>Украшение интерьера своими руками</w:t>
      </w:r>
    </w:p>
    <w:p w:rsidR="002E0036" w:rsidRPr="00032D43" w:rsidRDefault="002E0036" w:rsidP="00A067F7">
      <w:pPr>
        <w:pStyle w:val="aa"/>
        <w:widowControl/>
        <w:numPr>
          <w:ilvl w:val="0"/>
          <w:numId w:val="486"/>
        </w:numPr>
        <w:autoSpaceDE/>
        <w:autoSpaceDN/>
        <w:adjustRightInd/>
        <w:jc w:val="both"/>
        <w:rPr>
          <w:lang w:val="ru-RU"/>
        </w:rPr>
      </w:pPr>
      <w:r w:rsidRPr="00032D43">
        <w:rPr>
          <w:lang w:val="ru-RU"/>
        </w:rPr>
        <w:t>Самостоятельное оформление праздничного интерьера (к различным праздникам)</w:t>
      </w:r>
    </w:p>
    <w:p w:rsidR="002E0036" w:rsidRPr="00032D43" w:rsidRDefault="002E0036" w:rsidP="00A067F7">
      <w:pPr>
        <w:pStyle w:val="aa"/>
        <w:widowControl/>
        <w:numPr>
          <w:ilvl w:val="0"/>
          <w:numId w:val="486"/>
        </w:numPr>
        <w:autoSpaceDE/>
        <w:autoSpaceDN/>
        <w:adjustRightInd/>
        <w:jc w:val="both"/>
        <w:rPr>
          <w:lang w:val="ru-RU"/>
        </w:rPr>
      </w:pPr>
      <w:r w:rsidRPr="00032D43">
        <w:rPr>
          <w:lang w:val="ru-RU"/>
        </w:rPr>
        <w:t>Сувениры и открытки к празднику, в том числе, коллективные работы</w:t>
      </w:r>
    </w:p>
    <w:p w:rsidR="002E0036" w:rsidRPr="00517B20" w:rsidRDefault="002E0036" w:rsidP="00A067F7">
      <w:pPr>
        <w:pStyle w:val="aa"/>
        <w:widowControl/>
        <w:numPr>
          <w:ilvl w:val="0"/>
          <w:numId w:val="486"/>
        </w:numPr>
        <w:autoSpaceDE/>
        <w:autoSpaceDN/>
        <w:adjustRightInd/>
        <w:jc w:val="both"/>
      </w:pPr>
      <w:r w:rsidRPr="00517B20">
        <w:t>Организация и оформление рабочего места</w:t>
      </w:r>
    </w:p>
    <w:p w:rsidR="002E0036" w:rsidRPr="00032D43" w:rsidRDefault="002E0036" w:rsidP="00A067F7">
      <w:pPr>
        <w:pStyle w:val="aa"/>
        <w:widowControl/>
        <w:numPr>
          <w:ilvl w:val="0"/>
          <w:numId w:val="486"/>
        </w:numPr>
        <w:autoSpaceDE/>
        <w:autoSpaceDN/>
        <w:adjustRightInd/>
        <w:jc w:val="both"/>
        <w:rPr>
          <w:lang w:val="ru-RU"/>
        </w:rPr>
      </w:pPr>
      <w:r w:rsidRPr="00032D43">
        <w:rPr>
          <w:lang w:val="ru-RU"/>
        </w:rPr>
        <w:t>Создание декоративных поделок и полезных вещей, например, учебных предметов.</w:t>
      </w:r>
    </w:p>
    <w:p w:rsidR="002E0036" w:rsidRPr="00032D43" w:rsidRDefault="002E0036" w:rsidP="00A067F7">
      <w:pPr>
        <w:pStyle w:val="aa"/>
        <w:widowControl/>
        <w:numPr>
          <w:ilvl w:val="0"/>
          <w:numId w:val="486"/>
        </w:numPr>
        <w:autoSpaceDE/>
        <w:autoSpaceDN/>
        <w:adjustRightInd/>
        <w:jc w:val="both"/>
        <w:rPr>
          <w:lang w:val="ru-RU"/>
        </w:rPr>
      </w:pPr>
      <w:r w:rsidRPr="00032D43">
        <w:rPr>
          <w:lang w:val="ru-RU"/>
        </w:rPr>
        <w:t>Оживление и декорирование учебных и прочих предметов, реконструкция старых, мелкий ремонт.</w:t>
      </w:r>
    </w:p>
    <w:p w:rsidR="002E0036" w:rsidRPr="00F54556" w:rsidRDefault="002E0036" w:rsidP="002E0036">
      <w:pPr>
        <w:ind w:left="720"/>
        <w:jc w:val="center"/>
        <w:rPr>
          <w:b/>
        </w:rPr>
      </w:pPr>
      <w:r w:rsidRPr="00F54556">
        <w:rPr>
          <w:b/>
          <w:i/>
        </w:rPr>
        <w:t>Технологические ресурсы</w:t>
      </w:r>
    </w:p>
    <w:p w:rsidR="002E0036" w:rsidRPr="00517B20" w:rsidRDefault="002E0036" w:rsidP="00A067F7">
      <w:pPr>
        <w:pStyle w:val="aa"/>
        <w:widowControl/>
        <w:numPr>
          <w:ilvl w:val="0"/>
          <w:numId w:val="487"/>
        </w:numPr>
        <w:autoSpaceDE/>
        <w:autoSpaceDN/>
        <w:adjustRightInd/>
        <w:jc w:val="both"/>
      </w:pPr>
      <w:r w:rsidRPr="00517B20">
        <w:t>Профессиональная ориентация</w:t>
      </w:r>
    </w:p>
    <w:p w:rsidR="002E0036" w:rsidRPr="00517B20" w:rsidRDefault="002E0036" w:rsidP="00A067F7">
      <w:pPr>
        <w:pStyle w:val="aa"/>
        <w:widowControl/>
        <w:numPr>
          <w:ilvl w:val="0"/>
          <w:numId w:val="487"/>
        </w:numPr>
        <w:autoSpaceDE/>
        <w:autoSpaceDN/>
        <w:adjustRightInd/>
        <w:jc w:val="both"/>
      </w:pPr>
      <w:r w:rsidRPr="00517B20">
        <w:t>Сведения о профессиях</w:t>
      </w:r>
    </w:p>
    <w:p w:rsidR="002E0036" w:rsidRPr="00032D43" w:rsidRDefault="002E0036" w:rsidP="00A067F7">
      <w:pPr>
        <w:pStyle w:val="aa"/>
        <w:widowControl/>
        <w:numPr>
          <w:ilvl w:val="0"/>
          <w:numId w:val="487"/>
        </w:numPr>
        <w:autoSpaceDE/>
        <w:autoSpaceDN/>
        <w:adjustRightInd/>
        <w:jc w:val="both"/>
        <w:rPr>
          <w:lang w:val="ru-RU"/>
        </w:rPr>
      </w:pPr>
      <w:r w:rsidRPr="00032D43">
        <w:rPr>
          <w:lang w:val="ru-RU"/>
        </w:rPr>
        <w:t>История возникновения различных материалов и инструментов</w:t>
      </w:r>
    </w:p>
    <w:p w:rsidR="002E0036" w:rsidRPr="00517B20" w:rsidRDefault="002E0036" w:rsidP="00A067F7">
      <w:pPr>
        <w:pStyle w:val="aa"/>
        <w:widowControl/>
        <w:numPr>
          <w:ilvl w:val="0"/>
          <w:numId w:val="487"/>
        </w:numPr>
        <w:autoSpaceDE/>
        <w:autoSpaceDN/>
        <w:adjustRightInd/>
        <w:jc w:val="both"/>
      </w:pPr>
      <w:r w:rsidRPr="00517B20">
        <w:t>Техника безопасности</w:t>
      </w:r>
    </w:p>
    <w:p w:rsidR="002E0036" w:rsidRPr="00517B20" w:rsidRDefault="002E0036" w:rsidP="00A067F7">
      <w:pPr>
        <w:pStyle w:val="aa"/>
        <w:widowControl/>
        <w:numPr>
          <w:ilvl w:val="0"/>
          <w:numId w:val="487"/>
        </w:numPr>
        <w:autoSpaceDE/>
        <w:autoSpaceDN/>
        <w:adjustRightInd/>
        <w:jc w:val="both"/>
      </w:pPr>
      <w:r w:rsidRPr="00517B20">
        <w:t xml:space="preserve">Технологии кустарного и промышленного производства </w:t>
      </w:r>
    </w:p>
    <w:p w:rsidR="002E0036" w:rsidRPr="00517B20" w:rsidRDefault="002E0036" w:rsidP="00A067F7">
      <w:pPr>
        <w:pStyle w:val="aa"/>
        <w:widowControl/>
        <w:numPr>
          <w:ilvl w:val="0"/>
          <w:numId w:val="487"/>
        </w:numPr>
        <w:autoSpaceDE/>
        <w:autoSpaceDN/>
        <w:adjustRightInd/>
        <w:jc w:val="both"/>
      </w:pPr>
      <w:r w:rsidRPr="00517B20">
        <w:t>Создание моделей зданий</w:t>
      </w:r>
    </w:p>
    <w:p w:rsidR="002E0036" w:rsidRPr="00517B20" w:rsidRDefault="002E0036" w:rsidP="00A067F7">
      <w:pPr>
        <w:pStyle w:val="aa"/>
        <w:widowControl/>
        <w:numPr>
          <w:ilvl w:val="0"/>
          <w:numId w:val="487"/>
        </w:numPr>
        <w:autoSpaceDE/>
        <w:autoSpaceDN/>
        <w:adjustRightInd/>
        <w:jc w:val="both"/>
      </w:pPr>
      <w:r w:rsidRPr="00517B20">
        <w:t xml:space="preserve">Создание уменьшенных макетов </w:t>
      </w:r>
    </w:p>
    <w:p w:rsidR="002E0036" w:rsidRDefault="002E0036" w:rsidP="002E0036">
      <w:pPr>
        <w:ind w:left="720"/>
        <w:jc w:val="center"/>
        <w:rPr>
          <w:b/>
          <w:i/>
        </w:rPr>
      </w:pPr>
    </w:p>
    <w:p w:rsidR="002E0036" w:rsidRPr="00F54556" w:rsidRDefault="002E0036" w:rsidP="002E0036">
      <w:pPr>
        <w:ind w:left="720"/>
        <w:jc w:val="center"/>
        <w:rPr>
          <w:b/>
          <w:i/>
        </w:rPr>
      </w:pPr>
      <w:r w:rsidRPr="00F54556">
        <w:rPr>
          <w:b/>
          <w:i/>
        </w:rPr>
        <w:t>Технологические умения</w:t>
      </w:r>
    </w:p>
    <w:p w:rsidR="002E0036" w:rsidRPr="00032D43" w:rsidRDefault="002E0036" w:rsidP="00A067F7">
      <w:pPr>
        <w:pStyle w:val="aa"/>
        <w:widowControl/>
        <w:numPr>
          <w:ilvl w:val="0"/>
          <w:numId w:val="488"/>
        </w:numPr>
        <w:autoSpaceDE/>
        <w:autoSpaceDN/>
        <w:adjustRightInd/>
        <w:jc w:val="both"/>
        <w:rPr>
          <w:lang w:val="ru-RU"/>
        </w:rPr>
      </w:pPr>
      <w:r w:rsidRPr="00032D43">
        <w:rPr>
          <w:lang w:val="ru-RU"/>
        </w:rPr>
        <w:t>Умение создать композицию на заданную тему и на свободную тему.</w:t>
      </w:r>
    </w:p>
    <w:p w:rsidR="002E0036" w:rsidRPr="00517B20" w:rsidRDefault="002E0036" w:rsidP="00A067F7">
      <w:pPr>
        <w:pStyle w:val="aa"/>
        <w:widowControl/>
        <w:numPr>
          <w:ilvl w:val="0"/>
          <w:numId w:val="488"/>
        </w:numPr>
        <w:autoSpaceDE/>
        <w:autoSpaceDN/>
        <w:adjustRightInd/>
        <w:jc w:val="both"/>
      </w:pPr>
      <w:r w:rsidRPr="00517B20">
        <w:t>Планирование</w:t>
      </w:r>
    </w:p>
    <w:p w:rsidR="002E0036" w:rsidRPr="00517B20" w:rsidRDefault="002E0036" w:rsidP="00A067F7">
      <w:pPr>
        <w:pStyle w:val="aa"/>
        <w:widowControl/>
        <w:numPr>
          <w:ilvl w:val="0"/>
          <w:numId w:val="488"/>
        </w:numPr>
        <w:autoSpaceDE/>
        <w:autoSpaceDN/>
        <w:adjustRightInd/>
        <w:jc w:val="both"/>
      </w:pPr>
      <w:r w:rsidRPr="00517B20">
        <w:t>Работа с инструкцией</w:t>
      </w:r>
    </w:p>
    <w:p w:rsidR="002E0036" w:rsidRPr="00517B20" w:rsidRDefault="002E0036" w:rsidP="00A067F7">
      <w:pPr>
        <w:pStyle w:val="aa"/>
        <w:widowControl/>
        <w:numPr>
          <w:ilvl w:val="0"/>
          <w:numId w:val="488"/>
        </w:numPr>
        <w:autoSpaceDE/>
        <w:autoSpaceDN/>
        <w:adjustRightInd/>
        <w:jc w:val="both"/>
      </w:pPr>
      <w:r w:rsidRPr="00517B20">
        <w:t>Работа без инструкции</w:t>
      </w:r>
    </w:p>
    <w:p w:rsidR="002E0036" w:rsidRPr="00517B20" w:rsidRDefault="002E0036" w:rsidP="00A067F7">
      <w:pPr>
        <w:pStyle w:val="aa"/>
        <w:widowControl/>
        <w:numPr>
          <w:ilvl w:val="0"/>
          <w:numId w:val="488"/>
        </w:numPr>
        <w:autoSpaceDE/>
        <w:autoSpaceDN/>
        <w:adjustRightInd/>
        <w:jc w:val="both"/>
      </w:pPr>
      <w:r w:rsidRPr="00517B20">
        <w:t>Постановка и выполнение задач</w:t>
      </w:r>
    </w:p>
    <w:p w:rsidR="002E0036" w:rsidRPr="00F54556" w:rsidRDefault="002E0036" w:rsidP="002E0036">
      <w:pPr>
        <w:ind w:left="720"/>
        <w:jc w:val="center"/>
        <w:rPr>
          <w:b/>
          <w:i/>
        </w:rPr>
      </w:pPr>
      <w:r w:rsidRPr="00F54556">
        <w:rPr>
          <w:b/>
          <w:i/>
        </w:rPr>
        <w:t>Нестандартные виды работ</w:t>
      </w:r>
    </w:p>
    <w:p w:rsidR="002E0036" w:rsidRPr="00517B20" w:rsidRDefault="002E0036" w:rsidP="00A067F7">
      <w:pPr>
        <w:pStyle w:val="aa"/>
        <w:widowControl/>
        <w:numPr>
          <w:ilvl w:val="0"/>
          <w:numId w:val="489"/>
        </w:numPr>
        <w:autoSpaceDE/>
        <w:autoSpaceDN/>
        <w:adjustRightInd/>
        <w:jc w:val="both"/>
      </w:pPr>
      <w:r w:rsidRPr="00517B20">
        <w:t xml:space="preserve">Игры </w:t>
      </w:r>
    </w:p>
    <w:p w:rsidR="002E0036" w:rsidRPr="00517B20" w:rsidRDefault="002E0036" w:rsidP="00A067F7">
      <w:pPr>
        <w:pStyle w:val="aa"/>
        <w:widowControl/>
        <w:numPr>
          <w:ilvl w:val="0"/>
          <w:numId w:val="489"/>
        </w:numPr>
        <w:autoSpaceDE/>
        <w:autoSpaceDN/>
        <w:adjustRightInd/>
        <w:jc w:val="both"/>
      </w:pPr>
      <w:r w:rsidRPr="00517B20">
        <w:t>Фокусы</w:t>
      </w:r>
    </w:p>
    <w:p w:rsidR="002E0036" w:rsidRPr="00517B20" w:rsidRDefault="002E0036" w:rsidP="00A067F7">
      <w:pPr>
        <w:pStyle w:val="aa"/>
        <w:widowControl/>
        <w:numPr>
          <w:ilvl w:val="0"/>
          <w:numId w:val="489"/>
        </w:numPr>
        <w:autoSpaceDE/>
        <w:autoSpaceDN/>
        <w:adjustRightInd/>
        <w:jc w:val="both"/>
      </w:pPr>
      <w:r w:rsidRPr="00517B20">
        <w:t>Творческие задания</w:t>
      </w:r>
    </w:p>
    <w:p w:rsidR="002E0036" w:rsidRPr="00517B20" w:rsidRDefault="002E0036" w:rsidP="00A067F7">
      <w:pPr>
        <w:pStyle w:val="aa"/>
        <w:widowControl/>
        <w:numPr>
          <w:ilvl w:val="0"/>
          <w:numId w:val="489"/>
        </w:numPr>
        <w:autoSpaceDE/>
        <w:autoSpaceDN/>
        <w:adjustRightInd/>
        <w:jc w:val="both"/>
      </w:pPr>
      <w:r w:rsidRPr="00517B20">
        <w:t>Задания для самостоятельных работ</w:t>
      </w:r>
    </w:p>
    <w:p w:rsidR="002E0036" w:rsidRPr="00F54556" w:rsidRDefault="002E0036" w:rsidP="002E0036">
      <w:pPr>
        <w:ind w:left="720"/>
        <w:jc w:val="center"/>
        <w:rPr>
          <w:b/>
          <w:i/>
        </w:rPr>
      </w:pPr>
      <w:r w:rsidRPr="00F54556">
        <w:rPr>
          <w:b/>
          <w:i/>
        </w:rPr>
        <w:t>Формирова</w:t>
      </w:r>
      <w:r>
        <w:rPr>
          <w:b/>
          <w:i/>
        </w:rPr>
        <w:t>ние и развитие первичных умений</w:t>
      </w:r>
    </w:p>
    <w:p w:rsidR="002E0036" w:rsidRPr="00032D43" w:rsidRDefault="002E0036" w:rsidP="00A067F7">
      <w:pPr>
        <w:pStyle w:val="aa"/>
        <w:widowControl/>
        <w:numPr>
          <w:ilvl w:val="0"/>
          <w:numId w:val="490"/>
        </w:numPr>
        <w:autoSpaceDE/>
        <w:autoSpaceDN/>
        <w:adjustRightInd/>
        <w:jc w:val="both"/>
        <w:rPr>
          <w:lang w:val="ru-RU"/>
        </w:rPr>
      </w:pPr>
      <w:r w:rsidRPr="00032D43">
        <w:rPr>
          <w:i/>
          <w:lang w:val="ru-RU"/>
        </w:rPr>
        <w:t>Политехнические</w:t>
      </w:r>
      <w:r w:rsidRPr="00032D43">
        <w:rPr>
          <w:lang w:val="ru-RU"/>
        </w:rPr>
        <w:t xml:space="preserve"> умения: измерительные, вычислительные, графические, технологические</w:t>
      </w:r>
    </w:p>
    <w:p w:rsidR="002E0036" w:rsidRPr="00032D43" w:rsidRDefault="002E0036" w:rsidP="00A067F7">
      <w:pPr>
        <w:pStyle w:val="aa"/>
        <w:widowControl/>
        <w:numPr>
          <w:ilvl w:val="0"/>
          <w:numId w:val="490"/>
        </w:numPr>
        <w:autoSpaceDE/>
        <w:autoSpaceDN/>
        <w:adjustRightInd/>
        <w:jc w:val="both"/>
        <w:rPr>
          <w:lang w:val="ru-RU"/>
        </w:rPr>
      </w:pPr>
      <w:r w:rsidRPr="00032D43">
        <w:rPr>
          <w:i/>
          <w:lang w:val="ru-RU"/>
        </w:rPr>
        <w:t>Общетрудовые</w:t>
      </w:r>
      <w:r w:rsidRPr="00032D43">
        <w:rPr>
          <w:lang w:val="ru-RU"/>
        </w:rPr>
        <w:t xml:space="preserve"> </w:t>
      </w:r>
      <w:r w:rsidRPr="00032D43">
        <w:rPr>
          <w:spacing w:val="13"/>
          <w:lang w:val="ru-RU"/>
        </w:rPr>
        <w:t>умения: орга</w:t>
      </w:r>
      <w:r w:rsidRPr="00032D43">
        <w:rPr>
          <w:lang w:val="ru-RU"/>
        </w:rPr>
        <w:t>низаторские, конструкторские, диагностические, операторские</w:t>
      </w:r>
    </w:p>
    <w:p w:rsidR="002E0036" w:rsidRPr="00032D43" w:rsidRDefault="002E0036" w:rsidP="00A067F7">
      <w:pPr>
        <w:pStyle w:val="aa"/>
        <w:widowControl/>
        <w:numPr>
          <w:ilvl w:val="0"/>
          <w:numId w:val="490"/>
        </w:numPr>
        <w:autoSpaceDE/>
        <w:autoSpaceDN/>
        <w:adjustRightInd/>
        <w:jc w:val="both"/>
        <w:rPr>
          <w:lang w:val="ru-RU"/>
        </w:rPr>
      </w:pPr>
      <w:r w:rsidRPr="00032D43">
        <w:rPr>
          <w:i/>
          <w:lang w:val="ru-RU"/>
        </w:rPr>
        <w:t>Специальные трудовые</w:t>
      </w:r>
      <w:r w:rsidRPr="00032D43">
        <w:rPr>
          <w:spacing w:val="26"/>
          <w:lang w:val="ru-RU"/>
        </w:rPr>
        <w:t xml:space="preserve"> </w:t>
      </w:r>
      <w:r w:rsidRPr="00032D43">
        <w:rPr>
          <w:lang w:val="ru-RU"/>
        </w:rPr>
        <w:t>умения: обработка различных материалов, изготовление деталей, сборка</w:t>
      </w:r>
      <w:r w:rsidRPr="00032D43">
        <w:rPr>
          <w:spacing w:val="4"/>
          <w:lang w:val="ru-RU"/>
        </w:rPr>
        <w:t>.</w:t>
      </w:r>
    </w:p>
    <w:p w:rsidR="002E0036" w:rsidRPr="002E0036" w:rsidRDefault="002E0036" w:rsidP="002E0036">
      <w:pPr>
        <w:ind w:left="426" w:hanging="426"/>
        <w:rPr>
          <w:lang w:val="ru-RU"/>
        </w:rPr>
      </w:pPr>
    </w:p>
    <w:p w:rsidR="002E0036" w:rsidRPr="002E0036" w:rsidRDefault="002E0036" w:rsidP="002E0036">
      <w:pPr>
        <w:jc w:val="center"/>
        <w:rPr>
          <w:b/>
          <w:shadow/>
          <w:lang w:val="ru-RU"/>
        </w:rPr>
      </w:pPr>
      <w:r w:rsidRPr="002E0036">
        <w:rPr>
          <w:b/>
          <w:shadow/>
          <w:lang w:val="ru-RU"/>
        </w:rPr>
        <w:t>ИЗОБРАЗИТЕЛЬНОЕ ИСКУССТВО</w:t>
      </w:r>
    </w:p>
    <w:p w:rsidR="002E0036" w:rsidRPr="002E0036" w:rsidRDefault="002E0036" w:rsidP="002E0036">
      <w:pPr>
        <w:jc w:val="both"/>
        <w:rPr>
          <w:b/>
          <w:u w:val="single"/>
          <w:lang w:val="ru-RU"/>
        </w:rPr>
      </w:pPr>
    </w:p>
    <w:p w:rsidR="002E0036" w:rsidRPr="0085458B" w:rsidRDefault="0085458B" w:rsidP="002E0036">
      <w:pPr>
        <w:jc w:val="both"/>
        <w:rPr>
          <w:b/>
          <w:smallCaps/>
          <w:sz w:val="26"/>
          <w:szCs w:val="26"/>
          <w:u w:val="single"/>
          <w:lang w:val="ru-RU"/>
        </w:rPr>
      </w:pPr>
      <w:r w:rsidRPr="0085458B">
        <w:rPr>
          <w:b/>
          <w:lang w:val="ru-RU"/>
        </w:rPr>
        <w:t>Неменскя Л.А./ Под ред. Неменского Б.М. Изобразительное искусство. 1-4 классы</w:t>
      </w:r>
    </w:p>
    <w:p w:rsidR="002E0036" w:rsidRPr="002E0036" w:rsidRDefault="002E0036" w:rsidP="002E0036">
      <w:pPr>
        <w:jc w:val="both"/>
        <w:rPr>
          <w:lang w:val="ru-RU"/>
        </w:rPr>
      </w:pPr>
    </w:p>
    <w:p w:rsidR="002E0036" w:rsidRPr="002E0036" w:rsidRDefault="002E0036" w:rsidP="002E0036">
      <w:pPr>
        <w:jc w:val="center"/>
        <w:rPr>
          <w:b/>
          <w:lang w:val="ru-RU"/>
        </w:rPr>
      </w:pPr>
      <w:r w:rsidRPr="002E0036">
        <w:rPr>
          <w:b/>
          <w:lang w:val="ru-RU"/>
        </w:rPr>
        <w:t>ПРОГРАММА КУРСА «ИЗОБРАЗИТЕЛЬНОЕ ИСКУССТВО» 1–4 классы</w:t>
      </w:r>
    </w:p>
    <w:p w:rsidR="002E0036" w:rsidRPr="002E0036" w:rsidRDefault="002E0036" w:rsidP="002E0036">
      <w:pPr>
        <w:jc w:val="both"/>
        <w:rPr>
          <w:lang w:val="ru-RU"/>
        </w:rPr>
      </w:pPr>
    </w:p>
    <w:p w:rsidR="002E0036" w:rsidRPr="002E0036" w:rsidRDefault="002E0036" w:rsidP="002E0036">
      <w:pPr>
        <w:jc w:val="center"/>
        <w:rPr>
          <w:b/>
          <w:lang w:val="ru-RU"/>
        </w:rPr>
      </w:pPr>
      <w:r w:rsidRPr="002E0036">
        <w:rPr>
          <w:b/>
          <w:lang w:val="ru-RU"/>
        </w:rPr>
        <w:t>Пояснительная записка</w:t>
      </w:r>
    </w:p>
    <w:p w:rsidR="002E0036" w:rsidRPr="002E0036" w:rsidRDefault="002E0036" w:rsidP="002E0036">
      <w:pPr>
        <w:ind w:firstLine="426"/>
        <w:jc w:val="both"/>
        <w:rPr>
          <w:lang w:val="ru-RU"/>
        </w:rPr>
      </w:pPr>
      <w:r w:rsidRPr="002E0036">
        <w:rPr>
          <w:lang w:val="ru-RU"/>
        </w:rPr>
        <w:t xml:space="preserve">Программа по изобразительному искусству разработана с учётом требований Федерального государственного образовательного стандарта начального общего образования. </w:t>
      </w:r>
    </w:p>
    <w:p w:rsidR="002E0036" w:rsidRPr="002E0036" w:rsidRDefault="002E0036" w:rsidP="002E0036">
      <w:pPr>
        <w:ind w:firstLine="426"/>
        <w:jc w:val="both"/>
        <w:rPr>
          <w:lang w:val="ru-RU"/>
        </w:rPr>
      </w:pPr>
      <w:r w:rsidRPr="002E0036">
        <w:rPr>
          <w:lang w:val="ru-RU"/>
        </w:rPr>
        <w:t xml:space="preserve">Содержание программы «Изобразительное искусство» соответствует следующим целям: </w:t>
      </w:r>
    </w:p>
    <w:p w:rsidR="002E0036" w:rsidRPr="002E0036" w:rsidRDefault="002E0036" w:rsidP="00A067F7">
      <w:pPr>
        <w:widowControl/>
        <w:numPr>
          <w:ilvl w:val="0"/>
          <w:numId w:val="293"/>
        </w:numPr>
        <w:autoSpaceDE/>
        <w:autoSpaceDN/>
        <w:adjustRightInd/>
        <w:ind w:left="426" w:hanging="426"/>
        <w:jc w:val="both"/>
        <w:rPr>
          <w:lang w:val="ru-RU"/>
        </w:rPr>
      </w:pPr>
      <w:r w:rsidRPr="002E0036">
        <w:rPr>
          <w:lang w:val="ru-RU"/>
        </w:rPr>
        <w:t xml:space="preserve">приобщение школьников к миру изобразительного искусства, развитие их творчества и духовной культуры; </w:t>
      </w:r>
    </w:p>
    <w:p w:rsidR="002E0036" w:rsidRPr="002E0036" w:rsidRDefault="002E0036" w:rsidP="00A067F7">
      <w:pPr>
        <w:widowControl/>
        <w:numPr>
          <w:ilvl w:val="0"/>
          <w:numId w:val="293"/>
        </w:numPr>
        <w:autoSpaceDE/>
        <w:autoSpaceDN/>
        <w:adjustRightInd/>
        <w:ind w:left="426" w:hanging="426"/>
        <w:jc w:val="both"/>
        <w:rPr>
          <w:lang w:val="ru-RU"/>
        </w:rPr>
      </w:pPr>
      <w:r w:rsidRPr="002E0036">
        <w:rPr>
          <w:lang w:val="ru-RU"/>
        </w:rPr>
        <w:t xml:space="preserve">освоение первичных знаний о мире пластических искусств: изобразительном, декоративно-прикладном, архитектуре, дизайне; о формах их бытования в повседневном </w:t>
      </w:r>
    </w:p>
    <w:p w:rsidR="002E0036" w:rsidRPr="00AD1CAA" w:rsidRDefault="002E0036" w:rsidP="00A067F7">
      <w:pPr>
        <w:widowControl/>
        <w:numPr>
          <w:ilvl w:val="0"/>
          <w:numId w:val="293"/>
        </w:numPr>
        <w:autoSpaceDE/>
        <w:autoSpaceDN/>
        <w:adjustRightInd/>
        <w:ind w:left="426" w:hanging="426"/>
        <w:jc w:val="both"/>
      </w:pPr>
      <w:r w:rsidRPr="00AD1CAA">
        <w:t xml:space="preserve">окружении ребёнка; </w:t>
      </w:r>
    </w:p>
    <w:p w:rsidR="002E0036" w:rsidRPr="002E0036" w:rsidRDefault="002E0036" w:rsidP="00A067F7">
      <w:pPr>
        <w:widowControl/>
        <w:numPr>
          <w:ilvl w:val="0"/>
          <w:numId w:val="293"/>
        </w:numPr>
        <w:autoSpaceDE/>
        <w:autoSpaceDN/>
        <w:adjustRightInd/>
        <w:ind w:left="426" w:hanging="426"/>
        <w:jc w:val="both"/>
        <w:rPr>
          <w:lang w:val="ru-RU"/>
        </w:rPr>
      </w:pPr>
      <w:r w:rsidRPr="002E0036">
        <w:rPr>
          <w:lang w:val="ru-RU"/>
        </w:rPr>
        <w:t xml:space="preserve">воспитание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уважения к её традициям, героическому прошлому, многонациональной культуре. </w:t>
      </w:r>
    </w:p>
    <w:p w:rsidR="002E0036" w:rsidRPr="002E0036" w:rsidRDefault="002E0036" w:rsidP="002E0036">
      <w:pPr>
        <w:ind w:firstLine="426"/>
        <w:jc w:val="both"/>
        <w:rPr>
          <w:lang w:val="ru-RU"/>
        </w:rPr>
      </w:pPr>
      <w:r w:rsidRPr="002E0036">
        <w:rPr>
          <w:lang w:val="ru-RU"/>
        </w:rPr>
        <w:t xml:space="preserve">Реализация целей программы рассматривается в связи с системой функций предмета «Изобразительное искусство»: </w:t>
      </w:r>
    </w:p>
    <w:p w:rsidR="002E0036" w:rsidRPr="0085458B" w:rsidRDefault="002E0036" w:rsidP="00A067F7">
      <w:pPr>
        <w:pStyle w:val="aa"/>
        <w:widowControl/>
        <w:numPr>
          <w:ilvl w:val="0"/>
          <w:numId w:val="491"/>
        </w:numPr>
        <w:autoSpaceDE/>
        <w:autoSpaceDN/>
        <w:adjustRightInd/>
        <w:ind w:left="426"/>
        <w:jc w:val="both"/>
        <w:rPr>
          <w:lang w:val="ru-RU"/>
        </w:rPr>
      </w:pPr>
      <w:r w:rsidRPr="0085458B">
        <w:rPr>
          <w:lang w:val="ru-RU"/>
        </w:rPr>
        <w:t>эмоционально-развивающая функция, состоящая в воздействии искусства на эмоционально-чувственную сферу личности, способствующая обогащению этой сферы, развитию эмоциональной отзывчивости личности на произведения искусства как на отражение человеческих переживаний, эмоций, чувств;</w:t>
      </w:r>
    </w:p>
    <w:p w:rsidR="002E0036" w:rsidRPr="0085458B" w:rsidRDefault="002E0036" w:rsidP="00A067F7">
      <w:pPr>
        <w:pStyle w:val="aa"/>
        <w:widowControl/>
        <w:numPr>
          <w:ilvl w:val="0"/>
          <w:numId w:val="491"/>
        </w:numPr>
        <w:autoSpaceDE/>
        <w:autoSpaceDN/>
        <w:adjustRightInd/>
        <w:ind w:left="426"/>
        <w:jc w:val="both"/>
        <w:rPr>
          <w:lang w:val="ru-RU"/>
        </w:rPr>
      </w:pPr>
      <w:r w:rsidRPr="0085458B">
        <w:rPr>
          <w:lang w:val="ru-RU"/>
        </w:rPr>
        <w:t xml:space="preserve">ценностно-ориентационная функция, позволяющая обучающимся использовать приобретённые художественные знания, умения и навыки для самостоятельной ориентации в художественной культуре, в окружающей их социокультурной среде по высшим духовно-нравственным и эстетическим критериям; </w:t>
      </w:r>
    </w:p>
    <w:p w:rsidR="002E0036" w:rsidRPr="0085458B" w:rsidRDefault="002E0036" w:rsidP="00A067F7">
      <w:pPr>
        <w:pStyle w:val="aa"/>
        <w:widowControl/>
        <w:numPr>
          <w:ilvl w:val="0"/>
          <w:numId w:val="491"/>
        </w:numPr>
        <w:autoSpaceDE/>
        <w:autoSpaceDN/>
        <w:adjustRightInd/>
        <w:ind w:left="426"/>
        <w:jc w:val="both"/>
        <w:rPr>
          <w:lang w:val="ru-RU"/>
        </w:rPr>
      </w:pPr>
      <w:r w:rsidRPr="0085458B">
        <w:rPr>
          <w:lang w:val="ru-RU"/>
        </w:rPr>
        <w:t xml:space="preserve">арт-терапевтическая, состоящая в коррекции негативных психологических состояний и оздоровлении обучающихся в процессе организации их художественной деятельности; </w:t>
      </w:r>
    </w:p>
    <w:p w:rsidR="002E0036" w:rsidRPr="0085458B" w:rsidRDefault="002E0036" w:rsidP="00A067F7">
      <w:pPr>
        <w:pStyle w:val="aa"/>
        <w:widowControl/>
        <w:numPr>
          <w:ilvl w:val="0"/>
          <w:numId w:val="491"/>
        </w:numPr>
        <w:autoSpaceDE/>
        <w:autoSpaceDN/>
        <w:adjustRightInd/>
        <w:ind w:left="426"/>
        <w:jc w:val="both"/>
        <w:rPr>
          <w:lang w:val="ru-RU"/>
        </w:rPr>
      </w:pPr>
      <w:r w:rsidRPr="0085458B">
        <w:rPr>
          <w:lang w:val="ru-RU"/>
        </w:rPr>
        <w:t xml:space="preserve">информационная функция, обеспечивающая расширение общего и художественного информационного пространства через освоение обучающимися основных источников и каналов информации об искусстве (в том числе аудиовизуальных, компьютерных, текстовых и др.). </w:t>
      </w:r>
    </w:p>
    <w:p w:rsidR="002E0036" w:rsidRPr="002E0036" w:rsidRDefault="002E0036" w:rsidP="002E0036">
      <w:pPr>
        <w:ind w:firstLine="426"/>
        <w:jc w:val="both"/>
        <w:rPr>
          <w:lang w:val="ru-RU"/>
        </w:rPr>
      </w:pPr>
      <w:r w:rsidRPr="002E0036">
        <w:rPr>
          <w:lang w:val="ru-RU"/>
        </w:rPr>
        <w:t xml:space="preserve">Программа «Изобразительное искусство» позволяет решать следующие задачи: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сформировать первоначальные представления о роли изобразительного искусства в жизни человека, в его духовно-нравственном развитии;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сформировать познавательный интерес и положительное отношение к изобразительному искусству, народному и декоративно-прикладному искусству, архитектуре и дизайну;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ознакомить с шедеврами русского и зарубежного изобразительного искусства;</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lastRenderedPageBreak/>
        <w:t xml:space="preserve">сформировать эстетическое восприятие произведений искусства; эстетическое отношения к миру; понимание красоты как ценности; потребности в художественном творчестве и в общении с искусством;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сформировать представления о видах и жанрах изобразительного искусства, в том числе об архитектуре, дизайне как видах искусства, об основных видах народного и декоративно-прикладного искусства;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сформировать практические умения и навыки в восприятии, анализе и оценке произведений искусства; обучить пониманию языка графики, живописи, скульптуры, умению анализировать средства художественной выразительности произведений искусства;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обучить теоретическим и практическим основам рисунка, живописи, композиции, лепки;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обучить основам народного и декоративно-прикладного искусства;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обучить основам дизайна (элементам проектирования, конструирования, макетирования и моделирования; чувству стиля);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развить у школьников способность выражать в творческих работах своё отношение к окружающему миру;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обучить элементарным умениям, навыкам, способам художественной деятельности;</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обучить основным средствам художественной выразительности (линия, пятно, цвет, колорит, фактура, тон, композиция, ритм, гармония и др.), необходимым для создания художественного образа;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обучить способам изображения растений, животных, пейзажа, портрета и фигуры человека на плоскости или в объёме;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развить творческое воображение, художественное мышление, зрительную память, пространственные представления, изобразительные способности; </w:t>
      </w:r>
    </w:p>
    <w:p w:rsidR="002E0036" w:rsidRPr="0085458B" w:rsidRDefault="002E0036" w:rsidP="00A067F7">
      <w:pPr>
        <w:pStyle w:val="aa"/>
        <w:widowControl/>
        <w:numPr>
          <w:ilvl w:val="0"/>
          <w:numId w:val="492"/>
        </w:numPr>
        <w:autoSpaceDE/>
        <w:autoSpaceDN/>
        <w:adjustRightInd/>
        <w:jc w:val="both"/>
        <w:rPr>
          <w:lang w:val="ru-RU"/>
        </w:rPr>
      </w:pPr>
      <w:r w:rsidRPr="0085458B">
        <w:rPr>
          <w:lang w:val="ru-RU"/>
        </w:rPr>
        <w:t xml:space="preserve">развить эмоционально-эстетическую и нравственную сферы личности. </w:t>
      </w:r>
    </w:p>
    <w:p w:rsidR="002E0036" w:rsidRPr="002E0036" w:rsidRDefault="002E0036" w:rsidP="002E0036">
      <w:pPr>
        <w:ind w:firstLine="360"/>
        <w:jc w:val="both"/>
        <w:rPr>
          <w:lang w:val="ru-RU"/>
        </w:rPr>
      </w:pPr>
      <w:r w:rsidRPr="002E0036">
        <w:rPr>
          <w:lang w:val="ru-RU"/>
        </w:rPr>
        <w:t xml:space="preserve">Программа «Изобразительное искусство» строится на основе пластических искусств: изобразительного, народного, декоративно-прикладного искусства, архитектуры и дизайна. </w:t>
      </w:r>
    </w:p>
    <w:p w:rsidR="002E0036" w:rsidRPr="002E0036" w:rsidRDefault="002E0036" w:rsidP="002E0036">
      <w:pPr>
        <w:ind w:firstLine="360"/>
        <w:jc w:val="both"/>
        <w:rPr>
          <w:lang w:val="ru-RU"/>
        </w:rPr>
      </w:pPr>
      <w:r w:rsidRPr="002E0036">
        <w:rPr>
          <w:lang w:val="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w:t>
      </w:r>
    </w:p>
    <w:p w:rsidR="002E0036" w:rsidRPr="002E0036" w:rsidRDefault="002E0036" w:rsidP="002E0036">
      <w:pPr>
        <w:jc w:val="both"/>
        <w:rPr>
          <w:lang w:val="ru-RU"/>
        </w:rPr>
      </w:pPr>
      <w:r w:rsidRPr="002E0036">
        <w:rPr>
          <w:lang w:val="ru-RU"/>
        </w:rPr>
        <w:t xml:space="preserve">овладение способами художественной деятельности, развитие творческой одарённости ребёнка. </w:t>
      </w:r>
    </w:p>
    <w:p w:rsidR="002E0036" w:rsidRPr="002E0036" w:rsidRDefault="002E0036" w:rsidP="002E0036">
      <w:pPr>
        <w:ind w:firstLine="426"/>
        <w:jc w:val="both"/>
        <w:rPr>
          <w:lang w:val="ru-RU"/>
        </w:rPr>
      </w:pPr>
      <w:r w:rsidRPr="002E0036">
        <w:rPr>
          <w:lang w:val="ru-RU"/>
        </w:rPr>
        <w:t xml:space="preserve">Содержание художественного образования предусматривает два основных вида деятельности обучающихся: восприятие произведений искусства (ученик-зритель) и собственную художественно-творческую деятельность (ученик в роли художника, народного мастера, декоратора, архитектора, дизайнера). Это даёт возможность раскрыть характер диалога между художником и зрителем, избежать только информационного изложения материала. При этом учитывается собственный эмоциональный опыт общения ребёнка с произведениями искусства. </w:t>
      </w:r>
    </w:p>
    <w:p w:rsidR="002E0036" w:rsidRPr="002E0036" w:rsidRDefault="002E0036" w:rsidP="002E0036">
      <w:pPr>
        <w:ind w:firstLine="426"/>
        <w:jc w:val="both"/>
        <w:rPr>
          <w:lang w:val="ru-RU"/>
        </w:rPr>
      </w:pPr>
      <w:r w:rsidRPr="002E0036">
        <w:rPr>
          <w:lang w:val="ru-RU"/>
        </w:rPr>
        <w:t xml:space="preserve">Художественно-творческая деятельность обучающихся осуществляется с учётом возрастных возможностей обучающихся на доступном для них уровне. </w:t>
      </w:r>
    </w:p>
    <w:p w:rsidR="002E0036" w:rsidRPr="002E0036" w:rsidRDefault="002E0036" w:rsidP="002E0036">
      <w:pPr>
        <w:ind w:firstLine="426"/>
        <w:jc w:val="both"/>
        <w:rPr>
          <w:lang w:val="ru-RU"/>
        </w:rPr>
      </w:pPr>
      <w:r w:rsidRPr="002E0036">
        <w:rPr>
          <w:lang w:val="ru-RU"/>
        </w:rPr>
        <w:t xml:space="preserve">Основные виды изобразительной деятельности обучающихся (графика, живопись, лепка): знакомство с видами и жанрами изобразительного искусства, с шедеврами </w:t>
      </w:r>
      <w:r w:rsidRPr="002E0036">
        <w:rPr>
          <w:lang w:val="ru-RU"/>
        </w:rPr>
        <w:lastRenderedPageBreak/>
        <w:t xml:space="preserve">русского и зарубежного искусства, творчеством ведущих художников, развитие чувства стиля; рисование с натуры, по памяти и представлению, иллюстрирование сказок и других </w:t>
      </w:r>
    </w:p>
    <w:p w:rsidR="002E0036" w:rsidRPr="002E0036" w:rsidRDefault="002E0036" w:rsidP="002E0036">
      <w:pPr>
        <w:jc w:val="both"/>
        <w:rPr>
          <w:lang w:val="ru-RU"/>
        </w:rPr>
      </w:pPr>
      <w:r w:rsidRPr="002E0036">
        <w:rPr>
          <w:lang w:val="ru-RU"/>
        </w:rPr>
        <w:t xml:space="preserve">литературных произведений, создание тематических композиций, лепка рельефов и объёмных фигур, выявление характерных особенностей художественного образа. </w:t>
      </w:r>
    </w:p>
    <w:p w:rsidR="002E0036" w:rsidRPr="002E0036" w:rsidRDefault="002E0036" w:rsidP="002E0036">
      <w:pPr>
        <w:ind w:firstLine="426"/>
        <w:jc w:val="both"/>
        <w:rPr>
          <w:lang w:val="ru-RU"/>
        </w:rPr>
      </w:pPr>
      <w:r w:rsidRPr="002E0036">
        <w:rPr>
          <w:lang w:val="ru-RU"/>
        </w:rPr>
        <w:t xml:space="preserve">Изучение народного искусства обучающимися включает: </w:t>
      </w:r>
    </w:p>
    <w:p w:rsidR="002E0036" w:rsidRPr="0085458B" w:rsidRDefault="002E0036" w:rsidP="00A067F7">
      <w:pPr>
        <w:pStyle w:val="aa"/>
        <w:widowControl/>
        <w:numPr>
          <w:ilvl w:val="0"/>
          <w:numId w:val="493"/>
        </w:numPr>
        <w:autoSpaceDE/>
        <w:autoSpaceDN/>
        <w:adjustRightInd/>
        <w:jc w:val="both"/>
        <w:rPr>
          <w:lang w:val="ru-RU"/>
        </w:rPr>
      </w:pPr>
      <w:r w:rsidRPr="0085458B">
        <w:rPr>
          <w:lang w:val="ru-RU"/>
        </w:rPr>
        <w:t xml:space="preserve">знакомство с традиционными художественными промыслами, </w:t>
      </w:r>
    </w:p>
    <w:p w:rsidR="002E0036" w:rsidRPr="0085458B" w:rsidRDefault="002E0036" w:rsidP="00A067F7">
      <w:pPr>
        <w:pStyle w:val="aa"/>
        <w:widowControl/>
        <w:numPr>
          <w:ilvl w:val="0"/>
          <w:numId w:val="493"/>
        </w:numPr>
        <w:autoSpaceDE/>
        <w:autoSpaceDN/>
        <w:adjustRightInd/>
        <w:jc w:val="both"/>
        <w:rPr>
          <w:lang w:val="ru-RU"/>
        </w:rPr>
      </w:pPr>
      <w:r w:rsidRPr="0085458B">
        <w:rPr>
          <w:lang w:val="ru-RU"/>
        </w:rPr>
        <w:t xml:space="preserve">выявление характерных особенностей видового образа, умения определять принадлежность вещи к локальной школе мастерства, повтор орнаментов, сюжетов, мотивов, образов, вариация и импровизация по мотивам народной росписи, </w:t>
      </w:r>
    </w:p>
    <w:p w:rsidR="002E0036" w:rsidRPr="0085458B" w:rsidRDefault="002E0036" w:rsidP="00A067F7">
      <w:pPr>
        <w:pStyle w:val="aa"/>
        <w:widowControl/>
        <w:numPr>
          <w:ilvl w:val="0"/>
          <w:numId w:val="493"/>
        </w:numPr>
        <w:autoSpaceDE/>
        <w:autoSpaceDN/>
        <w:adjustRightInd/>
        <w:jc w:val="both"/>
        <w:rPr>
          <w:lang w:val="ru-RU"/>
        </w:rPr>
      </w:pPr>
      <w:r w:rsidRPr="0085458B">
        <w:rPr>
          <w:lang w:val="ru-RU"/>
        </w:rPr>
        <w:t xml:space="preserve">овладение приёмами кистевой росписи, лепку игрушек из глины (пластилина). </w:t>
      </w:r>
    </w:p>
    <w:p w:rsidR="002E0036" w:rsidRPr="002E0036" w:rsidRDefault="002E0036" w:rsidP="002E0036">
      <w:pPr>
        <w:ind w:firstLine="426"/>
        <w:jc w:val="both"/>
        <w:rPr>
          <w:lang w:val="ru-RU"/>
        </w:rPr>
      </w:pPr>
      <w:r w:rsidRPr="002E0036">
        <w:rPr>
          <w:lang w:val="ru-RU"/>
        </w:rPr>
        <w:t xml:space="preserve">Изучение декоративного искусства предполагает: знакомство с видами декоративно-прикладного искусства (художественным стеклом, металлом, камнем, деревом, кожей, ткачеством и др.); декорирование поверхности, имитацию технологий художественной обработки материалов, создание орнаментальных и сюжетных плоскостных и объёмных композиций, украшение декором изделий, выявление характерных особенностей видового образа, развитие чувства стиля. </w:t>
      </w:r>
    </w:p>
    <w:p w:rsidR="002E0036" w:rsidRPr="002E0036" w:rsidRDefault="002E0036" w:rsidP="002E0036">
      <w:pPr>
        <w:ind w:firstLine="426"/>
        <w:jc w:val="both"/>
        <w:rPr>
          <w:lang w:val="ru-RU"/>
        </w:rPr>
      </w:pPr>
      <w:r w:rsidRPr="002E0036">
        <w:rPr>
          <w:lang w:val="ru-RU"/>
        </w:rPr>
        <w:t xml:space="preserve">Основные виды архитектурной и дизайнерской деятельности обучающихся: работа с простейшими знаковыми и графическими моделями, овладение элементарными приёмами комбинаторики и эвристики, проектирование, художественное конструирование, макетирование и моделирование, развитие чувства стиля. </w:t>
      </w:r>
    </w:p>
    <w:p w:rsidR="002E0036" w:rsidRPr="002E0036" w:rsidRDefault="002E0036" w:rsidP="002E0036">
      <w:pPr>
        <w:ind w:firstLine="426"/>
        <w:jc w:val="both"/>
        <w:rPr>
          <w:lang w:val="ru-RU"/>
        </w:rPr>
      </w:pPr>
      <w:r w:rsidRPr="002E0036">
        <w:rPr>
          <w:lang w:val="ru-RU"/>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w:t>
      </w:r>
    </w:p>
    <w:p w:rsidR="002E0036" w:rsidRPr="002E0036" w:rsidRDefault="002E0036" w:rsidP="002E0036">
      <w:pPr>
        <w:ind w:firstLine="426"/>
        <w:jc w:val="both"/>
        <w:rPr>
          <w:lang w:val="ru-RU"/>
        </w:rPr>
      </w:pPr>
      <w:r w:rsidRPr="002E0036">
        <w:rPr>
          <w:lang w:val="ru-RU"/>
        </w:rPr>
        <w:t xml:space="preserve">Особенно важно, что, постигая заложенные в произведениях искусства художественно-нравственные ценности, дети нравственно совершенствуются, духовно обогащаются. </w:t>
      </w:r>
    </w:p>
    <w:p w:rsidR="002E0036" w:rsidRPr="002E0036" w:rsidRDefault="002E0036" w:rsidP="002E0036">
      <w:pPr>
        <w:ind w:firstLine="426"/>
        <w:jc w:val="both"/>
        <w:rPr>
          <w:lang w:val="ru-RU"/>
        </w:rPr>
      </w:pPr>
      <w:r w:rsidRPr="002E0036">
        <w:rPr>
          <w:lang w:val="ru-RU"/>
        </w:rPr>
        <w:t xml:space="preserve">Младшие школьники учатся работать с простейшими знаковыми и графическими моделями для выявления характерных особенностей художественного образа, решать </w:t>
      </w:r>
    </w:p>
    <w:p w:rsidR="002E0036" w:rsidRPr="002E0036" w:rsidRDefault="002E0036" w:rsidP="002E0036">
      <w:pPr>
        <w:jc w:val="both"/>
        <w:rPr>
          <w:lang w:val="ru-RU"/>
        </w:rPr>
      </w:pPr>
      <w:r w:rsidRPr="002E0036">
        <w:rPr>
          <w:lang w:val="ru-RU"/>
        </w:rPr>
        <w:t xml:space="preserve">творческие задачи на уровне комбинаций и импровизаций, создавать творческие работы на основе собственного замысла, проявлять оригинальность. </w:t>
      </w:r>
    </w:p>
    <w:p w:rsidR="002E0036" w:rsidRPr="002E0036" w:rsidRDefault="002E0036" w:rsidP="002E0036">
      <w:pPr>
        <w:ind w:firstLine="426"/>
        <w:jc w:val="both"/>
        <w:rPr>
          <w:lang w:val="ru-RU"/>
        </w:rPr>
      </w:pPr>
      <w:r w:rsidRPr="002E0036">
        <w:rPr>
          <w:lang w:val="ru-RU"/>
        </w:rPr>
        <w:t>Программа направлена на развитие у ребёнка способности экспериментировать с формой (мысленно и практически) как при ознакомлении с различными видами искусства, так и в ходе выполнения конкретных изобразительных, декоративных или дизайнерских заданий.</w:t>
      </w:r>
    </w:p>
    <w:p w:rsidR="002E0036" w:rsidRPr="002E0036" w:rsidRDefault="002E0036" w:rsidP="002E0036">
      <w:pPr>
        <w:ind w:firstLine="426"/>
        <w:jc w:val="both"/>
        <w:rPr>
          <w:lang w:val="ru-RU"/>
        </w:rPr>
      </w:pPr>
      <w:r w:rsidRPr="002E0036">
        <w:rPr>
          <w:lang w:val="ru-RU"/>
        </w:rPr>
        <w:t xml:space="preserve">Обучающиеся 1-4 классов систематически осваивают «Азбуку форм». Они учатся различать в природе, произведениях искусства, объектах архитектуры и дизайна такие геометрические формы, как квадрат, ромб, круг, треугольник, прямоугольник, и такие тела, как куб, призма, цилиндр, шар, пирамида и др. Кроме этого, обучающиеся знакомятся с формой спирали, яйца, волны и комбинированными формами. Рассматриваются бионические формы в архитектуре и дизайне. Теоретические знания о формообразовании закрепляются в процессе практической работы над эскизами, проектами и моделями объектов архитектуры и дизайна. </w:t>
      </w:r>
    </w:p>
    <w:p w:rsidR="002E0036" w:rsidRPr="002E0036" w:rsidRDefault="002E0036" w:rsidP="002E0036">
      <w:pPr>
        <w:ind w:firstLine="426"/>
        <w:jc w:val="both"/>
        <w:rPr>
          <w:lang w:val="ru-RU"/>
        </w:rPr>
      </w:pPr>
      <w:r w:rsidRPr="002E0036">
        <w:rPr>
          <w:lang w:val="ru-RU"/>
        </w:rPr>
        <w:lastRenderedPageBreak/>
        <w:t xml:space="preserve">Освоение пространства младшими школьниками осуществляется в трёх направлениях: передача условного пространства на плоскости листа (графика, живопись), объёмные композиции (лепка, моделирование объектов дизайна) и создание объёмно-пространственных композиций (архитектурное макетирование). </w:t>
      </w:r>
    </w:p>
    <w:p w:rsidR="002E0036" w:rsidRPr="002E0036" w:rsidRDefault="002E0036" w:rsidP="002E0036">
      <w:pPr>
        <w:ind w:firstLine="426"/>
        <w:jc w:val="both"/>
        <w:rPr>
          <w:lang w:val="ru-RU"/>
        </w:rPr>
      </w:pPr>
      <w:r w:rsidRPr="002E0036">
        <w:rPr>
          <w:lang w:val="ru-RU"/>
        </w:rPr>
        <w:t>Освоение традиционных способов и приёмов передачи пространства на плоскости (загораживание, расположение удалённых предметов ближе к верхнему краю листа, уменьшение дальних объектов в размере, линейная и воздушная перспектива и др.) происходит систематически с 1 по 4 класс в процессе упражнений и творческих заданий.</w:t>
      </w:r>
    </w:p>
    <w:p w:rsidR="002E0036" w:rsidRPr="002E0036" w:rsidRDefault="002E0036" w:rsidP="002E0036">
      <w:pPr>
        <w:ind w:firstLine="426"/>
        <w:jc w:val="both"/>
        <w:rPr>
          <w:lang w:val="ru-RU"/>
        </w:rPr>
      </w:pPr>
      <w:r w:rsidRPr="002E0036">
        <w:rPr>
          <w:lang w:val="ru-RU"/>
        </w:rPr>
        <w:t>На протяжении всего обучения в начальной школе особое внимание уделяется изучению «Азбуки цвета», специально составленной нами для обучающихся, и входящих в неё основ цветоведения (цветовой круг, основные цвета, составные цвета, колорит, цветовой контраст и нюанс, холодный и тёплый цвета и др.). Обучающиеся учатся анализировать выразительные свойства цвета в произведениях изобразительного искусства, народного и декоративного искусства, объектах архитектуры и дизайна.</w:t>
      </w:r>
    </w:p>
    <w:p w:rsidR="002E0036" w:rsidRPr="002E0036" w:rsidRDefault="002E0036" w:rsidP="002E0036">
      <w:pPr>
        <w:ind w:firstLine="426"/>
        <w:jc w:val="both"/>
        <w:rPr>
          <w:lang w:val="ru-RU"/>
        </w:rPr>
      </w:pPr>
      <w:r w:rsidRPr="002E0036">
        <w:rPr>
          <w:lang w:val="ru-RU"/>
        </w:rPr>
        <w:t xml:space="preserve">Природа может подсказать гармоничные цветовые сочетания: краски неба, земли, листвы, цветов, ракушек, камешков, чешуи рыб, крыльев бабочки, оперения птиц и др. Полученные знания дети закрепляют в процессе выполнения практических заданий. </w:t>
      </w:r>
    </w:p>
    <w:p w:rsidR="002E0036" w:rsidRPr="002E0036" w:rsidRDefault="002E0036" w:rsidP="002E0036">
      <w:pPr>
        <w:ind w:firstLine="426"/>
        <w:jc w:val="both"/>
        <w:rPr>
          <w:lang w:val="ru-RU"/>
        </w:rPr>
      </w:pPr>
      <w:r w:rsidRPr="002E0036">
        <w:rPr>
          <w:lang w:val="ru-RU"/>
        </w:rPr>
        <w:t xml:space="preserve">Программой предусмотрены индивидуальные и коллективные формы работы. В индивидуальной работе обучающиеся осваивают новые техники работы, изобразительную грамоту. Развивающие возможности совместной деятельности детей по созданию коллективных работ обеспечивают развитие у ребёнка способности видеть целое раньше частей, а также способности видеть отдельную вещь с позиций других людей. Работая в парах или группах, дети учатся планировать и координировать свою творческую деятельность, договариваться друг с другом о содержании и ходе выполнения задания. </w:t>
      </w:r>
    </w:p>
    <w:p w:rsidR="002E0036" w:rsidRPr="002E0036" w:rsidRDefault="002E0036" w:rsidP="002E0036">
      <w:pPr>
        <w:ind w:firstLine="426"/>
        <w:jc w:val="both"/>
        <w:rPr>
          <w:lang w:val="ru-RU"/>
        </w:rPr>
      </w:pPr>
      <w:r w:rsidRPr="002E0036">
        <w:rPr>
          <w:lang w:val="ru-RU"/>
        </w:rPr>
        <w:t xml:space="preserve">Важнейшей особенностью данной программы является использование элементов арт-терапии. Это обусловлено тем, что на начальном этапе обучения художественному творчеству (изобразительному, декоративному, дизайнерскому) особое внимание уделяется развитию у ребёнка способности эмоционально переживать своё продуктивное </w:t>
      </w:r>
    </w:p>
    <w:p w:rsidR="002E0036" w:rsidRPr="002E0036" w:rsidRDefault="002E0036" w:rsidP="002E0036">
      <w:pPr>
        <w:jc w:val="both"/>
        <w:rPr>
          <w:lang w:val="ru-RU"/>
        </w:rPr>
      </w:pPr>
      <w:r w:rsidRPr="002E0036">
        <w:rPr>
          <w:lang w:val="ru-RU"/>
        </w:rPr>
        <w:t xml:space="preserve">действие, одновременно выражать в рисунке собственные переживания и чувства. </w:t>
      </w:r>
    </w:p>
    <w:p w:rsidR="002E0036" w:rsidRPr="002E0036" w:rsidRDefault="002E0036" w:rsidP="002E0036">
      <w:pPr>
        <w:ind w:firstLine="426"/>
        <w:jc w:val="both"/>
        <w:rPr>
          <w:lang w:val="ru-RU"/>
        </w:rPr>
      </w:pPr>
      <w:r w:rsidRPr="002E0036">
        <w:rPr>
          <w:lang w:val="ru-RU"/>
        </w:rPr>
        <w:t xml:space="preserve">Арт-терапия понимается нами как профилактика и коррекция негативных психологических состояний (страх, усталость, агрессивность, раздражительность и т.п.) с помощью искусства. Она развивает эмоционально-чувственный мир ребёнка, его воображение и направлена на овладение им различными способами изображения, способствующими коррекции его различных эмоциональных состояний. Арт-терапия делает акцент на свободном самовыражении ребёнка посредством любых художественных материалов и средств, имеющихся в его распоряжении. Свободное самовыражение необходимо (или желательно), для того чтобы помочь учащемуся устранить проявления его негативного психоэмоционального состояния, разрешить внутренние (связанные с самочувствием, настроениями) или внешние (связанные с взаимоотношениями с окружающими) проблемы, улучшить его общее состояние и т.д. Арт-терапия способствует развитию личности средствами искусства (самопознание, саморазвитие, самотерапия), где искусство выступает в качестве стимулятора психического развития и саморазвития ребёнка. </w:t>
      </w:r>
    </w:p>
    <w:p w:rsidR="002E0036" w:rsidRPr="002E0036" w:rsidRDefault="002E0036" w:rsidP="002E0036">
      <w:pPr>
        <w:ind w:firstLine="426"/>
        <w:jc w:val="both"/>
        <w:rPr>
          <w:lang w:val="ru-RU"/>
        </w:rPr>
      </w:pPr>
      <w:r w:rsidRPr="002E0036">
        <w:rPr>
          <w:lang w:val="ru-RU"/>
        </w:rPr>
        <w:t xml:space="preserve">На занятиях изобразительным искусством с арт-терапевтической целью используют следующие виды деятельности: рассматривание картин, рисование, лепка, конструирование, работа с природными материалами, иллюстрирование сказок и </w:t>
      </w:r>
      <w:r w:rsidRPr="002E0036">
        <w:rPr>
          <w:lang w:val="ru-RU"/>
        </w:rPr>
        <w:lastRenderedPageBreak/>
        <w:t xml:space="preserve">музыкальных страхов и др. Одной из арт-терапевтических техник является ассоциативное рисование. В процессе этого рисования дети учатся выражать свои чувства, эмоции, вкусовые и тактильные ощущения в абстрактных (формальных) и изобразительных композициях. Очень важно научить детей выбирать художественные материалы и техники, наиболее подходящие для воплощения замысла. </w:t>
      </w:r>
    </w:p>
    <w:p w:rsidR="002E0036" w:rsidRPr="002E0036" w:rsidRDefault="002E0036" w:rsidP="002E0036">
      <w:pPr>
        <w:ind w:firstLine="426"/>
        <w:jc w:val="both"/>
        <w:rPr>
          <w:lang w:val="ru-RU"/>
        </w:rPr>
      </w:pPr>
      <w:r w:rsidRPr="002E0036">
        <w:rPr>
          <w:lang w:val="ru-RU"/>
        </w:rPr>
        <w:t xml:space="preserve">Наряду с уроком как основной формой организации учебного процесса рекомендуется проводить экскурсии в художественные и краеведческие музеи, в архитектурные заповедники; использовать видеоматериалы по художественным музеям и картинным галереям. </w:t>
      </w:r>
    </w:p>
    <w:p w:rsidR="002E0036" w:rsidRPr="002E0036" w:rsidRDefault="002E0036" w:rsidP="002E0036">
      <w:pPr>
        <w:ind w:firstLine="426"/>
        <w:jc w:val="both"/>
        <w:rPr>
          <w:lang w:val="ru-RU"/>
        </w:rPr>
      </w:pPr>
      <w:r w:rsidRPr="002E0036">
        <w:rPr>
          <w:lang w:val="ru-RU"/>
        </w:rPr>
        <w:t xml:space="preserve">Кроме этого, для успешного прохождения программы важно реализовывать межпредметные связи с уроками музыки и литературного чтения. При прохождении отдельных тем используются межпредметные связи с окружающим миром (наша Родина и мир, строение растений, животных, пропорции человека, связи в природе), математикой </w:t>
      </w:r>
    </w:p>
    <w:p w:rsidR="002E0036" w:rsidRPr="002E0036" w:rsidRDefault="002E0036" w:rsidP="002E0036">
      <w:pPr>
        <w:jc w:val="both"/>
        <w:rPr>
          <w:lang w:val="ru-RU"/>
        </w:rPr>
      </w:pPr>
      <w:r w:rsidRPr="002E0036">
        <w:rPr>
          <w:lang w:val="ru-RU"/>
        </w:rPr>
        <w:t xml:space="preserve">(геометрические фигуры и тела), технологией (природные и искусственные материалы, отделка готовых изделий). </w:t>
      </w:r>
    </w:p>
    <w:p w:rsidR="002E0036" w:rsidRPr="002E0036" w:rsidRDefault="002E0036" w:rsidP="002E0036">
      <w:pPr>
        <w:ind w:firstLine="426"/>
        <w:jc w:val="both"/>
        <w:rPr>
          <w:lang w:val="ru-RU"/>
        </w:rPr>
      </w:pPr>
      <w:r w:rsidRPr="002E0036">
        <w:rPr>
          <w:lang w:val="ru-RU"/>
        </w:rPr>
        <w:t xml:space="preserve">Распределение часов по разделам, данное в программе, следует считать примерным. Также примерными являются ссылки на произведения искусства, которые можно использовать на уроках, их можно заменить или дополнить по усмотрению учителя. </w:t>
      </w:r>
    </w:p>
    <w:p w:rsidR="002E0036" w:rsidRPr="002E0036" w:rsidRDefault="002E0036" w:rsidP="002E0036">
      <w:pPr>
        <w:ind w:firstLine="426"/>
        <w:jc w:val="both"/>
        <w:rPr>
          <w:lang w:val="ru-RU"/>
        </w:rPr>
      </w:pPr>
      <w:r w:rsidRPr="002E0036">
        <w:rPr>
          <w:lang w:val="ru-RU"/>
        </w:rPr>
        <w:t xml:space="preserve">Данная программа предусматривает взаимосвязь с внеклассной работой по изобразительному искусству, включающей разнообразную проектную деятельность. </w:t>
      </w:r>
    </w:p>
    <w:p w:rsidR="002E0036" w:rsidRPr="002E0036" w:rsidRDefault="002E0036" w:rsidP="002E0036">
      <w:pPr>
        <w:ind w:firstLine="426"/>
        <w:jc w:val="both"/>
        <w:rPr>
          <w:lang w:val="ru-RU"/>
        </w:rPr>
      </w:pPr>
    </w:p>
    <w:p w:rsidR="002E0036" w:rsidRPr="002E0036" w:rsidRDefault="002E0036" w:rsidP="002E0036">
      <w:pPr>
        <w:jc w:val="center"/>
        <w:rPr>
          <w:b/>
          <w:lang w:val="ru-RU"/>
        </w:rPr>
      </w:pPr>
      <w:r w:rsidRPr="002E0036">
        <w:rPr>
          <w:b/>
          <w:lang w:val="ru-RU"/>
        </w:rPr>
        <w:t>Предметная область «Искусство»</w:t>
      </w:r>
    </w:p>
    <w:p w:rsidR="002E0036" w:rsidRPr="002E0036" w:rsidRDefault="002E0036" w:rsidP="002E0036">
      <w:pPr>
        <w:jc w:val="center"/>
        <w:rPr>
          <w:b/>
          <w:i/>
          <w:smallCaps/>
          <w:sz w:val="26"/>
          <w:szCs w:val="26"/>
          <w:lang w:val="ru-RU"/>
        </w:rPr>
      </w:pPr>
      <w:r w:rsidRPr="002E0036">
        <w:rPr>
          <w:b/>
          <w:i/>
          <w:smallCaps/>
          <w:sz w:val="26"/>
          <w:szCs w:val="26"/>
          <w:lang w:val="ru-RU"/>
        </w:rPr>
        <w:t>Изобразительное искусство – основное содержание</w:t>
      </w:r>
    </w:p>
    <w:p w:rsidR="002E0036" w:rsidRPr="002E0036" w:rsidRDefault="002E0036" w:rsidP="002E0036">
      <w:pPr>
        <w:jc w:val="center"/>
        <w:rPr>
          <w:b/>
          <w:i/>
          <w:lang w:val="ru-RU"/>
        </w:rPr>
      </w:pPr>
      <w:r w:rsidRPr="002E0036">
        <w:rPr>
          <w:b/>
          <w:i/>
          <w:lang w:val="ru-RU"/>
        </w:rPr>
        <w:t>Виды художественной деятельности</w:t>
      </w:r>
    </w:p>
    <w:p w:rsidR="002E0036" w:rsidRPr="002E0036" w:rsidRDefault="002E0036" w:rsidP="002E0036">
      <w:pPr>
        <w:ind w:firstLine="426"/>
        <w:jc w:val="both"/>
        <w:rPr>
          <w:lang w:val="ru-RU"/>
        </w:rPr>
      </w:pPr>
      <w:r w:rsidRPr="002E0036">
        <w:rPr>
          <w:i/>
          <w:lang w:val="ru-RU"/>
        </w:rPr>
        <w:t>Восприятие произведений искусства</w:t>
      </w:r>
      <w:r w:rsidRPr="002E0036">
        <w:rPr>
          <w:lang w:val="ru-RU"/>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E0036" w:rsidRPr="002E0036" w:rsidRDefault="002E0036" w:rsidP="002E0036">
      <w:pPr>
        <w:ind w:firstLine="426"/>
        <w:jc w:val="both"/>
        <w:rPr>
          <w:lang w:val="ru-RU"/>
        </w:rPr>
      </w:pPr>
      <w:r w:rsidRPr="002E0036">
        <w:rPr>
          <w:i/>
          <w:lang w:val="ru-RU"/>
        </w:rPr>
        <w:t>Рисунок.</w:t>
      </w:r>
      <w:r w:rsidRPr="002E0036">
        <w:rPr>
          <w:lang w:val="ru-RU"/>
        </w:rPr>
        <w:t xml:space="preserve"> 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E0036" w:rsidRPr="002E0036" w:rsidRDefault="002E0036" w:rsidP="002E0036">
      <w:pPr>
        <w:ind w:firstLine="426"/>
        <w:jc w:val="both"/>
        <w:rPr>
          <w:lang w:val="ru-RU"/>
        </w:rPr>
      </w:pPr>
      <w:r w:rsidRPr="002E0036">
        <w:rPr>
          <w:i/>
          <w:lang w:val="ru-RU"/>
        </w:rPr>
        <w:t>Живопись.</w:t>
      </w:r>
      <w:r w:rsidRPr="002E0036">
        <w:rPr>
          <w:lang w:val="ru-RU"/>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w:t>
      </w:r>
      <w:r w:rsidRPr="002E0036">
        <w:rPr>
          <w:lang w:val="ru-RU"/>
        </w:rPr>
        <w:lastRenderedPageBreak/>
        <w:t>соответствии с поставленными задачами. Образы природы и человека в живописи.</w:t>
      </w:r>
    </w:p>
    <w:p w:rsidR="002E0036" w:rsidRPr="002E0036" w:rsidRDefault="002E0036" w:rsidP="002E0036">
      <w:pPr>
        <w:ind w:firstLine="426"/>
        <w:jc w:val="both"/>
        <w:rPr>
          <w:lang w:val="ru-RU"/>
        </w:rPr>
      </w:pPr>
      <w:r w:rsidRPr="002E0036">
        <w:rPr>
          <w:i/>
          <w:lang w:val="ru-RU"/>
        </w:rPr>
        <w:t>Скульптура.</w:t>
      </w:r>
      <w:r w:rsidRPr="002E0036">
        <w:rPr>
          <w:lang w:val="ru-RU"/>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E0036" w:rsidRPr="002E0036" w:rsidRDefault="002E0036" w:rsidP="002E0036">
      <w:pPr>
        <w:ind w:firstLine="426"/>
        <w:jc w:val="both"/>
        <w:rPr>
          <w:lang w:val="ru-RU"/>
        </w:rPr>
      </w:pPr>
      <w:r w:rsidRPr="002E0036">
        <w:rPr>
          <w:i/>
          <w:lang w:val="ru-RU"/>
        </w:rPr>
        <w:t>Художественное конструирование и дизайн</w:t>
      </w:r>
      <w:r w:rsidRPr="002E0036">
        <w:rPr>
          <w:lang w:val="ru-RU"/>
        </w:rPr>
        <w:t>.  Разнообразие материалов для художественного конструирования и моделирования (пластилин, бумага, картон и др.). Элементарные</w:t>
      </w:r>
    </w:p>
    <w:p w:rsidR="002E0036" w:rsidRPr="002E0036" w:rsidRDefault="002E0036" w:rsidP="002E0036">
      <w:pPr>
        <w:jc w:val="both"/>
        <w:rPr>
          <w:lang w:val="ru-RU"/>
        </w:rPr>
      </w:pPr>
      <w:r w:rsidRPr="002E0036">
        <w:rPr>
          <w:lang w:val="ru-RU"/>
        </w:rPr>
        <w:t>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E0036" w:rsidRPr="002E0036" w:rsidRDefault="002E0036" w:rsidP="002E0036">
      <w:pPr>
        <w:ind w:firstLine="680"/>
        <w:jc w:val="both"/>
        <w:rPr>
          <w:lang w:val="ru-RU"/>
        </w:rPr>
      </w:pPr>
      <w:r w:rsidRPr="002E0036">
        <w:rPr>
          <w:i/>
          <w:lang w:val="ru-RU"/>
        </w:rPr>
        <w:t>Декоративно-прикладное искусство.</w:t>
      </w:r>
      <w:r w:rsidRPr="002E0036">
        <w:rPr>
          <w:lang w:val="ru-RU"/>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2E0036" w:rsidRPr="002E0036" w:rsidRDefault="002E0036" w:rsidP="002E0036">
      <w:pPr>
        <w:jc w:val="center"/>
        <w:rPr>
          <w:b/>
          <w:i/>
          <w:lang w:val="ru-RU"/>
        </w:rPr>
      </w:pPr>
      <w:r w:rsidRPr="002E0036">
        <w:rPr>
          <w:b/>
          <w:i/>
          <w:lang w:val="ru-RU"/>
        </w:rPr>
        <w:t>Азбука искусства</w:t>
      </w:r>
    </w:p>
    <w:p w:rsidR="002E0036" w:rsidRPr="002E0036" w:rsidRDefault="002E0036" w:rsidP="002E0036">
      <w:pPr>
        <w:jc w:val="center"/>
        <w:rPr>
          <w:b/>
          <w:i/>
          <w:lang w:val="ru-RU"/>
        </w:rPr>
      </w:pPr>
      <w:r w:rsidRPr="002E0036">
        <w:rPr>
          <w:b/>
          <w:i/>
          <w:lang w:val="ru-RU"/>
        </w:rPr>
        <w:t>(обучение основам художественной грамоты)</w:t>
      </w:r>
    </w:p>
    <w:p w:rsidR="002E0036" w:rsidRPr="002E0036" w:rsidRDefault="002E0036" w:rsidP="002E0036">
      <w:pPr>
        <w:jc w:val="center"/>
        <w:rPr>
          <w:b/>
          <w:i/>
          <w:lang w:val="ru-RU"/>
        </w:rPr>
      </w:pPr>
      <w:r w:rsidRPr="002E0036">
        <w:rPr>
          <w:b/>
          <w:i/>
          <w:lang w:val="ru-RU"/>
        </w:rPr>
        <w:t>Как говорит искусство?</w:t>
      </w:r>
    </w:p>
    <w:p w:rsidR="002E0036" w:rsidRPr="002E0036" w:rsidRDefault="002E0036" w:rsidP="002E0036">
      <w:pPr>
        <w:ind w:firstLine="426"/>
        <w:jc w:val="both"/>
        <w:rPr>
          <w:lang w:val="ru-RU"/>
        </w:rPr>
      </w:pPr>
      <w:r w:rsidRPr="002E0036">
        <w:rPr>
          <w:i/>
          <w:lang w:val="ru-RU"/>
        </w:rPr>
        <w:t>Композиция.</w:t>
      </w:r>
      <w:r w:rsidRPr="002E0036">
        <w:rPr>
          <w:lang w:val="ru-RU"/>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E0036" w:rsidRPr="002E0036" w:rsidRDefault="002E0036" w:rsidP="002E0036">
      <w:pPr>
        <w:ind w:firstLine="426"/>
        <w:jc w:val="both"/>
        <w:rPr>
          <w:lang w:val="ru-RU"/>
        </w:rPr>
      </w:pPr>
      <w:r w:rsidRPr="002E0036">
        <w:rPr>
          <w:i/>
          <w:lang w:val="ru-RU"/>
        </w:rPr>
        <w:t>Цвет.</w:t>
      </w:r>
      <w:r w:rsidRPr="002E0036">
        <w:rPr>
          <w:lang w:val="ru-RU"/>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E0036" w:rsidRPr="002E0036" w:rsidRDefault="002E0036" w:rsidP="002E0036">
      <w:pPr>
        <w:jc w:val="both"/>
        <w:rPr>
          <w:lang w:val="ru-RU"/>
        </w:rPr>
      </w:pPr>
      <w:r w:rsidRPr="002E0036">
        <w:rPr>
          <w:lang w:val="ru-RU"/>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E0036" w:rsidRPr="002E0036" w:rsidRDefault="002E0036" w:rsidP="002E0036">
      <w:pPr>
        <w:ind w:firstLine="426"/>
        <w:jc w:val="both"/>
        <w:rPr>
          <w:lang w:val="ru-RU"/>
        </w:rPr>
      </w:pPr>
      <w:r w:rsidRPr="002E0036">
        <w:rPr>
          <w:i/>
          <w:lang w:val="ru-RU"/>
        </w:rPr>
        <w:t>Форма.</w:t>
      </w:r>
      <w:r w:rsidRPr="002E0036">
        <w:rPr>
          <w:lang w:val="ru-RU"/>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E0036" w:rsidRPr="002E0036" w:rsidRDefault="002E0036" w:rsidP="002E0036">
      <w:pPr>
        <w:ind w:firstLine="426"/>
        <w:jc w:val="both"/>
        <w:rPr>
          <w:lang w:val="ru-RU"/>
        </w:rPr>
      </w:pPr>
      <w:r w:rsidRPr="002E0036">
        <w:rPr>
          <w:i/>
          <w:lang w:val="ru-RU"/>
        </w:rPr>
        <w:t>Объём.</w:t>
      </w:r>
      <w:r w:rsidRPr="002E0036">
        <w:rPr>
          <w:lang w:val="ru-RU"/>
        </w:rPr>
        <w:t xml:space="preserve">  Объём в пространстве и объём на плоскости. Способы передачи объёма. </w:t>
      </w:r>
      <w:r w:rsidRPr="002E0036">
        <w:rPr>
          <w:lang w:val="ru-RU"/>
        </w:rPr>
        <w:lastRenderedPageBreak/>
        <w:t>Выразительность объёмных композиций.</w:t>
      </w:r>
    </w:p>
    <w:p w:rsidR="002E0036" w:rsidRPr="002E0036" w:rsidRDefault="002E0036" w:rsidP="002E0036">
      <w:pPr>
        <w:ind w:firstLine="426"/>
        <w:jc w:val="both"/>
        <w:rPr>
          <w:lang w:val="ru-RU"/>
        </w:rPr>
      </w:pPr>
      <w:r w:rsidRPr="002E0036">
        <w:rPr>
          <w:i/>
          <w:lang w:val="ru-RU"/>
        </w:rPr>
        <w:t>Ритм.</w:t>
      </w:r>
      <w:r w:rsidRPr="002E0036">
        <w:rPr>
          <w:lang w:val="ru-RU"/>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E0036" w:rsidRPr="002E0036" w:rsidRDefault="002E0036" w:rsidP="002E0036">
      <w:pPr>
        <w:jc w:val="center"/>
        <w:rPr>
          <w:b/>
          <w:i/>
          <w:lang w:val="ru-RU"/>
        </w:rPr>
      </w:pPr>
      <w:r w:rsidRPr="002E0036">
        <w:rPr>
          <w:b/>
          <w:i/>
          <w:lang w:val="ru-RU"/>
        </w:rPr>
        <w:t>Значимые темы искусства.</w:t>
      </w:r>
    </w:p>
    <w:p w:rsidR="002E0036" w:rsidRPr="002E0036" w:rsidRDefault="002E0036" w:rsidP="002E0036">
      <w:pPr>
        <w:jc w:val="center"/>
        <w:rPr>
          <w:b/>
          <w:i/>
          <w:lang w:val="ru-RU"/>
        </w:rPr>
      </w:pPr>
      <w:r w:rsidRPr="002E0036">
        <w:rPr>
          <w:b/>
          <w:i/>
          <w:lang w:val="ru-RU"/>
        </w:rPr>
        <w:t>О чём говорит искусство?</w:t>
      </w:r>
    </w:p>
    <w:p w:rsidR="002E0036" w:rsidRPr="002E0036" w:rsidRDefault="002E0036" w:rsidP="002E0036">
      <w:pPr>
        <w:ind w:firstLine="426"/>
        <w:jc w:val="both"/>
        <w:rPr>
          <w:lang w:val="ru-RU"/>
        </w:rPr>
      </w:pPr>
      <w:r w:rsidRPr="002E0036">
        <w:rPr>
          <w:i/>
          <w:lang w:val="ru-RU"/>
        </w:rPr>
        <w:t>Земля – наш общий дом.</w:t>
      </w:r>
      <w:r w:rsidRPr="002E0036">
        <w:rPr>
          <w:lang w:val="ru-RU"/>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2E0036" w:rsidRPr="002E0036" w:rsidRDefault="002E0036" w:rsidP="002E0036">
      <w:pPr>
        <w:jc w:val="both"/>
        <w:rPr>
          <w:lang w:val="ru-RU"/>
        </w:rPr>
      </w:pPr>
      <w:r w:rsidRPr="002E0036">
        <w:rPr>
          <w:lang w:val="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E0036" w:rsidRPr="002E0036" w:rsidRDefault="002E0036" w:rsidP="002E0036">
      <w:pPr>
        <w:ind w:firstLine="426"/>
        <w:jc w:val="both"/>
        <w:rPr>
          <w:lang w:val="ru-RU"/>
        </w:rPr>
      </w:pPr>
      <w:r w:rsidRPr="002E0036">
        <w:rPr>
          <w:i/>
          <w:lang w:val="ru-RU"/>
        </w:rPr>
        <w:t>Родина моя — Россия</w:t>
      </w:r>
      <w:r w:rsidRPr="002E0036">
        <w:rPr>
          <w:lang w:val="ru-RU"/>
        </w:rPr>
        <w:t>.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E0036" w:rsidRPr="002E0036" w:rsidRDefault="002E0036" w:rsidP="002E0036">
      <w:pPr>
        <w:ind w:firstLine="426"/>
        <w:jc w:val="both"/>
        <w:rPr>
          <w:lang w:val="ru-RU"/>
        </w:rPr>
      </w:pPr>
      <w:r w:rsidRPr="002E0036">
        <w:rPr>
          <w:i/>
          <w:lang w:val="ru-RU"/>
        </w:rPr>
        <w:t>Человек и человеческие взаимоотношения</w:t>
      </w:r>
      <w:r w:rsidRPr="002E0036">
        <w:rPr>
          <w:lang w:val="ru-RU"/>
        </w:rPr>
        <w:t>.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2E0036" w:rsidRPr="002E0036" w:rsidRDefault="002E0036" w:rsidP="002E0036">
      <w:pPr>
        <w:ind w:firstLine="426"/>
        <w:jc w:val="both"/>
        <w:rPr>
          <w:lang w:val="ru-RU"/>
        </w:rPr>
      </w:pPr>
      <w:r w:rsidRPr="002E0036">
        <w:rPr>
          <w:i/>
          <w:lang w:val="ru-RU"/>
        </w:rPr>
        <w:t>Искусство дарит людям красоту</w:t>
      </w:r>
      <w:r w:rsidRPr="002E0036">
        <w:rPr>
          <w:lang w:val="ru-RU"/>
        </w:rPr>
        <w:t>.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2E0036" w:rsidRPr="002E0036" w:rsidRDefault="002E0036" w:rsidP="002E0036">
      <w:pPr>
        <w:ind w:firstLine="426"/>
        <w:jc w:val="center"/>
        <w:rPr>
          <w:lang w:val="ru-RU"/>
        </w:rPr>
      </w:pPr>
      <w:r w:rsidRPr="002E0036">
        <w:rPr>
          <w:b/>
          <w:i/>
          <w:lang w:val="ru-RU"/>
        </w:rPr>
        <w:t>Опыт художественно-творческой деятельности</w:t>
      </w:r>
    </w:p>
    <w:p w:rsidR="002E0036" w:rsidRPr="002E0036" w:rsidRDefault="002E0036" w:rsidP="002E0036">
      <w:pPr>
        <w:ind w:firstLine="426"/>
        <w:jc w:val="both"/>
        <w:rPr>
          <w:lang w:val="ru-RU"/>
        </w:rPr>
      </w:pPr>
      <w:r w:rsidRPr="002E0036">
        <w:rPr>
          <w:lang w:val="ru-RU"/>
        </w:rPr>
        <w:t>Участие в различных видах изобразительной, декоративно-прикладной и художественно-конструкторской деятельности.</w:t>
      </w:r>
    </w:p>
    <w:p w:rsidR="002E0036" w:rsidRPr="002E0036" w:rsidRDefault="002E0036" w:rsidP="002E0036">
      <w:pPr>
        <w:ind w:firstLine="426"/>
        <w:jc w:val="both"/>
        <w:rPr>
          <w:lang w:val="ru-RU"/>
        </w:rPr>
      </w:pPr>
      <w:r w:rsidRPr="002E0036">
        <w:rPr>
          <w:lang w:val="ru-RU"/>
        </w:rPr>
        <w:lastRenderedPageBreak/>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2E0036" w:rsidRPr="002E0036" w:rsidRDefault="002E0036" w:rsidP="002E0036">
      <w:pPr>
        <w:ind w:firstLine="426"/>
        <w:jc w:val="both"/>
        <w:rPr>
          <w:lang w:val="ru-RU"/>
        </w:rPr>
      </w:pPr>
      <w:r w:rsidRPr="002E0036">
        <w:rPr>
          <w:lang w:val="ru-RU"/>
        </w:rPr>
        <w:t xml:space="preserve">Овладение основами художественной грамоты: композицией, формой, ритмом, линией, цветом, объёмом, фактурой. </w:t>
      </w:r>
    </w:p>
    <w:p w:rsidR="002E0036" w:rsidRPr="002E0036" w:rsidRDefault="002E0036" w:rsidP="002E0036">
      <w:pPr>
        <w:ind w:firstLine="426"/>
        <w:jc w:val="both"/>
        <w:rPr>
          <w:lang w:val="ru-RU"/>
        </w:rPr>
      </w:pPr>
      <w:r w:rsidRPr="002E0036">
        <w:rPr>
          <w:lang w:val="ru-RU"/>
        </w:rPr>
        <w:t>Создание моделей предметов бытового окружения человека. Овладение элементарными навыками лепки и бумагопластики.</w:t>
      </w:r>
    </w:p>
    <w:p w:rsidR="002E0036" w:rsidRPr="002E0036" w:rsidRDefault="002E0036" w:rsidP="002E0036">
      <w:pPr>
        <w:ind w:firstLine="426"/>
        <w:jc w:val="both"/>
        <w:rPr>
          <w:lang w:val="ru-RU"/>
        </w:rPr>
      </w:pPr>
      <w:r w:rsidRPr="002E0036">
        <w:rPr>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2E0036" w:rsidRPr="002E0036" w:rsidRDefault="002E0036" w:rsidP="002E0036">
      <w:pPr>
        <w:ind w:firstLine="426"/>
        <w:jc w:val="both"/>
        <w:rPr>
          <w:lang w:val="ru-RU"/>
        </w:rPr>
      </w:pPr>
      <w:r w:rsidRPr="002E0036">
        <w:rPr>
          <w:lang w:val="ru-RU"/>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2E0036" w:rsidRPr="002E0036" w:rsidRDefault="002E0036" w:rsidP="002E0036">
      <w:pPr>
        <w:ind w:firstLine="426"/>
        <w:jc w:val="both"/>
        <w:rPr>
          <w:lang w:val="ru-RU"/>
        </w:rPr>
      </w:pPr>
      <w:r w:rsidRPr="002E0036">
        <w:rPr>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E0036" w:rsidRPr="002E0036" w:rsidRDefault="002E0036" w:rsidP="002E0036">
      <w:pPr>
        <w:ind w:firstLine="426"/>
        <w:jc w:val="both"/>
        <w:rPr>
          <w:lang w:val="ru-RU"/>
        </w:rPr>
      </w:pPr>
    </w:p>
    <w:p w:rsidR="002E0036" w:rsidRPr="002E0036" w:rsidRDefault="002E0036" w:rsidP="002E0036">
      <w:pPr>
        <w:jc w:val="both"/>
        <w:rPr>
          <w:b/>
          <w:lang w:val="ru-RU"/>
        </w:rPr>
      </w:pPr>
      <w:r w:rsidRPr="002E0036">
        <w:rPr>
          <w:b/>
          <w:lang w:val="ru-RU"/>
        </w:rPr>
        <w:t xml:space="preserve">1 класс (33 часа)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изобразительному искусству</w:t>
      </w:r>
    </w:p>
    <w:p w:rsidR="002E0036" w:rsidRPr="002E0036" w:rsidRDefault="002E0036" w:rsidP="0085458B">
      <w:pPr>
        <w:jc w:val="center"/>
        <w:rPr>
          <w:b/>
          <w:lang w:val="ru-RU"/>
        </w:rPr>
      </w:pPr>
      <w:r w:rsidRPr="002E0036">
        <w:rPr>
          <w:b/>
          <w:lang w:val="ru-RU"/>
        </w:rPr>
        <w:t>к концу 1 класса</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DD4163" w:rsidRDefault="002E0036" w:rsidP="00A067F7">
      <w:pPr>
        <w:pStyle w:val="aa"/>
        <w:widowControl/>
        <w:numPr>
          <w:ilvl w:val="0"/>
          <w:numId w:val="294"/>
        </w:numPr>
        <w:autoSpaceDE/>
        <w:autoSpaceDN/>
        <w:adjustRightInd/>
        <w:ind w:left="426" w:hanging="426"/>
        <w:jc w:val="both"/>
        <w:rPr>
          <w:lang w:val="ru-RU"/>
        </w:rPr>
      </w:pPr>
      <w:r w:rsidRPr="00DD4163">
        <w:rPr>
          <w:lang w:val="ru-RU"/>
        </w:rPr>
        <w:t xml:space="preserve">положительное отношение к урокам изобразительного искусства.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DD4163" w:rsidRDefault="002E0036" w:rsidP="00A067F7">
      <w:pPr>
        <w:pStyle w:val="aa"/>
        <w:widowControl/>
        <w:numPr>
          <w:ilvl w:val="0"/>
          <w:numId w:val="295"/>
        </w:numPr>
        <w:autoSpaceDE/>
        <w:autoSpaceDN/>
        <w:adjustRightInd/>
        <w:jc w:val="both"/>
        <w:rPr>
          <w:lang w:val="ru-RU"/>
        </w:rPr>
      </w:pPr>
      <w:r w:rsidRPr="00DD4163">
        <w:rPr>
          <w:lang w:val="ru-RU"/>
        </w:rPr>
        <w:t xml:space="preserve">познавательной мотивации к изобразительному искусству; </w:t>
      </w:r>
    </w:p>
    <w:p w:rsidR="002E0036" w:rsidRPr="00DD4163" w:rsidRDefault="002E0036" w:rsidP="00A067F7">
      <w:pPr>
        <w:pStyle w:val="aa"/>
        <w:widowControl/>
        <w:numPr>
          <w:ilvl w:val="0"/>
          <w:numId w:val="295"/>
        </w:numPr>
        <w:autoSpaceDE/>
        <w:autoSpaceDN/>
        <w:adjustRightInd/>
        <w:jc w:val="both"/>
        <w:rPr>
          <w:lang w:val="ru-RU"/>
        </w:rPr>
      </w:pPr>
      <w:r w:rsidRPr="00DD4163">
        <w:rPr>
          <w:lang w:val="ru-RU"/>
        </w:rPr>
        <w:t xml:space="preserve">осознания своей принадлежности народу, чувства уважения к народным художественным традициям России; </w:t>
      </w:r>
    </w:p>
    <w:p w:rsidR="002E0036" w:rsidRPr="00DD4163" w:rsidRDefault="002E0036" w:rsidP="00A067F7">
      <w:pPr>
        <w:pStyle w:val="aa"/>
        <w:widowControl/>
        <w:numPr>
          <w:ilvl w:val="0"/>
          <w:numId w:val="295"/>
        </w:numPr>
        <w:autoSpaceDE/>
        <w:autoSpaceDN/>
        <w:adjustRightInd/>
        <w:jc w:val="both"/>
        <w:rPr>
          <w:lang w:val="ru-RU"/>
        </w:rPr>
      </w:pPr>
      <w:r w:rsidRPr="00DD4163">
        <w:rPr>
          <w:lang w:val="ru-RU"/>
        </w:rPr>
        <w:t xml:space="preserve">внимательного отношения к красоте окружающего мира, к произведениям искусства; </w:t>
      </w:r>
    </w:p>
    <w:p w:rsidR="002E0036" w:rsidRPr="00DD4163" w:rsidRDefault="002E0036" w:rsidP="00A067F7">
      <w:pPr>
        <w:pStyle w:val="aa"/>
        <w:widowControl/>
        <w:numPr>
          <w:ilvl w:val="0"/>
          <w:numId w:val="295"/>
        </w:numPr>
        <w:autoSpaceDE/>
        <w:autoSpaceDN/>
        <w:adjustRightInd/>
        <w:jc w:val="both"/>
        <w:rPr>
          <w:lang w:val="ru-RU"/>
        </w:rPr>
      </w:pPr>
      <w:r w:rsidRPr="00DD4163">
        <w:rPr>
          <w:lang w:val="ru-RU"/>
        </w:rPr>
        <w:t xml:space="preserve">эмоционально-ценностного отношения к произведениям искусства и изображаемой действительности.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ПРЕДМЕТНЫЕ </w:t>
      </w:r>
    </w:p>
    <w:p w:rsidR="002E0036" w:rsidRPr="00A71836" w:rsidRDefault="002E0036" w:rsidP="002E0036">
      <w:pPr>
        <w:jc w:val="both"/>
        <w:rPr>
          <w:i/>
        </w:rPr>
      </w:pPr>
      <w:r>
        <w:rPr>
          <w:i/>
        </w:rPr>
        <w:t>Обучающиеся</w:t>
      </w:r>
      <w:r w:rsidRPr="00A71836">
        <w:rPr>
          <w:i/>
        </w:rPr>
        <w:t xml:space="preserve"> научатся: </w:t>
      </w:r>
    </w:p>
    <w:p w:rsidR="002E0036" w:rsidRPr="00A71836" w:rsidRDefault="002E0036" w:rsidP="00A067F7">
      <w:pPr>
        <w:pStyle w:val="aa"/>
        <w:widowControl/>
        <w:numPr>
          <w:ilvl w:val="0"/>
          <w:numId w:val="296"/>
        </w:numPr>
        <w:autoSpaceDE/>
        <w:autoSpaceDN/>
        <w:adjustRightInd/>
        <w:jc w:val="both"/>
      </w:pPr>
      <w:r w:rsidRPr="00A71836">
        <w:t xml:space="preserve">называть расположение цветов радуги; </w:t>
      </w:r>
    </w:p>
    <w:p w:rsidR="002E0036" w:rsidRPr="00DD4163" w:rsidRDefault="002E0036" w:rsidP="00A067F7">
      <w:pPr>
        <w:pStyle w:val="aa"/>
        <w:widowControl/>
        <w:numPr>
          <w:ilvl w:val="0"/>
          <w:numId w:val="296"/>
        </w:numPr>
        <w:autoSpaceDE/>
        <w:autoSpaceDN/>
        <w:adjustRightInd/>
        <w:jc w:val="both"/>
        <w:rPr>
          <w:lang w:val="ru-RU"/>
        </w:rPr>
      </w:pPr>
      <w:r w:rsidRPr="00DD4163">
        <w:rPr>
          <w:lang w:val="ru-RU"/>
        </w:rPr>
        <w:t xml:space="preserve">различать, называть цветовой круг (12 цветов), основные и составные цвета, тёплые и холодные цвета; </w:t>
      </w:r>
    </w:p>
    <w:p w:rsidR="002E0036" w:rsidRPr="00DD4163" w:rsidRDefault="002E0036" w:rsidP="00A067F7">
      <w:pPr>
        <w:pStyle w:val="aa"/>
        <w:widowControl/>
        <w:numPr>
          <w:ilvl w:val="0"/>
          <w:numId w:val="296"/>
        </w:numPr>
        <w:autoSpaceDE/>
        <w:autoSpaceDN/>
        <w:adjustRightInd/>
        <w:jc w:val="both"/>
        <w:rPr>
          <w:lang w:val="ru-RU"/>
        </w:rPr>
      </w:pPr>
      <w:r w:rsidRPr="00DD4163">
        <w:rPr>
          <w:lang w:val="ru-RU"/>
        </w:rPr>
        <w:t xml:space="preserve">составлять дополнительные цвета из основных цветов; </w:t>
      </w:r>
    </w:p>
    <w:p w:rsidR="002E0036" w:rsidRPr="00DD4163" w:rsidRDefault="002E0036" w:rsidP="00A067F7">
      <w:pPr>
        <w:pStyle w:val="aa"/>
        <w:widowControl/>
        <w:numPr>
          <w:ilvl w:val="0"/>
          <w:numId w:val="296"/>
        </w:numPr>
        <w:autoSpaceDE/>
        <w:autoSpaceDN/>
        <w:adjustRightInd/>
        <w:jc w:val="both"/>
        <w:rPr>
          <w:lang w:val="ru-RU"/>
        </w:rPr>
      </w:pPr>
      <w:r w:rsidRPr="00DD4163">
        <w:rPr>
          <w:lang w:val="ru-RU"/>
        </w:rPr>
        <w:t xml:space="preserve">работать с цветом, линией, пятном, формой при создании графических, живописных, декоративных работ, а также при выполнении заданий по лепке, архитектуре и дизайну; </w:t>
      </w:r>
    </w:p>
    <w:p w:rsidR="002E0036" w:rsidRPr="00DD4163" w:rsidRDefault="002E0036" w:rsidP="00A067F7">
      <w:pPr>
        <w:pStyle w:val="aa"/>
        <w:widowControl/>
        <w:numPr>
          <w:ilvl w:val="0"/>
          <w:numId w:val="296"/>
        </w:numPr>
        <w:autoSpaceDE/>
        <w:autoSpaceDN/>
        <w:adjustRightInd/>
        <w:jc w:val="both"/>
        <w:rPr>
          <w:lang w:val="ru-RU"/>
        </w:rPr>
      </w:pPr>
      <w:r w:rsidRPr="00DD4163">
        <w:rPr>
          <w:lang w:val="ru-RU"/>
        </w:rPr>
        <w:t xml:space="preserve">использовать в работе разнообразные художественные материалы (гуашь, акварель, цветные карандаши, графитный карандаш); </w:t>
      </w:r>
    </w:p>
    <w:p w:rsidR="002E0036" w:rsidRPr="00DD4163" w:rsidRDefault="002E0036" w:rsidP="00A067F7">
      <w:pPr>
        <w:pStyle w:val="aa"/>
        <w:widowControl/>
        <w:numPr>
          <w:ilvl w:val="0"/>
          <w:numId w:val="296"/>
        </w:numPr>
        <w:autoSpaceDE/>
        <w:autoSpaceDN/>
        <w:adjustRightInd/>
        <w:jc w:val="both"/>
        <w:rPr>
          <w:lang w:val="ru-RU"/>
        </w:rPr>
      </w:pPr>
      <w:r w:rsidRPr="00DD4163">
        <w:rPr>
          <w:lang w:val="ru-RU"/>
        </w:rPr>
        <w:lastRenderedPageBreak/>
        <w:t xml:space="preserve">элементарно передавать глубину пространства на плоскости листа (загораживание, уменьшение объектов при удалении, расположение их в верхней части листа). </w:t>
      </w:r>
    </w:p>
    <w:p w:rsidR="002E0036" w:rsidRPr="00A71836" w:rsidRDefault="002E0036" w:rsidP="002E0036">
      <w:pPr>
        <w:jc w:val="both"/>
        <w:rPr>
          <w:i/>
        </w:rPr>
      </w:pPr>
      <w:r>
        <w:rPr>
          <w:i/>
        </w:rPr>
        <w:t>Обучающиеся</w:t>
      </w:r>
      <w:r w:rsidRPr="00A71836">
        <w:rPr>
          <w:i/>
        </w:rPr>
        <w:t xml:space="preserve"> получат возможность научиться: </w:t>
      </w:r>
    </w:p>
    <w:p w:rsidR="002E0036" w:rsidRPr="00DD4163" w:rsidRDefault="002E0036" w:rsidP="00A067F7">
      <w:pPr>
        <w:pStyle w:val="aa"/>
        <w:widowControl/>
        <w:numPr>
          <w:ilvl w:val="0"/>
          <w:numId w:val="297"/>
        </w:numPr>
        <w:autoSpaceDE/>
        <w:autoSpaceDN/>
        <w:adjustRightInd/>
        <w:ind w:left="426" w:hanging="426"/>
        <w:jc w:val="both"/>
        <w:rPr>
          <w:lang w:val="ru-RU"/>
        </w:rPr>
      </w:pPr>
      <w:r w:rsidRPr="00DD4163">
        <w:rPr>
          <w:lang w:val="ru-RU"/>
        </w:rPr>
        <w:t xml:space="preserve">передавать в композиции сюжет и смысловую связь между объектами; </w:t>
      </w:r>
    </w:p>
    <w:p w:rsidR="002E0036" w:rsidRPr="00DD4163" w:rsidRDefault="002E0036" w:rsidP="00A067F7">
      <w:pPr>
        <w:pStyle w:val="aa"/>
        <w:widowControl/>
        <w:numPr>
          <w:ilvl w:val="0"/>
          <w:numId w:val="297"/>
        </w:numPr>
        <w:autoSpaceDE/>
        <w:autoSpaceDN/>
        <w:adjustRightInd/>
        <w:ind w:left="426" w:hanging="426"/>
        <w:jc w:val="both"/>
        <w:rPr>
          <w:lang w:val="ru-RU"/>
        </w:rPr>
      </w:pPr>
      <w:r w:rsidRPr="00DD4163">
        <w:rPr>
          <w:lang w:val="ru-RU"/>
        </w:rPr>
        <w:t xml:space="preserve">подбирать цвет в соответствии с передаваемым в работе настроением; </w:t>
      </w:r>
    </w:p>
    <w:p w:rsidR="002E0036" w:rsidRPr="00DD4163" w:rsidRDefault="002E0036" w:rsidP="00A067F7">
      <w:pPr>
        <w:pStyle w:val="aa"/>
        <w:widowControl/>
        <w:numPr>
          <w:ilvl w:val="0"/>
          <w:numId w:val="297"/>
        </w:numPr>
        <w:autoSpaceDE/>
        <w:autoSpaceDN/>
        <w:adjustRightInd/>
        <w:ind w:left="426" w:hanging="426"/>
        <w:jc w:val="both"/>
        <w:rPr>
          <w:lang w:val="ru-RU"/>
        </w:rPr>
      </w:pPr>
      <w:r w:rsidRPr="00DD4163">
        <w:rPr>
          <w:lang w:val="ru-RU"/>
        </w:rPr>
        <w:t xml:space="preserve">выполнять некоторые декоративные приёмы (печать разнообразными материалами, набрызг краски и др.); </w:t>
      </w:r>
    </w:p>
    <w:p w:rsidR="002E0036" w:rsidRPr="00DD4163" w:rsidRDefault="002E0036" w:rsidP="00A067F7">
      <w:pPr>
        <w:pStyle w:val="aa"/>
        <w:widowControl/>
        <w:numPr>
          <w:ilvl w:val="0"/>
          <w:numId w:val="297"/>
        </w:numPr>
        <w:autoSpaceDE/>
        <w:autoSpaceDN/>
        <w:adjustRightInd/>
        <w:ind w:left="426" w:hanging="426"/>
        <w:jc w:val="both"/>
        <w:rPr>
          <w:lang w:val="ru-RU"/>
        </w:rPr>
      </w:pPr>
      <w:r w:rsidRPr="00DD4163">
        <w:rPr>
          <w:lang w:val="ru-RU"/>
        </w:rPr>
        <w:t xml:space="preserve">определять (узнавать) произведения традиционных народных художественных промыслов (Дымка, Филимоново, Городец, Хохлома, Гжель и др.).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МЕТАПРЕДМЕТНЫЕ </w:t>
      </w:r>
    </w:p>
    <w:p w:rsidR="002E0036" w:rsidRPr="00890C6A" w:rsidRDefault="002E0036" w:rsidP="002E0036">
      <w:pPr>
        <w:ind w:firstLine="426"/>
        <w:jc w:val="both"/>
        <w:rPr>
          <w:b/>
        </w:rPr>
      </w:pPr>
      <w:r w:rsidRPr="00890C6A">
        <w:rPr>
          <w:b/>
        </w:rPr>
        <w:t xml:space="preserve">Регулятивные </w:t>
      </w:r>
    </w:p>
    <w:p w:rsidR="002E0036" w:rsidRPr="00A71836" w:rsidRDefault="002E0036" w:rsidP="002E0036">
      <w:pPr>
        <w:jc w:val="both"/>
        <w:rPr>
          <w:i/>
        </w:rPr>
      </w:pPr>
      <w:r>
        <w:rPr>
          <w:i/>
        </w:rPr>
        <w:t>Обучающиеся</w:t>
      </w:r>
      <w:r w:rsidRPr="00A71836">
        <w:rPr>
          <w:i/>
        </w:rPr>
        <w:t xml:space="preserve"> научатся: </w:t>
      </w:r>
    </w:p>
    <w:p w:rsidR="002E0036" w:rsidRPr="00DD4163" w:rsidRDefault="002E0036" w:rsidP="00A067F7">
      <w:pPr>
        <w:pStyle w:val="aa"/>
        <w:widowControl/>
        <w:numPr>
          <w:ilvl w:val="0"/>
          <w:numId w:val="298"/>
        </w:numPr>
        <w:autoSpaceDE/>
        <w:autoSpaceDN/>
        <w:adjustRightInd/>
        <w:jc w:val="both"/>
        <w:rPr>
          <w:lang w:val="ru-RU"/>
        </w:rPr>
      </w:pPr>
      <w:r w:rsidRPr="00DD4163">
        <w:rPr>
          <w:lang w:val="ru-RU"/>
        </w:rPr>
        <w:t xml:space="preserve">адекватно воспринимать содержательную оценку своей работы учителем; </w:t>
      </w:r>
    </w:p>
    <w:p w:rsidR="002E0036" w:rsidRPr="00DD4163" w:rsidRDefault="002E0036" w:rsidP="00A067F7">
      <w:pPr>
        <w:pStyle w:val="aa"/>
        <w:widowControl/>
        <w:numPr>
          <w:ilvl w:val="0"/>
          <w:numId w:val="298"/>
        </w:numPr>
        <w:autoSpaceDE/>
        <w:autoSpaceDN/>
        <w:adjustRightInd/>
        <w:jc w:val="both"/>
        <w:rPr>
          <w:lang w:val="ru-RU"/>
        </w:rPr>
      </w:pPr>
      <w:r w:rsidRPr="00DD4163">
        <w:rPr>
          <w:lang w:val="ru-RU"/>
        </w:rPr>
        <w:t xml:space="preserve">выполнять работу по заданной инструкции; </w:t>
      </w:r>
    </w:p>
    <w:p w:rsidR="002E0036" w:rsidRPr="00DD4163" w:rsidRDefault="002E0036" w:rsidP="00A067F7">
      <w:pPr>
        <w:pStyle w:val="aa"/>
        <w:widowControl/>
        <w:numPr>
          <w:ilvl w:val="0"/>
          <w:numId w:val="298"/>
        </w:numPr>
        <w:autoSpaceDE/>
        <w:autoSpaceDN/>
        <w:adjustRightInd/>
        <w:jc w:val="both"/>
        <w:rPr>
          <w:lang w:val="ru-RU"/>
        </w:rPr>
      </w:pPr>
      <w:r w:rsidRPr="00DD4163">
        <w:rPr>
          <w:lang w:val="ru-RU"/>
        </w:rPr>
        <w:t xml:space="preserve">использовать изученные приёмы работы красками; </w:t>
      </w:r>
    </w:p>
    <w:p w:rsidR="002E0036" w:rsidRPr="00DD4163" w:rsidRDefault="002E0036" w:rsidP="00A067F7">
      <w:pPr>
        <w:pStyle w:val="aa"/>
        <w:widowControl/>
        <w:numPr>
          <w:ilvl w:val="0"/>
          <w:numId w:val="298"/>
        </w:numPr>
        <w:autoSpaceDE/>
        <w:autoSpaceDN/>
        <w:adjustRightInd/>
        <w:jc w:val="both"/>
        <w:rPr>
          <w:lang w:val="ru-RU"/>
        </w:rPr>
      </w:pPr>
      <w:r w:rsidRPr="00DD4163">
        <w:rPr>
          <w:lang w:val="ru-RU"/>
        </w:rPr>
        <w:t xml:space="preserve">осуществлять пошаговый контроль своих действий, используя способ сличения своей работы с заданной в учебнике последовательностью; </w:t>
      </w:r>
    </w:p>
    <w:p w:rsidR="002E0036" w:rsidRPr="00DD4163" w:rsidRDefault="002E0036" w:rsidP="00A067F7">
      <w:pPr>
        <w:pStyle w:val="aa"/>
        <w:widowControl/>
        <w:numPr>
          <w:ilvl w:val="0"/>
          <w:numId w:val="298"/>
        </w:numPr>
        <w:autoSpaceDE/>
        <w:autoSpaceDN/>
        <w:adjustRightInd/>
        <w:jc w:val="both"/>
        <w:rPr>
          <w:lang w:val="ru-RU"/>
        </w:rPr>
      </w:pPr>
      <w:r w:rsidRPr="00DD4163">
        <w:rPr>
          <w:lang w:val="ru-RU"/>
        </w:rPr>
        <w:t xml:space="preserve">вносить коррективы в свою работу; </w:t>
      </w:r>
    </w:p>
    <w:p w:rsidR="002E0036" w:rsidRPr="00A71836" w:rsidRDefault="002E0036" w:rsidP="002E0036">
      <w:pPr>
        <w:jc w:val="both"/>
        <w:rPr>
          <w:i/>
        </w:rPr>
      </w:pPr>
      <w:r>
        <w:rPr>
          <w:i/>
        </w:rPr>
        <w:t>Обучающиеся</w:t>
      </w:r>
      <w:r w:rsidRPr="00A71836">
        <w:rPr>
          <w:i/>
        </w:rPr>
        <w:t xml:space="preserve"> получат возможность научиться: </w:t>
      </w:r>
    </w:p>
    <w:p w:rsidR="002E0036" w:rsidRPr="00A71836" w:rsidRDefault="002E0036" w:rsidP="00A067F7">
      <w:pPr>
        <w:pStyle w:val="aa"/>
        <w:widowControl/>
        <w:numPr>
          <w:ilvl w:val="0"/>
          <w:numId w:val="299"/>
        </w:numPr>
        <w:autoSpaceDE/>
        <w:autoSpaceDN/>
        <w:adjustRightInd/>
        <w:jc w:val="both"/>
      </w:pPr>
      <w:r w:rsidRPr="00A71836">
        <w:t xml:space="preserve">понимать цель выполняемых действий, </w:t>
      </w:r>
    </w:p>
    <w:p w:rsidR="002E0036" w:rsidRPr="00DD4163" w:rsidRDefault="002E0036" w:rsidP="00A067F7">
      <w:pPr>
        <w:pStyle w:val="aa"/>
        <w:widowControl/>
        <w:numPr>
          <w:ilvl w:val="0"/>
          <w:numId w:val="299"/>
        </w:numPr>
        <w:autoSpaceDE/>
        <w:autoSpaceDN/>
        <w:adjustRightInd/>
        <w:jc w:val="both"/>
        <w:rPr>
          <w:lang w:val="ru-RU"/>
        </w:rPr>
      </w:pPr>
      <w:r w:rsidRPr="00DD4163">
        <w:rPr>
          <w:lang w:val="ru-RU"/>
        </w:rPr>
        <w:t xml:space="preserve">адекватно оценивать правильность выполнения задания; </w:t>
      </w:r>
    </w:p>
    <w:p w:rsidR="002E0036" w:rsidRPr="00DD4163" w:rsidRDefault="002E0036" w:rsidP="00A067F7">
      <w:pPr>
        <w:pStyle w:val="aa"/>
        <w:widowControl/>
        <w:numPr>
          <w:ilvl w:val="0"/>
          <w:numId w:val="299"/>
        </w:numPr>
        <w:autoSpaceDE/>
        <w:autoSpaceDN/>
        <w:adjustRightInd/>
        <w:jc w:val="both"/>
        <w:rPr>
          <w:lang w:val="ru-RU"/>
        </w:rPr>
      </w:pPr>
      <w:r w:rsidRPr="00DD4163">
        <w:rPr>
          <w:lang w:val="ru-RU"/>
        </w:rPr>
        <w:t xml:space="preserve">анализировать результаты собственной и коллективной работы по заданным критериям; </w:t>
      </w:r>
    </w:p>
    <w:p w:rsidR="002E0036" w:rsidRPr="00DD4163" w:rsidRDefault="002E0036" w:rsidP="00A067F7">
      <w:pPr>
        <w:pStyle w:val="aa"/>
        <w:widowControl/>
        <w:numPr>
          <w:ilvl w:val="0"/>
          <w:numId w:val="299"/>
        </w:numPr>
        <w:autoSpaceDE/>
        <w:autoSpaceDN/>
        <w:adjustRightInd/>
        <w:jc w:val="both"/>
        <w:rPr>
          <w:lang w:val="ru-RU"/>
        </w:rPr>
      </w:pPr>
      <w:r w:rsidRPr="00DD4163">
        <w:rPr>
          <w:lang w:val="ru-RU"/>
        </w:rPr>
        <w:t xml:space="preserve">решать творческую задачу, используя известные средства; </w:t>
      </w:r>
    </w:p>
    <w:p w:rsidR="002E0036" w:rsidRPr="00DD4163" w:rsidRDefault="002E0036" w:rsidP="00A067F7">
      <w:pPr>
        <w:pStyle w:val="aa"/>
        <w:widowControl/>
        <w:numPr>
          <w:ilvl w:val="0"/>
          <w:numId w:val="299"/>
        </w:numPr>
        <w:autoSpaceDE/>
        <w:autoSpaceDN/>
        <w:adjustRightInd/>
        <w:jc w:val="both"/>
        <w:rPr>
          <w:lang w:val="ru-RU"/>
        </w:rPr>
      </w:pPr>
      <w:r w:rsidRPr="00DD4163">
        <w:rPr>
          <w:lang w:val="ru-RU"/>
        </w:rPr>
        <w:t xml:space="preserve">включаться в самостоятельную творческую деятельность (изобразительную, декоративную и конструктивную). </w:t>
      </w:r>
    </w:p>
    <w:p w:rsidR="002E0036" w:rsidRPr="00890C6A" w:rsidRDefault="002E0036" w:rsidP="002E0036">
      <w:pPr>
        <w:ind w:firstLine="426"/>
        <w:jc w:val="both"/>
        <w:rPr>
          <w:b/>
        </w:rPr>
      </w:pPr>
      <w:r w:rsidRPr="00890C6A">
        <w:rPr>
          <w:b/>
        </w:rPr>
        <w:t xml:space="preserve">Познавательные </w:t>
      </w:r>
    </w:p>
    <w:p w:rsidR="002E0036" w:rsidRPr="00A71836" w:rsidRDefault="002E0036" w:rsidP="002E0036">
      <w:pPr>
        <w:jc w:val="both"/>
        <w:rPr>
          <w:i/>
        </w:rPr>
      </w:pPr>
      <w:r>
        <w:rPr>
          <w:i/>
        </w:rPr>
        <w:t>Обучающиеся</w:t>
      </w:r>
      <w:r w:rsidRPr="00A71836">
        <w:rPr>
          <w:i/>
        </w:rPr>
        <w:t xml:space="preserve"> научатся: </w:t>
      </w:r>
    </w:p>
    <w:p w:rsidR="002E0036" w:rsidRPr="00DD4163" w:rsidRDefault="002E0036" w:rsidP="00A067F7">
      <w:pPr>
        <w:pStyle w:val="aa"/>
        <w:widowControl/>
        <w:numPr>
          <w:ilvl w:val="0"/>
          <w:numId w:val="300"/>
        </w:numPr>
        <w:autoSpaceDE/>
        <w:autoSpaceDN/>
        <w:adjustRightInd/>
        <w:jc w:val="both"/>
        <w:rPr>
          <w:lang w:val="ru-RU"/>
        </w:rPr>
      </w:pPr>
      <w:r w:rsidRPr="00DD4163">
        <w:rPr>
          <w:lang w:val="ru-RU"/>
        </w:rPr>
        <w:t xml:space="preserve">«читать» условные знаки, данные в учебнике; </w:t>
      </w:r>
    </w:p>
    <w:p w:rsidR="002E0036" w:rsidRPr="00DD4163" w:rsidRDefault="002E0036" w:rsidP="00A067F7">
      <w:pPr>
        <w:pStyle w:val="aa"/>
        <w:widowControl/>
        <w:numPr>
          <w:ilvl w:val="0"/>
          <w:numId w:val="300"/>
        </w:numPr>
        <w:autoSpaceDE/>
        <w:autoSpaceDN/>
        <w:adjustRightInd/>
        <w:jc w:val="both"/>
        <w:rPr>
          <w:lang w:val="ru-RU"/>
        </w:rPr>
      </w:pPr>
      <w:r w:rsidRPr="00DD4163">
        <w:rPr>
          <w:lang w:val="ru-RU"/>
        </w:rPr>
        <w:t xml:space="preserve">находить нужную информацию в словарях учебника; </w:t>
      </w:r>
    </w:p>
    <w:p w:rsidR="002E0036" w:rsidRPr="00DD4163" w:rsidRDefault="002E0036" w:rsidP="00A067F7">
      <w:pPr>
        <w:pStyle w:val="aa"/>
        <w:widowControl/>
        <w:numPr>
          <w:ilvl w:val="0"/>
          <w:numId w:val="300"/>
        </w:numPr>
        <w:autoSpaceDE/>
        <w:autoSpaceDN/>
        <w:adjustRightInd/>
        <w:jc w:val="both"/>
        <w:rPr>
          <w:lang w:val="ru-RU"/>
        </w:rPr>
      </w:pPr>
      <w:r w:rsidRPr="00DD4163">
        <w:rPr>
          <w:lang w:val="ru-RU"/>
        </w:rPr>
        <w:t xml:space="preserve">вести поиск при составлении коллекций картинок, открыток; </w:t>
      </w:r>
    </w:p>
    <w:p w:rsidR="002E0036" w:rsidRPr="00DD4163" w:rsidRDefault="002E0036" w:rsidP="00A067F7">
      <w:pPr>
        <w:pStyle w:val="aa"/>
        <w:widowControl/>
        <w:numPr>
          <w:ilvl w:val="0"/>
          <w:numId w:val="300"/>
        </w:numPr>
        <w:autoSpaceDE/>
        <w:autoSpaceDN/>
        <w:adjustRightInd/>
        <w:jc w:val="both"/>
        <w:rPr>
          <w:lang w:val="ru-RU"/>
        </w:rPr>
      </w:pPr>
      <w:r w:rsidRPr="00DD4163">
        <w:rPr>
          <w:lang w:val="ru-RU"/>
        </w:rPr>
        <w:t xml:space="preserve">различать цвета и их оттенки, соотносить объекты дизайна с определённой геометрической формой. </w:t>
      </w:r>
    </w:p>
    <w:p w:rsidR="002E0036" w:rsidRPr="00A71836" w:rsidRDefault="002E0036" w:rsidP="002E0036">
      <w:pPr>
        <w:jc w:val="both"/>
        <w:rPr>
          <w:i/>
        </w:rPr>
      </w:pPr>
      <w:r>
        <w:rPr>
          <w:i/>
        </w:rPr>
        <w:t>Обучающиеся</w:t>
      </w:r>
      <w:r w:rsidRPr="00A71836">
        <w:rPr>
          <w:i/>
        </w:rPr>
        <w:t xml:space="preserve"> получат возможность научиться: </w:t>
      </w:r>
    </w:p>
    <w:p w:rsidR="002E0036" w:rsidRPr="00DD4163" w:rsidRDefault="002E0036" w:rsidP="00A067F7">
      <w:pPr>
        <w:pStyle w:val="aa"/>
        <w:widowControl/>
        <w:numPr>
          <w:ilvl w:val="0"/>
          <w:numId w:val="301"/>
        </w:numPr>
        <w:autoSpaceDE/>
        <w:autoSpaceDN/>
        <w:adjustRightInd/>
        <w:jc w:val="both"/>
        <w:rPr>
          <w:lang w:val="ru-RU"/>
        </w:rPr>
      </w:pPr>
      <w:r w:rsidRPr="00DD4163">
        <w:rPr>
          <w:lang w:val="ru-RU"/>
        </w:rPr>
        <w:t xml:space="preserve">осуществлять поиск необходимой информации для выполнения учебных заданий, используя справочные материалы учебника; </w:t>
      </w:r>
    </w:p>
    <w:p w:rsidR="002E0036" w:rsidRPr="00DD4163" w:rsidRDefault="002E0036" w:rsidP="00A067F7">
      <w:pPr>
        <w:pStyle w:val="aa"/>
        <w:widowControl/>
        <w:numPr>
          <w:ilvl w:val="0"/>
          <w:numId w:val="301"/>
        </w:numPr>
        <w:autoSpaceDE/>
        <w:autoSpaceDN/>
        <w:adjustRightInd/>
        <w:jc w:val="both"/>
        <w:rPr>
          <w:lang w:val="ru-RU"/>
        </w:rPr>
      </w:pPr>
      <w:r w:rsidRPr="00DD4163">
        <w:rPr>
          <w:lang w:val="ru-RU"/>
        </w:rPr>
        <w:t xml:space="preserve">различать формы в объектах дизайна и архитектуры; </w:t>
      </w:r>
    </w:p>
    <w:p w:rsidR="002E0036" w:rsidRPr="00DD4163" w:rsidRDefault="002E0036" w:rsidP="00A067F7">
      <w:pPr>
        <w:pStyle w:val="aa"/>
        <w:widowControl/>
        <w:numPr>
          <w:ilvl w:val="0"/>
          <w:numId w:val="301"/>
        </w:numPr>
        <w:autoSpaceDE/>
        <w:autoSpaceDN/>
        <w:adjustRightInd/>
        <w:jc w:val="both"/>
        <w:rPr>
          <w:lang w:val="ru-RU"/>
        </w:rPr>
      </w:pPr>
      <w:r w:rsidRPr="00DD4163">
        <w:rPr>
          <w:lang w:val="ru-RU"/>
        </w:rPr>
        <w:t xml:space="preserve">сравнивать изображения персонажей в картинах разных художников; </w:t>
      </w:r>
    </w:p>
    <w:p w:rsidR="002E0036" w:rsidRPr="00A71836" w:rsidRDefault="002E0036" w:rsidP="00A067F7">
      <w:pPr>
        <w:pStyle w:val="aa"/>
        <w:widowControl/>
        <w:numPr>
          <w:ilvl w:val="0"/>
          <w:numId w:val="301"/>
        </w:numPr>
        <w:autoSpaceDE/>
        <w:autoSpaceDN/>
        <w:adjustRightInd/>
        <w:jc w:val="both"/>
      </w:pPr>
      <w:r w:rsidRPr="00A71836">
        <w:t xml:space="preserve">характеризовать персонажей произведения искусства; </w:t>
      </w:r>
    </w:p>
    <w:p w:rsidR="002E0036" w:rsidRPr="00DD4163" w:rsidRDefault="002E0036" w:rsidP="00A067F7">
      <w:pPr>
        <w:pStyle w:val="aa"/>
        <w:widowControl/>
        <w:numPr>
          <w:ilvl w:val="0"/>
          <w:numId w:val="301"/>
        </w:numPr>
        <w:autoSpaceDE/>
        <w:autoSpaceDN/>
        <w:adjustRightInd/>
        <w:jc w:val="both"/>
        <w:rPr>
          <w:lang w:val="ru-RU"/>
        </w:rPr>
      </w:pPr>
      <w:r w:rsidRPr="00DD4163">
        <w:rPr>
          <w:lang w:val="ru-RU"/>
        </w:rPr>
        <w:t xml:space="preserve">группировать произведения народных промыслов по их характерным особенностям; </w:t>
      </w:r>
    </w:p>
    <w:p w:rsidR="002E0036" w:rsidRPr="00A71836" w:rsidRDefault="002E0036" w:rsidP="00A067F7">
      <w:pPr>
        <w:pStyle w:val="aa"/>
        <w:widowControl/>
        <w:numPr>
          <w:ilvl w:val="0"/>
          <w:numId w:val="301"/>
        </w:numPr>
        <w:autoSpaceDE/>
        <w:autoSpaceDN/>
        <w:adjustRightInd/>
        <w:jc w:val="both"/>
      </w:pPr>
      <w:r w:rsidRPr="00A71836">
        <w:t xml:space="preserve">конструировать объекты дизайна. </w:t>
      </w:r>
    </w:p>
    <w:p w:rsidR="002E0036" w:rsidRPr="00890C6A" w:rsidRDefault="002E0036" w:rsidP="002E0036">
      <w:pPr>
        <w:ind w:firstLine="426"/>
        <w:jc w:val="both"/>
        <w:rPr>
          <w:b/>
        </w:rPr>
      </w:pPr>
      <w:r w:rsidRPr="00890C6A">
        <w:rPr>
          <w:b/>
        </w:rPr>
        <w:t xml:space="preserve">Коммуникативные </w:t>
      </w:r>
    </w:p>
    <w:p w:rsidR="002E0036" w:rsidRPr="00A71836" w:rsidRDefault="002E0036" w:rsidP="002E0036">
      <w:pPr>
        <w:jc w:val="both"/>
        <w:rPr>
          <w:i/>
        </w:rPr>
      </w:pPr>
      <w:r>
        <w:rPr>
          <w:i/>
        </w:rPr>
        <w:t>Обучающиеся</w:t>
      </w:r>
      <w:r w:rsidRPr="00A71836">
        <w:rPr>
          <w:i/>
        </w:rPr>
        <w:t xml:space="preserve"> научатся: </w:t>
      </w:r>
    </w:p>
    <w:p w:rsidR="002E0036" w:rsidRPr="00DD4163" w:rsidRDefault="002E0036" w:rsidP="00A067F7">
      <w:pPr>
        <w:pStyle w:val="aa"/>
        <w:widowControl/>
        <w:numPr>
          <w:ilvl w:val="0"/>
          <w:numId w:val="302"/>
        </w:numPr>
        <w:autoSpaceDE/>
        <w:autoSpaceDN/>
        <w:adjustRightInd/>
        <w:jc w:val="both"/>
        <w:rPr>
          <w:lang w:val="ru-RU"/>
        </w:rPr>
      </w:pPr>
      <w:r w:rsidRPr="00DD4163">
        <w:rPr>
          <w:lang w:val="ru-RU"/>
        </w:rPr>
        <w:lastRenderedPageBreak/>
        <w:t xml:space="preserve">отвечать на вопросы, задавать вопросы для уточнения непонятного; </w:t>
      </w:r>
    </w:p>
    <w:p w:rsidR="002E0036" w:rsidRPr="00A71836" w:rsidRDefault="002E0036" w:rsidP="00A067F7">
      <w:pPr>
        <w:pStyle w:val="aa"/>
        <w:widowControl/>
        <w:numPr>
          <w:ilvl w:val="0"/>
          <w:numId w:val="302"/>
        </w:numPr>
        <w:autoSpaceDE/>
        <w:autoSpaceDN/>
        <w:adjustRightInd/>
        <w:jc w:val="both"/>
      </w:pPr>
      <w:r w:rsidRPr="00A71836">
        <w:t xml:space="preserve">комментировать последовательность действий; </w:t>
      </w:r>
    </w:p>
    <w:p w:rsidR="002E0036" w:rsidRPr="00DD4163" w:rsidRDefault="002E0036" w:rsidP="00A067F7">
      <w:pPr>
        <w:pStyle w:val="aa"/>
        <w:widowControl/>
        <w:numPr>
          <w:ilvl w:val="0"/>
          <w:numId w:val="302"/>
        </w:numPr>
        <w:autoSpaceDE/>
        <w:autoSpaceDN/>
        <w:adjustRightInd/>
        <w:jc w:val="both"/>
        <w:rPr>
          <w:lang w:val="ru-RU"/>
        </w:rPr>
      </w:pPr>
      <w:r w:rsidRPr="00DD4163">
        <w:rPr>
          <w:lang w:val="ru-RU"/>
        </w:rPr>
        <w:t xml:space="preserve">выслушивать друг друга, договариваться, работая в паре; </w:t>
      </w:r>
    </w:p>
    <w:p w:rsidR="002E0036" w:rsidRPr="00A71836" w:rsidRDefault="002E0036" w:rsidP="00A067F7">
      <w:pPr>
        <w:pStyle w:val="aa"/>
        <w:widowControl/>
        <w:numPr>
          <w:ilvl w:val="0"/>
          <w:numId w:val="302"/>
        </w:numPr>
        <w:autoSpaceDE/>
        <w:autoSpaceDN/>
        <w:adjustRightInd/>
        <w:jc w:val="both"/>
      </w:pPr>
      <w:r w:rsidRPr="00A71836">
        <w:t xml:space="preserve">участвовать в коллективном обсуждении; </w:t>
      </w:r>
    </w:p>
    <w:p w:rsidR="002E0036" w:rsidRPr="00DD4163" w:rsidRDefault="002E0036" w:rsidP="00A067F7">
      <w:pPr>
        <w:pStyle w:val="aa"/>
        <w:widowControl/>
        <w:numPr>
          <w:ilvl w:val="0"/>
          <w:numId w:val="302"/>
        </w:numPr>
        <w:autoSpaceDE/>
        <w:autoSpaceDN/>
        <w:adjustRightInd/>
        <w:jc w:val="both"/>
        <w:rPr>
          <w:lang w:val="ru-RU"/>
        </w:rPr>
      </w:pPr>
      <w:r w:rsidRPr="00DD4163">
        <w:rPr>
          <w:lang w:val="ru-RU"/>
        </w:rPr>
        <w:t xml:space="preserve">выполнять совместные действия со сверстниками и взрослыми при реализации творческой работы. </w:t>
      </w:r>
    </w:p>
    <w:p w:rsidR="002E0036" w:rsidRPr="00A71836" w:rsidRDefault="002E0036" w:rsidP="002E0036">
      <w:pPr>
        <w:jc w:val="both"/>
        <w:rPr>
          <w:i/>
        </w:rPr>
      </w:pPr>
      <w:r>
        <w:rPr>
          <w:i/>
        </w:rPr>
        <w:t>Обучающиеся</w:t>
      </w:r>
      <w:r w:rsidRPr="00A71836">
        <w:rPr>
          <w:i/>
        </w:rPr>
        <w:t xml:space="preserve"> получат возможность научиться: </w:t>
      </w:r>
    </w:p>
    <w:p w:rsidR="002E0036" w:rsidRPr="00DD4163" w:rsidRDefault="002E0036" w:rsidP="00A067F7">
      <w:pPr>
        <w:pStyle w:val="aa"/>
        <w:widowControl/>
        <w:numPr>
          <w:ilvl w:val="0"/>
          <w:numId w:val="303"/>
        </w:numPr>
        <w:autoSpaceDE/>
        <w:autoSpaceDN/>
        <w:adjustRightInd/>
        <w:jc w:val="both"/>
        <w:rPr>
          <w:lang w:val="ru-RU"/>
        </w:rPr>
      </w:pPr>
      <w:r w:rsidRPr="00DD4163">
        <w:rPr>
          <w:lang w:val="ru-RU"/>
        </w:rPr>
        <w:t xml:space="preserve">выражать собственное эмоциональное отношение к изображаемому; </w:t>
      </w:r>
    </w:p>
    <w:p w:rsidR="002E0036" w:rsidRPr="00DD4163" w:rsidRDefault="002E0036" w:rsidP="00A067F7">
      <w:pPr>
        <w:pStyle w:val="aa"/>
        <w:widowControl/>
        <w:numPr>
          <w:ilvl w:val="0"/>
          <w:numId w:val="303"/>
        </w:numPr>
        <w:autoSpaceDE/>
        <w:autoSpaceDN/>
        <w:adjustRightInd/>
        <w:jc w:val="both"/>
        <w:rPr>
          <w:lang w:val="ru-RU"/>
        </w:rPr>
      </w:pPr>
      <w:r w:rsidRPr="00DD4163">
        <w:rPr>
          <w:lang w:val="ru-RU"/>
        </w:rPr>
        <w:t xml:space="preserve">быть терпимыми к другим мнениям, учитывать их в совместной работе; </w:t>
      </w:r>
    </w:p>
    <w:p w:rsidR="002E0036" w:rsidRPr="00DD4163" w:rsidRDefault="002E0036" w:rsidP="00A067F7">
      <w:pPr>
        <w:pStyle w:val="aa"/>
        <w:widowControl/>
        <w:numPr>
          <w:ilvl w:val="0"/>
          <w:numId w:val="303"/>
        </w:numPr>
        <w:autoSpaceDE/>
        <w:autoSpaceDN/>
        <w:adjustRightInd/>
        <w:jc w:val="both"/>
        <w:rPr>
          <w:lang w:val="ru-RU"/>
        </w:rPr>
      </w:pPr>
      <w:r w:rsidRPr="00DD4163">
        <w:rPr>
          <w:lang w:val="ru-RU"/>
        </w:rPr>
        <w:t xml:space="preserve">договариваться и приходить к общему решению, работая в паре; </w:t>
      </w:r>
    </w:p>
    <w:p w:rsidR="002E0036" w:rsidRPr="00DD4163" w:rsidRDefault="002E0036" w:rsidP="00A067F7">
      <w:pPr>
        <w:pStyle w:val="aa"/>
        <w:widowControl/>
        <w:numPr>
          <w:ilvl w:val="0"/>
          <w:numId w:val="303"/>
        </w:numPr>
        <w:autoSpaceDE/>
        <w:autoSpaceDN/>
        <w:adjustRightInd/>
        <w:jc w:val="both"/>
        <w:rPr>
          <w:lang w:val="ru-RU"/>
        </w:rPr>
      </w:pPr>
      <w:r w:rsidRPr="00DD4163">
        <w:rPr>
          <w:lang w:val="ru-RU"/>
        </w:rPr>
        <w:t xml:space="preserve">строить продуктивное взаимодействие и сотрудничество со сверстниками и взрослыми для реализации проектной деятельности (под руководством учителя). </w:t>
      </w:r>
    </w:p>
    <w:p w:rsidR="002E0036" w:rsidRPr="002E0036" w:rsidRDefault="002E0036" w:rsidP="002E0036">
      <w:pPr>
        <w:jc w:val="both"/>
        <w:rPr>
          <w:b/>
          <w:lang w:val="ru-RU"/>
        </w:rPr>
      </w:pPr>
    </w:p>
    <w:p w:rsidR="002E0036" w:rsidRPr="002E0036" w:rsidRDefault="002E0036" w:rsidP="002E0036">
      <w:pPr>
        <w:jc w:val="both"/>
        <w:rPr>
          <w:b/>
          <w:lang w:val="ru-RU"/>
        </w:rPr>
      </w:pPr>
      <w:r w:rsidRPr="002E0036">
        <w:rPr>
          <w:b/>
          <w:lang w:val="ru-RU"/>
        </w:rPr>
        <w:t xml:space="preserve">2 класс (35 часов)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изобразительному искусству</w:t>
      </w:r>
    </w:p>
    <w:p w:rsidR="002E0036" w:rsidRPr="002E0036" w:rsidRDefault="002E0036" w:rsidP="002E0036">
      <w:pPr>
        <w:jc w:val="both"/>
        <w:rPr>
          <w:b/>
          <w:lang w:val="ru-RU"/>
        </w:rPr>
      </w:pPr>
      <w:r w:rsidRPr="002E0036">
        <w:rPr>
          <w:b/>
          <w:lang w:val="ru-RU"/>
        </w:rPr>
        <w:t xml:space="preserve">к концу 2 класса </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DD4163" w:rsidRDefault="002E0036" w:rsidP="00A067F7">
      <w:pPr>
        <w:pStyle w:val="aa"/>
        <w:widowControl/>
        <w:numPr>
          <w:ilvl w:val="0"/>
          <w:numId w:val="304"/>
        </w:numPr>
        <w:autoSpaceDE/>
        <w:autoSpaceDN/>
        <w:adjustRightInd/>
        <w:jc w:val="both"/>
        <w:rPr>
          <w:lang w:val="ru-RU"/>
        </w:rPr>
      </w:pPr>
      <w:r w:rsidRPr="00DD4163">
        <w:rPr>
          <w:lang w:val="ru-RU"/>
        </w:rPr>
        <w:t xml:space="preserve">положительная мотивация и познавательный интерес к урокам изобразительного искусства; </w:t>
      </w:r>
    </w:p>
    <w:p w:rsidR="002E0036" w:rsidRPr="00DD4163" w:rsidRDefault="002E0036" w:rsidP="00A067F7">
      <w:pPr>
        <w:pStyle w:val="aa"/>
        <w:widowControl/>
        <w:numPr>
          <w:ilvl w:val="0"/>
          <w:numId w:val="304"/>
        </w:numPr>
        <w:autoSpaceDE/>
        <w:autoSpaceDN/>
        <w:adjustRightInd/>
        <w:jc w:val="both"/>
        <w:rPr>
          <w:lang w:val="ru-RU"/>
        </w:rPr>
      </w:pPr>
      <w:r w:rsidRPr="00DD4163">
        <w:rPr>
          <w:lang w:val="ru-RU"/>
        </w:rPr>
        <w:t xml:space="preserve">осознание своей принадлежности народу, чувства уважения к традиционному народному художественному искусству России; </w:t>
      </w:r>
    </w:p>
    <w:p w:rsidR="002E0036" w:rsidRPr="00DD4163" w:rsidRDefault="002E0036" w:rsidP="00A067F7">
      <w:pPr>
        <w:pStyle w:val="aa"/>
        <w:widowControl/>
        <w:numPr>
          <w:ilvl w:val="0"/>
          <w:numId w:val="304"/>
        </w:numPr>
        <w:autoSpaceDE/>
        <w:autoSpaceDN/>
        <w:adjustRightInd/>
        <w:jc w:val="both"/>
        <w:rPr>
          <w:lang w:val="ru-RU"/>
        </w:rPr>
      </w:pPr>
      <w:r w:rsidRPr="00DD4163">
        <w:rPr>
          <w:lang w:val="ru-RU"/>
        </w:rPr>
        <w:t xml:space="preserve">внимательное отношение к красоте окружающего мира, к произведениям искусства; </w:t>
      </w:r>
    </w:p>
    <w:p w:rsidR="002E0036" w:rsidRPr="00DD4163" w:rsidRDefault="002E0036" w:rsidP="00A067F7">
      <w:pPr>
        <w:pStyle w:val="aa"/>
        <w:widowControl/>
        <w:numPr>
          <w:ilvl w:val="0"/>
          <w:numId w:val="304"/>
        </w:numPr>
        <w:autoSpaceDE/>
        <w:autoSpaceDN/>
        <w:adjustRightInd/>
        <w:jc w:val="both"/>
        <w:rPr>
          <w:lang w:val="ru-RU"/>
        </w:rPr>
      </w:pPr>
      <w:r w:rsidRPr="00DD4163">
        <w:rPr>
          <w:lang w:val="ru-RU"/>
        </w:rPr>
        <w:t xml:space="preserve">эмоционально-ценностное отношение к произведениям искусства и изображаемой действительности.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DD4163" w:rsidRDefault="002E0036" w:rsidP="00A067F7">
      <w:pPr>
        <w:pStyle w:val="aa"/>
        <w:widowControl/>
        <w:numPr>
          <w:ilvl w:val="0"/>
          <w:numId w:val="305"/>
        </w:numPr>
        <w:autoSpaceDE/>
        <w:autoSpaceDN/>
        <w:adjustRightInd/>
        <w:jc w:val="both"/>
        <w:rPr>
          <w:lang w:val="ru-RU"/>
        </w:rPr>
      </w:pPr>
      <w:r w:rsidRPr="00DD4163">
        <w:rPr>
          <w:lang w:val="ru-RU"/>
        </w:rPr>
        <w:t xml:space="preserve">чувства сопричастности к культуре своего народа, чувства уважения к мастерам художественного промысла; </w:t>
      </w:r>
    </w:p>
    <w:p w:rsidR="002E0036" w:rsidRPr="00DD4163" w:rsidRDefault="002E0036" w:rsidP="00A067F7">
      <w:pPr>
        <w:pStyle w:val="aa"/>
        <w:widowControl/>
        <w:numPr>
          <w:ilvl w:val="0"/>
          <w:numId w:val="305"/>
        </w:numPr>
        <w:autoSpaceDE/>
        <w:autoSpaceDN/>
        <w:adjustRightInd/>
        <w:jc w:val="both"/>
        <w:rPr>
          <w:lang w:val="ru-RU"/>
        </w:rPr>
      </w:pPr>
      <w:r w:rsidRPr="00DD4163">
        <w:rPr>
          <w:lang w:val="ru-RU"/>
        </w:rPr>
        <w:t xml:space="preserve">понимания разнообразия и богатства художественных средств для выражения отношения к окружающему миру; </w:t>
      </w:r>
    </w:p>
    <w:p w:rsidR="002E0036" w:rsidRPr="00DD4163" w:rsidRDefault="002E0036" w:rsidP="00A067F7">
      <w:pPr>
        <w:pStyle w:val="aa"/>
        <w:widowControl/>
        <w:numPr>
          <w:ilvl w:val="0"/>
          <w:numId w:val="305"/>
        </w:numPr>
        <w:autoSpaceDE/>
        <w:autoSpaceDN/>
        <w:adjustRightInd/>
        <w:jc w:val="both"/>
        <w:rPr>
          <w:lang w:val="ru-RU"/>
        </w:rPr>
      </w:pPr>
      <w:r w:rsidRPr="00DD4163">
        <w:rPr>
          <w:lang w:val="ru-RU"/>
        </w:rPr>
        <w:t xml:space="preserve">положительной мотивации к изучению различных приёмов и способов живописи, лепки, передачи пространства; </w:t>
      </w:r>
    </w:p>
    <w:p w:rsidR="002E0036" w:rsidRPr="00DD4163" w:rsidRDefault="002E0036" w:rsidP="00A067F7">
      <w:pPr>
        <w:pStyle w:val="aa"/>
        <w:widowControl/>
        <w:numPr>
          <w:ilvl w:val="0"/>
          <w:numId w:val="305"/>
        </w:numPr>
        <w:autoSpaceDE/>
        <w:autoSpaceDN/>
        <w:adjustRightInd/>
        <w:jc w:val="both"/>
        <w:rPr>
          <w:lang w:val="ru-RU"/>
        </w:rPr>
      </w:pPr>
      <w:r w:rsidRPr="00DD4163">
        <w:rPr>
          <w:lang w:val="ru-RU"/>
        </w:rPr>
        <w:t xml:space="preserve">интереса к посещению художественных музеев, выставок; </w:t>
      </w:r>
    </w:p>
    <w:p w:rsidR="002E0036" w:rsidRPr="00DD4163" w:rsidRDefault="002E0036" w:rsidP="00A067F7">
      <w:pPr>
        <w:pStyle w:val="aa"/>
        <w:widowControl/>
        <w:numPr>
          <w:ilvl w:val="0"/>
          <w:numId w:val="305"/>
        </w:numPr>
        <w:autoSpaceDE/>
        <w:autoSpaceDN/>
        <w:adjustRightInd/>
        <w:jc w:val="both"/>
        <w:rPr>
          <w:lang w:val="ru-RU"/>
        </w:rPr>
      </w:pPr>
      <w:r w:rsidRPr="00DD4163">
        <w:rPr>
          <w:lang w:val="ru-RU"/>
        </w:rPr>
        <w:t xml:space="preserve">представлений о роли изобразительного, декоративного и народного искусства в жизни человека.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ПРЕДМЕТНЫЕ </w:t>
      </w:r>
    </w:p>
    <w:p w:rsidR="002E0036" w:rsidRPr="00D50F54" w:rsidRDefault="002E0036" w:rsidP="002E0036">
      <w:pPr>
        <w:jc w:val="both"/>
        <w:rPr>
          <w:i/>
        </w:rPr>
      </w:pPr>
      <w:r>
        <w:rPr>
          <w:i/>
        </w:rPr>
        <w:t>Обучающиеся</w:t>
      </w:r>
      <w:r w:rsidRPr="00D50F54">
        <w:rPr>
          <w:i/>
        </w:rPr>
        <w:t xml:space="preserve"> научатся: </w:t>
      </w:r>
    </w:p>
    <w:p w:rsidR="002E0036" w:rsidRPr="00DD4163" w:rsidRDefault="002E0036" w:rsidP="00A067F7">
      <w:pPr>
        <w:pStyle w:val="aa"/>
        <w:widowControl/>
        <w:numPr>
          <w:ilvl w:val="0"/>
          <w:numId w:val="306"/>
        </w:numPr>
        <w:autoSpaceDE/>
        <w:autoSpaceDN/>
        <w:adjustRightInd/>
        <w:jc w:val="both"/>
        <w:rPr>
          <w:lang w:val="ru-RU"/>
        </w:rPr>
      </w:pPr>
      <w:r w:rsidRPr="00DD4163">
        <w:rPr>
          <w:lang w:val="ru-RU"/>
        </w:rPr>
        <w:t xml:space="preserve">различать основные и составные, тёплые и холодные цвета; </w:t>
      </w:r>
    </w:p>
    <w:p w:rsidR="002E0036" w:rsidRPr="00DD4163" w:rsidRDefault="002E0036" w:rsidP="00A067F7">
      <w:pPr>
        <w:pStyle w:val="aa"/>
        <w:widowControl/>
        <w:numPr>
          <w:ilvl w:val="0"/>
          <w:numId w:val="306"/>
        </w:numPr>
        <w:autoSpaceDE/>
        <w:autoSpaceDN/>
        <w:adjustRightInd/>
        <w:jc w:val="both"/>
        <w:rPr>
          <w:lang w:val="ru-RU"/>
        </w:rPr>
      </w:pPr>
      <w:r w:rsidRPr="00DD4163">
        <w:rPr>
          <w:lang w:val="ru-RU"/>
        </w:rPr>
        <w:t xml:space="preserve">составлять разнообразные оттенки на основе смешения цветов с белым и чёрным; </w:t>
      </w:r>
    </w:p>
    <w:p w:rsidR="002E0036" w:rsidRPr="00DD4163" w:rsidRDefault="002E0036" w:rsidP="00A067F7">
      <w:pPr>
        <w:pStyle w:val="aa"/>
        <w:widowControl/>
        <w:numPr>
          <w:ilvl w:val="0"/>
          <w:numId w:val="307"/>
        </w:numPr>
        <w:autoSpaceDE/>
        <w:autoSpaceDN/>
        <w:adjustRightInd/>
        <w:jc w:val="both"/>
        <w:rPr>
          <w:lang w:val="ru-RU"/>
        </w:rPr>
      </w:pPr>
      <w:r w:rsidRPr="00DD4163">
        <w:rPr>
          <w:lang w:val="ru-RU"/>
        </w:rPr>
        <w:t xml:space="preserve">определять (узнавать) произведения традиционных народных художественных промыслов (Каргополь, Архангельск, Северная Двина, Мезень); </w:t>
      </w:r>
    </w:p>
    <w:p w:rsidR="002E0036" w:rsidRPr="00DD4163" w:rsidRDefault="002E0036" w:rsidP="00A067F7">
      <w:pPr>
        <w:pStyle w:val="aa"/>
        <w:widowControl/>
        <w:numPr>
          <w:ilvl w:val="0"/>
          <w:numId w:val="307"/>
        </w:numPr>
        <w:autoSpaceDE/>
        <w:autoSpaceDN/>
        <w:adjustRightInd/>
        <w:jc w:val="both"/>
        <w:rPr>
          <w:lang w:val="ru-RU"/>
        </w:rPr>
      </w:pPr>
      <w:r w:rsidRPr="00DD4163">
        <w:rPr>
          <w:lang w:val="ru-RU"/>
        </w:rPr>
        <w:t xml:space="preserve">передавать в композиции сюжет и смысловую связь между объектами; </w:t>
      </w:r>
    </w:p>
    <w:p w:rsidR="002E0036" w:rsidRPr="00DD4163" w:rsidRDefault="002E0036" w:rsidP="00A067F7">
      <w:pPr>
        <w:pStyle w:val="aa"/>
        <w:widowControl/>
        <w:numPr>
          <w:ilvl w:val="0"/>
          <w:numId w:val="307"/>
        </w:numPr>
        <w:autoSpaceDE/>
        <w:autoSpaceDN/>
        <w:adjustRightInd/>
        <w:jc w:val="both"/>
        <w:rPr>
          <w:lang w:val="ru-RU"/>
        </w:rPr>
      </w:pPr>
      <w:r w:rsidRPr="00DD4163">
        <w:rPr>
          <w:lang w:val="ru-RU"/>
        </w:rPr>
        <w:lastRenderedPageBreak/>
        <w:t xml:space="preserve">подбирать цвет в соответствии с передаваемым в работе настроением; </w:t>
      </w:r>
    </w:p>
    <w:p w:rsidR="002E0036" w:rsidRPr="00DD4163" w:rsidRDefault="002E0036" w:rsidP="00A067F7">
      <w:pPr>
        <w:pStyle w:val="aa"/>
        <w:widowControl/>
        <w:numPr>
          <w:ilvl w:val="0"/>
          <w:numId w:val="307"/>
        </w:numPr>
        <w:autoSpaceDE/>
        <w:autoSpaceDN/>
        <w:adjustRightInd/>
        <w:jc w:val="both"/>
        <w:rPr>
          <w:lang w:val="ru-RU"/>
        </w:rPr>
      </w:pPr>
      <w:r w:rsidRPr="00DD4163">
        <w:rPr>
          <w:lang w:val="ru-RU"/>
        </w:rPr>
        <w:t xml:space="preserve">использовать в работе разнообразные художественные материалы (акварель, гуашь, графитный карандаш) и техники (по-сырому, раздельный мазок, от пятна, смешанные техники); </w:t>
      </w:r>
    </w:p>
    <w:p w:rsidR="002E0036" w:rsidRPr="00DD4163" w:rsidRDefault="002E0036" w:rsidP="00A067F7">
      <w:pPr>
        <w:pStyle w:val="aa"/>
        <w:widowControl/>
        <w:numPr>
          <w:ilvl w:val="0"/>
          <w:numId w:val="307"/>
        </w:numPr>
        <w:autoSpaceDE/>
        <w:autoSpaceDN/>
        <w:adjustRightInd/>
        <w:jc w:val="both"/>
        <w:rPr>
          <w:lang w:val="ru-RU"/>
        </w:rPr>
      </w:pPr>
      <w:r w:rsidRPr="00DD4163">
        <w:rPr>
          <w:lang w:val="ru-RU"/>
        </w:rPr>
        <w:t xml:space="preserve">применять основные средства художественной выразительности в рисунке, живописи и лепке, а также иллюстрациях к произведениям литературы. </w:t>
      </w:r>
    </w:p>
    <w:p w:rsidR="002E0036" w:rsidRPr="00890C6A" w:rsidRDefault="002E0036" w:rsidP="002E0036">
      <w:pPr>
        <w:jc w:val="both"/>
        <w:rPr>
          <w:i/>
        </w:rPr>
      </w:pPr>
      <w:r w:rsidRPr="00890C6A">
        <w:rPr>
          <w:i/>
        </w:rPr>
        <w:t xml:space="preserve">Обучающиеся получат возможность научиться: </w:t>
      </w:r>
    </w:p>
    <w:p w:rsidR="002E0036" w:rsidRPr="00EC2DED" w:rsidRDefault="002E0036" w:rsidP="00A067F7">
      <w:pPr>
        <w:pStyle w:val="aa"/>
        <w:widowControl/>
        <w:numPr>
          <w:ilvl w:val="0"/>
          <w:numId w:val="308"/>
        </w:numPr>
        <w:autoSpaceDE/>
        <w:autoSpaceDN/>
        <w:adjustRightInd/>
        <w:jc w:val="both"/>
      </w:pPr>
      <w:r w:rsidRPr="00890C6A">
        <w:rPr>
          <w:lang w:val="ru-RU"/>
        </w:rPr>
        <w:t>называть ведущие художественные музеи</w:t>
      </w:r>
      <w:r w:rsidRPr="00DD4163">
        <w:rPr>
          <w:lang w:val="ru-RU"/>
        </w:rPr>
        <w:t xml:space="preserve"> России (Государственная Третьяковская галерея, Музей изобразительных искусств им. </w:t>
      </w:r>
      <w:r w:rsidRPr="00EC2DED">
        <w:t xml:space="preserve">А.С. Пушкина, Эрмитаж, Русский музей);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учитывать особенности формообразования и цветового решения при создании декоративных и дизайнерских работ;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правильно и выразительно использовать в работе разнообразные художественные материалы (акварель, гуашь, графитный карандаш) и техники (по-сырому, раздельный мазок, от пятна, смешанные техники);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изображать глубину пространства на плоскости с помощью загораживания, уменьшения удалённых объектов, расположения их ближе к верхнему краю листа;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выстраивать в композиции последовательность событий, выделять композиционный центр;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на основе призмы, цилиндра, конуса, пирамиды и др.;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выполнять тематические и декоративные композиции в определённом колорите; </w:t>
      </w:r>
    </w:p>
    <w:p w:rsidR="002E0036" w:rsidRPr="00DD4163" w:rsidRDefault="002E0036" w:rsidP="00A067F7">
      <w:pPr>
        <w:pStyle w:val="aa"/>
        <w:widowControl/>
        <w:numPr>
          <w:ilvl w:val="0"/>
          <w:numId w:val="308"/>
        </w:numPr>
        <w:autoSpaceDE/>
        <w:autoSpaceDN/>
        <w:adjustRightInd/>
        <w:jc w:val="both"/>
        <w:rPr>
          <w:lang w:val="ru-RU"/>
        </w:rPr>
      </w:pPr>
      <w:r w:rsidRPr="00DD4163">
        <w:rPr>
          <w:lang w:val="ru-RU"/>
        </w:rPr>
        <w:t xml:space="preserve">подбирать цветовую гамму (колорит) в соответствии с передаваемым в работе настроением.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МЕТАПРЕДМЕТНЫЕ </w:t>
      </w:r>
    </w:p>
    <w:p w:rsidR="002E0036" w:rsidRPr="00890C6A" w:rsidRDefault="002E0036" w:rsidP="002E0036">
      <w:pPr>
        <w:ind w:firstLine="426"/>
        <w:jc w:val="both"/>
        <w:rPr>
          <w:b/>
        </w:rPr>
      </w:pPr>
      <w:r w:rsidRPr="00890C6A">
        <w:rPr>
          <w:b/>
        </w:rPr>
        <w:t xml:space="preserve">Регулятивные </w:t>
      </w:r>
    </w:p>
    <w:p w:rsidR="002E0036" w:rsidRPr="002C7137" w:rsidRDefault="002E0036" w:rsidP="002E0036">
      <w:pPr>
        <w:jc w:val="both"/>
        <w:rPr>
          <w:i/>
        </w:rPr>
      </w:pPr>
      <w:r>
        <w:rPr>
          <w:i/>
        </w:rPr>
        <w:t>Обучающиеся</w:t>
      </w:r>
      <w:r w:rsidRPr="002C7137">
        <w:rPr>
          <w:i/>
        </w:rPr>
        <w:t xml:space="preserve"> научатся: </w:t>
      </w:r>
    </w:p>
    <w:p w:rsidR="002E0036" w:rsidRPr="002C7137" w:rsidRDefault="002E0036" w:rsidP="00A067F7">
      <w:pPr>
        <w:pStyle w:val="aa"/>
        <w:widowControl/>
        <w:numPr>
          <w:ilvl w:val="0"/>
          <w:numId w:val="309"/>
        </w:numPr>
        <w:autoSpaceDE/>
        <w:autoSpaceDN/>
        <w:adjustRightInd/>
        <w:jc w:val="both"/>
      </w:pPr>
      <w:r w:rsidRPr="002C7137">
        <w:t xml:space="preserve">понимать цель выполняемых действий, </w:t>
      </w:r>
    </w:p>
    <w:p w:rsidR="002E0036" w:rsidRPr="002C7137" w:rsidRDefault="002E0036" w:rsidP="00A067F7">
      <w:pPr>
        <w:pStyle w:val="aa"/>
        <w:widowControl/>
        <w:numPr>
          <w:ilvl w:val="0"/>
          <w:numId w:val="309"/>
        </w:numPr>
        <w:autoSpaceDE/>
        <w:autoSpaceDN/>
        <w:adjustRightInd/>
        <w:jc w:val="both"/>
      </w:pPr>
      <w:r w:rsidRPr="002C7137">
        <w:t xml:space="preserve">понимать важность планирования работы;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выполнять действия, руководствуясь выбранным алгоритмом или инструкцией учителя;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осуществлять контроль своих действий, используя способ сличения своей работы с заданной в учебнике последовательностью;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адекватно оценивать правильность выполнения задания;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осмысленно выбирать материал, приём или технику работы;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анализировать результаты собственной и коллективной работы по заданным критериям; </w:t>
      </w:r>
    </w:p>
    <w:p w:rsidR="002E0036" w:rsidRPr="00DD4163" w:rsidRDefault="002E0036" w:rsidP="00A067F7">
      <w:pPr>
        <w:pStyle w:val="aa"/>
        <w:widowControl/>
        <w:numPr>
          <w:ilvl w:val="0"/>
          <w:numId w:val="309"/>
        </w:numPr>
        <w:autoSpaceDE/>
        <w:autoSpaceDN/>
        <w:adjustRightInd/>
        <w:jc w:val="both"/>
        <w:rPr>
          <w:lang w:val="ru-RU"/>
        </w:rPr>
      </w:pPr>
      <w:r w:rsidRPr="00DD4163">
        <w:rPr>
          <w:lang w:val="ru-RU"/>
        </w:rPr>
        <w:t xml:space="preserve">решать творческую задачу, используя известные средства; </w:t>
      </w:r>
    </w:p>
    <w:p w:rsidR="002E0036" w:rsidRPr="002C7137" w:rsidRDefault="002E0036" w:rsidP="002E0036">
      <w:pPr>
        <w:jc w:val="both"/>
        <w:rPr>
          <w:i/>
        </w:rPr>
      </w:pPr>
      <w:r>
        <w:rPr>
          <w:i/>
        </w:rPr>
        <w:t>Обучающиеся</w:t>
      </w:r>
      <w:r w:rsidRPr="002C7137">
        <w:rPr>
          <w:i/>
        </w:rPr>
        <w:t xml:space="preserve"> получат возможность научиться: </w:t>
      </w:r>
    </w:p>
    <w:p w:rsidR="002E0036" w:rsidRPr="00DD4163" w:rsidRDefault="002E0036" w:rsidP="00A067F7">
      <w:pPr>
        <w:pStyle w:val="aa"/>
        <w:widowControl/>
        <w:numPr>
          <w:ilvl w:val="0"/>
          <w:numId w:val="310"/>
        </w:numPr>
        <w:autoSpaceDE/>
        <w:autoSpaceDN/>
        <w:adjustRightInd/>
        <w:jc w:val="both"/>
        <w:rPr>
          <w:lang w:val="ru-RU"/>
        </w:rPr>
      </w:pPr>
      <w:r w:rsidRPr="00DD4163">
        <w:rPr>
          <w:lang w:val="ru-RU"/>
        </w:rPr>
        <w:t xml:space="preserve">продумывать план действий при работе в паре, при создании проектов; </w:t>
      </w:r>
    </w:p>
    <w:p w:rsidR="002E0036" w:rsidRPr="00DD4163" w:rsidRDefault="002E0036" w:rsidP="00A067F7">
      <w:pPr>
        <w:pStyle w:val="aa"/>
        <w:widowControl/>
        <w:numPr>
          <w:ilvl w:val="0"/>
          <w:numId w:val="310"/>
        </w:numPr>
        <w:autoSpaceDE/>
        <w:autoSpaceDN/>
        <w:adjustRightInd/>
        <w:jc w:val="both"/>
        <w:rPr>
          <w:lang w:val="ru-RU"/>
        </w:rPr>
      </w:pPr>
      <w:r w:rsidRPr="00DD4163">
        <w:rPr>
          <w:lang w:val="ru-RU"/>
        </w:rPr>
        <w:t xml:space="preserve">объяснять, какие приёмы, техники были использованы в работе, как строилась работа; </w:t>
      </w:r>
    </w:p>
    <w:p w:rsidR="002E0036" w:rsidRPr="00DD4163" w:rsidRDefault="002E0036" w:rsidP="00A067F7">
      <w:pPr>
        <w:pStyle w:val="aa"/>
        <w:widowControl/>
        <w:numPr>
          <w:ilvl w:val="0"/>
          <w:numId w:val="310"/>
        </w:numPr>
        <w:autoSpaceDE/>
        <w:autoSpaceDN/>
        <w:adjustRightInd/>
        <w:jc w:val="both"/>
        <w:rPr>
          <w:lang w:val="ru-RU"/>
        </w:rPr>
      </w:pPr>
      <w:r w:rsidRPr="00DD4163">
        <w:rPr>
          <w:lang w:val="ru-RU"/>
        </w:rPr>
        <w:t xml:space="preserve">различать и соотносить замысел и результат работы; </w:t>
      </w:r>
    </w:p>
    <w:p w:rsidR="002E0036" w:rsidRPr="00DD4163" w:rsidRDefault="002E0036" w:rsidP="00A067F7">
      <w:pPr>
        <w:pStyle w:val="aa"/>
        <w:widowControl/>
        <w:numPr>
          <w:ilvl w:val="0"/>
          <w:numId w:val="310"/>
        </w:numPr>
        <w:autoSpaceDE/>
        <w:autoSpaceDN/>
        <w:adjustRightInd/>
        <w:jc w:val="both"/>
        <w:rPr>
          <w:lang w:val="ru-RU"/>
        </w:rPr>
      </w:pPr>
      <w:r w:rsidRPr="00DD4163">
        <w:rPr>
          <w:lang w:val="ru-RU"/>
        </w:rPr>
        <w:lastRenderedPageBreak/>
        <w:t xml:space="preserve">включаться в самостоятельную творческую деятельность (изобразительную, декоративную и конструктивную). </w:t>
      </w:r>
    </w:p>
    <w:p w:rsidR="002E0036" w:rsidRPr="00890C6A" w:rsidRDefault="002E0036" w:rsidP="002E0036">
      <w:pPr>
        <w:ind w:firstLine="426"/>
        <w:jc w:val="both"/>
        <w:rPr>
          <w:b/>
        </w:rPr>
      </w:pPr>
      <w:r w:rsidRPr="00890C6A">
        <w:rPr>
          <w:b/>
        </w:rPr>
        <w:t xml:space="preserve">Познавательные </w:t>
      </w:r>
    </w:p>
    <w:p w:rsidR="002E0036" w:rsidRPr="002C7137" w:rsidRDefault="002E0036" w:rsidP="002E0036">
      <w:pPr>
        <w:jc w:val="both"/>
        <w:rPr>
          <w:i/>
        </w:rPr>
      </w:pPr>
      <w:r>
        <w:rPr>
          <w:i/>
        </w:rPr>
        <w:t>Обучающиеся</w:t>
      </w:r>
      <w:r w:rsidRPr="002C7137">
        <w:rPr>
          <w:i/>
        </w:rPr>
        <w:t xml:space="preserve"> научатся: </w:t>
      </w:r>
    </w:p>
    <w:p w:rsidR="002E0036" w:rsidRPr="00DD4163" w:rsidRDefault="002E0036" w:rsidP="00A067F7">
      <w:pPr>
        <w:pStyle w:val="aa"/>
        <w:widowControl/>
        <w:numPr>
          <w:ilvl w:val="0"/>
          <w:numId w:val="311"/>
        </w:numPr>
        <w:autoSpaceDE/>
        <w:autoSpaceDN/>
        <w:adjustRightInd/>
        <w:jc w:val="both"/>
        <w:rPr>
          <w:lang w:val="ru-RU"/>
        </w:rPr>
      </w:pPr>
      <w:r w:rsidRPr="00DD4163">
        <w:rPr>
          <w:lang w:val="ru-RU"/>
        </w:rPr>
        <w:t xml:space="preserve">осуществлять поиск необходимой информации для выполнения учебных заданий, используя справочные материалы учебника; </w:t>
      </w:r>
    </w:p>
    <w:p w:rsidR="002E0036" w:rsidRPr="00DD4163" w:rsidRDefault="002E0036" w:rsidP="00A067F7">
      <w:pPr>
        <w:pStyle w:val="aa"/>
        <w:widowControl/>
        <w:numPr>
          <w:ilvl w:val="0"/>
          <w:numId w:val="311"/>
        </w:numPr>
        <w:autoSpaceDE/>
        <w:autoSpaceDN/>
        <w:adjustRightInd/>
        <w:jc w:val="both"/>
        <w:rPr>
          <w:lang w:val="ru-RU"/>
        </w:rPr>
      </w:pPr>
      <w:r w:rsidRPr="00DD4163">
        <w:rPr>
          <w:lang w:val="ru-RU"/>
        </w:rPr>
        <w:t xml:space="preserve">различать формы в объектах дизайна и архитектуры; </w:t>
      </w:r>
    </w:p>
    <w:p w:rsidR="002E0036" w:rsidRPr="00DD4163" w:rsidRDefault="002E0036" w:rsidP="00A067F7">
      <w:pPr>
        <w:pStyle w:val="aa"/>
        <w:widowControl/>
        <w:numPr>
          <w:ilvl w:val="0"/>
          <w:numId w:val="311"/>
        </w:numPr>
        <w:autoSpaceDE/>
        <w:autoSpaceDN/>
        <w:adjustRightInd/>
        <w:jc w:val="both"/>
        <w:rPr>
          <w:lang w:val="ru-RU"/>
        </w:rPr>
      </w:pPr>
      <w:r w:rsidRPr="00DD4163">
        <w:rPr>
          <w:lang w:val="ru-RU"/>
        </w:rPr>
        <w:t xml:space="preserve">сравнивать изображения персонажей в картинах разных художников; </w:t>
      </w:r>
    </w:p>
    <w:p w:rsidR="002E0036" w:rsidRPr="002C7137" w:rsidRDefault="002E0036" w:rsidP="00A067F7">
      <w:pPr>
        <w:pStyle w:val="aa"/>
        <w:widowControl/>
        <w:numPr>
          <w:ilvl w:val="0"/>
          <w:numId w:val="311"/>
        </w:numPr>
        <w:autoSpaceDE/>
        <w:autoSpaceDN/>
        <w:adjustRightInd/>
        <w:jc w:val="both"/>
      </w:pPr>
      <w:r w:rsidRPr="002C7137">
        <w:t xml:space="preserve">характеризовать персонажей произведения искусства; </w:t>
      </w:r>
    </w:p>
    <w:p w:rsidR="002E0036" w:rsidRPr="00DD4163" w:rsidRDefault="002E0036" w:rsidP="00A067F7">
      <w:pPr>
        <w:pStyle w:val="aa"/>
        <w:widowControl/>
        <w:numPr>
          <w:ilvl w:val="0"/>
          <w:numId w:val="311"/>
        </w:numPr>
        <w:autoSpaceDE/>
        <w:autoSpaceDN/>
        <w:adjustRightInd/>
        <w:jc w:val="both"/>
        <w:rPr>
          <w:lang w:val="ru-RU"/>
        </w:rPr>
      </w:pPr>
      <w:r w:rsidRPr="00DD4163">
        <w:rPr>
          <w:lang w:val="ru-RU"/>
        </w:rPr>
        <w:t xml:space="preserve">группировать произведения народных промыслов по их характерным особенностям; </w:t>
      </w:r>
    </w:p>
    <w:p w:rsidR="002E0036" w:rsidRPr="002C7137" w:rsidRDefault="002E0036" w:rsidP="00A067F7">
      <w:pPr>
        <w:pStyle w:val="aa"/>
        <w:widowControl/>
        <w:numPr>
          <w:ilvl w:val="0"/>
          <w:numId w:val="311"/>
        </w:numPr>
        <w:autoSpaceDE/>
        <w:autoSpaceDN/>
        <w:adjustRightInd/>
        <w:jc w:val="both"/>
      </w:pPr>
      <w:r w:rsidRPr="002C7137">
        <w:t xml:space="preserve">конструировать объекты дизайна. </w:t>
      </w:r>
    </w:p>
    <w:p w:rsidR="002E0036" w:rsidRPr="002C7137" w:rsidRDefault="002E0036" w:rsidP="002E0036">
      <w:pPr>
        <w:jc w:val="both"/>
        <w:rPr>
          <w:i/>
        </w:rPr>
      </w:pPr>
      <w:r>
        <w:rPr>
          <w:i/>
        </w:rPr>
        <w:t>Обучающиеся</w:t>
      </w:r>
      <w:r w:rsidRPr="002C7137">
        <w:rPr>
          <w:i/>
        </w:rPr>
        <w:t xml:space="preserve"> получат возможность научиться: </w:t>
      </w:r>
    </w:p>
    <w:p w:rsidR="002E0036" w:rsidRPr="00DD4163" w:rsidRDefault="002E0036" w:rsidP="00A067F7">
      <w:pPr>
        <w:pStyle w:val="aa"/>
        <w:widowControl/>
        <w:numPr>
          <w:ilvl w:val="0"/>
          <w:numId w:val="312"/>
        </w:numPr>
        <w:autoSpaceDE/>
        <w:autoSpaceDN/>
        <w:adjustRightInd/>
        <w:jc w:val="both"/>
        <w:rPr>
          <w:lang w:val="ru-RU"/>
        </w:rPr>
      </w:pPr>
      <w:r w:rsidRPr="00DD4163">
        <w:rPr>
          <w:lang w:val="ru-RU"/>
        </w:rPr>
        <w:t xml:space="preserve">осуществлять поиск необходимой информации, используя различные справочные материалы; </w:t>
      </w:r>
    </w:p>
    <w:p w:rsidR="002E0036" w:rsidRPr="00DD4163" w:rsidRDefault="002E0036" w:rsidP="00A067F7">
      <w:pPr>
        <w:pStyle w:val="aa"/>
        <w:widowControl/>
        <w:numPr>
          <w:ilvl w:val="0"/>
          <w:numId w:val="312"/>
        </w:numPr>
        <w:autoSpaceDE/>
        <w:autoSpaceDN/>
        <w:adjustRightInd/>
        <w:jc w:val="both"/>
        <w:rPr>
          <w:lang w:val="ru-RU"/>
        </w:rPr>
      </w:pPr>
      <w:r w:rsidRPr="00DD4163">
        <w:rPr>
          <w:lang w:val="ru-RU"/>
        </w:rPr>
        <w:t xml:space="preserve">свободно ориентироваться в книге, используя информацию форзацев, оглавления, справочного бюро; </w:t>
      </w:r>
    </w:p>
    <w:p w:rsidR="002E0036" w:rsidRPr="00DD4163" w:rsidRDefault="002E0036" w:rsidP="00A067F7">
      <w:pPr>
        <w:pStyle w:val="aa"/>
        <w:widowControl/>
        <w:numPr>
          <w:ilvl w:val="0"/>
          <w:numId w:val="312"/>
        </w:numPr>
        <w:autoSpaceDE/>
        <w:autoSpaceDN/>
        <w:adjustRightInd/>
        <w:jc w:val="both"/>
        <w:rPr>
          <w:lang w:val="ru-RU"/>
        </w:rPr>
      </w:pPr>
      <w:r w:rsidRPr="00DD4163">
        <w:rPr>
          <w:lang w:val="ru-RU"/>
        </w:rPr>
        <w:t xml:space="preserve">сравнивать, классифицировать произведения народных промыслов по их характерным особенностям, объекты дизайна и архитектуры по их форме. </w:t>
      </w:r>
    </w:p>
    <w:p w:rsidR="002E0036" w:rsidRPr="00890C6A" w:rsidRDefault="002E0036" w:rsidP="002E0036">
      <w:pPr>
        <w:ind w:firstLine="426"/>
        <w:jc w:val="both"/>
        <w:rPr>
          <w:b/>
        </w:rPr>
      </w:pPr>
      <w:r w:rsidRPr="00890C6A">
        <w:rPr>
          <w:b/>
        </w:rPr>
        <w:t xml:space="preserve">Коммуникативные </w:t>
      </w:r>
    </w:p>
    <w:p w:rsidR="002E0036" w:rsidRPr="002C7137" w:rsidRDefault="002E0036" w:rsidP="002E0036">
      <w:pPr>
        <w:jc w:val="both"/>
        <w:rPr>
          <w:i/>
        </w:rPr>
      </w:pPr>
      <w:r>
        <w:rPr>
          <w:i/>
        </w:rPr>
        <w:t>Обучающиеся</w:t>
      </w:r>
      <w:r w:rsidRPr="002C7137">
        <w:rPr>
          <w:i/>
        </w:rPr>
        <w:t xml:space="preserve"> научатся: </w:t>
      </w:r>
    </w:p>
    <w:p w:rsidR="002E0036" w:rsidRPr="00DD4163" w:rsidRDefault="002E0036" w:rsidP="00A067F7">
      <w:pPr>
        <w:pStyle w:val="aa"/>
        <w:widowControl/>
        <w:numPr>
          <w:ilvl w:val="0"/>
          <w:numId w:val="313"/>
        </w:numPr>
        <w:autoSpaceDE/>
        <w:autoSpaceDN/>
        <w:adjustRightInd/>
        <w:jc w:val="both"/>
        <w:rPr>
          <w:lang w:val="ru-RU"/>
        </w:rPr>
      </w:pPr>
      <w:r w:rsidRPr="00DD4163">
        <w:rPr>
          <w:lang w:val="ru-RU"/>
        </w:rPr>
        <w:t xml:space="preserve">выражать собственное эмоциональное отношение к изображаемому; </w:t>
      </w:r>
    </w:p>
    <w:p w:rsidR="002E0036" w:rsidRPr="00DD4163" w:rsidRDefault="002E0036" w:rsidP="00A067F7">
      <w:pPr>
        <w:pStyle w:val="aa"/>
        <w:widowControl/>
        <w:numPr>
          <w:ilvl w:val="0"/>
          <w:numId w:val="313"/>
        </w:numPr>
        <w:autoSpaceDE/>
        <w:autoSpaceDN/>
        <w:adjustRightInd/>
        <w:jc w:val="both"/>
        <w:rPr>
          <w:lang w:val="ru-RU"/>
        </w:rPr>
      </w:pPr>
      <w:r w:rsidRPr="00DD4163">
        <w:rPr>
          <w:lang w:val="ru-RU"/>
        </w:rPr>
        <w:t xml:space="preserve">уметь слышать, точно реагировать на реплики; </w:t>
      </w:r>
    </w:p>
    <w:p w:rsidR="002E0036" w:rsidRPr="00DD4163" w:rsidRDefault="002E0036" w:rsidP="00A067F7">
      <w:pPr>
        <w:pStyle w:val="aa"/>
        <w:widowControl/>
        <w:numPr>
          <w:ilvl w:val="0"/>
          <w:numId w:val="313"/>
        </w:numPr>
        <w:autoSpaceDE/>
        <w:autoSpaceDN/>
        <w:adjustRightInd/>
        <w:jc w:val="both"/>
        <w:rPr>
          <w:lang w:val="ru-RU"/>
        </w:rPr>
      </w:pPr>
      <w:r w:rsidRPr="00DD4163">
        <w:rPr>
          <w:lang w:val="ru-RU"/>
        </w:rPr>
        <w:t xml:space="preserve">учитывать мнения других в совместной работе; </w:t>
      </w:r>
    </w:p>
    <w:p w:rsidR="002E0036" w:rsidRPr="00DD4163" w:rsidRDefault="002E0036" w:rsidP="00A067F7">
      <w:pPr>
        <w:pStyle w:val="aa"/>
        <w:widowControl/>
        <w:numPr>
          <w:ilvl w:val="0"/>
          <w:numId w:val="313"/>
        </w:numPr>
        <w:autoSpaceDE/>
        <w:autoSpaceDN/>
        <w:adjustRightInd/>
        <w:jc w:val="both"/>
        <w:rPr>
          <w:lang w:val="ru-RU"/>
        </w:rPr>
      </w:pPr>
      <w:r w:rsidRPr="00DD4163">
        <w:rPr>
          <w:lang w:val="ru-RU"/>
        </w:rPr>
        <w:t xml:space="preserve">договариваться и приходить к общему решению, работая в паре; </w:t>
      </w:r>
    </w:p>
    <w:p w:rsidR="002E0036" w:rsidRPr="00DD4163" w:rsidRDefault="002E0036" w:rsidP="00A067F7">
      <w:pPr>
        <w:pStyle w:val="aa"/>
        <w:widowControl/>
        <w:numPr>
          <w:ilvl w:val="0"/>
          <w:numId w:val="313"/>
        </w:numPr>
        <w:autoSpaceDE/>
        <w:autoSpaceDN/>
        <w:adjustRightInd/>
        <w:jc w:val="both"/>
        <w:rPr>
          <w:lang w:val="ru-RU"/>
        </w:rPr>
      </w:pPr>
      <w:r w:rsidRPr="00DD4163">
        <w:rPr>
          <w:lang w:val="ru-RU"/>
        </w:rPr>
        <w:t xml:space="preserve">строить продуктивное взаимодействие и сотрудничество со сверстниками и взрослыми для реализации проектной деятельности (под руководством учителя). </w:t>
      </w:r>
    </w:p>
    <w:p w:rsidR="002E0036" w:rsidRPr="002C7137" w:rsidRDefault="002E0036" w:rsidP="002E0036">
      <w:pPr>
        <w:jc w:val="both"/>
        <w:rPr>
          <w:i/>
        </w:rPr>
      </w:pPr>
      <w:r>
        <w:rPr>
          <w:i/>
        </w:rPr>
        <w:t>Обучающиеся</w:t>
      </w:r>
      <w:r w:rsidRPr="002C7137">
        <w:rPr>
          <w:i/>
        </w:rPr>
        <w:t xml:space="preserve"> получат возможность научиться: </w:t>
      </w:r>
    </w:p>
    <w:p w:rsidR="002E0036" w:rsidRPr="00DD4163" w:rsidRDefault="002E0036" w:rsidP="00A067F7">
      <w:pPr>
        <w:pStyle w:val="aa"/>
        <w:widowControl/>
        <w:numPr>
          <w:ilvl w:val="0"/>
          <w:numId w:val="314"/>
        </w:numPr>
        <w:autoSpaceDE/>
        <w:autoSpaceDN/>
        <w:adjustRightInd/>
        <w:jc w:val="both"/>
        <w:rPr>
          <w:lang w:val="ru-RU"/>
        </w:rPr>
      </w:pPr>
      <w:r w:rsidRPr="00DD4163">
        <w:rPr>
          <w:lang w:val="ru-RU"/>
        </w:rPr>
        <w:t xml:space="preserve">выражать собственное эмоциональное отношение к изображаемому при посещении декоративных, дизайнерских и архитектурных выставок, музеев изобразительного искусства, народного творчества и др.; </w:t>
      </w:r>
    </w:p>
    <w:p w:rsidR="002E0036" w:rsidRPr="00DD4163" w:rsidRDefault="002E0036" w:rsidP="00A067F7">
      <w:pPr>
        <w:pStyle w:val="aa"/>
        <w:widowControl/>
        <w:numPr>
          <w:ilvl w:val="0"/>
          <w:numId w:val="314"/>
        </w:numPr>
        <w:autoSpaceDE/>
        <w:autoSpaceDN/>
        <w:adjustRightInd/>
        <w:jc w:val="both"/>
        <w:rPr>
          <w:lang w:val="ru-RU"/>
        </w:rPr>
      </w:pPr>
      <w:r w:rsidRPr="00DD4163">
        <w:rPr>
          <w:lang w:val="ru-RU"/>
        </w:rPr>
        <w:t xml:space="preserve">соблюдать в повседневной жизни нормы речевого этикета и правила устного общения; </w:t>
      </w:r>
    </w:p>
    <w:p w:rsidR="002E0036" w:rsidRPr="00DD4163" w:rsidRDefault="002E0036" w:rsidP="00A067F7">
      <w:pPr>
        <w:pStyle w:val="aa"/>
        <w:widowControl/>
        <w:numPr>
          <w:ilvl w:val="0"/>
          <w:numId w:val="314"/>
        </w:numPr>
        <w:autoSpaceDE/>
        <w:autoSpaceDN/>
        <w:adjustRightInd/>
        <w:jc w:val="both"/>
        <w:rPr>
          <w:lang w:val="ru-RU"/>
        </w:rPr>
      </w:pPr>
      <w:r w:rsidRPr="00DD4163">
        <w:rPr>
          <w:lang w:val="ru-RU"/>
        </w:rPr>
        <w:t xml:space="preserve">задавать вопросы уточняющего характера по содержанию и художественно-выразительным средствам. </w:t>
      </w:r>
    </w:p>
    <w:p w:rsidR="002E0036" w:rsidRPr="002E0036" w:rsidRDefault="002E0036" w:rsidP="002E0036">
      <w:pPr>
        <w:jc w:val="both"/>
        <w:rPr>
          <w:lang w:val="ru-RU"/>
        </w:rPr>
      </w:pPr>
    </w:p>
    <w:p w:rsidR="002E0036" w:rsidRPr="002E0036" w:rsidRDefault="002E0036" w:rsidP="002E0036">
      <w:pPr>
        <w:jc w:val="both"/>
        <w:rPr>
          <w:b/>
          <w:lang w:val="ru-RU"/>
        </w:rPr>
      </w:pPr>
      <w:r w:rsidRPr="002E0036">
        <w:rPr>
          <w:b/>
          <w:lang w:val="ru-RU"/>
        </w:rPr>
        <w:t xml:space="preserve">3 класс (35 часов)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изобразительному искусству</w:t>
      </w:r>
    </w:p>
    <w:p w:rsidR="002E0036" w:rsidRPr="002E0036" w:rsidRDefault="002E0036" w:rsidP="002E0036">
      <w:pPr>
        <w:jc w:val="both"/>
        <w:rPr>
          <w:b/>
          <w:lang w:val="ru-RU"/>
        </w:rPr>
      </w:pPr>
      <w:r w:rsidRPr="002E0036">
        <w:rPr>
          <w:b/>
          <w:lang w:val="ru-RU"/>
        </w:rPr>
        <w:t xml:space="preserve">к концу 3 класса </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DD4163" w:rsidRDefault="002E0036" w:rsidP="00A067F7">
      <w:pPr>
        <w:pStyle w:val="aa"/>
        <w:widowControl/>
        <w:numPr>
          <w:ilvl w:val="0"/>
          <w:numId w:val="315"/>
        </w:numPr>
        <w:autoSpaceDE/>
        <w:autoSpaceDN/>
        <w:adjustRightInd/>
        <w:jc w:val="both"/>
        <w:rPr>
          <w:lang w:val="ru-RU"/>
        </w:rPr>
      </w:pPr>
      <w:r w:rsidRPr="00DD4163">
        <w:rPr>
          <w:lang w:val="ru-RU"/>
        </w:rPr>
        <w:t xml:space="preserve">внутренняя позиция школьника на уровне положительного отношения к учебной деятельности; </w:t>
      </w:r>
    </w:p>
    <w:p w:rsidR="002E0036" w:rsidRPr="00DD4163" w:rsidRDefault="002E0036" w:rsidP="00A067F7">
      <w:pPr>
        <w:pStyle w:val="aa"/>
        <w:widowControl/>
        <w:numPr>
          <w:ilvl w:val="0"/>
          <w:numId w:val="315"/>
        </w:numPr>
        <w:autoSpaceDE/>
        <w:autoSpaceDN/>
        <w:adjustRightInd/>
        <w:jc w:val="both"/>
        <w:rPr>
          <w:lang w:val="ru-RU"/>
        </w:rPr>
      </w:pPr>
      <w:r w:rsidRPr="00DD4163">
        <w:rPr>
          <w:lang w:val="ru-RU"/>
        </w:rPr>
        <w:t xml:space="preserve">понимание сопричастности к культуре своего народа, уважение к мастерам художественного промысла, сохраняющим народные традиции; </w:t>
      </w:r>
    </w:p>
    <w:p w:rsidR="002E0036" w:rsidRPr="00DD4163" w:rsidRDefault="002E0036" w:rsidP="00A067F7">
      <w:pPr>
        <w:pStyle w:val="aa"/>
        <w:widowControl/>
        <w:numPr>
          <w:ilvl w:val="0"/>
          <w:numId w:val="315"/>
        </w:numPr>
        <w:autoSpaceDE/>
        <w:autoSpaceDN/>
        <w:adjustRightInd/>
        <w:jc w:val="both"/>
        <w:rPr>
          <w:lang w:val="ru-RU"/>
        </w:rPr>
      </w:pPr>
      <w:r w:rsidRPr="00DD4163">
        <w:rPr>
          <w:lang w:val="ru-RU"/>
        </w:rPr>
        <w:lastRenderedPageBreak/>
        <w:t xml:space="preserve">понимание разнообразия и богатства художественных средств для выражения отношения к окружающему миру; </w:t>
      </w:r>
    </w:p>
    <w:p w:rsidR="002E0036" w:rsidRPr="00DD4163" w:rsidRDefault="002E0036" w:rsidP="00A067F7">
      <w:pPr>
        <w:pStyle w:val="aa"/>
        <w:widowControl/>
        <w:numPr>
          <w:ilvl w:val="0"/>
          <w:numId w:val="315"/>
        </w:numPr>
        <w:autoSpaceDE/>
        <w:autoSpaceDN/>
        <w:adjustRightInd/>
        <w:jc w:val="both"/>
        <w:rPr>
          <w:lang w:val="ru-RU"/>
        </w:rPr>
      </w:pPr>
      <w:r w:rsidRPr="00DD4163">
        <w:rPr>
          <w:lang w:val="ru-RU"/>
        </w:rPr>
        <w:t xml:space="preserve">положительная мотивация к изучению различных приёмов и способов живописи, лепки, передачи пространства; </w:t>
      </w:r>
    </w:p>
    <w:p w:rsidR="002E0036" w:rsidRPr="00DD4163" w:rsidRDefault="002E0036" w:rsidP="00A067F7">
      <w:pPr>
        <w:pStyle w:val="aa"/>
        <w:widowControl/>
        <w:numPr>
          <w:ilvl w:val="0"/>
          <w:numId w:val="315"/>
        </w:numPr>
        <w:autoSpaceDE/>
        <w:autoSpaceDN/>
        <w:adjustRightInd/>
        <w:jc w:val="both"/>
        <w:rPr>
          <w:lang w:val="ru-RU"/>
        </w:rPr>
      </w:pPr>
      <w:r w:rsidRPr="00DD4163">
        <w:rPr>
          <w:lang w:val="ru-RU"/>
        </w:rPr>
        <w:t xml:space="preserve">интерес к посещению художественных музеев, выставок.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DD4163" w:rsidRDefault="002E0036" w:rsidP="00A067F7">
      <w:pPr>
        <w:pStyle w:val="aa"/>
        <w:widowControl/>
        <w:numPr>
          <w:ilvl w:val="0"/>
          <w:numId w:val="316"/>
        </w:numPr>
        <w:autoSpaceDE/>
        <w:autoSpaceDN/>
        <w:adjustRightInd/>
        <w:jc w:val="both"/>
        <w:rPr>
          <w:lang w:val="ru-RU"/>
        </w:rPr>
      </w:pPr>
      <w:r w:rsidRPr="00DD4163">
        <w:rPr>
          <w:lang w:val="ru-RU"/>
        </w:rPr>
        <w:t xml:space="preserve">осознания изобразительного искусства как способа познания и эмоционального отражения многообразия окружающего мира, мыслей и чувств человека; </w:t>
      </w:r>
    </w:p>
    <w:p w:rsidR="002E0036" w:rsidRPr="00DD4163" w:rsidRDefault="002E0036" w:rsidP="00A067F7">
      <w:pPr>
        <w:pStyle w:val="aa"/>
        <w:widowControl/>
        <w:numPr>
          <w:ilvl w:val="0"/>
          <w:numId w:val="316"/>
        </w:numPr>
        <w:autoSpaceDE/>
        <w:autoSpaceDN/>
        <w:adjustRightInd/>
        <w:jc w:val="both"/>
        <w:rPr>
          <w:lang w:val="ru-RU"/>
        </w:rPr>
      </w:pPr>
      <w:r w:rsidRPr="00DD4163">
        <w:rPr>
          <w:lang w:val="ru-RU"/>
        </w:rPr>
        <w:t xml:space="preserve">представления о роли искусства в жизни человека; </w:t>
      </w:r>
    </w:p>
    <w:p w:rsidR="002E0036" w:rsidRPr="00DD4163" w:rsidRDefault="002E0036" w:rsidP="00A067F7">
      <w:pPr>
        <w:pStyle w:val="aa"/>
        <w:widowControl/>
        <w:numPr>
          <w:ilvl w:val="0"/>
          <w:numId w:val="316"/>
        </w:numPr>
        <w:autoSpaceDE/>
        <w:autoSpaceDN/>
        <w:adjustRightInd/>
        <w:jc w:val="both"/>
        <w:rPr>
          <w:lang w:val="ru-RU"/>
        </w:rPr>
      </w:pPr>
      <w:r w:rsidRPr="00DD4163">
        <w:rPr>
          <w:lang w:val="ru-RU"/>
        </w:rPr>
        <w:t xml:space="preserve">восприятия изобразительного искусства как части национальной культуры; </w:t>
      </w:r>
    </w:p>
    <w:p w:rsidR="002E0036" w:rsidRPr="00DD4163" w:rsidRDefault="002E0036" w:rsidP="00A067F7">
      <w:pPr>
        <w:pStyle w:val="aa"/>
        <w:widowControl/>
        <w:numPr>
          <w:ilvl w:val="0"/>
          <w:numId w:val="317"/>
        </w:numPr>
        <w:autoSpaceDE/>
        <w:autoSpaceDN/>
        <w:adjustRightInd/>
        <w:jc w:val="both"/>
        <w:rPr>
          <w:lang w:val="ru-RU"/>
        </w:rPr>
      </w:pPr>
      <w:r w:rsidRPr="00DD4163">
        <w:rPr>
          <w:lang w:val="ru-RU"/>
        </w:rPr>
        <w:t xml:space="preserve">положительной мотивации и познавательного интереса к изучению классического и современного искусства; к знакомству с выдающимися произведениями отечественной художественной культуры; </w:t>
      </w:r>
    </w:p>
    <w:p w:rsidR="002E0036" w:rsidRPr="00DD4163" w:rsidRDefault="002E0036" w:rsidP="00A067F7">
      <w:pPr>
        <w:pStyle w:val="aa"/>
        <w:widowControl/>
        <w:numPr>
          <w:ilvl w:val="0"/>
          <w:numId w:val="317"/>
        </w:numPr>
        <w:autoSpaceDE/>
        <w:autoSpaceDN/>
        <w:adjustRightInd/>
        <w:jc w:val="both"/>
        <w:rPr>
          <w:lang w:val="ru-RU"/>
        </w:rPr>
      </w:pPr>
      <w:r w:rsidRPr="00DD4163">
        <w:rPr>
          <w:lang w:val="ru-RU"/>
        </w:rPr>
        <w:t xml:space="preserve">основ эмоционально-ценностного, эстетического отношения к миру, явлениям жизни и искусства, понимание красоты как ценности.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ПРЕДМЕТНЫЕ </w:t>
      </w:r>
    </w:p>
    <w:p w:rsidR="002E0036" w:rsidRPr="00076BAC" w:rsidRDefault="002E0036" w:rsidP="002E0036">
      <w:pPr>
        <w:jc w:val="both"/>
        <w:rPr>
          <w:i/>
        </w:rPr>
      </w:pPr>
      <w:r>
        <w:rPr>
          <w:i/>
        </w:rPr>
        <w:t>Обучающиеся</w:t>
      </w:r>
      <w:r w:rsidRPr="00076BAC">
        <w:rPr>
          <w:i/>
        </w:rPr>
        <w:t xml:space="preserve"> научатся: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называть и различать основные виды изобразительного искусства; </w:t>
      </w:r>
    </w:p>
    <w:p w:rsidR="002E0036" w:rsidRPr="00076BAC" w:rsidRDefault="002E0036" w:rsidP="00A067F7">
      <w:pPr>
        <w:pStyle w:val="aa"/>
        <w:widowControl/>
        <w:numPr>
          <w:ilvl w:val="0"/>
          <w:numId w:val="318"/>
        </w:numPr>
        <w:autoSpaceDE/>
        <w:autoSpaceDN/>
        <w:adjustRightInd/>
        <w:jc w:val="both"/>
      </w:pPr>
      <w:r w:rsidRPr="00DD4163">
        <w:rPr>
          <w:lang w:val="ru-RU"/>
        </w:rPr>
        <w:t xml:space="preserve">называть ведущие художественные музеи России (Государственная Третьяковская галерея, Музей изобразительных искусств им. </w:t>
      </w:r>
      <w:r w:rsidRPr="00076BAC">
        <w:t xml:space="preserve">А.С. Пушкина, Эрмитаж, Русский музей);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узнавать (определять), группировать произведения традиционных народных художественных промыслов (Дымка, Филимоново, Городец, Хохлома, Гжель, Полхов-Майдан, Мезень, Каргополь и др.);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выбирать живописные приёмы (по-сырому, лессировка, раздельный мазок и др.) в соответствии с замыслом композиции;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лепить фигуру человека и животных с учётом пропорциональных соотношений;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изображать глубину пространства на плоскости (загораживание, уменьшение объектов при удалении, применение линейной и воздушной перспективы и др.);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передавать в композиции сюжет и смысловую связь между объектами, выстраивать последовательность событий, выделять композиционный центр;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различать основные и составные, тёплые и холодные цвета; </w:t>
      </w:r>
    </w:p>
    <w:p w:rsidR="002E0036" w:rsidRPr="00DD4163" w:rsidRDefault="002E0036" w:rsidP="00A067F7">
      <w:pPr>
        <w:pStyle w:val="aa"/>
        <w:widowControl/>
        <w:numPr>
          <w:ilvl w:val="0"/>
          <w:numId w:val="318"/>
        </w:numPr>
        <w:autoSpaceDE/>
        <w:autoSpaceDN/>
        <w:adjustRightInd/>
        <w:jc w:val="both"/>
        <w:rPr>
          <w:lang w:val="ru-RU"/>
        </w:rPr>
      </w:pPr>
      <w:r w:rsidRPr="00DD4163">
        <w:rPr>
          <w:lang w:val="ru-RU"/>
        </w:rPr>
        <w:t xml:space="preserve">составлять разнообразные цветовые оттенки, смешивая основные и составные цвета с чёрным и белым. </w:t>
      </w:r>
    </w:p>
    <w:p w:rsidR="002E0036" w:rsidRPr="00076BAC" w:rsidRDefault="002E0036" w:rsidP="002E0036">
      <w:pPr>
        <w:jc w:val="both"/>
        <w:rPr>
          <w:i/>
        </w:rPr>
      </w:pPr>
      <w:r>
        <w:rPr>
          <w:i/>
        </w:rPr>
        <w:t>Обучающиеся</w:t>
      </w:r>
      <w:r w:rsidRPr="00076BAC">
        <w:rPr>
          <w:i/>
        </w:rPr>
        <w:t xml:space="preserve"> получат возможность научиться: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«Композиция», Б. Кустодиев «Купчиха за чаем», К. Малевич «На сенокосе», А. Матисс «Танец» и др.);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lastRenderedPageBreak/>
        <w:t xml:space="preserve">сравнивать различные виды изобразительного искусства (графики, живописи, декоративно-прикладного искусства);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применять цветовой контраст и нюанс, выразительные возможности красного, оранжевого, жёлтого, зелёного, синего, фиолетового, чёрного, белого и коричневого цветов;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моделировать образы животных и предметов на плоскости и в объёме;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выполнять ассоциативные рисунки и лепку; </w:t>
      </w:r>
    </w:p>
    <w:p w:rsidR="002E0036" w:rsidRPr="00DD4163" w:rsidRDefault="002E0036" w:rsidP="00A067F7">
      <w:pPr>
        <w:pStyle w:val="aa"/>
        <w:widowControl/>
        <w:numPr>
          <w:ilvl w:val="0"/>
          <w:numId w:val="319"/>
        </w:numPr>
        <w:autoSpaceDE/>
        <w:autoSpaceDN/>
        <w:adjustRightInd/>
        <w:ind w:left="426" w:hanging="426"/>
        <w:jc w:val="both"/>
        <w:rPr>
          <w:lang w:val="ru-RU"/>
        </w:rPr>
      </w:pPr>
      <w:r w:rsidRPr="00DD4163">
        <w:rPr>
          <w:lang w:val="ru-RU"/>
        </w:rPr>
        <w:t xml:space="preserve">подбирать краски и цветовую гамму (колорит) в соответствии с передаваемым в работе настроением. </w:t>
      </w:r>
    </w:p>
    <w:p w:rsidR="002E0036" w:rsidRPr="002E0036" w:rsidRDefault="002E0036" w:rsidP="002E0036">
      <w:pPr>
        <w:jc w:val="both"/>
        <w:rPr>
          <w:lang w:val="ru-RU"/>
        </w:rPr>
      </w:pPr>
    </w:p>
    <w:p w:rsidR="002E0036" w:rsidRPr="00AD1CAA" w:rsidRDefault="002E0036" w:rsidP="002E0036">
      <w:pPr>
        <w:ind w:firstLine="426"/>
        <w:jc w:val="both"/>
      </w:pPr>
      <w:r w:rsidRPr="00AD1CAA">
        <w:t xml:space="preserve">МЕТАПРЕДМЕТНЫЕ </w:t>
      </w:r>
    </w:p>
    <w:p w:rsidR="002E0036" w:rsidRPr="00DD354A" w:rsidRDefault="002E0036" w:rsidP="002E0036">
      <w:pPr>
        <w:ind w:firstLine="426"/>
        <w:jc w:val="both"/>
        <w:rPr>
          <w:b/>
        </w:rPr>
      </w:pPr>
      <w:r w:rsidRPr="00DD354A">
        <w:rPr>
          <w:b/>
        </w:rPr>
        <w:t xml:space="preserve">Регулятивные </w:t>
      </w:r>
    </w:p>
    <w:p w:rsidR="002E0036" w:rsidRPr="00431499" w:rsidRDefault="002E0036" w:rsidP="002E0036">
      <w:pPr>
        <w:jc w:val="both"/>
        <w:rPr>
          <w:i/>
        </w:rPr>
      </w:pPr>
      <w:r>
        <w:rPr>
          <w:i/>
        </w:rPr>
        <w:t>Обучающиеся</w:t>
      </w:r>
      <w:r w:rsidRPr="00431499">
        <w:rPr>
          <w:i/>
        </w:rPr>
        <w:t xml:space="preserve"> научатся: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следовать при выполнении художественно-творческой работы инструкциям учителя и алгоритмам, описывающим стандартные действия;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объяснять, какие приёмы, техники были использованы в работе, как строилась работа;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продумывать план действий при работе в паре;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различать и соотносить замысел и результат работы;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включаться в самостоятельную творческую деятельность (изобразительную, декоративную и конструктивную); </w:t>
      </w:r>
    </w:p>
    <w:p w:rsidR="002E0036" w:rsidRPr="00DD4163" w:rsidRDefault="002E0036" w:rsidP="00A067F7">
      <w:pPr>
        <w:pStyle w:val="aa"/>
        <w:widowControl/>
        <w:numPr>
          <w:ilvl w:val="0"/>
          <w:numId w:val="320"/>
        </w:numPr>
        <w:autoSpaceDE/>
        <w:autoSpaceDN/>
        <w:adjustRightInd/>
        <w:jc w:val="both"/>
        <w:rPr>
          <w:lang w:val="ru-RU"/>
        </w:rPr>
      </w:pPr>
      <w:r w:rsidRPr="00DD4163">
        <w:rPr>
          <w:lang w:val="ru-RU"/>
        </w:rPr>
        <w:t xml:space="preserve">анализировать и оценивать результаты собственной и коллективной художественно-творческой работы по заданным критериям. </w:t>
      </w:r>
    </w:p>
    <w:p w:rsidR="002E0036" w:rsidRPr="00431499" w:rsidRDefault="002E0036" w:rsidP="002E0036">
      <w:pPr>
        <w:jc w:val="both"/>
        <w:rPr>
          <w:i/>
        </w:rPr>
      </w:pPr>
      <w:r>
        <w:rPr>
          <w:i/>
        </w:rPr>
        <w:t>Обучающиеся</w:t>
      </w:r>
      <w:r w:rsidRPr="00431499">
        <w:rPr>
          <w:i/>
        </w:rPr>
        <w:t xml:space="preserve"> получат возможность научиться: </w:t>
      </w:r>
    </w:p>
    <w:p w:rsidR="002E0036" w:rsidRPr="00DD4163" w:rsidRDefault="002E0036" w:rsidP="00A067F7">
      <w:pPr>
        <w:pStyle w:val="aa"/>
        <w:widowControl/>
        <w:numPr>
          <w:ilvl w:val="0"/>
          <w:numId w:val="321"/>
        </w:numPr>
        <w:autoSpaceDE/>
        <w:autoSpaceDN/>
        <w:adjustRightInd/>
        <w:jc w:val="both"/>
        <w:rPr>
          <w:lang w:val="ru-RU"/>
        </w:rPr>
      </w:pPr>
      <w:r w:rsidRPr="00DD4163">
        <w:rPr>
          <w:lang w:val="ru-RU"/>
        </w:rPr>
        <w:t xml:space="preserve">самостоятельно выполнять художественно-творческую работу; </w:t>
      </w:r>
    </w:p>
    <w:p w:rsidR="002E0036" w:rsidRPr="00DD4163" w:rsidRDefault="002E0036" w:rsidP="00A067F7">
      <w:pPr>
        <w:pStyle w:val="aa"/>
        <w:widowControl/>
        <w:numPr>
          <w:ilvl w:val="0"/>
          <w:numId w:val="321"/>
        </w:numPr>
        <w:autoSpaceDE/>
        <w:autoSpaceDN/>
        <w:adjustRightInd/>
        <w:jc w:val="both"/>
        <w:rPr>
          <w:lang w:val="ru-RU"/>
        </w:rPr>
      </w:pPr>
      <w:r w:rsidRPr="00DD4163">
        <w:rPr>
          <w:lang w:val="ru-RU"/>
        </w:rPr>
        <w:t xml:space="preserve">планировать свои действия при создании художественно-творческой работы; </w:t>
      </w:r>
    </w:p>
    <w:p w:rsidR="002E0036" w:rsidRPr="00DD4163" w:rsidRDefault="002E0036" w:rsidP="00A067F7">
      <w:pPr>
        <w:pStyle w:val="aa"/>
        <w:widowControl/>
        <w:numPr>
          <w:ilvl w:val="0"/>
          <w:numId w:val="321"/>
        </w:numPr>
        <w:autoSpaceDE/>
        <w:autoSpaceDN/>
        <w:adjustRightInd/>
        <w:jc w:val="both"/>
        <w:rPr>
          <w:lang w:val="ru-RU"/>
        </w:rPr>
      </w:pPr>
      <w:r w:rsidRPr="00DD4163">
        <w:rPr>
          <w:lang w:val="ru-RU"/>
        </w:rPr>
        <w:t xml:space="preserve">руководствоваться определёнными техниками и приёмами при создании художественно-творческой работы; </w:t>
      </w:r>
    </w:p>
    <w:p w:rsidR="002E0036" w:rsidRPr="00DD4163" w:rsidRDefault="002E0036" w:rsidP="00A067F7">
      <w:pPr>
        <w:pStyle w:val="aa"/>
        <w:widowControl/>
        <w:numPr>
          <w:ilvl w:val="0"/>
          <w:numId w:val="321"/>
        </w:numPr>
        <w:autoSpaceDE/>
        <w:autoSpaceDN/>
        <w:adjustRightInd/>
        <w:jc w:val="both"/>
        <w:rPr>
          <w:lang w:val="ru-RU"/>
        </w:rPr>
      </w:pPr>
      <w:r w:rsidRPr="00DD4163">
        <w:rPr>
          <w:lang w:val="ru-RU"/>
        </w:rPr>
        <w:t xml:space="preserve">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 </w:t>
      </w:r>
    </w:p>
    <w:p w:rsidR="002E0036" w:rsidRPr="00DD354A" w:rsidRDefault="002E0036" w:rsidP="002E0036">
      <w:pPr>
        <w:ind w:firstLine="426"/>
        <w:jc w:val="both"/>
        <w:rPr>
          <w:b/>
        </w:rPr>
      </w:pPr>
      <w:r w:rsidRPr="00DD354A">
        <w:rPr>
          <w:b/>
        </w:rPr>
        <w:t xml:space="preserve">Познавательные </w:t>
      </w:r>
    </w:p>
    <w:p w:rsidR="002E0036" w:rsidRPr="00431499" w:rsidRDefault="002E0036" w:rsidP="002E0036">
      <w:pPr>
        <w:jc w:val="both"/>
        <w:rPr>
          <w:i/>
        </w:rPr>
      </w:pPr>
      <w:r>
        <w:rPr>
          <w:i/>
        </w:rPr>
        <w:t>Обучающиеся</w:t>
      </w:r>
      <w:r w:rsidRPr="00431499">
        <w:rPr>
          <w:i/>
        </w:rPr>
        <w:t xml:space="preserve"> научатся: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осуществлять поиск необходимой информации, используя различные справочные материалы;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свободно ориентироваться в книге, используя информацию форзацев, оглавления, справочного бюро;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группировать, сравнивать произведения народных промыслов по их характерным особенностям, объекты дизайна и архитектуры по их форме;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анализировать, из каких деталей состоит объект;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различать формы в объектах дизайна и архитектуры;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сравнивать изображения персонажей в картинах разных художников; </w:t>
      </w:r>
    </w:p>
    <w:p w:rsidR="002E0036" w:rsidRPr="00431499" w:rsidRDefault="002E0036" w:rsidP="00A067F7">
      <w:pPr>
        <w:pStyle w:val="aa"/>
        <w:widowControl/>
        <w:numPr>
          <w:ilvl w:val="0"/>
          <w:numId w:val="322"/>
        </w:numPr>
        <w:autoSpaceDE/>
        <w:autoSpaceDN/>
        <w:adjustRightInd/>
        <w:jc w:val="both"/>
      </w:pPr>
      <w:r w:rsidRPr="00431499">
        <w:lastRenderedPageBreak/>
        <w:t xml:space="preserve">характеризовать персонажей произведения искусства;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различать многообразие форм предметного мира; </w:t>
      </w:r>
    </w:p>
    <w:p w:rsidR="002E0036" w:rsidRPr="00DD4163" w:rsidRDefault="002E0036" w:rsidP="00A067F7">
      <w:pPr>
        <w:pStyle w:val="aa"/>
        <w:widowControl/>
        <w:numPr>
          <w:ilvl w:val="0"/>
          <w:numId w:val="322"/>
        </w:numPr>
        <w:autoSpaceDE/>
        <w:autoSpaceDN/>
        <w:adjustRightInd/>
        <w:jc w:val="both"/>
        <w:rPr>
          <w:lang w:val="ru-RU"/>
        </w:rPr>
      </w:pPr>
      <w:r w:rsidRPr="00DD4163">
        <w:rPr>
          <w:lang w:val="ru-RU"/>
        </w:rPr>
        <w:t xml:space="preserve">конструировать объекты различных плоских и объёмных форм. </w:t>
      </w:r>
    </w:p>
    <w:p w:rsidR="002E0036" w:rsidRPr="00AC19EF" w:rsidRDefault="002E0036" w:rsidP="002E0036">
      <w:pPr>
        <w:jc w:val="both"/>
        <w:rPr>
          <w:i/>
        </w:rPr>
      </w:pPr>
      <w:r>
        <w:rPr>
          <w:i/>
        </w:rPr>
        <w:t>Обучающиеся</w:t>
      </w:r>
      <w:r w:rsidRPr="00AC19EF">
        <w:rPr>
          <w:i/>
        </w:rPr>
        <w:t xml:space="preserve"> получат возможность научиться: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находить нужную информацию, используя словари учебника, дополнительную познавательную литературу справочного характера;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наблюдать природу и природные явления, различать их характер и эмоциональное состояние;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использовать знаково-символические средства цветовой гаммы в творческих работах;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устанавливать и объяснять причину разного изображения природы (время года, время суток, при различной погоде);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классифицировать произведения изобразительного искусства по их видам и жанрам; </w:t>
      </w:r>
    </w:p>
    <w:p w:rsidR="002E0036" w:rsidRPr="00AC19EF" w:rsidRDefault="002E0036" w:rsidP="00A067F7">
      <w:pPr>
        <w:pStyle w:val="aa"/>
        <w:widowControl/>
        <w:numPr>
          <w:ilvl w:val="0"/>
          <w:numId w:val="323"/>
        </w:numPr>
        <w:autoSpaceDE/>
        <w:autoSpaceDN/>
        <w:adjustRightInd/>
        <w:jc w:val="both"/>
      </w:pPr>
      <w:r w:rsidRPr="00AC19EF">
        <w:t xml:space="preserve">конструировать по свободному замыслу;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анализировать приёмы изображения объектов, средства выразительности и материалы, применяемые для создания декоративного образа; </w:t>
      </w:r>
    </w:p>
    <w:p w:rsidR="002E0036" w:rsidRPr="00AC19EF" w:rsidRDefault="002E0036" w:rsidP="00A067F7">
      <w:pPr>
        <w:pStyle w:val="aa"/>
        <w:widowControl/>
        <w:numPr>
          <w:ilvl w:val="0"/>
          <w:numId w:val="323"/>
        </w:numPr>
        <w:autoSpaceDE/>
        <w:autoSpaceDN/>
        <w:adjustRightInd/>
        <w:jc w:val="both"/>
      </w:pPr>
      <w:r w:rsidRPr="00AC19EF">
        <w:t xml:space="preserve">сравнивать произведения изобразительного искусства по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заданным критериям, классифицировать их по видам и жанрам; </w:t>
      </w:r>
    </w:p>
    <w:p w:rsidR="002E0036" w:rsidRPr="00DD4163" w:rsidRDefault="002E0036" w:rsidP="00A067F7">
      <w:pPr>
        <w:pStyle w:val="aa"/>
        <w:widowControl/>
        <w:numPr>
          <w:ilvl w:val="0"/>
          <w:numId w:val="323"/>
        </w:numPr>
        <w:autoSpaceDE/>
        <w:autoSpaceDN/>
        <w:adjustRightInd/>
        <w:jc w:val="both"/>
        <w:rPr>
          <w:lang w:val="ru-RU"/>
        </w:rPr>
      </w:pPr>
      <w:r w:rsidRPr="00DD4163">
        <w:rPr>
          <w:lang w:val="ru-RU"/>
        </w:rPr>
        <w:t xml:space="preserve">группировать и соотносить произведения разных искусств по характеру и эмоциональному состоянию; </w:t>
      </w:r>
    </w:p>
    <w:p w:rsidR="002E0036" w:rsidRPr="00AC19EF" w:rsidRDefault="002E0036" w:rsidP="00A067F7">
      <w:pPr>
        <w:pStyle w:val="aa"/>
        <w:widowControl/>
        <w:numPr>
          <w:ilvl w:val="0"/>
          <w:numId w:val="323"/>
        </w:numPr>
        <w:autoSpaceDE/>
        <w:autoSpaceDN/>
        <w:adjustRightInd/>
        <w:jc w:val="both"/>
      </w:pPr>
      <w:r w:rsidRPr="00AC19EF">
        <w:t xml:space="preserve">моделировать дизайнерские объекты. </w:t>
      </w:r>
    </w:p>
    <w:p w:rsidR="002E0036" w:rsidRPr="00DD354A" w:rsidRDefault="002E0036" w:rsidP="002E0036">
      <w:pPr>
        <w:ind w:firstLine="426"/>
        <w:jc w:val="both"/>
        <w:rPr>
          <w:b/>
        </w:rPr>
      </w:pPr>
      <w:r w:rsidRPr="00DD354A">
        <w:rPr>
          <w:b/>
        </w:rPr>
        <w:t xml:space="preserve">Коммуникативные </w:t>
      </w:r>
    </w:p>
    <w:p w:rsidR="002E0036" w:rsidRPr="00AC19EF" w:rsidRDefault="002E0036" w:rsidP="002E0036">
      <w:pPr>
        <w:jc w:val="both"/>
        <w:rPr>
          <w:i/>
        </w:rPr>
      </w:pPr>
      <w:r>
        <w:rPr>
          <w:i/>
        </w:rPr>
        <w:t>Обучающиеся</w:t>
      </w:r>
      <w:r w:rsidRPr="00AC19EF">
        <w:rPr>
          <w:i/>
        </w:rPr>
        <w:t xml:space="preserve"> научатся: </w:t>
      </w:r>
    </w:p>
    <w:p w:rsidR="002E0036" w:rsidRPr="00DD4163" w:rsidRDefault="002E0036" w:rsidP="00A067F7">
      <w:pPr>
        <w:pStyle w:val="aa"/>
        <w:widowControl/>
        <w:numPr>
          <w:ilvl w:val="0"/>
          <w:numId w:val="324"/>
        </w:numPr>
        <w:autoSpaceDE/>
        <w:autoSpaceDN/>
        <w:adjustRightInd/>
        <w:jc w:val="both"/>
        <w:rPr>
          <w:lang w:val="ru-RU"/>
        </w:rPr>
      </w:pPr>
      <w:r w:rsidRPr="00DD4163">
        <w:rPr>
          <w:lang w:val="ru-RU"/>
        </w:rPr>
        <w:t xml:space="preserve">выражать собственное эмоциональное отношение к изображаемому при обсуждении в классе; </w:t>
      </w:r>
    </w:p>
    <w:p w:rsidR="002E0036" w:rsidRPr="00DD4163" w:rsidRDefault="002E0036" w:rsidP="00A067F7">
      <w:pPr>
        <w:pStyle w:val="aa"/>
        <w:widowControl/>
        <w:numPr>
          <w:ilvl w:val="0"/>
          <w:numId w:val="324"/>
        </w:numPr>
        <w:autoSpaceDE/>
        <w:autoSpaceDN/>
        <w:adjustRightInd/>
        <w:jc w:val="both"/>
        <w:rPr>
          <w:lang w:val="ru-RU"/>
        </w:rPr>
      </w:pPr>
      <w:r w:rsidRPr="00DD4163">
        <w:rPr>
          <w:lang w:val="ru-RU"/>
        </w:rPr>
        <w:t xml:space="preserve">соблюдать в повседневной жизни нормы речевого этикета и правила устного общения; </w:t>
      </w:r>
    </w:p>
    <w:p w:rsidR="002E0036" w:rsidRPr="00DD4163" w:rsidRDefault="002E0036" w:rsidP="00A067F7">
      <w:pPr>
        <w:pStyle w:val="aa"/>
        <w:widowControl/>
        <w:numPr>
          <w:ilvl w:val="0"/>
          <w:numId w:val="324"/>
        </w:numPr>
        <w:autoSpaceDE/>
        <w:autoSpaceDN/>
        <w:adjustRightInd/>
        <w:jc w:val="both"/>
        <w:rPr>
          <w:lang w:val="ru-RU"/>
        </w:rPr>
      </w:pPr>
      <w:r w:rsidRPr="00DD4163">
        <w:rPr>
          <w:lang w:val="ru-RU"/>
        </w:rPr>
        <w:t xml:space="preserve">задавать вопросы уточняющего характера по сюжету и смысловой связи между объектами; </w:t>
      </w:r>
    </w:p>
    <w:p w:rsidR="002E0036" w:rsidRPr="00DD4163" w:rsidRDefault="002E0036" w:rsidP="00A067F7">
      <w:pPr>
        <w:pStyle w:val="aa"/>
        <w:widowControl/>
        <w:numPr>
          <w:ilvl w:val="0"/>
          <w:numId w:val="324"/>
        </w:numPr>
        <w:autoSpaceDE/>
        <w:autoSpaceDN/>
        <w:adjustRightInd/>
        <w:jc w:val="both"/>
        <w:rPr>
          <w:lang w:val="ru-RU"/>
        </w:rPr>
      </w:pPr>
      <w:r w:rsidRPr="00DD4163">
        <w:rPr>
          <w:lang w:val="ru-RU"/>
        </w:rPr>
        <w:t xml:space="preserve">учитывать мнения других в совместной работе, договариваться и приходить к общему решению, работая в группе; </w:t>
      </w:r>
    </w:p>
    <w:p w:rsidR="002E0036" w:rsidRPr="00DD4163" w:rsidRDefault="002E0036" w:rsidP="00A067F7">
      <w:pPr>
        <w:pStyle w:val="aa"/>
        <w:widowControl/>
        <w:numPr>
          <w:ilvl w:val="0"/>
          <w:numId w:val="324"/>
        </w:numPr>
        <w:autoSpaceDE/>
        <w:autoSpaceDN/>
        <w:adjustRightInd/>
        <w:jc w:val="both"/>
        <w:rPr>
          <w:lang w:val="ru-RU"/>
        </w:rPr>
      </w:pPr>
      <w:r w:rsidRPr="00DD4163">
        <w:rPr>
          <w:lang w:val="ru-RU"/>
        </w:rPr>
        <w:t xml:space="preserve">строить продуктивное взаимодействие и сотрудничество со сверстниками и взрослыми для реализации проектной деятельности (под руководством учителя). </w:t>
      </w:r>
    </w:p>
    <w:p w:rsidR="002E0036" w:rsidRPr="00340779" w:rsidRDefault="002E0036" w:rsidP="002E0036">
      <w:pPr>
        <w:jc w:val="both"/>
        <w:rPr>
          <w:i/>
        </w:rPr>
      </w:pPr>
      <w:r>
        <w:rPr>
          <w:i/>
        </w:rPr>
        <w:t>Обучающиеся</w:t>
      </w:r>
      <w:r w:rsidRPr="00340779">
        <w:rPr>
          <w:i/>
        </w:rPr>
        <w:t xml:space="preserve"> получат возможность научиться: </w:t>
      </w:r>
    </w:p>
    <w:p w:rsidR="002E0036" w:rsidRPr="00DD4163" w:rsidRDefault="002E0036" w:rsidP="00A067F7">
      <w:pPr>
        <w:pStyle w:val="aa"/>
        <w:widowControl/>
        <w:numPr>
          <w:ilvl w:val="0"/>
          <w:numId w:val="325"/>
        </w:numPr>
        <w:autoSpaceDE/>
        <w:autoSpaceDN/>
        <w:adjustRightInd/>
        <w:ind w:left="426" w:hanging="426"/>
        <w:jc w:val="both"/>
        <w:rPr>
          <w:lang w:val="ru-RU"/>
        </w:rPr>
      </w:pPr>
      <w:r w:rsidRPr="00DD4163">
        <w:rPr>
          <w:lang w:val="ru-RU"/>
        </w:rPr>
        <w:t xml:space="preserve">высказывать собственное мнение о художественно-творческой работе при посещении декоративных, дизайнерских и архитектурных выставок, музеев изобразительного искусства, народного творчества и др.; </w:t>
      </w:r>
    </w:p>
    <w:p w:rsidR="002E0036" w:rsidRPr="00DD4163" w:rsidRDefault="002E0036" w:rsidP="00A067F7">
      <w:pPr>
        <w:pStyle w:val="aa"/>
        <w:widowControl/>
        <w:numPr>
          <w:ilvl w:val="0"/>
          <w:numId w:val="325"/>
        </w:numPr>
        <w:autoSpaceDE/>
        <w:autoSpaceDN/>
        <w:adjustRightInd/>
        <w:ind w:left="426" w:hanging="426"/>
        <w:jc w:val="both"/>
        <w:rPr>
          <w:lang w:val="ru-RU"/>
        </w:rPr>
      </w:pPr>
      <w:r w:rsidRPr="00DD4163">
        <w:rPr>
          <w:lang w:val="ru-RU"/>
        </w:rPr>
        <w:t xml:space="preserve">задавать вопросы уточняющего характера по содержанию и художественно-выразительным средствам; </w:t>
      </w:r>
    </w:p>
    <w:p w:rsidR="002E0036" w:rsidRPr="00DD4163" w:rsidRDefault="002E0036" w:rsidP="00A067F7">
      <w:pPr>
        <w:pStyle w:val="aa"/>
        <w:widowControl/>
        <w:numPr>
          <w:ilvl w:val="0"/>
          <w:numId w:val="325"/>
        </w:numPr>
        <w:autoSpaceDE/>
        <w:autoSpaceDN/>
        <w:adjustRightInd/>
        <w:ind w:left="426" w:hanging="426"/>
        <w:jc w:val="both"/>
        <w:rPr>
          <w:lang w:val="ru-RU"/>
        </w:rPr>
      </w:pPr>
      <w:r w:rsidRPr="00DD4163">
        <w:rPr>
          <w:lang w:val="ru-RU"/>
        </w:rPr>
        <w:t xml:space="preserve">учитывать разные мнения и стремиться к координации различных позиций при создании художественно-творческой работы в группе; </w:t>
      </w:r>
    </w:p>
    <w:p w:rsidR="002E0036" w:rsidRPr="00DD4163" w:rsidRDefault="002E0036" w:rsidP="00A067F7">
      <w:pPr>
        <w:pStyle w:val="aa"/>
        <w:widowControl/>
        <w:numPr>
          <w:ilvl w:val="0"/>
          <w:numId w:val="325"/>
        </w:numPr>
        <w:autoSpaceDE/>
        <w:autoSpaceDN/>
        <w:adjustRightInd/>
        <w:ind w:left="426" w:hanging="426"/>
        <w:jc w:val="both"/>
        <w:rPr>
          <w:lang w:val="ru-RU"/>
        </w:rPr>
      </w:pPr>
      <w:r w:rsidRPr="00DD4163">
        <w:rPr>
          <w:lang w:val="ru-RU"/>
        </w:rPr>
        <w:t xml:space="preserve">владеть монологической формой речи, уметь рассказывать о художественных промыслах народов России; </w:t>
      </w:r>
    </w:p>
    <w:p w:rsidR="002E0036" w:rsidRPr="00DD4163" w:rsidRDefault="002E0036" w:rsidP="00A067F7">
      <w:pPr>
        <w:pStyle w:val="aa"/>
        <w:widowControl/>
        <w:numPr>
          <w:ilvl w:val="0"/>
          <w:numId w:val="325"/>
        </w:numPr>
        <w:autoSpaceDE/>
        <w:autoSpaceDN/>
        <w:adjustRightInd/>
        <w:ind w:left="426" w:hanging="426"/>
        <w:jc w:val="both"/>
        <w:rPr>
          <w:lang w:val="ru-RU"/>
        </w:rPr>
      </w:pPr>
      <w:r w:rsidRPr="00DD4163">
        <w:rPr>
          <w:lang w:val="ru-RU"/>
        </w:rPr>
        <w:t xml:space="preserve">владеть диалогической формой речи, уметь дополнять, отрицать суждение, приводить примеры. </w:t>
      </w:r>
    </w:p>
    <w:p w:rsidR="002E0036" w:rsidRPr="002E0036" w:rsidRDefault="002E0036" w:rsidP="002E0036">
      <w:pPr>
        <w:jc w:val="both"/>
        <w:rPr>
          <w:lang w:val="ru-RU"/>
        </w:rPr>
      </w:pPr>
    </w:p>
    <w:p w:rsidR="002E0036" w:rsidRPr="002E0036" w:rsidRDefault="002E0036" w:rsidP="002E0036">
      <w:pPr>
        <w:jc w:val="both"/>
        <w:rPr>
          <w:b/>
          <w:lang w:val="ru-RU"/>
        </w:rPr>
      </w:pPr>
      <w:r w:rsidRPr="002E0036">
        <w:rPr>
          <w:b/>
          <w:lang w:val="ru-RU"/>
        </w:rPr>
        <w:lastRenderedPageBreak/>
        <w:t xml:space="preserve">4 класс (35 часов)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изобразительному искусству</w:t>
      </w:r>
    </w:p>
    <w:p w:rsidR="002E0036" w:rsidRPr="002E0036" w:rsidRDefault="002E0036" w:rsidP="002E0036">
      <w:pPr>
        <w:jc w:val="both"/>
        <w:rPr>
          <w:b/>
          <w:lang w:val="ru-RU"/>
        </w:rPr>
      </w:pPr>
      <w:r w:rsidRPr="002E0036">
        <w:rPr>
          <w:b/>
          <w:lang w:val="ru-RU"/>
        </w:rPr>
        <w:t xml:space="preserve">к концу 4 класса </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осознание изобразительного искусства как способа познания и эмоционального отражения многообразия окружающего мира, мыслей и чувств человека;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представления о роли искусства в жизни человека;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восприятие изобразительного искусства как части национальной культуры;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положительная мотивация и познавательный интерес к изучению классического и современного искусства; к знакомству с выдающимися произведениями отечественной художественной культуры;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понимание богатства и разнообразия художественных средств для выражения эмоционально-ценностного отношения к миру; </w:t>
      </w:r>
    </w:p>
    <w:p w:rsidR="002E0036" w:rsidRPr="00DD4163" w:rsidRDefault="002E0036" w:rsidP="00A067F7">
      <w:pPr>
        <w:pStyle w:val="aa"/>
        <w:widowControl/>
        <w:numPr>
          <w:ilvl w:val="0"/>
          <w:numId w:val="326"/>
        </w:numPr>
        <w:autoSpaceDE/>
        <w:autoSpaceDN/>
        <w:adjustRightInd/>
        <w:jc w:val="both"/>
        <w:rPr>
          <w:lang w:val="ru-RU"/>
        </w:rPr>
      </w:pPr>
      <w:r w:rsidRPr="00DD4163">
        <w:rPr>
          <w:lang w:val="ru-RU"/>
        </w:rPr>
        <w:t xml:space="preserve">основы эмоционально-ценностного, эстетического отношения к миру, явлениям жизни и искусства, понимание красоты как ценности.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устойчивого интереса к искусству, художественным традициям своего народа и достижениям мировой культуры;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понимания ценности искусства в сотворении гармонии между человеком и окружающим миром;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понимания героизма и нравственной красоты подвига защитников Отечества, запечатлённого в произведениях отечественной художественной культуры;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потребности в художественном творчестве и в общении с искусством;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эстетических чувств при восприятии произведений искусства и в процессе выполнения творческих работ (графических, живописных, декоративных и дизайнерских);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восприятия и оценки произведений изобразительного, декоративного и народного искусства, дизайна и архитектуры;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художественного вкуса, развития интеллектуальной и эмоциональной сферы, творческого потенциала, способности оценивать окружающий мир по законам красоты;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способности выражать в творческих работах своё отношение к окружающему миру; </w:t>
      </w:r>
    </w:p>
    <w:p w:rsidR="002E0036" w:rsidRPr="00DD4163" w:rsidRDefault="002E0036" w:rsidP="00A067F7">
      <w:pPr>
        <w:pStyle w:val="aa"/>
        <w:widowControl/>
        <w:numPr>
          <w:ilvl w:val="0"/>
          <w:numId w:val="327"/>
        </w:numPr>
        <w:autoSpaceDE/>
        <w:autoSpaceDN/>
        <w:adjustRightInd/>
        <w:jc w:val="both"/>
        <w:rPr>
          <w:lang w:val="ru-RU"/>
        </w:rPr>
      </w:pPr>
      <w:r w:rsidRPr="00DD4163">
        <w:rPr>
          <w:lang w:val="ru-RU"/>
        </w:rPr>
        <w:t xml:space="preserve">понимания причин успеха в творческой деятельности; </w:t>
      </w:r>
    </w:p>
    <w:p w:rsidR="002E0036" w:rsidRPr="00473A3C" w:rsidRDefault="002E0036" w:rsidP="00A067F7">
      <w:pPr>
        <w:pStyle w:val="aa"/>
        <w:widowControl/>
        <w:numPr>
          <w:ilvl w:val="0"/>
          <w:numId w:val="327"/>
        </w:numPr>
        <w:autoSpaceDE/>
        <w:autoSpaceDN/>
        <w:adjustRightInd/>
        <w:jc w:val="both"/>
      </w:pPr>
      <w:r>
        <w:t>способност</w:t>
      </w:r>
      <w:r>
        <w:rPr>
          <w:lang w:val="ru-RU"/>
        </w:rPr>
        <w:t>ь</w:t>
      </w:r>
      <w:r w:rsidRPr="00473A3C">
        <w:t xml:space="preserve"> к самооценке. </w:t>
      </w:r>
    </w:p>
    <w:p w:rsidR="002E0036" w:rsidRDefault="002E0036" w:rsidP="002E0036">
      <w:pPr>
        <w:ind w:firstLine="426"/>
        <w:jc w:val="both"/>
      </w:pPr>
    </w:p>
    <w:p w:rsidR="002E0036" w:rsidRPr="00AD1CAA" w:rsidRDefault="002E0036" w:rsidP="002E0036">
      <w:pPr>
        <w:ind w:firstLine="426"/>
        <w:jc w:val="both"/>
      </w:pPr>
      <w:r w:rsidRPr="00AD1CAA">
        <w:t xml:space="preserve">ПРЕДМЕТНЫЕ </w:t>
      </w:r>
    </w:p>
    <w:p w:rsidR="002E0036" w:rsidRPr="00A032D3" w:rsidRDefault="002E0036" w:rsidP="002E0036">
      <w:pPr>
        <w:jc w:val="both"/>
        <w:rPr>
          <w:i/>
        </w:rPr>
      </w:pPr>
      <w:r>
        <w:rPr>
          <w:i/>
        </w:rPr>
        <w:t>Обучающиеся</w:t>
      </w:r>
      <w:r w:rsidRPr="00A032D3">
        <w:rPr>
          <w:i/>
        </w:rPr>
        <w:t xml:space="preserve"> научатся: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различать основные жанры (портрет, пейзаж, натюрморт, исторический, батальный, бытовой, анималистический) произведений изобразительного искусства и его виды: графика (книжная графика, каллиграфия, компьютерная графика), живопись, скульптура;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называть ведущие художественные музеи России и мира;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lastRenderedPageBreak/>
        <w:t xml:space="preserve">различать и называть цвета цветового круга (12 цветов), основные и составные цвета, тёплые и холодные цвета;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применять эти цвета в творческой работе;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и музыки;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правильно и выразительно использовать в работе разнообразные графические материалы (различные способы штриховки графитными и цветными карандашами, фломастерами, пером и тушью, пастельными мелками, углем, сангиной и др.) и живописные приёмы (по-сырому, лессировка, раздельный мазок, от пятна и др.), а также способы применения смешанной техники работы разнообразными художественными материалами (акварель с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белилами, акварель и штриховка тушью, гратография идр.);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выполнять наброски, эскизы, учебные и творческие работы с натуры, по памяти и воображению в разных художественных техниках;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изображать с натуры и по памяти отдельные предметы, группы предметов, человека, фрагменты природы, интерьера, архитектурных сооружений;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передавать объёмное изображение формы предмета с помощью светотени;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использовать пропорциональные соотношения при изображении лица и фигуры человека;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изображать глубину пространства на плоскости с помощью элементов линейной и воздушной перспективы;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передавать в композиции сюжет и смысловую связь между объектами, выстраивать последовательность событий, выделять композиционный центр;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определять (узнавать), группировать произведения традиционных народных художественных промыслов (Дымка, Филимоново, Городец, Хохлома, Гжель, Полхов-Майдан, Мезень, Каргополь, Жостово, Богородское, Скопин, Вологда, Палех, Федоскино, Павловский Посад</w:t>
      </w:r>
      <w:r>
        <w:rPr>
          <w:lang w:val="ru-RU"/>
        </w:rPr>
        <w:t>)</w:t>
      </w:r>
      <w:r w:rsidRPr="00DD4163">
        <w:rPr>
          <w:lang w:val="ru-RU"/>
        </w:rPr>
        <w:t xml:space="preserve">;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изготавливать изделия в традициях художественных промыслов;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выполнять несложные модели дизайнерских объектов и доступные архитектурные макеты; </w:t>
      </w:r>
    </w:p>
    <w:p w:rsidR="002E0036" w:rsidRPr="00DD4163" w:rsidRDefault="002E0036" w:rsidP="00A067F7">
      <w:pPr>
        <w:pStyle w:val="aa"/>
        <w:widowControl/>
        <w:numPr>
          <w:ilvl w:val="0"/>
          <w:numId w:val="328"/>
        </w:numPr>
        <w:autoSpaceDE/>
        <w:autoSpaceDN/>
        <w:adjustRightInd/>
        <w:jc w:val="both"/>
        <w:rPr>
          <w:lang w:val="ru-RU"/>
        </w:rPr>
      </w:pPr>
      <w:r w:rsidRPr="00DD4163">
        <w:rPr>
          <w:lang w:val="ru-RU"/>
        </w:rPr>
        <w:t xml:space="preserve">выражать в творческой деятельности своё отношение к изображаемому через создание художественного образа. </w:t>
      </w:r>
    </w:p>
    <w:p w:rsidR="002E0036" w:rsidRPr="00A032D3" w:rsidRDefault="002E0036" w:rsidP="002E0036">
      <w:pPr>
        <w:jc w:val="both"/>
        <w:rPr>
          <w:i/>
        </w:rPr>
      </w:pPr>
      <w:r>
        <w:rPr>
          <w:i/>
        </w:rPr>
        <w:t>Обучающиеся</w:t>
      </w:r>
      <w:r w:rsidRPr="00A032D3">
        <w:rPr>
          <w:i/>
        </w:rPr>
        <w:t xml:space="preserve"> получат возможность научиться: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сравнивать различные виды изобразительного искусства (графики, живописи, декоративно-прикладного искусства) с целью выявления средств художественной выразительности произведений;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узнавать и называть отдельные произведения выдающихся отечественных и зарубежных художников;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использовать выразительные возможности выступающих и отступающих цветов; подбирать гармоничные цветовые сочетания из 2, 3 и 4 цветов по цветовому кругу, выразительно использовать их в творческой работе;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использовать язык графики, живописи, скульптуры, дизайна, декоративно-прикладного искусства в собственной художественно-творческой деятельности;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lastRenderedPageBreak/>
        <w:t xml:space="preserve">передавать с помощью ритма движение и эмоциональное состояние в композиции;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моделировать образы животных, человека и предметов на плоскости и в объёме;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выполнять ассоциативные рисунки и лепку;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различать и называть центры традиционных народных художественных промыслов России, художественные 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 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использовать стилизацию форм для создания орнамента;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создавать средствами компьютерной графики выразительные образы природы, человека, животного (в программе </w:t>
      </w:r>
      <w:r w:rsidRPr="00A032D3">
        <w:t>Paint</w:t>
      </w:r>
      <w:r w:rsidRPr="00DD4163">
        <w:rPr>
          <w:lang w:val="ru-RU"/>
        </w:rPr>
        <w:t xml:space="preserve">). </w:t>
      </w:r>
    </w:p>
    <w:p w:rsidR="002E0036" w:rsidRPr="00DD4163" w:rsidRDefault="002E0036" w:rsidP="00A067F7">
      <w:pPr>
        <w:pStyle w:val="aa"/>
        <w:widowControl/>
        <w:numPr>
          <w:ilvl w:val="0"/>
          <w:numId w:val="329"/>
        </w:numPr>
        <w:autoSpaceDE/>
        <w:autoSpaceDN/>
        <w:adjustRightInd/>
        <w:jc w:val="both"/>
        <w:rPr>
          <w:lang w:val="ru-RU"/>
        </w:rPr>
      </w:pPr>
      <w:r w:rsidRPr="00DD4163">
        <w:rPr>
          <w:lang w:val="ru-RU"/>
        </w:rPr>
        <w:t xml:space="preserve">оценивать произведения искусства (выражать собственное мнение) при рассмотрении репродукций, слайдов, посещении декоративных и дизайнерских выставок, музеев изобразительного искусства, народного творчества и др. </w:t>
      </w:r>
    </w:p>
    <w:p w:rsidR="002E0036" w:rsidRPr="002E0036" w:rsidRDefault="002E0036" w:rsidP="002E0036">
      <w:pPr>
        <w:ind w:firstLine="426"/>
        <w:jc w:val="both"/>
        <w:rPr>
          <w:lang w:val="ru-RU"/>
        </w:rPr>
      </w:pPr>
    </w:p>
    <w:p w:rsidR="002E0036" w:rsidRPr="00AD1CAA" w:rsidRDefault="002E0036" w:rsidP="002E0036">
      <w:pPr>
        <w:ind w:firstLine="426"/>
        <w:jc w:val="both"/>
      </w:pPr>
      <w:r w:rsidRPr="00AD1CAA">
        <w:t xml:space="preserve">МЕТАПРЕДМЕТНЫЕ </w:t>
      </w:r>
    </w:p>
    <w:p w:rsidR="002E0036" w:rsidRPr="00DD354A" w:rsidRDefault="002E0036" w:rsidP="002E0036">
      <w:pPr>
        <w:ind w:firstLine="426"/>
        <w:jc w:val="both"/>
        <w:rPr>
          <w:b/>
        </w:rPr>
      </w:pPr>
      <w:r w:rsidRPr="00DD354A">
        <w:rPr>
          <w:b/>
        </w:rPr>
        <w:t xml:space="preserve">Регулятивные </w:t>
      </w:r>
    </w:p>
    <w:p w:rsidR="002E0036" w:rsidRPr="00A032D3" w:rsidRDefault="002E0036" w:rsidP="002E0036">
      <w:pPr>
        <w:jc w:val="both"/>
        <w:rPr>
          <w:i/>
        </w:rPr>
      </w:pPr>
      <w:r>
        <w:rPr>
          <w:i/>
        </w:rPr>
        <w:t>Обучающиеся</w:t>
      </w:r>
      <w:r w:rsidRPr="00A032D3">
        <w:rPr>
          <w:i/>
        </w:rPr>
        <w:t xml:space="preserve"> научатся: </w:t>
      </w:r>
    </w:p>
    <w:p w:rsidR="002E0036" w:rsidRPr="00DD4163" w:rsidRDefault="002E0036" w:rsidP="00A067F7">
      <w:pPr>
        <w:pStyle w:val="aa"/>
        <w:widowControl/>
        <w:numPr>
          <w:ilvl w:val="0"/>
          <w:numId w:val="330"/>
        </w:numPr>
        <w:autoSpaceDE/>
        <w:autoSpaceDN/>
        <w:adjustRightInd/>
        <w:jc w:val="both"/>
        <w:rPr>
          <w:lang w:val="ru-RU"/>
        </w:rPr>
      </w:pPr>
      <w:r w:rsidRPr="00DD4163">
        <w:rPr>
          <w:lang w:val="ru-RU"/>
        </w:rPr>
        <w:t xml:space="preserve">самостоятельно выполнять художественно-творческую работу; </w:t>
      </w:r>
    </w:p>
    <w:p w:rsidR="002E0036" w:rsidRPr="00DD4163" w:rsidRDefault="002E0036" w:rsidP="00A067F7">
      <w:pPr>
        <w:pStyle w:val="aa"/>
        <w:widowControl/>
        <w:numPr>
          <w:ilvl w:val="0"/>
          <w:numId w:val="330"/>
        </w:numPr>
        <w:autoSpaceDE/>
        <w:autoSpaceDN/>
        <w:adjustRightInd/>
        <w:jc w:val="both"/>
        <w:rPr>
          <w:lang w:val="ru-RU"/>
        </w:rPr>
      </w:pPr>
      <w:r w:rsidRPr="00DD4163">
        <w:rPr>
          <w:lang w:val="ru-RU"/>
        </w:rPr>
        <w:t xml:space="preserve">планировать свои действия при создании художественно-творческой работы; </w:t>
      </w:r>
    </w:p>
    <w:p w:rsidR="002E0036" w:rsidRPr="00A032D3" w:rsidRDefault="002E0036" w:rsidP="00A067F7">
      <w:pPr>
        <w:pStyle w:val="aa"/>
        <w:widowControl/>
        <w:numPr>
          <w:ilvl w:val="0"/>
          <w:numId w:val="330"/>
        </w:numPr>
        <w:autoSpaceDE/>
        <w:autoSpaceDN/>
        <w:adjustRightInd/>
        <w:jc w:val="both"/>
      </w:pPr>
      <w:r w:rsidRPr="00A032D3">
        <w:t xml:space="preserve">следовать при выполнении художественно-творческой </w:t>
      </w:r>
    </w:p>
    <w:p w:rsidR="002E0036" w:rsidRPr="00DD4163" w:rsidRDefault="002E0036" w:rsidP="00A067F7">
      <w:pPr>
        <w:pStyle w:val="aa"/>
        <w:widowControl/>
        <w:numPr>
          <w:ilvl w:val="0"/>
          <w:numId w:val="330"/>
        </w:numPr>
        <w:autoSpaceDE/>
        <w:autoSpaceDN/>
        <w:adjustRightInd/>
        <w:jc w:val="both"/>
        <w:rPr>
          <w:lang w:val="ru-RU"/>
        </w:rPr>
      </w:pPr>
      <w:r w:rsidRPr="00DD4163">
        <w:rPr>
          <w:lang w:val="ru-RU"/>
        </w:rPr>
        <w:t xml:space="preserve">работы инструкциям учителя и алгоритмам, описывающим стандартные действия; </w:t>
      </w:r>
    </w:p>
    <w:p w:rsidR="002E0036" w:rsidRPr="00DD4163" w:rsidRDefault="002E0036" w:rsidP="00A067F7">
      <w:pPr>
        <w:pStyle w:val="aa"/>
        <w:widowControl/>
        <w:numPr>
          <w:ilvl w:val="0"/>
          <w:numId w:val="330"/>
        </w:numPr>
        <w:autoSpaceDE/>
        <w:autoSpaceDN/>
        <w:adjustRightInd/>
        <w:jc w:val="both"/>
        <w:rPr>
          <w:lang w:val="ru-RU"/>
        </w:rPr>
      </w:pPr>
      <w:r w:rsidRPr="00DD4163">
        <w:rPr>
          <w:lang w:val="ru-RU"/>
        </w:rPr>
        <w:t xml:space="preserve">руководствоваться определёнными техниками и приёмами при создании художественно-творческой работы; </w:t>
      </w:r>
    </w:p>
    <w:p w:rsidR="002E0036" w:rsidRPr="00DD4163" w:rsidRDefault="002E0036" w:rsidP="00A067F7">
      <w:pPr>
        <w:pStyle w:val="aa"/>
        <w:widowControl/>
        <w:numPr>
          <w:ilvl w:val="0"/>
          <w:numId w:val="330"/>
        </w:numPr>
        <w:autoSpaceDE/>
        <w:autoSpaceDN/>
        <w:adjustRightInd/>
        <w:jc w:val="both"/>
        <w:rPr>
          <w:lang w:val="ru-RU"/>
        </w:rPr>
      </w:pPr>
      <w:r w:rsidRPr="00DD4163">
        <w:rPr>
          <w:lang w:val="ru-RU"/>
        </w:rPr>
        <w:t xml:space="preserve">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 </w:t>
      </w:r>
    </w:p>
    <w:p w:rsidR="002E0036" w:rsidRPr="00A032D3" w:rsidRDefault="002E0036" w:rsidP="002E0036">
      <w:pPr>
        <w:jc w:val="both"/>
        <w:rPr>
          <w:i/>
        </w:rPr>
      </w:pPr>
      <w:r>
        <w:rPr>
          <w:i/>
        </w:rPr>
        <w:t>Обучающиеся</w:t>
      </w:r>
      <w:r w:rsidRPr="00A032D3">
        <w:rPr>
          <w:i/>
        </w:rPr>
        <w:t xml:space="preserve"> получат возможность научиться: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ставить собственные цели и задачи при создании творческой работы;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осмысленно выбирать способы и приёмы действий при решении художественно-творческих задач;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осуществлять самостоятельную художественно-творческую деятельность;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осуществлять итоговый и пошаговый контроль по результатам самостоятельной художественно-творческой деятельности;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вносить необходимые коррективы в ходе выполнения художественно-творческих работ; </w:t>
      </w:r>
    </w:p>
    <w:p w:rsidR="002E0036" w:rsidRPr="00DD4163" w:rsidRDefault="002E0036" w:rsidP="00A067F7">
      <w:pPr>
        <w:pStyle w:val="aa"/>
        <w:widowControl/>
        <w:numPr>
          <w:ilvl w:val="0"/>
          <w:numId w:val="331"/>
        </w:numPr>
        <w:autoSpaceDE/>
        <w:autoSpaceDN/>
        <w:adjustRightInd/>
        <w:jc w:val="both"/>
        <w:rPr>
          <w:lang w:val="ru-RU"/>
        </w:rPr>
      </w:pPr>
      <w:r w:rsidRPr="00DD4163">
        <w:rPr>
          <w:lang w:val="ru-RU"/>
        </w:rPr>
        <w:t xml:space="preserve">анализировать и оценивать результаты собственной и коллективной художественно-творческой работы с учётом разных критериев. </w:t>
      </w:r>
    </w:p>
    <w:p w:rsidR="002E0036" w:rsidRPr="00DD354A" w:rsidRDefault="002E0036" w:rsidP="002E0036">
      <w:pPr>
        <w:ind w:firstLine="426"/>
        <w:jc w:val="both"/>
        <w:rPr>
          <w:b/>
        </w:rPr>
      </w:pPr>
      <w:r w:rsidRPr="00DD354A">
        <w:rPr>
          <w:b/>
        </w:rPr>
        <w:t xml:space="preserve">Познавательные </w:t>
      </w:r>
    </w:p>
    <w:p w:rsidR="002E0036" w:rsidRPr="002C7E95" w:rsidRDefault="002E0036" w:rsidP="002E0036">
      <w:pPr>
        <w:jc w:val="both"/>
        <w:rPr>
          <w:i/>
        </w:rPr>
      </w:pPr>
      <w:r>
        <w:rPr>
          <w:i/>
        </w:rPr>
        <w:t>Обучающиеся</w:t>
      </w:r>
      <w:r w:rsidRPr="002C7E95">
        <w:rPr>
          <w:i/>
        </w:rPr>
        <w:t xml:space="preserve"> научатся: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находить нужную информацию, используя словари учебника, дополнительную познавательную литературу справочного характера;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lastRenderedPageBreak/>
        <w:t xml:space="preserve">наблюдать природу и природные явления, различать их характер и эмоциональное состояние;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использовать знаково-символические средства цветовой гаммы в творческих работах;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устанавливать и объяснять причину разного изображения природы (время года, время суток, при различной погоде);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различать многообразие форм предметного мира;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сравнивать произведения изобразительного искусства по заданным критериям, классифицировать их по видам и жанрам;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группировать и соотносить произведения разных искусств по характеру и эмоциональному состоянию;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выполнять несложные модели дизайнерских объектов; </w:t>
      </w:r>
    </w:p>
    <w:p w:rsidR="002E0036" w:rsidRPr="00DD4163" w:rsidRDefault="002E0036" w:rsidP="00A067F7">
      <w:pPr>
        <w:pStyle w:val="aa"/>
        <w:widowControl/>
        <w:numPr>
          <w:ilvl w:val="0"/>
          <w:numId w:val="332"/>
        </w:numPr>
        <w:autoSpaceDE/>
        <w:autoSpaceDN/>
        <w:adjustRightInd/>
        <w:jc w:val="both"/>
        <w:rPr>
          <w:lang w:val="ru-RU"/>
        </w:rPr>
      </w:pPr>
      <w:r w:rsidRPr="00DD4163">
        <w:rPr>
          <w:lang w:val="ru-RU"/>
        </w:rPr>
        <w:t xml:space="preserve">выстраивать в композиции сюжет, смысловую связь между объектами, последовательность событий; </w:t>
      </w:r>
    </w:p>
    <w:p w:rsidR="002E0036" w:rsidRPr="002C7E95" w:rsidRDefault="002E0036" w:rsidP="00A067F7">
      <w:pPr>
        <w:pStyle w:val="aa"/>
        <w:widowControl/>
        <w:numPr>
          <w:ilvl w:val="0"/>
          <w:numId w:val="332"/>
        </w:numPr>
        <w:autoSpaceDE/>
        <w:autoSpaceDN/>
        <w:adjustRightInd/>
        <w:jc w:val="both"/>
      </w:pPr>
      <w:r w:rsidRPr="002C7E95">
        <w:t xml:space="preserve">конструировать по свободному замыслу. </w:t>
      </w:r>
    </w:p>
    <w:p w:rsidR="002E0036" w:rsidRPr="002C7E95" w:rsidRDefault="002E0036" w:rsidP="002E0036">
      <w:pPr>
        <w:jc w:val="both"/>
        <w:rPr>
          <w:i/>
        </w:rPr>
      </w:pPr>
      <w:r>
        <w:rPr>
          <w:i/>
        </w:rPr>
        <w:t>Обучающиеся</w:t>
      </w:r>
      <w:r w:rsidRPr="002C7E95">
        <w:rPr>
          <w:i/>
        </w:rPr>
        <w:t xml:space="preserve"> получат возможность научиться: </w:t>
      </w:r>
    </w:p>
    <w:p w:rsidR="002E0036" w:rsidRPr="00DD4163" w:rsidRDefault="002E0036" w:rsidP="00A067F7">
      <w:pPr>
        <w:pStyle w:val="aa"/>
        <w:widowControl/>
        <w:numPr>
          <w:ilvl w:val="0"/>
          <w:numId w:val="333"/>
        </w:numPr>
        <w:autoSpaceDE/>
        <w:autoSpaceDN/>
        <w:adjustRightInd/>
        <w:jc w:val="both"/>
        <w:rPr>
          <w:lang w:val="ru-RU"/>
        </w:rPr>
      </w:pPr>
      <w:r w:rsidRPr="00DD4163">
        <w:rPr>
          <w:lang w:val="ru-RU"/>
        </w:rPr>
        <w:t xml:space="preserve">осуществлять поиск необходимой информации по разным видам искусства, используя справочно-энциклопедическую литературу, учебные пособия, фонды библиотек и Интернет; </w:t>
      </w:r>
    </w:p>
    <w:p w:rsidR="002E0036" w:rsidRPr="00DD4163" w:rsidRDefault="002E0036" w:rsidP="00A067F7">
      <w:pPr>
        <w:pStyle w:val="aa"/>
        <w:widowControl/>
        <w:numPr>
          <w:ilvl w:val="0"/>
          <w:numId w:val="333"/>
        </w:numPr>
        <w:autoSpaceDE/>
        <w:autoSpaceDN/>
        <w:adjustRightInd/>
        <w:jc w:val="both"/>
        <w:rPr>
          <w:lang w:val="ru-RU"/>
        </w:rPr>
      </w:pPr>
      <w:r w:rsidRPr="00DD4163">
        <w:rPr>
          <w:lang w:val="ru-RU"/>
        </w:rPr>
        <w:t xml:space="preserve">анализировать приёмы изображения объектов, средства выразительности и материалы, применяемые для создания декоративного образа; </w:t>
      </w:r>
    </w:p>
    <w:p w:rsidR="002E0036" w:rsidRPr="00DD4163" w:rsidRDefault="002E0036" w:rsidP="00A067F7">
      <w:pPr>
        <w:pStyle w:val="aa"/>
        <w:widowControl/>
        <w:numPr>
          <w:ilvl w:val="0"/>
          <w:numId w:val="333"/>
        </w:numPr>
        <w:autoSpaceDE/>
        <w:autoSpaceDN/>
        <w:adjustRightInd/>
        <w:jc w:val="both"/>
        <w:rPr>
          <w:lang w:val="ru-RU"/>
        </w:rPr>
      </w:pPr>
      <w:r w:rsidRPr="00DD4163">
        <w:rPr>
          <w:lang w:val="ru-RU"/>
        </w:rPr>
        <w:t xml:space="preserve">моделировать образы животных, человека и предметов на плоскости и в объёме при выполнении дизайнерских объектов, архитектурных макетов; </w:t>
      </w:r>
    </w:p>
    <w:p w:rsidR="002E0036" w:rsidRPr="00DD4163" w:rsidRDefault="002E0036" w:rsidP="00A067F7">
      <w:pPr>
        <w:pStyle w:val="aa"/>
        <w:widowControl/>
        <w:numPr>
          <w:ilvl w:val="0"/>
          <w:numId w:val="333"/>
        </w:numPr>
        <w:autoSpaceDE/>
        <w:autoSpaceDN/>
        <w:adjustRightInd/>
        <w:jc w:val="both"/>
        <w:rPr>
          <w:lang w:val="ru-RU"/>
        </w:rPr>
      </w:pPr>
      <w:r w:rsidRPr="00DD4163">
        <w:rPr>
          <w:lang w:val="ru-RU"/>
        </w:rPr>
        <w:t xml:space="preserve">сопоставлять формы природных объектов с формами окружающих предметов; </w:t>
      </w:r>
    </w:p>
    <w:p w:rsidR="002E0036" w:rsidRPr="007F45FD" w:rsidRDefault="002E0036" w:rsidP="00A067F7">
      <w:pPr>
        <w:pStyle w:val="aa"/>
        <w:widowControl/>
        <w:numPr>
          <w:ilvl w:val="0"/>
          <w:numId w:val="333"/>
        </w:numPr>
        <w:autoSpaceDE/>
        <w:autoSpaceDN/>
        <w:adjustRightInd/>
        <w:jc w:val="both"/>
        <w:rPr>
          <w:lang w:val="ru-RU"/>
        </w:rPr>
      </w:pPr>
      <w:r w:rsidRPr="007F45FD">
        <w:rPr>
          <w:lang w:val="ru-RU"/>
        </w:rPr>
        <w:t xml:space="preserve">использовать знаково-символические средства цветовой гаммы, языка графики, живописи, скульптуры, дизайна, декоративно-прикладного искусства в собственной </w:t>
      </w:r>
    </w:p>
    <w:p w:rsidR="002E0036" w:rsidRPr="002C7E95" w:rsidRDefault="002E0036" w:rsidP="00A067F7">
      <w:pPr>
        <w:pStyle w:val="aa"/>
        <w:widowControl/>
        <w:numPr>
          <w:ilvl w:val="0"/>
          <w:numId w:val="333"/>
        </w:numPr>
        <w:autoSpaceDE/>
        <w:autoSpaceDN/>
        <w:adjustRightInd/>
        <w:jc w:val="both"/>
      </w:pPr>
      <w:r w:rsidRPr="002C7E95">
        <w:t xml:space="preserve">художественно-творческой деятельности; </w:t>
      </w:r>
    </w:p>
    <w:p w:rsidR="002E0036" w:rsidRPr="007F45FD" w:rsidRDefault="002E0036" w:rsidP="00A067F7">
      <w:pPr>
        <w:pStyle w:val="aa"/>
        <w:widowControl/>
        <w:numPr>
          <w:ilvl w:val="0"/>
          <w:numId w:val="333"/>
        </w:numPr>
        <w:autoSpaceDE/>
        <w:autoSpaceDN/>
        <w:adjustRightInd/>
        <w:jc w:val="both"/>
        <w:rPr>
          <w:lang w:val="ru-RU"/>
        </w:rPr>
      </w:pPr>
      <w:r w:rsidRPr="007F45FD">
        <w:rPr>
          <w:lang w:val="ru-RU"/>
        </w:rPr>
        <w:t xml:space="preserve">понимать роль художника в театре, понимать символический язык театральной декорации, созданной художником; </w:t>
      </w:r>
    </w:p>
    <w:p w:rsidR="002E0036" w:rsidRPr="007F45FD" w:rsidRDefault="002E0036" w:rsidP="00A067F7">
      <w:pPr>
        <w:pStyle w:val="aa"/>
        <w:widowControl/>
        <w:numPr>
          <w:ilvl w:val="0"/>
          <w:numId w:val="333"/>
        </w:numPr>
        <w:autoSpaceDE/>
        <w:autoSpaceDN/>
        <w:adjustRightInd/>
        <w:jc w:val="both"/>
        <w:rPr>
          <w:lang w:val="ru-RU"/>
        </w:rPr>
      </w:pPr>
      <w:r w:rsidRPr="007F45FD">
        <w:rPr>
          <w:lang w:val="ru-RU"/>
        </w:rPr>
        <w:t xml:space="preserve">узнавать и различать характерные черты некоторых культур мира (Древняя Греция, средневековая Европа, Япония или Индия). </w:t>
      </w:r>
    </w:p>
    <w:p w:rsidR="002E0036" w:rsidRPr="00DD354A" w:rsidRDefault="002E0036" w:rsidP="002E0036">
      <w:pPr>
        <w:ind w:firstLine="426"/>
        <w:jc w:val="both"/>
        <w:rPr>
          <w:b/>
        </w:rPr>
      </w:pPr>
      <w:r w:rsidRPr="00DD354A">
        <w:rPr>
          <w:b/>
        </w:rPr>
        <w:t xml:space="preserve">Коммуникативные </w:t>
      </w:r>
    </w:p>
    <w:p w:rsidR="002E0036" w:rsidRPr="002C7E95" w:rsidRDefault="002E0036" w:rsidP="002E0036">
      <w:pPr>
        <w:jc w:val="both"/>
        <w:rPr>
          <w:i/>
        </w:rPr>
      </w:pPr>
      <w:r>
        <w:rPr>
          <w:i/>
        </w:rPr>
        <w:t>Обучающиеся</w:t>
      </w:r>
      <w:r w:rsidRPr="002C7E95">
        <w:rPr>
          <w:i/>
        </w:rPr>
        <w:t xml:space="preserve"> научатся: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высказывать собственное мнение о художественно-творческой работе;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задавать вопросы уточняющего характера по содержанию и художественно-выразительным средствам;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учитывать разные мнения и стремиться к координации различных позиций при создании художественно-творческой работы в группе;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договариваться и приходить к общему решению;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владеть монологической формой речи, уметь рассказывать о художественных промыслах народов России; </w:t>
      </w:r>
    </w:p>
    <w:p w:rsidR="002E0036" w:rsidRPr="007F45FD" w:rsidRDefault="002E0036" w:rsidP="00A067F7">
      <w:pPr>
        <w:pStyle w:val="aa"/>
        <w:widowControl/>
        <w:numPr>
          <w:ilvl w:val="0"/>
          <w:numId w:val="334"/>
        </w:numPr>
        <w:autoSpaceDE/>
        <w:autoSpaceDN/>
        <w:adjustRightInd/>
        <w:jc w:val="both"/>
        <w:rPr>
          <w:lang w:val="ru-RU"/>
        </w:rPr>
      </w:pPr>
      <w:r w:rsidRPr="007F45FD">
        <w:rPr>
          <w:lang w:val="ru-RU"/>
        </w:rPr>
        <w:t xml:space="preserve">владеть диалогической формой речи, уметь дополнять или отрицать суждение, приводить примеры. </w:t>
      </w:r>
    </w:p>
    <w:p w:rsidR="002E0036" w:rsidRPr="002C7E95" w:rsidRDefault="002E0036" w:rsidP="002E0036">
      <w:pPr>
        <w:jc w:val="both"/>
        <w:rPr>
          <w:i/>
        </w:rPr>
      </w:pPr>
      <w:r>
        <w:rPr>
          <w:i/>
        </w:rPr>
        <w:t>Обучающиеся</w:t>
      </w:r>
      <w:r w:rsidRPr="002C7E95">
        <w:rPr>
          <w:i/>
        </w:rPr>
        <w:t xml:space="preserve"> получат возможность научиться: </w:t>
      </w:r>
    </w:p>
    <w:p w:rsidR="002E0036" w:rsidRPr="007F45FD" w:rsidRDefault="002E0036" w:rsidP="00A067F7">
      <w:pPr>
        <w:pStyle w:val="aa"/>
        <w:widowControl/>
        <w:numPr>
          <w:ilvl w:val="0"/>
          <w:numId w:val="335"/>
        </w:numPr>
        <w:autoSpaceDE/>
        <w:autoSpaceDN/>
        <w:adjustRightInd/>
        <w:jc w:val="both"/>
        <w:rPr>
          <w:lang w:val="ru-RU"/>
        </w:rPr>
      </w:pPr>
      <w:r w:rsidRPr="007F45FD">
        <w:rPr>
          <w:lang w:val="ru-RU"/>
        </w:rPr>
        <w:t xml:space="preserve">оказывать в сотрудничестве необходимую взаимопомощь; </w:t>
      </w:r>
    </w:p>
    <w:p w:rsidR="002E0036" w:rsidRPr="007F45FD" w:rsidRDefault="002E0036" w:rsidP="00A067F7">
      <w:pPr>
        <w:pStyle w:val="aa"/>
        <w:widowControl/>
        <w:numPr>
          <w:ilvl w:val="0"/>
          <w:numId w:val="335"/>
        </w:numPr>
        <w:autoSpaceDE/>
        <w:autoSpaceDN/>
        <w:adjustRightInd/>
        <w:jc w:val="both"/>
        <w:rPr>
          <w:lang w:val="ru-RU"/>
        </w:rPr>
      </w:pPr>
      <w:r w:rsidRPr="007F45FD">
        <w:rPr>
          <w:lang w:val="ru-RU"/>
        </w:rPr>
        <w:lastRenderedPageBreak/>
        <w:t xml:space="preserve">задавать вопросы на понимание использования основных средств художественной выразительности, технических приёмов, способов; вопросы, необходимые для </w:t>
      </w:r>
    </w:p>
    <w:p w:rsidR="002E0036" w:rsidRPr="002C7E95" w:rsidRDefault="002E0036" w:rsidP="00A067F7">
      <w:pPr>
        <w:pStyle w:val="aa"/>
        <w:widowControl/>
        <w:numPr>
          <w:ilvl w:val="0"/>
          <w:numId w:val="335"/>
        </w:numPr>
        <w:autoSpaceDE/>
        <w:autoSpaceDN/>
        <w:adjustRightInd/>
        <w:jc w:val="both"/>
      </w:pPr>
      <w:r w:rsidRPr="002C7E95">
        <w:t xml:space="preserve">организации работы в группе; </w:t>
      </w:r>
    </w:p>
    <w:p w:rsidR="002E0036" w:rsidRPr="007F45FD" w:rsidRDefault="002E0036" w:rsidP="00A067F7">
      <w:pPr>
        <w:pStyle w:val="aa"/>
        <w:widowControl/>
        <w:numPr>
          <w:ilvl w:val="0"/>
          <w:numId w:val="335"/>
        </w:numPr>
        <w:autoSpaceDE/>
        <w:autoSpaceDN/>
        <w:adjustRightInd/>
        <w:jc w:val="both"/>
        <w:rPr>
          <w:lang w:val="ru-RU"/>
        </w:rPr>
      </w:pPr>
      <w:r w:rsidRPr="007F45FD">
        <w:rPr>
          <w:lang w:val="ru-RU"/>
        </w:rPr>
        <w:t xml:space="preserve">аргументировать собственную позицию и координировать её с позиций партнеров при выработке решений творческих задач. </w:t>
      </w:r>
    </w:p>
    <w:p w:rsidR="002E0036" w:rsidRPr="002E0036" w:rsidRDefault="002E0036" w:rsidP="002E0036">
      <w:pPr>
        <w:jc w:val="center"/>
        <w:rPr>
          <w:b/>
          <w:lang w:val="ru-RU"/>
        </w:rPr>
      </w:pPr>
    </w:p>
    <w:p w:rsidR="002E0036" w:rsidRPr="002E0036" w:rsidRDefault="002E0036" w:rsidP="002E0036">
      <w:pPr>
        <w:jc w:val="center"/>
        <w:rPr>
          <w:b/>
          <w:shadow/>
          <w:lang w:val="ru-RU"/>
        </w:rPr>
      </w:pPr>
      <w:r w:rsidRPr="002E0036">
        <w:rPr>
          <w:b/>
          <w:shadow/>
          <w:lang w:val="ru-RU"/>
        </w:rPr>
        <w:t>МУЗЫКА</w:t>
      </w:r>
    </w:p>
    <w:p w:rsidR="002E0036" w:rsidRPr="002E0036" w:rsidRDefault="002E0036" w:rsidP="002E0036">
      <w:pPr>
        <w:jc w:val="center"/>
        <w:rPr>
          <w:b/>
          <w:lang w:val="ru-RU"/>
        </w:rPr>
      </w:pPr>
    </w:p>
    <w:p w:rsidR="002E0036" w:rsidRPr="0085458B" w:rsidRDefault="0085458B" w:rsidP="002E0036">
      <w:pPr>
        <w:jc w:val="center"/>
        <w:rPr>
          <w:b/>
          <w:lang w:val="ru-RU"/>
        </w:rPr>
      </w:pPr>
      <w:r w:rsidRPr="0085458B">
        <w:rPr>
          <w:b/>
          <w:lang w:val="ru-RU"/>
        </w:rPr>
        <w:t>Усачёва В.О., Школяр Л.В.Музыка. 1-4 классы</w:t>
      </w:r>
    </w:p>
    <w:p w:rsidR="0085458B" w:rsidRPr="0085458B" w:rsidRDefault="0085458B" w:rsidP="002E0036">
      <w:pPr>
        <w:jc w:val="center"/>
        <w:rPr>
          <w:b/>
          <w:bCs/>
          <w:lang w:val="ru-RU"/>
        </w:rPr>
      </w:pPr>
    </w:p>
    <w:p w:rsidR="002E0036" w:rsidRPr="002E0036" w:rsidRDefault="002E0036" w:rsidP="002E0036">
      <w:pPr>
        <w:jc w:val="center"/>
        <w:rPr>
          <w:b/>
          <w:bCs/>
          <w:lang w:val="ru-RU"/>
        </w:rPr>
      </w:pPr>
      <w:r w:rsidRPr="002E0036">
        <w:rPr>
          <w:b/>
          <w:bCs/>
          <w:lang w:val="ru-RU"/>
        </w:rPr>
        <w:t>ПРОГРАММА КУРСА «МУЗЫКА» 1–4 классы</w:t>
      </w:r>
    </w:p>
    <w:p w:rsidR="002E0036" w:rsidRPr="002E0036" w:rsidRDefault="002E0036" w:rsidP="002E0036">
      <w:pPr>
        <w:jc w:val="center"/>
        <w:rPr>
          <w:b/>
          <w:bCs/>
          <w:lang w:val="ru-RU"/>
        </w:rPr>
      </w:pPr>
    </w:p>
    <w:p w:rsidR="002E0036" w:rsidRPr="002E0036" w:rsidRDefault="002E0036" w:rsidP="002E0036">
      <w:pPr>
        <w:jc w:val="center"/>
        <w:rPr>
          <w:b/>
          <w:bCs/>
          <w:lang w:val="ru-RU"/>
        </w:rPr>
      </w:pPr>
      <w:r w:rsidRPr="002E0036">
        <w:rPr>
          <w:b/>
          <w:bCs/>
          <w:lang w:val="ru-RU"/>
        </w:rPr>
        <w:t>Пояснительная записка</w:t>
      </w:r>
    </w:p>
    <w:p w:rsidR="002E0036" w:rsidRPr="002E0036" w:rsidRDefault="002E0036" w:rsidP="002E0036">
      <w:pPr>
        <w:ind w:firstLine="426"/>
        <w:jc w:val="both"/>
        <w:rPr>
          <w:lang w:val="ru-RU"/>
        </w:rPr>
      </w:pPr>
      <w:r w:rsidRPr="002E0036">
        <w:rPr>
          <w:lang w:val="ru-RU"/>
        </w:rPr>
        <w:t>Программа разработана в соответствии с актуальными задачами модернизации российского образования, с учётом общих целей изучения курса, определённых Федеральным государственным образовательным стандартом начального общего образования и отражённых в его примерной программе по музыке для начальной школы. Также в программе учтены основные положения государственной «Концепции художественного образования в РФ» и «Концепции духовно-нравственного развития и воспитания личности гражданина России». Особое значение для данной программы имеют положения данной Концепции, касающиеся национального воспитательного идеала и его реализации в образовательных учреждениях.</w:t>
      </w:r>
    </w:p>
    <w:p w:rsidR="002E0036" w:rsidRPr="002E0036" w:rsidRDefault="002E0036" w:rsidP="002E0036">
      <w:pPr>
        <w:ind w:firstLine="426"/>
        <w:jc w:val="both"/>
        <w:rPr>
          <w:lang w:val="ru-RU"/>
        </w:rPr>
      </w:pPr>
      <w:r w:rsidRPr="002E0036">
        <w:rPr>
          <w:lang w:val="ru-RU"/>
        </w:rPr>
        <w:t>Программа разработана на основе современных научно – педагогических идей и предполагает использование как традиционных, так и новых педагогических технологий. В программе уделено особое внимание знакомству детей с музыкальным фольклором народов России и классической музыки, а также выявлению народно – песенных истоков русской профессиональной музыки.  Особое внимание уделено повышению роли художественного, в том числе – музыкального образования, в формировании духовно – нравственной культуры личности, в воспитании обучающихся на основе лучших культурно – исторических и национально – культурных традиций России, а также широкому использованию средств искусства, в патриотическом воспитании обучающихся, в формировании у них культуры межнациональных отношений. Сделан акцент на арт - терапевтических и коррекционных функциях художественного образования, а также дифференцированном подходе к различным группам обучающихся, в том числе – к одаренным детям.</w:t>
      </w:r>
    </w:p>
    <w:p w:rsidR="002E0036" w:rsidRPr="002E0036" w:rsidRDefault="002E0036" w:rsidP="002E0036">
      <w:pPr>
        <w:ind w:firstLine="426"/>
        <w:jc w:val="both"/>
        <w:rPr>
          <w:lang w:val="ru-RU"/>
        </w:rPr>
      </w:pPr>
      <w:r w:rsidRPr="002E0036">
        <w:rPr>
          <w:b/>
          <w:lang w:val="ru-RU"/>
        </w:rPr>
        <w:t>Главная цель</w:t>
      </w:r>
      <w:r w:rsidRPr="002E0036">
        <w:rPr>
          <w:lang w:val="ru-RU"/>
        </w:rPr>
        <w:t xml:space="preserve"> музыкального образования – формирование и развитие музыкальной культуры обучающихся как одной из составных частей общей культуры личности.</w:t>
      </w:r>
    </w:p>
    <w:p w:rsidR="002E0036" w:rsidRPr="00F01E12" w:rsidRDefault="002E0036" w:rsidP="002E0036">
      <w:pPr>
        <w:ind w:firstLine="360"/>
        <w:jc w:val="center"/>
        <w:rPr>
          <w:b/>
          <w:i/>
        </w:rPr>
      </w:pPr>
      <w:r w:rsidRPr="00F01E12">
        <w:rPr>
          <w:b/>
          <w:i/>
        </w:rPr>
        <w:t>Достижение данной цели предусматривает:</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и развитие </w:t>
      </w:r>
      <w:r w:rsidRPr="000000AF">
        <w:rPr>
          <w:i/>
          <w:iCs/>
          <w:lang w:val="ru-RU"/>
        </w:rPr>
        <w:t xml:space="preserve">культуры музыкального восприятия </w:t>
      </w:r>
      <w:r w:rsidRPr="000000AF">
        <w:rPr>
          <w:lang w:val="ru-RU"/>
        </w:rPr>
        <w:t>у младших школьников: приобретение опыта</w:t>
      </w:r>
      <w:r w:rsidRPr="000000AF">
        <w:rPr>
          <w:i/>
          <w:iCs/>
          <w:lang w:val="ru-RU"/>
        </w:rPr>
        <w:t xml:space="preserve"> </w:t>
      </w:r>
      <w:r w:rsidRPr="000000AF">
        <w:rPr>
          <w:lang w:val="ru-RU"/>
        </w:rPr>
        <w:t>музыкально - слушательской деятельности и новых музыкальных впечатлений,</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потребности в восприятии музыки, воспитание адекватных эмоциональных реакций на музыку, развитие интереса к слушанию народной музыки, шедевров классического искусства и лучших образцов современной музыки, воспитание музыкального вкуса, освоение первоначальных навыков </w:t>
      </w:r>
      <w:r w:rsidRPr="000000AF">
        <w:rPr>
          <w:lang w:val="ru-RU"/>
        </w:rPr>
        <w:lastRenderedPageBreak/>
        <w:t>анализа и оценки прослушанных музыкальных произведений, их художественно - образного содержания, выразительных средств и др.;</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и развитие </w:t>
      </w:r>
      <w:r w:rsidRPr="000000AF">
        <w:rPr>
          <w:i/>
          <w:iCs/>
          <w:lang w:val="ru-RU"/>
        </w:rPr>
        <w:t xml:space="preserve">музыкально_исполнительской культуры </w:t>
      </w:r>
      <w:r>
        <w:rPr>
          <w:lang w:val="ru-RU"/>
        </w:rPr>
        <w:t>обучающихся</w:t>
      </w:r>
      <w:r w:rsidRPr="000000AF">
        <w:rPr>
          <w:lang w:val="ru-RU"/>
        </w:rPr>
        <w:t>: приобретение опыта хорового, ансамблевого и сольного пения, а также элементарного музицирования, выявление и развитие музыкальных способностей, потребности в различных видах музыкально - исполнительской деятельности, певческих умений и навыков, первоначальных навыков элементарного музицирования и импровизации. Наряду с традиционными детскими и народными музыкальными инструментами,предусмотрено применение в учебном процессе синтезаторов и других электронных музыкальных инструментов;</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и развитие </w:t>
      </w:r>
      <w:r w:rsidRPr="000000AF">
        <w:rPr>
          <w:i/>
          <w:iCs/>
          <w:lang w:val="ru-RU"/>
        </w:rPr>
        <w:t xml:space="preserve">музыкально - творческой культуры </w:t>
      </w:r>
      <w:r w:rsidRPr="000000AF">
        <w:rPr>
          <w:lang w:val="ru-RU"/>
        </w:rPr>
        <w:t>личности, неразрывно связанной с образным ассоциативным мышлением и воображением, проявляющейся в самостоятельности и творческом подходе к различным видам музыкальной деятельности, в интересе</w:t>
      </w:r>
      <w:r w:rsidRPr="000000AF">
        <w:rPr>
          <w:i/>
          <w:iCs/>
          <w:lang w:val="ru-RU"/>
        </w:rPr>
        <w:t xml:space="preserve"> </w:t>
      </w:r>
      <w:r w:rsidRPr="000000AF">
        <w:rPr>
          <w:lang w:val="ru-RU"/>
        </w:rPr>
        <w:t>ребёнка к сочинению музыки, к музыкальным (певческим, музыкально - инструментальным, музыкально - танцевальным, музыкально - драматическим и др.) импровизациям, к разработке музыкально - творческих проектов;</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и развитие </w:t>
      </w:r>
      <w:r w:rsidRPr="000000AF">
        <w:rPr>
          <w:i/>
          <w:iCs/>
          <w:lang w:val="ru-RU"/>
        </w:rPr>
        <w:t xml:space="preserve">музыкально – информационной культуры </w:t>
      </w:r>
      <w:r w:rsidRPr="000000AF">
        <w:rPr>
          <w:lang w:val="ru-RU"/>
        </w:rPr>
        <w:t>личности: воспитание музыкально - познавательных потребностей и интересов, приобретение основ</w:t>
      </w:r>
      <w:r w:rsidRPr="000000AF">
        <w:rPr>
          <w:i/>
          <w:iCs/>
          <w:lang w:val="ru-RU"/>
        </w:rPr>
        <w:t xml:space="preserve"> </w:t>
      </w:r>
      <w:r w:rsidRPr="000000AF">
        <w:rPr>
          <w:lang w:val="ru-RU"/>
        </w:rPr>
        <w:t>музыкально - теоретических и музыкально - историческихзнаний, а также первоначальных навыков поиска и анализа информации о музыкальном искусстве с помощью</w:t>
      </w:r>
      <w:r w:rsidRPr="000000AF">
        <w:rPr>
          <w:i/>
          <w:iCs/>
          <w:lang w:val="ru-RU"/>
        </w:rPr>
        <w:t xml:space="preserve"> </w:t>
      </w:r>
      <w:r w:rsidRPr="000000AF">
        <w:rPr>
          <w:lang w:val="ru-RU"/>
        </w:rPr>
        <w:t>различных источников и каналов (книг, музыкальных</w:t>
      </w:r>
      <w:r w:rsidRPr="000000AF">
        <w:rPr>
          <w:i/>
          <w:iCs/>
          <w:lang w:val="ru-RU"/>
        </w:rPr>
        <w:t xml:space="preserve"> </w:t>
      </w:r>
      <w:r w:rsidRPr="000000AF">
        <w:rPr>
          <w:lang w:val="ru-RU"/>
        </w:rPr>
        <w:t>записей, видеофильмов, музыкальных музеев, СМИ,</w:t>
      </w:r>
      <w:r w:rsidRPr="000000AF">
        <w:rPr>
          <w:i/>
          <w:iCs/>
          <w:lang w:val="ru-RU"/>
        </w:rPr>
        <w:t xml:space="preserve"> </w:t>
      </w:r>
      <w:r w:rsidRPr="000000AF">
        <w:rPr>
          <w:lang w:val="ru-RU"/>
        </w:rPr>
        <w:t>мультимедиа, Интернета и т.д.);</w:t>
      </w:r>
    </w:p>
    <w:p w:rsidR="002E0036" w:rsidRPr="000000AF" w:rsidRDefault="002E0036" w:rsidP="00A067F7">
      <w:pPr>
        <w:pStyle w:val="aa"/>
        <w:widowControl/>
        <w:numPr>
          <w:ilvl w:val="0"/>
          <w:numId w:val="274"/>
        </w:numPr>
        <w:contextualSpacing w:val="0"/>
        <w:jc w:val="both"/>
        <w:rPr>
          <w:lang w:val="ru-RU"/>
        </w:rPr>
      </w:pPr>
      <w:r w:rsidRPr="000000AF">
        <w:rPr>
          <w:lang w:val="ru-RU"/>
        </w:rPr>
        <w:t xml:space="preserve">формирование и развитие </w:t>
      </w:r>
      <w:r>
        <w:rPr>
          <w:i/>
          <w:iCs/>
          <w:lang w:val="ru-RU"/>
        </w:rPr>
        <w:t>музыкально-</w:t>
      </w:r>
      <w:r w:rsidRPr="000000AF">
        <w:rPr>
          <w:i/>
          <w:iCs/>
          <w:lang w:val="ru-RU"/>
        </w:rPr>
        <w:t>релаксационной культуры</w:t>
      </w:r>
      <w:r w:rsidRPr="000000AF">
        <w:rPr>
          <w:lang w:val="ru-RU"/>
        </w:rPr>
        <w:t>: освоение детьми доступных им приёмов снятия психического и мышечного напряжения в процессе</w:t>
      </w:r>
      <w:r w:rsidRPr="000000AF">
        <w:rPr>
          <w:i/>
          <w:iCs/>
          <w:lang w:val="ru-RU"/>
        </w:rPr>
        <w:t xml:space="preserve"> </w:t>
      </w:r>
      <w:r w:rsidRPr="000000AF">
        <w:rPr>
          <w:lang w:val="ru-RU"/>
        </w:rPr>
        <w:t>выполнения разнообразных музыкально - терапевтических упражнений (например, развитие певческого дыхания с использованием методов дыхательной терапии,</w:t>
      </w:r>
      <w:r w:rsidRPr="000000AF">
        <w:rPr>
          <w:i/>
          <w:iCs/>
          <w:lang w:val="ru-RU"/>
        </w:rPr>
        <w:t xml:space="preserve"> </w:t>
      </w:r>
      <w:r w:rsidRPr="000000AF">
        <w:rPr>
          <w:lang w:val="ru-RU"/>
        </w:rPr>
        <w:t>развитие певческих навыков звукоизвлечения и звуковедения с использованием методов звукотерапии, развитие музыкального восприятия и творческого воображения с использованием методов музыкальной терапии).</w:t>
      </w:r>
    </w:p>
    <w:p w:rsidR="002E0036" w:rsidRPr="002E0036" w:rsidRDefault="002E0036" w:rsidP="002E0036">
      <w:pPr>
        <w:ind w:firstLine="426"/>
        <w:jc w:val="both"/>
        <w:rPr>
          <w:lang w:val="ru-RU"/>
        </w:rPr>
      </w:pPr>
      <w:r w:rsidRPr="002E0036">
        <w:rPr>
          <w:lang w:val="ru-RU"/>
        </w:rPr>
        <w:t xml:space="preserve">Содержание и уровень развития каждого из компонентов музыкальной культуры личности неразрывно связаны с </w:t>
      </w:r>
      <w:r w:rsidRPr="002E0036">
        <w:rPr>
          <w:i/>
          <w:iCs/>
          <w:lang w:val="ru-RU"/>
        </w:rPr>
        <w:t xml:space="preserve">музыкальной направленностью </w:t>
      </w:r>
      <w:r w:rsidRPr="002E0036">
        <w:rPr>
          <w:lang w:val="ru-RU"/>
        </w:rPr>
        <w:t>личности (музыкальными потребностями, интересами, вкусами, ценностными ориентациями, мотивацией музыкальной деятельности).</w:t>
      </w:r>
    </w:p>
    <w:p w:rsidR="002E0036" w:rsidRPr="002E0036" w:rsidRDefault="002E0036" w:rsidP="002E0036">
      <w:pPr>
        <w:ind w:firstLine="426"/>
        <w:jc w:val="both"/>
        <w:rPr>
          <w:lang w:val="ru-RU"/>
        </w:rPr>
      </w:pPr>
      <w:r w:rsidRPr="002E0036">
        <w:rPr>
          <w:lang w:val="ru-RU"/>
        </w:rPr>
        <w:t xml:space="preserve">Также важнейшим фактором формирования и развития музыкальной и общей культуры личности учащегося в процессе музыкального образования является выявление и развитие её </w:t>
      </w:r>
      <w:r w:rsidRPr="002E0036">
        <w:rPr>
          <w:i/>
          <w:iCs/>
          <w:lang w:val="ru-RU"/>
        </w:rPr>
        <w:t>способностей</w:t>
      </w:r>
      <w:r w:rsidRPr="002E0036">
        <w:rPr>
          <w:lang w:val="ru-RU"/>
        </w:rPr>
        <w:t xml:space="preserve">. Музыкальное образование обладает большим потенциалом для развития </w:t>
      </w:r>
      <w:r w:rsidRPr="002E0036">
        <w:rPr>
          <w:i/>
          <w:iCs/>
          <w:lang w:val="ru-RU"/>
        </w:rPr>
        <w:t xml:space="preserve">музыкальных, творческих и духовных способностей </w:t>
      </w:r>
      <w:r w:rsidRPr="002E0036">
        <w:rPr>
          <w:lang w:val="ru-RU"/>
        </w:rPr>
        <w:t>обучающихся.</w:t>
      </w:r>
    </w:p>
    <w:p w:rsidR="002E0036" w:rsidRPr="002E0036" w:rsidRDefault="002E0036" w:rsidP="002E0036">
      <w:pPr>
        <w:ind w:firstLine="426"/>
        <w:jc w:val="both"/>
        <w:rPr>
          <w:lang w:val="ru-RU"/>
        </w:rPr>
      </w:pPr>
      <w:r w:rsidRPr="002E0036">
        <w:rPr>
          <w:lang w:val="ru-RU"/>
        </w:rPr>
        <w:t xml:space="preserve">К </w:t>
      </w:r>
      <w:r w:rsidRPr="002E0036">
        <w:rPr>
          <w:i/>
          <w:iCs/>
          <w:lang w:val="ru-RU"/>
        </w:rPr>
        <w:t xml:space="preserve">музыкальным способностям </w:t>
      </w:r>
      <w:r w:rsidRPr="002E0036">
        <w:rPr>
          <w:lang w:val="ru-RU"/>
        </w:rPr>
        <w:t>относят, как известно, музыкальный слух, музыкальную память, чувство ритма, певческие данные и др.</w:t>
      </w:r>
    </w:p>
    <w:p w:rsidR="002E0036" w:rsidRPr="002E0036" w:rsidRDefault="002E0036" w:rsidP="002E0036">
      <w:pPr>
        <w:ind w:firstLine="426"/>
        <w:jc w:val="both"/>
        <w:rPr>
          <w:lang w:val="ru-RU"/>
        </w:rPr>
      </w:pPr>
      <w:r w:rsidRPr="002E0036">
        <w:rPr>
          <w:lang w:val="ru-RU"/>
        </w:rPr>
        <w:t xml:space="preserve">Более широким, чем музыкальные способности, качеством личности являются </w:t>
      </w:r>
      <w:r w:rsidRPr="002E0036">
        <w:rPr>
          <w:i/>
          <w:iCs/>
          <w:lang w:val="ru-RU"/>
        </w:rPr>
        <w:t xml:space="preserve">творческие способности, </w:t>
      </w:r>
      <w:r w:rsidRPr="002E0036">
        <w:rPr>
          <w:lang w:val="ru-RU"/>
        </w:rPr>
        <w:t xml:space="preserve">необходимые </w:t>
      </w:r>
      <w:r w:rsidRPr="002E0036">
        <w:rPr>
          <w:i/>
          <w:iCs/>
          <w:lang w:val="ru-RU"/>
        </w:rPr>
        <w:t xml:space="preserve">для любой </w:t>
      </w:r>
      <w:r w:rsidRPr="002E0036">
        <w:rPr>
          <w:lang w:val="ru-RU"/>
        </w:rPr>
        <w:t xml:space="preserve">созидательной, креативной деятельности человека, для принятие им новых, нестандартных решений в различных сферах жизни и получения новых, общественно - значимых результатов. Музыкальное образование обладает большим педагогическим потенциалом для формирования и </w:t>
      </w:r>
      <w:r w:rsidRPr="002E0036">
        <w:rPr>
          <w:lang w:val="ru-RU"/>
        </w:rPr>
        <w:lastRenderedPageBreak/>
        <w:t>развития творческих способностей личности.</w:t>
      </w:r>
    </w:p>
    <w:p w:rsidR="002E0036" w:rsidRPr="002E0036" w:rsidRDefault="002E0036" w:rsidP="002E0036">
      <w:pPr>
        <w:ind w:firstLine="426"/>
        <w:jc w:val="both"/>
        <w:rPr>
          <w:lang w:val="ru-RU"/>
        </w:rPr>
      </w:pPr>
      <w:r w:rsidRPr="002E0036">
        <w:rPr>
          <w:lang w:val="ru-RU"/>
        </w:rPr>
        <w:t xml:space="preserve">Ядро культуры личности составляют духовно - нравственные ценности и идеалы, в которых проявляются </w:t>
      </w:r>
      <w:r w:rsidRPr="002E0036">
        <w:rPr>
          <w:i/>
          <w:iCs/>
          <w:lang w:val="ru-RU"/>
        </w:rPr>
        <w:t>духовные</w:t>
      </w:r>
      <w:r w:rsidRPr="002E0036">
        <w:rPr>
          <w:lang w:val="ru-RU"/>
        </w:rPr>
        <w:t xml:space="preserve"> </w:t>
      </w:r>
      <w:r w:rsidRPr="002E0036">
        <w:rPr>
          <w:i/>
          <w:iCs/>
          <w:lang w:val="ru-RU"/>
        </w:rPr>
        <w:t xml:space="preserve">способности. </w:t>
      </w:r>
      <w:r w:rsidRPr="002E0036">
        <w:rPr>
          <w:lang w:val="ru-RU"/>
        </w:rPr>
        <w:t>Именно эти способности прежде всего определяют отношение человека к себе, другим людям, Родине, народу, природе, культурному наследию, различным видам деятельности (труду, учёбе, художественному творчеству и т. д.). Духовные способности дают импульс творчеству, наполняют процесс и результаты творческой деятельности высшими духовно - нравственными смыслами, одухотворяют восприятие и исполнение музыкальных произведений.</w:t>
      </w:r>
    </w:p>
    <w:p w:rsidR="002E0036" w:rsidRPr="002E0036" w:rsidRDefault="002E0036" w:rsidP="002E0036">
      <w:pPr>
        <w:ind w:firstLine="360"/>
        <w:jc w:val="center"/>
        <w:rPr>
          <w:b/>
          <w:i/>
          <w:lang w:val="ru-RU"/>
        </w:rPr>
      </w:pPr>
      <w:r w:rsidRPr="002E0036">
        <w:rPr>
          <w:b/>
          <w:i/>
          <w:lang w:val="ru-RU"/>
        </w:rPr>
        <w:t>Основные цели изучения музыки в начальной школе:</w:t>
      </w:r>
    </w:p>
    <w:p w:rsidR="002E0036" w:rsidRPr="0085458B" w:rsidRDefault="002E0036" w:rsidP="00A067F7">
      <w:pPr>
        <w:pStyle w:val="aa"/>
        <w:widowControl/>
        <w:numPr>
          <w:ilvl w:val="0"/>
          <w:numId w:val="494"/>
        </w:numPr>
        <w:ind w:left="426"/>
        <w:jc w:val="both"/>
        <w:rPr>
          <w:lang w:val="ru-RU"/>
        </w:rPr>
      </w:pPr>
      <w:r w:rsidRPr="0085458B">
        <w:rPr>
          <w:lang w:val="ru-RU"/>
        </w:rPr>
        <w:t>формирование основ музыкальной культуры через эмоциональное, активное восприятие музыки;</w:t>
      </w:r>
    </w:p>
    <w:p w:rsidR="002E0036" w:rsidRPr="0085458B" w:rsidRDefault="002E0036" w:rsidP="00A067F7">
      <w:pPr>
        <w:pStyle w:val="aa"/>
        <w:widowControl/>
        <w:numPr>
          <w:ilvl w:val="0"/>
          <w:numId w:val="494"/>
        </w:numPr>
        <w:ind w:left="426"/>
        <w:jc w:val="both"/>
        <w:rPr>
          <w:lang w:val="ru-RU"/>
        </w:rPr>
      </w:pPr>
      <w:r w:rsidRPr="0085458B">
        <w:rPr>
          <w:lang w:val="ru-RU"/>
        </w:rPr>
        <w:t>воспитание 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2E0036" w:rsidRPr="0085458B" w:rsidRDefault="002E0036" w:rsidP="00A067F7">
      <w:pPr>
        <w:pStyle w:val="aa"/>
        <w:widowControl/>
        <w:numPr>
          <w:ilvl w:val="0"/>
          <w:numId w:val="494"/>
        </w:numPr>
        <w:ind w:left="426"/>
        <w:jc w:val="both"/>
        <w:rPr>
          <w:lang w:val="ru-RU"/>
        </w:rPr>
      </w:pPr>
      <w:r w:rsidRPr="0085458B">
        <w:rPr>
          <w:lang w:val="ru-RU"/>
        </w:rPr>
        <w:t>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2E0036" w:rsidRPr="0085458B" w:rsidRDefault="002E0036" w:rsidP="00A067F7">
      <w:pPr>
        <w:pStyle w:val="aa"/>
        <w:widowControl/>
        <w:numPr>
          <w:ilvl w:val="0"/>
          <w:numId w:val="494"/>
        </w:numPr>
        <w:ind w:left="426"/>
        <w:jc w:val="both"/>
        <w:rPr>
          <w:lang w:val="ru-RU"/>
        </w:rPr>
      </w:pPr>
      <w:r w:rsidRPr="0085458B">
        <w:rPr>
          <w:lang w:val="ru-RU"/>
        </w:rPr>
        <w:t>освоение музыкальных произведений и знаний о музыке;</w:t>
      </w:r>
    </w:p>
    <w:p w:rsidR="002E0036" w:rsidRPr="0085458B" w:rsidRDefault="002E0036" w:rsidP="00A067F7">
      <w:pPr>
        <w:pStyle w:val="aa"/>
        <w:widowControl/>
        <w:numPr>
          <w:ilvl w:val="0"/>
          <w:numId w:val="494"/>
        </w:numPr>
        <w:ind w:left="426"/>
        <w:jc w:val="both"/>
        <w:rPr>
          <w:lang w:val="ru-RU"/>
        </w:rPr>
      </w:pPr>
      <w:r w:rsidRPr="0085458B">
        <w:rPr>
          <w:lang w:val="ru-RU"/>
        </w:rPr>
        <w:t>овладение практическими умениями и навыками в учебно - 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2E0036" w:rsidRPr="0085458B" w:rsidRDefault="002E0036" w:rsidP="0085458B">
      <w:pPr>
        <w:ind w:firstLine="709"/>
        <w:jc w:val="both"/>
        <w:rPr>
          <w:lang w:val="ru-RU"/>
        </w:rPr>
      </w:pPr>
      <w:r w:rsidRPr="0085458B">
        <w:rPr>
          <w:lang w:val="ru-RU"/>
        </w:rPr>
        <w:t xml:space="preserve">Программой предусмотрено обучение музыке с первого по четвёртый классы в общей учебно - игровой форме — воображаемого путешествия по Музыкальному миру. </w:t>
      </w:r>
    </w:p>
    <w:p w:rsidR="002E0036" w:rsidRPr="002E0036" w:rsidRDefault="002E0036" w:rsidP="002E0036">
      <w:pPr>
        <w:jc w:val="center"/>
        <w:rPr>
          <w:b/>
          <w:i/>
          <w:lang w:val="ru-RU"/>
        </w:rPr>
      </w:pPr>
      <w:r w:rsidRPr="002E0036">
        <w:rPr>
          <w:b/>
          <w:i/>
          <w:lang w:val="ru-RU"/>
        </w:rPr>
        <w:t>Основными компонентами музыкальной культуры личности являются:</w:t>
      </w:r>
    </w:p>
    <w:p w:rsidR="002E0036" w:rsidRPr="00AA7932" w:rsidRDefault="002E0036" w:rsidP="00A067F7">
      <w:pPr>
        <w:pStyle w:val="aa"/>
        <w:widowControl/>
        <w:numPr>
          <w:ilvl w:val="0"/>
          <w:numId w:val="272"/>
        </w:numPr>
        <w:autoSpaceDE/>
        <w:autoSpaceDN/>
        <w:adjustRightInd/>
        <w:ind w:left="426" w:hanging="426"/>
        <w:contextualSpacing w:val="0"/>
        <w:jc w:val="both"/>
      </w:pPr>
      <w:r w:rsidRPr="00AA7932">
        <w:t>Музыкально – информационная культура;</w:t>
      </w:r>
    </w:p>
    <w:p w:rsidR="002E0036" w:rsidRPr="00AA7932" w:rsidRDefault="002E0036" w:rsidP="00A067F7">
      <w:pPr>
        <w:pStyle w:val="aa"/>
        <w:widowControl/>
        <w:numPr>
          <w:ilvl w:val="0"/>
          <w:numId w:val="272"/>
        </w:numPr>
        <w:autoSpaceDE/>
        <w:autoSpaceDN/>
        <w:adjustRightInd/>
        <w:ind w:left="426" w:hanging="426"/>
        <w:contextualSpacing w:val="0"/>
        <w:jc w:val="both"/>
      </w:pPr>
      <w:r w:rsidRPr="00AA7932">
        <w:t>Культура музыкального восприятия;</w:t>
      </w:r>
    </w:p>
    <w:p w:rsidR="002E0036" w:rsidRPr="00AA7932" w:rsidRDefault="002E0036" w:rsidP="00A067F7">
      <w:pPr>
        <w:pStyle w:val="aa"/>
        <w:widowControl/>
        <w:numPr>
          <w:ilvl w:val="0"/>
          <w:numId w:val="272"/>
        </w:numPr>
        <w:autoSpaceDE/>
        <w:autoSpaceDN/>
        <w:adjustRightInd/>
        <w:ind w:left="426" w:hanging="426"/>
        <w:contextualSpacing w:val="0"/>
        <w:jc w:val="both"/>
      </w:pPr>
      <w:r w:rsidRPr="00AA7932">
        <w:t>Музыкально – исполнительская культура;</w:t>
      </w:r>
    </w:p>
    <w:p w:rsidR="002E0036" w:rsidRPr="00AA7932" w:rsidRDefault="002E0036" w:rsidP="00A067F7">
      <w:pPr>
        <w:pStyle w:val="aa"/>
        <w:widowControl/>
        <w:numPr>
          <w:ilvl w:val="0"/>
          <w:numId w:val="272"/>
        </w:numPr>
        <w:autoSpaceDE/>
        <w:autoSpaceDN/>
        <w:adjustRightInd/>
        <w:ind w:left="426" w:hanging="426"/>
        <w:contextualSpacing w:val="0"/>
        <w:jc w:val="both"/>
      </w:pPr>
      <w:r w:rsidRPr="00AA7932">
        <w:t>Музыкально – релаксационная культура.</w:t>
      </w:r>
    </w:p>
    <w:p w:rsidR="002E0036" w:rsidRPr="002E0036" w:rsidRDefault="002E0036" w:rsidP="002E0036">
      <w:pPr>
        <w:ind w:firstLine="420"/>
        <w:jc w:val="both"/>
        <w:rPr>
          <w:lang w:val="ru-RU"/>
        </w:rPr>
      </w:pPr>
      <w:r w:rsidRPr="002E0036">
        <w:rPr>
          <w:lang w:val="ru-RU"/>
        </w:rPr>
        <w:t>Содержание и уровень развития каждого из этих компонентов неразрывно связаны с характеристиками музыкальной направленности личности (музыкальными потребностями, интересами, вкусами, ценностными ориентациями, мотивацией музыкальной деятельности).</w:t>
      </w:r>
    </w:p>
    <w:p w:rsidR="002E0036" w:rsidRPr="002E0036" w:rsidRDefault="002E0036" w:rsidP="002E0036">
      <w:pPr>
        <w:ind w:firstLine="420"/>
        <w:jc w:val="both"/>
        <w:rPr>
          <w:lang w:val="ru-RU"/>
        </w:rPr>
      </w:pPr>
      <w:r w:rsidRPr="002E0036">
        <w:rPr>
          <w:lang w:val="ru-RU"/>
        </w:rPr>
        <w:t>Важнейшим фактором формирования и развития музыкальной и общей культуры личности обучающегося является выявление и развитие способностей.</w:t>
      </w:r>
    </w:p>
    <w:p w:rsidR="002E0036" w:rsidRPr="002E0036" w:rsidRDefault="002E0036" w:rsidP="002E0036">
      <w:pPr>
        <w:ind w:firstLine="420"/>
        <w:jc w:val="both"/>
        <w:rPr>
          <w:lang w:val="ru-RU"/>
        </w:rPr>
      </w:pPr>
      <w:r w:rsidRPr="002E0036">
        <w:rPr>
          <w:lang w:val="ru-RU"/>
        </w:rPr>
        <w:t>Музыкальное образование обладает большим потенциалом для развития музыкальных, творческих и духовных способностей обучающихся.</w:t>
      </w:r>
    </w:p>
    <w:p w:rsidR="002E0036" w:rsidRPr="00AA7932" w:rsidRDefault="002E0036" w:rsidP="002E0036">
      <w:pPr>
        <w:ind w:firstLine="420"/>
        <w:jc w:val="both"/>
        <w:rPr>
          <w:b/>
          <w:i/>
        </w:rPr>
      </w:pPr>
      <w:r w:rsidRPr="00AA7932">
        <w:rPr>
          <w:b/>
          <w:i/>
        </w:rPr>
        <w:t>Музыкальные способности:</w:t>
      </w:r>
    </w:p>
    <w:p w:rsidR="002E0036" w:rsidRPr="00AA7932" w:rsidRDefault="002E0036" w:rsidP="00A067F7">
      <w:pPr>
        <w:widowControl/>
        <w:numPr>
          <w:ilvl w:val="0"/>
          <w:numId w:val="336"/>
        </w:numPr>
        <w:autoSpaceDE/>
        <w:autoSpaceDN/>
        <w:adjustRightInd/>
        <w:jc w:val="both"/>
      </w:pPr>
      <w:r w:rsidRPr="00AA7932">
        <w:t>музыкальный слух;</w:t>
      </w:r>
    </w:p>
    <w:p w:rsidR="002E0036" w:rsidRPr="00AA7932" w:rsidRDefault="002E0036" w:rsidP="00A067F7">
      <w:pPr>
        <w:widowControl/>
        <w:numPr>
          <w:ilvl w:val="0"/>
          <w:numId w:val="336"/>
        </w:numPr>
        <w:autoSpaceDE/>
        <w:autoSpaceDN/>
        <w:adjustRightInd/>
        <w:jc w:val="both"/>
      </w:pPr>
      <w:r w:rsidRPr="00AA7932">
        <w:t>музыкальная память;</w:t>
      </w:r>
    </w:p>
    <w:p w:rsidR="002E0036" w:rsidRPr="00AA7932" w:rsidRDefault="002E0036" w:rsidP="00A067F7">
      <w:pPr>
        <w:widowControl/>
        <w:numPr>
          <w:ilvl w:val="0"/>
          <w:numId w:val="336"/>
        </w:numPr>
        <w:autoSpaceDE/>
        <w:autoSpaceDN/>
        <w:adjustRightInd/>
        <w:jc w:val="both"/>
      </w:pPr>
      <w:r w:rsidRPr="00AA7932">
        <w:t>чувство ритма;</w:t>
      </w:r>
    </w:p>
    <w:p w:rsidR="002E0036" w:rsidRPr="00AA7932" w:rsidRDefault="002E0036" w:rsidP="00A067F7">
      <w:pPr>
        <w:widowControl/>
        <w:numPr>
          <w:ilvl w:val="0"/>
          <w:numId w:val="336"/>
        </w:numPr>
        <w:autoSpaceDE/>
        <w:autoSpaceDN/>
        <w:adjustRightInd/>
        <w:jc w:val="both"/>
      </w:pPr>
      <w:r w:rsidRPr="00AA7932">
        <w:t>певческие данные.</w:t>
      </w:r>
    </w:p>
    <w:p w:rsidR="002E0036" w:rsidRPr="002E0036" w:rsidRDefault="002E0036" w:rsidP="002E0036">
      <w:pPr>
        <w:ind w:firstLine="360"/>
        <w:jc w:val="both"/>
        <w:rPr>
          <w:lang w:val="ru-RU"/>
        </w:rPr>
      </w:pPr>
      <w:r w:rsidRPr="002E0036">
        <w:rPr>
          <w:b/>
          <w:i/>
          <w:lang w:val="ru-RU"/>
        </w:rPr>
        <w:t>Творческие способности</w:t>
      </w:r>
      <w:r w:rsidRPr="002E0036">
        <w:rPr>
          <w:lang w:val="ru-RU"/>
        </w:rPr>
        <w:t xml:space="preserve"> могут эффективно развиваться в процессе музыкального образования. В программе предлагаются творческие задания и вопросы, позволяющие формировать воображение, творческое мышление, потребность в самовыражении и самореализации, а также самостоятельной поисковой  и авторской музыкальной </w:t>
      </w:r>
      <w:r w:rsidRPr="002E0036">
        <w:rPr>
          <w:lang w:val="ru-RU"/>
        </w:rPr>
        <w:lastRenderedPageBreak/>
        <w:t>деятельности.</w:t>
      </w:r>
    </w:p>
    <w:p w:rsidR="002E0036" w:rsidRPr="002E0036" w:rsidRDefault="002E0036" w:rsidP="002E0036">
      <w:pPr>
        <w:ind w:firstLine="360"/>
        <w:jc w:val="both"/>
        <w:rPr>
          <w:lang w:val="ru-RU"/>
        </w:rPr>
      </w:pPr>
      <w:r w:rsidRPr="002E0036">
        <w:rPr>
          <w:lang w:val="ru-RU"/>
        </w:rPr>
        <w:t xml:space="preserve">Ядро культуры личности составляют духовно – нравственные ценности и идеалы, в которых проявляются </w:t>
      </w:r>
      <w:r w:rsidRPr="002E0036">
        <w:rPr>
          <w:b/>
          <w:i/>
          <w:lang w:val="ru-RU"/>
        </w:rPr>
        <w:t>духовные способности</w:t>
      </w:r>
      <w:r w:rsidRPr="002E0036">
        <w:rPr>
          <w:lang w:val="ru-RU"/>
        </w:rPr>
        <w:t xml:space="preserve"> личности. Эти способности определяют отношение человека к себе, другим людям, Родине, народу, природе, культурному наследию, различным видам деятельности. Таким образом, музыкальное образование  должно способствовать повышению культуры личности обучающихся на основе выявления и развития ее музыкальных, творческих и духовных способностей.</w:t>
      </w:r>
    </w:p>
    <w:p w:rsidR="002E0036" w:rsidRPr="002E0036" w:rsidRDefault="002E0036" w:rsidP="002E0036">
      <w:pPr>
        <w:ind w:firstLine="360"/>
        <w:jc w:val="center"/>
        <w:rPr>
          <w:lang w:val="ru-RU"/>
        </w:rPr>
      </w:pPr>
      <w:r w:rsidRPr="002E0036">
        <w:rPr>
          <w:b/>
          <w:lang w:val="ru-RU"/>
        </w:rPr>
        <w:t>Целостная система задач музыкального образования</w:t>
      </w:r>
      <w:r w:rsidRPr="002E0036">
        <w:rPr>
          <w:lang w:val="ru-RU"/>
        </w:rPr>
        <w:t>:</w:t>
      </w:r>
    </w:p>
    <w:p w:rsidR="002E0036" w:rsidRPr="000000AF" w:rsidRDefault="002E0036" w:rsidP="00A067F7">
      <w:pPr>
        <w:pStyle w:val="aa"/>
        <w:widowControl/>
        <w:numPr>
          <w:ilvl w:val="0"/>
          <w:numId w:val="273"/>
        </w:numPr>
        <w:autoSpaceDE/>
        <w:autoSpaceDN/>
        <w:adjustRightInd/>
        <w:ind w:left="426" w:hanging="426"/>
        <w:contextualSpacing w:val="0"/>
        <w:jc w:val="both"/>
        <w:rPr>
          <w:b/>
          <w:i/>
          <w:lang w:val="ru-RU"/>
        </w:rPr>
      </w:pPr>
      <w:r w:rsidRPr="000000AF">
        <w:rPr>
          <w:b/>
          <w:i/>
          <w:lang w:val="ru-RU"/>
        </w:rPr>
        <w:t xml:space="preserve">Формирование музыкально – информационной культуры личности: </w:t>
      </w:r>
    </w:p>
    <w:p w:rsidR="002E0036" w:rsidRPr="000000AF" w:rsidRDefault="002E0036" w:rsidP="00A067F7">
      <w:pPr>
        <w:pStyle w:val="aa"/>
        <w:widowControl/>
        <w:numPr>
          <w:ilvl w:val="0"/>
          <w:numId w:val="337"/>
        </w:numPr>
        <w:autoSpaceDE/>
        <w:autoSpaceDN/>
        <w:adjustRightInd/>
        <w:ind w:left="426" w:hanging="426"/>
        <w:contextualSpacing w:val="0"/>
        <w:jc w:val="both"/>
        <w:rPr>
          <w:lang w:val="ru-RU"/>
        </w:rPr>
      </w:pPr>
      <w:r w:rsidRPr="000000AF">
        <w:rPr>
          <w:lang w:val="ru-RU"/>
        </w:rPr>
        <w:t>воспитание музыкально – познавательных потребностей и интересов;</w:t>
      </w:r>
    </w:p>
    <w:p w:rsidR="002E0036" w:rsidRDefault="002E0036" w:rsidP="00A067F7">
      <w:pPr>
        <w:pStyle w:val="aa"/>
        <w:widowControl/>
        <w:numPr>
          <w:ilvl w:val="0"/>
          <w:numId w:val="337"/>
        </w:numPr>
        <w:autoSpaceDE/>
        <w:autoSpaceDN/>
        <w:adjustRightInd/>
        <w:ind w:left="426" w:hanging="426"/>
        <w:contextualSpacing w:val="0"/>
        <w:jc w:val="both"/>
        <w:rPr>
          <w:lang w:val="ru-RU"/>
        </w:rPr>
      </w:pPr>
      <w:r w:rsidRPr="000000AF">
        <w:rPr>
          <w:lang w:val="ru-RU"/>
        </w:rPr>
        <w:t>приобретение основ музыкально – теоретических и музыкально – исторических знаний;</w:t>
      </w:r>
    </w:p>
    <w:p w:rsidR="002E0036" w:rsidRPr="000000AF" w:rsidRDefault="002E0036" w:rsidP="00A067F7">
      <w:pPr>
        <w:pStyle w:val="aa"/>
        <w:widowControl/>
        <w:numPr>
          <w:ilvl w:val="0"/>
          <w:numId w:val="337"/>
        </w:numPr>
        <w:autoSpaceDE/>
        <w:autoSpaceDN/>
        <w:adjustRightInd/>
        <w:ind w:left="426" w:hanging="426"/>
        <w:contextualSpacing w:val="0"/>
        <w:jc w:val="both"/>
        <w:rPr>
          <w:lang w:val="ru-RU"/>
        </w:rPr>
      </w:pPr>
      <w:r w:rsidRPr="000000AF">
        <w:rPr>
          <w:lang w:val="ru-RU"/>
        </w:rPr>
        <w:t>приобретение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w:t>
      </w:r>
    </w:p>
    <w:p w:rsidR="002E0036" w:rsidRDefault="002E0036" w:rsidP="00A067F7">
      <w:pPr>
        <w:widowControl/>
        <w:numPr>
          <w:ilvl w:val="0"/>
          <w:numId w:val="338"/>
        </w:numPr>
        <w:autoSpaceDE/>
        <w:autoSpaceDN/>
        <w:adjustRightInd/>
        <w:ind w:left="426" w:hanging="426"/>
        <w:jc w:val="both"/>
      </w:pPr>
      <w:r w:rsidRPr="00F01E12">
        <w:rPr>
          <w:b/>
          <w:i/>
        </w:rPr>
        <w:t>Формирование культуры музыкального восприятия:</w:t>
      </w:r>
    </w:p>
    <w:p w:rsidR="002E0036" w:rsidRPr="002E0036" w:rsidRDefault="002E0036" w:rsidP="00A067F7">
      <w:pPr>
        <w:widowControl/>
        <w:numPr>
          <w:ilvl w:val="0"/>
          <w:numId w:val="339"/>
        </w:numPr>
        <w:autoSpaceDE/>
        <w:autoSpaceDN/>
        <w:adjustRightInd/>
        <w:ind w:left="426" w:hanging="426"/>
        <w:jc w:val="both"/>
        <w:rPr>
          <w:lang w:val="ru-RU"/>
        </w:rPr>
      </w:pPr>
      <w:r w:rsidRPr="002E0036">
        <w:rPr>
          <w:lang w:val="ru-RU"/>
        </w:rPr>
        <w:t>приобретение опыта музыкально – слушательской деятельности и новых музыкальных впечатлений;</w:t>
      </w:r>
    </w:p>
    <w:p w:rsidR="002E0036" w:rsidRPr="002E0036" w:rsidRDefault="002E0036" w:rsidP="00A067F7">
      <w:pPr>
        <w:widowControl/>
        <w:numPr>
          <w:ilvl w:val="0"/>
          <w:numId w:val="339"/>
        </w:numPr>
        <w:autoSpaceDE/>
        <w:autoSpaceDN/>
        <w:adjustRightInd/>
        <w:ind w:left="426" w:hanging="426"/>
        <w:jc w:val="both"/>
        <w:rPr>
          <w:lang w:val="ru-RU"/>
        </w:rPr>
      </w:pPr>
      <w:r w:rsidRPr="002E0036">
        <w:rPr>
          <w:lang w:val="ru-RU"/>
        </w:rPr>
        <w:t>формирование потребности в восприятии музыки;</w:t>
      </w:r>
    </w:p>
    <w:p w:rsidR="002E0036" w:rsidRPr="002E0036" w:rsidRDefault="002E0036" w:rsidP="00A067F7">
      <w:pPr>
        <w:widowControl/>
        <w:numPr>
          <w:ilvl w:val="0"/>
          <w:numId w:val="339"/>
        </w:numPr>
        <w:autoSpaceDE/>
        <w:autoSpaceDN/>
        <w:adjustRightInd/>
        <w:ind w:left="426" w:hanging="426"/>
        <w:jc w:val="both"/>
        <w:rPr>
          <w:lang w:val="ru-RU"/>
        </w:rPr>
      </w:pPr>
      <w:r w:rsidRPr="002E0036">
        <w:rPr>
          <w:lang w:val="ru-RU"/>
        </w:rPr>
        <w:t>воспитание адекватных эмоциональных реакций на музыку;</w:t>
      </w:r>
    </w:p>
    <w:p w:rsidR="002E0036" w:rsidRPr="002E0036" w:rsidRDefault="002E0036" w:rsidP="00A067F7">
      <w:pPr>
        <w:widowControl/>
        <w:numPr>
          <w:ilvl w:val="0"/>
          <w:numId w:val="339"/>
        </w:numPr>
        <w:autoSpaceDE/>
        <w:autoSpaceDN/>
        <w:adjustRightInd/>
        <w:ind w:left="426" w:hanging="426"/>
        <w:jc w:val="both"/>
        <w:rPr>
          <w:lang w:val="ru-RU"/>
        </w:rPr>
      </w:pPr>
      <w:r w:rsidRPr="002E0036">
        <w:rPr>
          <w:lang w:val="ru-RU"/>
        </w:rPr>
        <w:t>развитие интереса к слушанию народной музыки и шедевров музыкальной классики;</w:t>
      </w:r>
    </w:p>
    <w:p w:rsidR="002E0036" w:rsidRPr="00AA7932" w:rsidRDefault="002E0036" w:rsidP="00A067F7">
      <w:pPr>
        <w:widowControl/>
        <w:numPr>
          <w:ilvl w:val="0"/>
          <w:numId w:val="339"/>
        </w:numPr>
        <w:autoSpaceDE/>
        <w:autoSpaceDN/>
        <w:adjustRightInd/>
        <w:ind w:left="426" w:hanging="426"/>
        <w:jc w:val="both"/>
      </w:pPr>
      <w:r w:rsidRPr="00AA7932">
        <w:t>воспитание музыкального вкуса;</w:t>
      </w:r>
    </w:p>
    <w:p w:rsidR="002E0036" w:rsidRPr="002E0036" w:rsidRDefault="002E0036" w:rsidP="00A067F7">
      <w:pPr>
        <w:widowControl/>
        <w:numPr>
          <w:ilvl w:val="0"/>
          <w:numId w:val="339"/>
        </w:numPr>
        <w:autoSpaceDE/>
        <w:autoSpaceDN/>
        <w:adjustRightInd/>
        <w:ind w:left="426" w:hanging="426"/>
        <w:jc w:val="both"/>
        <w:rPr>
          <w:lang w:val="ru-RU"/>
        </w:rPr>
      </w:pPr>
      <w:r w:rsidRPr="002E0036">
        <w:rPr>
          <w:lang w:val="ru-RU"/>
        </w:rPr>
        <w:t>освоение первоначальных навыков анализа и оценки прослушанных музыкальных произведений, их художественно – образного содержания, выразительных средств.</w:t>
      </w:r>
    </w:p>
    <w:p w:rsidR="002E0036" w:rsidRPr="002E0036" w:rsidRDefault="002E0036" w:rsidP="00A067F7">
      <w:pPr>
        <w:widowControl/>
        <w:numPr>
          <w:ilvl w:val="0"/>
          <w:numId w:val="338"/>
        </w:numPr>
        <w:autoSpaceDE/>
        <w:autoSpaceDN/>
        <w:adjustRightInd/>
        <w:ind w:left="426" w:hanging="426"/>
        <w:jc w:val="both"/>
        <w:rPr>
          <w:b/>
          <w:i/>
          <w:lang w:val="ru-RU"/>
        </w:rPr>
      </w:pPr>
      <w:r w:rsidRPr="002E0036">
        <w:rPr>
          <w:b/>
          <w:i/>
          <w:lang w:val="ru-RU"/>
        </w:rPr>
        <w:t>Формирование и развитие музыкально – исполнительской культуры обучающихся:</w:t>
      </w:r>
    </w:p>
    <w:p w:rsidR="002E0036" w:rsidRPr="002E0036" w:rsidRDefault="002E0036" w:rsidP="00A067F7">
      <w:pPr>
        <w:widowControl/>
        <w:numPr>
          <w:ilvl w:val="0"/>
          <w:numId w:val="340"/>
        </w:numPr>
        <w:autoSpaceDE/>
        <w:autoSpaceDN/>
        <w:adjustRightInd/>
        <w:ind w:left="426" w:hanging="426"/>
        <w:jc w:val="both"/>
        <w:rPr>
          <w:lang w:val="ru-RU"/>
        </w:rPr>
      </w:pPr>
      <w:r w:rsidRPr="002E0036">
        <w:rPr>
          <w:lang w:val="ru-RU"/>
        </w:rPr>
        <w:t>приобретение опыта хорового, ансамблевого и сольного пения, а также элементарного музицирования;</w:t>
      </w:r>
    </w:p>
    <w:p w:rsidR="002E0036" w:rsidRPr="002E0036" w:rsidRDefault="002E0036" w:rsidP="00A067F7">
      <w:pPr>
        <w:widowControl/>
        <w:numPr>
          <w:ilvl w:val="0"/>
          <w:numId w:val="340"/>
        </w:numPr>
        <w:autoSpaceDE/>
        <w:autoSpaceDN/>
        <w:adjustRightInd/>
        <w:ind w:left="426" w:hanging="426"/>
        <w:jc w:val="both"/>
        <w:rPr>
          <w:lang w:val="ru-RU"/>
        </w:rPr>
      </w:pPr>
      <w:r w:rsidRPr="002E0036">
        <w:rPr>
          <w:lang w:val="ru-RU"/>
        </w:rPr>
        <w:t>выявление и развитие музыкальных способностей обучающихся;</w:t>
      </w:r>
    </w:p>
    <w:p w:rsidR="002E0036" w:rsidRPr="002E0036" w:rsidRDefault="002E0036" w:rsidP="00A067F7">
      <w:pPr>
        <w:widowControl/>
        <w:numPr>
          <w:ilvl w:val="0"/>
          <w:numId w:val="340"/>
        </w:numPr>
        <w:autoSpaceDE/>
        <w:autoSpaceDN/>
        <w:adjustRightInd/>
        <w:ind w:left="426" w:hanging="426"/>
        <w:jc w:val="both"/>
        <w:rPr>
          <w:lang w:val="ru-RU"/>
        </w:rPr>
      </w:pPr>
      <w:r w:rsidRPr="002E0036">
        <w:rPr>
          <w:lang w:val="ru-RU"/>
        </w:rPr>
        <w:t>потребности в различных видах музыкально – исполнительской деятельности, элементарных певческих умений и навыков;</w:t>
      </w:r>
    </w:p>
    <w:p w:rsidR="002E0036" w:rsidRPr="002E0036" w:rsidRDefault="002E0036" w:rsidP="00A067F7">
      <w:pPr>
        <w:widowControl/>
        <w:numPr>
          <w:ilvl w:val="0"/>
          <w:numId w:val="340"/>
        </w:numPr>
        <w:autoSpaceDE/>
        <w:autoSpaceDN/>
        <w:adjustRightInd/>
        <w:ind w:left="426" w:hanging="426"/>
        <w:jc w:val="both"/>
        <w:rPr>
          <w:lang w:val="ru-RU"/>
        </w:rPr>
      </w:pPr>
      <w:r w:rsidRPr="002E0036">
        <w:rPr>
          <w:lang w:val="ru-RU"/>
        </w:rPr>
        <w:t>навыков элементарного музицирования и импровизации на детских и простейших народных инструментах.</w:t>
      </w:r>
    </w:p>
    <w:p w:rsidR="002E0036" w:rsidRPr="00AA7932" w:rsidRDefault="002E0036" w:rsidP="00A067F7">
      <w:pPr>
        <w:widowControl/>
        <w:numPr>
          <w:ilvl w:val="0"/>
          <w:numId w:val="338"/>
        </w:numPr>
        <w:autoSpaceDE/>
        <w:autoSpaceDN/>
        <w:adjustRightInd/>
        <w:ind w:left="426" w:hanging="426"/>
        <w:jc w:val="both"/>
        <w:rPr>
          <w:b/>
          <w:i/>
        </w:rPr>
      </w:pPr>
      <w:r w:rsidRPr="00AA7932">
        <w:rPr>
          <w:b/>
          <w:i/>
        </w:rPr>
        <w:t>Формирование музыкально – релаксационной культуры:</w:t>
      </w:r>
    </w:p>
    <w:p w:rsidR="002E0036" w:rsidRPr="002E0036" w:rsidRDefault="002E0036" w:rsidP="00A067F7">
      <w:pPr>
        <w:widowControl/>
        <w:numPr>
          <w:ilvl w:val="0"/>
          <w:numId w:val="341"/>
        </w:numPr>
        <w:autoSpaceDE/>
        <w:autoSpaceDN/>
        <w:adjustRightInd/>
        <w:ind w:left="426" w:hanging="426"/>
        <w:jc w:val="both"/>
        <w:rPr>
          <w:lang w:val="ru-RU"/>
        </w:rPr>
      </w:pPr>
      <w:r w:rsidRPr="002E0036">
        <w:rPr>
          <w:lang w:val="ru-RU"/>
        </w:rPr>
        <w:t>освоение детьми приемов снятия психологического и мышечного напряжения в процессе выполнения разнообразных музыкально – терапевтических упражнений (развитие певческого дыхания с использованием методов звукотерапии, развития музыкального восприятия и творческого воображения с использованием возможностей музыкальной терапии).</w:t>
      </w:r>
    </w:p>
    <w:p w:rsidR="002E0036" w:rsidRPr="002E0036" w:rsidRDefault="002E0036" w:rsidP="00A067F7">
      <w:pPr>
        <w:widowControl/>
        <w:numPr>
          <w:ilvl w:val="0"/>
          <w:numId w:val="338"/>
        </w:numPr>
        <w:autoSpaceDE/>
        <w:autoSpaceDN/>
        <w:adjustRightInd/>
        <w:ind w:left="426" w:hanging="426"/>
        <w:jc w:val="both"/>
        <w:rPr>
          <w:lang w:val="ru-RU"/>
        </w:rPr>
      </w:pPr>
      <w:r w:rsidRPr="002E0036">
        <w:rPr>
          <w:b/>
          <w:i/>
          <w:lang w:val="ru-RU"/>
        </w:rPr>
        <w:t>Формирование и развитие творческих способностей обучающихся</w:t>
      </w:r>
      <w:r w:rsidRPr="002E0036">
        <w:rPr>
          <w:lang w:val="ru-RU"/>
        </w:rPr>
        <w:t>, потребности в самостоятельной музыкально – творческой деятельности, первоначальных навыков музыкальной композиции.</w:t>
      </w:r>
    </w:p>
    <w:p w:rsidR="002E0036" w:rsidRPr="002E0036" w:rsidRDefault="002E0036" w:rsidP="00A067F7">
      <w:pPr>
        <w:widowControl/>
        <w:numPr>
          <w:ilvl w:val="0"/>
          <w:numId w:val="338"/>
        </w:numPr>
        <w:autoSpaceDE/>
        <w:autoSpaceDN/>
        <w:adjustRightInd/>
        <w:ind w:left="426" w:hanging="426"/>
        <w:jc w:val="both"/>
        <w:rPr>
          <w:lang w:val="ru-RU"/>
        </w:rPr>
      </w:pPr>
      <w:r w:rsidRPr="002E0036">
        <w:rPr>
          <w:b/>
          <w:i/>
          <w:lang w:val="ru-RU"/>
        </w:rPr>
        <w:t>Формирование и развитие духовных способностей личности</w:t>
      </w:r>
      <w:r w:rsidRPr="002E0036">
        <w:rPr>
          <w:lang w:val="ru-RU"/>
        </w:rPr>
        <w:t xml:space="preserve"> средствами музыкального искусства, системы духовно – нравственных ценностей и идеалов, потребности в самопознании, самооценке, самообразовании, саморазвитии и самореализации. </w:t>
      </w:r>
    </w:p>
    <w:p w:rsidR="002E0036" w:rsidRPr="002E0036" w:rsidRDefault="002E0036" w:rsidP="002E0036">
      <w:pPr>
        <w:ind w:firstLine="426"/>
        <w:jc w:val="both"/>
        <w:rPr>
          <w:lang w:val="ru-RU"/>
        </w:rPr>
      </w:pPr>
      <w:r w:rsidRPr="002E0036">
        <w:rPr>
          <w:lang w:val="ru-RU"/>
        </w:rPr>
        <w:lastRenderedPageBreak/>
        <w:t>В основе программы лежит междисциплинарный и личностно – ориентированный подход, который рассматривается в нескольких аспектах:</w:t>
      </w:r>
    </w:p>
    <w:p w:rsidR="002E0036" w:rsidRPr="002E0036" w:rsidRDefault="002E0036" w:rsidP="002E0036">
      <w:pPr>
        <w:ind w:firstLine="426"/>
        <w:jc w:val="both"/>
        <w:rPr>
          <w:lang w:val="ru-RU"/>
        </w:rPr>
      </w:pPr>
      <w:r w:rsidRPr="002E0036">
        <w:rPr>
          <w:b/>
          <w:i/>
          <w:lang w:val="ru-RU"/>
        </w:rPr>
        <w:t>Аксиологический контекст,</w:t>
      </w:r>
      <w:r w:rsidRPr="002E0036">
        <w:rPr>
          <w:lang w:val="ru-RU"/>
        </w:rPr>
        <w:t xml:space="preserve"> способствует вытеснению из сознания ребенка антигуманных, безнравственных образов и идеалов, которые не свойственны культурно - исторической психологии, и замещению их лучшими образцами и идеалами отечественной культуры.</w:t>
      </w:r>
    </w:p>
    <w:p w:rsidR="002E0036" w:rsidRPr="002E0036" w:rsidRDefault="002E0036" w:rsidP="002E0036">
      <w:pPr>
        <w:ind w:firstLine="426"/>
        <w:jc w:val="both"/>
        <w:rPr>
          <w:lang w:val="ru-RU"/>
        </w:rPr>
      </w:pPr>
      <w:r w:rsidRPr="002E0036">
        <w:rPr>
          <w:b/>
          <w:i/>
          <w:lang w:val="ru-RU"/>
        </w:rPr>
        <w:t>Психологический контекст</w:t>
      </w:r>
      <w:r w:rsidRPr="002E0036">
        <w:rPr>
          <w:lang w:val="ru-RU"/>
        </w:rPr>
        <w:t xml:space="preserve"> позволяет осуществить психологическую диагностику личности ребенка в условиях музыкально – образовательного процесса, выявлять и корректировать его эмоциональные реакции на музыку, определять психолого-педагогическую эффективность уроков музыки.</w:t>
      </w:r>
    </w:p>
    <w:p w:rsidR="002E0036" w:rsidRPr="002E0036" w:rsidRDefault="002E0036" w:rsidP="002E0036">
      <w:pPr>
        <w:ind w:firstLine="426"/>
        <w:jc w:val="both"/>
        <w:rPr>
          <w:lang w:val="ru-RU"/>
        </w:rPr>
      </w:pPr>
      <w:r w:rsidRPr="002E0036">
        <w:rPr>
          <w:b/>
          <w:i/>
          <w:lang w:val="ru-RU"/>
        </w:rPr>
        <w:t>Семантический контекст</w:t>
      </w:r>
      <w:r w:rsidRPr="002E0036">
        <w:rPr>
          <w:lang w:val="ru-RU"/>
        </w:rPr>
        <w:t xml:space="preserve"> обеспечивает обновление и систематизацию традиционного пространства уроков музыки.</w:t>
      </w:r>
    </w:p>
    <w:p w:rsidR="002E0036" w:rsidRPr="002E0036" w:rsidRDefault="002E0036" w:rsidP="002E0036">
      <w:pPr>
        <w:ind w:firstLine="426"/>
        <w:jc w:val="both"/>
        <w:rPr>
          <w:lang w:val="ru-RU"/>
        </w:rPr>
      </w:pPr>
      <w:r w:rsidRPr="002E0036">
        <w:rPr>
          <w:b/>
          <w:i/>
          <w:lang w:val="ru-RU"/>
        </w:rPr>
        <w:t>Исторический контекст</w:t>
      </w:r>
      <w:r w:rsidRPr="002E0036">
        <w:rPr>
          <w:lang w:val="ru-RU"/>
        </w:rPr>
        <w:t xml:space="preserve"> позволяет показать взаимосвязь историко-культурных традиций и современности, а также диалог музыкальных культур различных эпох, цивилизаций, народов и стран.</w:t>
      </w:r>
    </w:p>
    <w:p w:rsidR="002E0036" w:rsidRPr="002E0036" w:rsidRDefault="002E0036" w:rsidP="002E0036">
      <w:pPr>
        <w:ind w:firstLine="426"/>
        <w:jc w:val="both"/>
        <w:rPr>
          <w:lang w:val="ru-RU"/>
        </w:rPr>
      </w:pPr>
      <w:r w:rsidRPr="002E0036">
        <w:rPr>
          <w:b/>
          <w:i/>
          <w:lang w:val="ru-RU"/>
        </w:rPr>
        <w:t xml:space="preserve">Культурологический и этнокультурный контекст </w:t>
      </w:r>
      <w:r w:rsidRPr="002E0036">
        <w:rPr>
          <w:lang w:val="ru-RU"/>
        </w:rPr>
        <w:t>обеспечивают формирование у детей первоначальных представлений о формах бытования тех или иных музыкальных произведений, музыкальных инструментов в различных социокультурных и  этнокультурных средах.</w:t>
      </w:r>
    </w:p>
    <w:p w:rsidR="002E0036" w:rsidRPr="002E0036" w:rsidRDefault="002E0036" w:rsidP="002E0036">
      <w:pPr>
        <w:ind w:firstLine="426"/>
        <w:jc w:val="both"/>
        <w:rPr>
          <w:lang w:val="ru-RU"/>
        </w:rPr>
      </w:pPr>
      <w:r w:rsidRPr="002E0036">
        <w:rPr>
          <w:b/>
          <w:i/>
          <w:lang w:val="ru-RU"/>
        </w:rPr>
        <w:t xml:space="preserve">Информациологический контекст, </w:t>
      </w:r>
      <w:r w:rsidRPr="002E0036">
        <w:rPr>
          <w:lang w:val="ru-RU"/>
        </w:rPr>
        <w:t>предполагает формирование у детей первоначальных представлений о роли и месте музыки в современном мировом информационном пространстве, о возможностях телевидения, радио, компьютера и других электронных средств в трансляции музыкальной информации.</w:t>
      </w:r>
    </w:p>
    <w:p w:rsidR="002E0036" w:rsidRPr="002E0036" w:rsidRDefault="002E0036" w:rsidP="002E0036">
      <w:pPr>
        <w:ind w:firstLine="426"/>
        <w:jc w:val="both"/>
        <w:rPr>
          <w:lang w:val="ru-RU"/>
        </w:rPr>
      </w:pPr>
      <w:r w:rsidRPr="002E0036">
        <w:rPr>
          <w:b/>
          <w:i/>
          <w:lang w:val="ru-RU"/>
        </w:rPr>
        <w:t xml:space="preserve">Экологический контекст, </w:t>
      </w:r>
      <w:r w:rsidRPr="002E0036">
        <w:rPr>
          <w:lang w:val="ru-RU"/>
        </w:rPr>
        <w:t xml:space="preserve"> предусматривает формирование  и развитие у обучающихся средствами музыкального искусства первоначальных представлений о красоте и многообразии природного мира, а также о роли человека в его сохранении и защите.</w:t>
      </w:r>
    </w:p>
    <w:p w:rsidR="002E0036" w:rsidRPr="002E0036" w:rsidRDefault="002E0036" w:rsidP="002E0036">
      <w:pPr>
        <w:ind w:firstLine="426"/>
        <w:jc w:val="both"/>
        <w:rPr>
          <w:lang w:val="ru-RU"/>
        </w:rPr>
      </w:pPr>
      <w:r w:rsidRPr="002E0036">
        <w:rPr>
          <w:b/>
          <w:i/>
          <w:lang w:val="ru-RU"/>
        </w:rPr>
        <w:t>Художественно – эстетический контекст</w:t>
      </w:r>
      <w:r w:rsidRPr="002E0036">
        <w:rPr>
          <w:lang w:val="ru-RU"/>
        </w:rPr>
        <w:t xml:space="preserve"> создает условия для формирования у детей средствами музыкального искусства эстетических представлений о красоте в искусстве и жизни, для развития их эстетического вкуса и других составляющих эстетической культуры личности.</w:t>
      </w:r>
    </w:p>
    <w:p w:rsidR="002E0036" w:rsidRPr="002E0036" w:rsidRDefault="002E0036" w:rsidP="002E0036">
      <w:pPr>
        <w:ind w:firstLine="426"/>
        <w:jc w:val="both"/>
        <w:rPr>
          <w:lang w:val="ru-RU"/>
        </w:rPr>
      </w:pPr>
      <w:r w:rsidRPr="002E0036">
        <w:rPr>
          <w:b/>
          <w:i/>
          <w:lang w:val="ru-RU"/>
        </w:rPr>
        <w:t>Арт – терапевтический контекст</w:t>
      </w:r>
      <w:r w:rsidRPr="002E0036">
        <w:rPr>
          <w:lang w:val="ru-RU"/>
        </w:rPr>
        <w:t xml:space="preserve"> дает возможность формировать у детей музыкально – релаксационную культуру, активно использовать целительные возможности музыки в интеграции с другими видами искусства.</w:t>
      </w:r>
    </w:p>
    <w:p w:rsidR="002E0036" w:rsidRPr="002E0036" w:rsidRDefault="002E0036" w:rsidP="002E0036">
      <w:pPr>
        <w:ind w:firstLine="426"/>
        <w:jc w:val="both"/>
        <w:rPr>
          <w:lang w:val="ru-RU"/>
        </w:rPr>
      </w:pPr>
      <w:r w:rsidRPr="002E0036">
        <w:rPr>
          <w:lang w:val="ru-RU"/>
        </w:rPr>
        <w:t xml:space="preserve">В программе для 1 – го класса отражена </w:t>
      </w:r>
      <w:r w:rsidRPr="002E0036">
        <w:rPr>
          <w:b/>
          <w:lang w:val="ru-RU"/>
        </w:rPr>
        <w:t>главная цель</w:t>
      </w:r>
      <w:r w:rsidRPr="002E0036">
        <w:rPr>
          <w:lang w:val="ru-RU"/>
        </w:rPr>
        <w:t xml:space="preserve"> – формирование  и развитие музыкальной культуры обучающихся как одна из составных частей общей культуры личности.</w:t>
      </w:r>
    </w:p>
    <w:p w:rsidR="002E0036" w:rsidRPr="00AA7932" w:rsidRDefault="002E0036" w:rsidP="002E0036">
      <w:pPr>
        <w:ind w:firstLine="426"/>
        <w:jc w:val="both"/>
        <w:rPr>
          <w:b/>
        </w:rPr>
      </w:pPr>
      <w:r w:rsidRPr="00AA7932">
        <w:rPr>
          <w:b/>
        </w:rPr>
        <w:t>Задачи:</w:t>
      </w:r>
    </w:p>
    <w:p w:rsidR="002E0036" w:rsidRPr="002E0036" w:rsidRDefault="002E0036" w:rsidP="00A067F7">
      <w:pPr>
        <w:widowControl/>
        <w:numPr>
          <w:ilvl w:val="0"/>
          <w:numId w:val="342"/>
        </w:numPr>
        <w:autoSpaceDE/>
        <w:autoSpaceDN/>
        <w:adjustRightInd/>
        <w:jc w:val="both"/>
        <w:rPr>
          <w:lang w:val="ru-RU"/>
        </w:rPr>
      </w:pPr>
      <w:r w:rsidRPr="002E0036">
        <w:rPr>
          <w:lang w:val="ru-RU"/>
        </w:rPr>
        <w:t>Формирование музыкально – информационной культуры, основ музыкальных знаний  о звуковой природе музыкального искусства; общих представлений о том, что такое музыкальный звук, звукоряд, ритм, мелодия, мелодический и ритмический рисунок, темп, тембр, регистр, музыкальная интонация, изобразительность и выразительность в музыке,  песня, танец, марш, опера и балет, народная, классическая и современная музыка; представлений о взаимосвязях музыки и других видов искусств  (изобразительное искусство, хореография, театр, кино) и о роли музыки в жизни человека.</w:t>
      </w:r>
    </w:p>
    <w:p w:rsidR="002E0036" w:rsidRPr="002E0036" w:rsidRDefault="002E0036" w:rsidP="00A067F7">
      <w:pPr>
        <w:widowControl/>
        <w:numPr>
          <w:ilvl w:val="0"/>
          <w:numId w:val="342"/>
        </w:numPr>
        <w:autoSpaceDE/>
        <w:autoSpaceDN/>
        <w:adjustRightInd/>
        <w:jc w:val="both"/>
        <w:rPr>
          <w:lang w:val="ru-RU"/>
        </w:rPr>
      </w:pPr>
      <w:r w:rsidRPr="002E0036">
        <w:rPr>
          <w:lang w:val="ru-RU"/>
        </w:rPr>
        <w:lastRenderedPageBreak/>
        <w:t>Формирования культуры музыкального восприятия умений и навыков вслушиваться в музыку, различать на слух музыкальные и немузыкальные звуки, а также звучание народных музыкальных инструментов (свистулек, свирели, бубна) и фортепиано; определять на слух музыкально – выразительные средства, использованные композитором; различать песню, танец, марш; определять настроение музыки, эмоционально реагировать на музыкальные произведения; узнавать на слух народные песни и произведения композиторов – классиков.</w:t>
      </w:r>
    </w:p>
    <w:p w:rsidR="002E0036" w:rsidRPr="002E0036" w:rsidRDefault="002E0036" w:rsidP="00A067F7">
      <w:pPr>
        <w:widowControl/>
        <w:numPr>
          <w:ilvl w:val="0"/>
          <w:numId w:val="342"/>
        </w:numPr>
        <w:autoSpaceDE/>
        <w:autoSpaceDN/>
        <w:adjustRightInd/>
        <w:jc w:val="both"/>
        <w:rPr>
          <w:lang w:val="ru-RU"/>
        </w:rPr>
      </w:pPr>
      <w:r w:rsidRPr="002E0036">
        <w:rPr>
          <w:lang w:val="ru-RU"/>
        </w:rPr>
        <w:t>Формирование музыкально – исполнительской культуры первоначальных певческих умений и навыков (певческой установки, дыхания, естественного и мягкого звука, дикции); интонационно чистого и ритмически тонкого исполнения попевок и детских песен в пределах интервала квинта, чистого интонирования ступеней мажорного лада, а именно цепочек: 1-2-3, 3-2-1, 1-3-5, 5-3-1; первоначальных умений и навыков вокальной, музыкально – инструментальной, музыкально – речевой, музыкально – игровой, музыкально – двигательной и музыкально – изобразительной импровизации; умений и навыков выразительного исполнения детского фольклора (потешек, пестушек, прибауток, закличек, игровых и колыбельных песен), а также песен композиторов – классиков и современных авторов для детей;</w:t>
      </w:r>
    </w:p>
    <w:p w:rsidR="002E0036" w:rsidRPr="002E0036" w:rsidRDefault="002E0036" w:rsidP="00A067F7">
      <w:pPr>
        <w:widowControl/>
        <w:numPr>
          <w:ilvl w:val="0"/>
          <w:numId w:val="342"/>
        </w:numPr>
        <w:autoSpaceDE/>
        <w:autoSpaceDN/>
        <w:adjustRightInd/>
        <w:jc w:val="both"/>
        <w:rPr>
          <w:lang w:val="ru-RU"/>
        </w:rPr>
      </w:pPr>
      <w:r w:rsidRPr="002E0036">
        <w:rPr>
          <w:lang w:val="ru-RU"/>
        </w:rPr>
        <w:t>Формирование музыкально – релаксационной культуры, умений и навыков использования музыки для саморегуляции эмоциональных состояний с помощью арт – терапевтических упражнений, музыкальных инсценировок русских народных сказок.</w:t>
      </w:r>
    </w:p>
    <w:p w:rsidR="002E0036" w:rsidRPr="002E0036" w:rsidRDefault="002E0036" w:rsidP="002E0036">
      <w:pPr>
        <w:ind w:firstLine="708"/>
        <w:jc w:val="both"/>
        <w:rPr>
          <w:b/>
          <w:lang w:val="ru-RU"/>
        </w:rPr>
      </w:pPr>
    </w:p>
    <w:p w:rsidR="002E0036" w:rsidRPr="002E0036" w:rsidRDefault="002E0036" w:rsidP="002E0036">
      <w:pPr>
        <w:ind w:firstLine="426"/>
        <w:jc w:val="both"/>
        <w:rPr>
          <w:lang w:val="ru-RU"/>
        </w:rPr>
      </w:pPr>
      <w:r w:rsidRPr="002E0036">
        <w:rPr>
          <w:b/>
          <w:i/>
          <w:lang w:val="ru-RU"/>
        </w:rPr>
        <w:t>Музыка в жизни человека.</w:t>
      </w:r>
      <w:r w:rsidRPr="002E0036">
        <w:rPr>
          <w:lang w:val="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2E0036" w:rsidRPr="002E0036" w:rsidRDefault="002E0036" w:rsidP="002E0036">
      <w:pPr>
        <w:ind w:firstLine="426"/>
        <w:jc w:val="both"/>
        <w:rPr>
          <w:lang w:val="ru-RU"/>
        </w:rPr>
      </w:pPr>
      <w:r w:rsidRPr="002E0036">
        <w:rPr>
          <w:lang w:val="ru-RU"/>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2E0036" w:rsidRPr="002E0036" w:rsidRDefault="002E0036" w:rsidP="002E0036">
      <w:pPr>
        <w:ind w:firstLine="426"/>
        <w:jc w:val="both"/>
        <w:rPr>
          <w:b/>
          <w:i/>
          <w:lang w:val="ru-RU"/>
        </w:rPr>
      </w:pPr>
      <w:r w:rsidRPr="002E0036">
        <w:rPr>
          <w:b/>
          <w:i/>
          <w:lang w:val="ru-RU"/>
        </w:rPr>
        <w:t xml:space="preserve">Основные закономерности музыкального искусства. </w:t>
      </w:r>
      <w:r w:rsidRPr="002E0036">
        <w:rPr>
          <w:lang w:val="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E0036" w:rsidRPr="002E0036" w:rsidRDefault="002E0036" w:rsidP="002E0036">
      <w:pPr>
        <w:ind w:firstLine="426"/>
        <w:jc w:val="both"/>
        <w:rPr>
          <w:lang w:val="ru-RU"/>
        </w:rPr>
      </w:pPr>
      <w:r w:rsidRPr="002E0036">
        <w:rPr>
          <w:lang w:val="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2E0036" w:rsidRPr="002E0036" w:rsidRDefault="002E0036" w:rsidP="002E0036">
      <w:pPr>
        <w:ind w:firstLine="426"/>
        <w:jc w:val="both"/>
        <w:rPr>
          <w:lang w:val="ru-RU"/>
        </w:rPr>
      </w:pPr>
      <w:r w:rsidRPr="002E0036">
        <w:rPr>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E0036" w:rsidRPr="002E0036" w:rsidRDefault="002E0036" w:rsidP="002E0036">
      <w:pPr>
        <w:ind w:firstLine="426"/>
        <w:jc w:val="both"/>
        <w:rPr>
          <w:lang w:val="ru-RU"/>
        </w:rPr>
      </w:pPr>
      <w:r w:rsidRPr="002E0036">
        <w:rPr>
          <w:lang w:val="ru-RU"/>
        </w:rP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w:t>
      </w:r>
      <w:r w:rsidRPr="002E0036">
        <w:rPr>
          <w:lang w:val="ru-RU"/>
        </w:rPr>
        <w:lastRenderedPageBreak/>
        <w:t>развития (повтор и контраст).</w:t>
      </w:r>
    </w:p>
    <w:p w:rsidR="002E0036" w:rsidRPr="002E0036" w:rsidRDefault="002E0036" w:rsidP="002E0036">
      <w:pPr>
        <w:ind w:firstLine="426"/>
        <w:jc w:val="both"/>
        <w:rPr>
          <w:lang w:val="ru-RU"/>
        </w:rPr>
      </w:pPr>
      <w:r w:rsidRPr="002E0036">
        <w:rPr>
          <w:lang w:val="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2E0036" w:rsidRPr="002E0036" w:rsidRDefault="002E0036" w:rsidP="002E0036">
      <w:pPr>
        <w:ind w:firstLine="426"/>
        <w:jc w:val="both"/>
        <w:rPr>
          <w:lang w:val="ru-RU"/>
        </w:rPr>
      </w:pPr>
      <w:r w:rsidRPr="002E0036">
        <w:rPr>
          <w:b/>
          <w:i/>
          <w:lang w:val="ru-RU"/>
        </w:rPr>
        <w:t>Музыкальная картина мира.</w:t>
      </w:r>
      <w:r w:rsidRPr="002E0036">
        <w:rPr>
          <w:lang w:val="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2E0036" w:rsidRPr="002E0036" w:rsidRDefault="002E0036" w:rsidP="002E0036">
      <w:pPr>
        <w:jc w:val="both"/>
        <w:rPr>
          <w:lang w:val="ru-RU"/>
        </w:rPr>
      </w:pPr>
      <w:r w:rsidRPr="002E0036">
        <w:rPr>
          <w:lang w:val="ru-RU"/>
        </w:rPr>
        <w:t>Конкурсы и фестивали музыкантов. Музыка для детей: радио- и телепередачи, видеофильмы, звукозаписи (</w:t>
      </w:r>
      <w:r w:rsidRPr="00946EB1">
        <w:t>CD</w:t>
      </w:r>
      <w:r w:rsidRPr="002E0036">
        <w:rPr>
          <w:lang w:val="ru-RU"/>
        </w:rPr>
        <w:t xml:space="preserve">, </w:t>
      </w:r>
      <w:r w:rsidRPr="00946EB1">
        <w:t>DVD</w:t>
      </w:r>
      <w:r w:rsidRPr="002E0036">
        <w:rPr>
          <w:lang w:val="ru-RU"/>
        </w:rPr>
        <w:t>).</w:t>
      </w:r>
    </w:p>
    <w:p w:rsidR="002E0036" w:rsidRPr="002E0036" w:rsidRDefault="002E0036" w:rsidP="002E0036">
      <w:pPr>
        <w:ind w:firstLine="426"/>
        <w:jc w:val="both"/>
        <w:rPr>
          <w:lang w:val="ru-RU"/>
        </w:rPr>
      </w:pPr>
      <w:r w:rsidRPr="002E0036">
        <w:rPr>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E0036" w:rsidRPr="002E0036" w:rsidRDefault="002E0036" w:rsidP="002E0036">
      <w:pPr>
        <w:ind w:firstLine="426"/>
        <w:jc w:val="both"/>
        <w:rPr>
          <w:lang w:val="ru-RU"/>
        </w:rPr>
      </w:pPr>
      <w:r w:rsidRPr="002E0036">
        <w:rPr>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E0036" w:rsidRPr="002E0036" w:rsidRDefault="002E0036" w:rsidP="002E0036">
      <w:pPr>
        <w:ind w:firstLine="426"/>
        <w:jc w:val="both"/>
        <w:rPr>
          <w:b/>
          <w:lang w:val="ru-RU"/>
        </w:rPr>
      </w:pPr>
    </w:p>
    <w:p w:rsidR="002E0036" w:rsidRPr="002E0036" w:rsidRDefault="002E0036" w:rsidP="002E0036">
      <w:pPr>
        <w:jc w:val="both"/>
        <w:rPr>
          <w:lang w:val="ru-RU"/>
        </w:rPr>
      </w:pPr>
      <w:r w:rsidRPr="002E0036">
        <w:rPr>
          <w:b/>
          <w:bCs/>
          <w:lang w:val="ru-RU"/>
        </w:rPr>
        <w:t xml:space="preserve">1 класс </w:t>
      </w:r>
      <w:r w:rsidRPr="002E0036">
        <w:rPr>
          <w:b/>
          <w:lang w:val="ru-RU"/>
        </w:rPr>
        <w:t>(33 часа)</w:t>
      </w:r>
    </w:p>
    <w:p w:rsidR="002E0036" w:rsidRPr="002E0036" w:rsidRDefault="002E0036" w:rsidP="002E0036">
      <w:pPr>
        <w:jc w:val="center"/>
        <w:rPr>
          <w:bCs/>
          <w:lang w:val="ru-RU"/>
        </w:rPr>
      </w:pPr>
      <w:r w:rsidRPr="002E0036">
        <w:rPr>
          <w:bCs/>
          <w:lang w:val="ru-RU"/>
        </w:rPr>
        <w:t>ПЛАНИРУЕМЫЕ РЕЗУЛЬТАТЫ</w:t>
      </w:r>
    </w:p>
    <w:p w:rsidR="002E0036" w:rsidRPr="002E0036" w:rsidRDefault="002E0036" w:rsidP="002E0036">
      <w:pPr>
        <w:jc w:val="center"/>
        <w:rPr>
          <w:bCs/>
          <w:lang w:val="ru-RU"/>
        </w:rPr>
      </w:pPr>
      <w:r w:rsidRPr="002E0036">
        <w:rPr>
          <w:bCs/>
          <w:lang w:val="ru-RU"/>
        </w:rPr>
        <w:t>освоения программы по музыке</w:t>
      </w:r>
    </w:p>
    <w:p w:rsidR="002E0036" w:rsidRPr="002E0036" w:rsidRDefault="002E0036" w:rsidP="002E0036">
      <w:pPr>
        <w:jc w:val="both"/>
        <w:rPr>
          <w:b/>
          <w:bCs/>
          <w:lang w:val="ru-RU"/>
        </w:rPr>
      </w:pPr>
      <w:r w:rsidRPr="002E0036">
        <w:rPr>
          <w:b/>
          <w:bCs/>
          <w:lang w:val="ru-RU"/>
        </w:rPr>
        <w:t>к концу 1 класса</w:t>
      </w:r>
    </w:p>
    <w:p w:rsidR="002E0036" w:rsidRPr="002E0036" w:rsidRDefault="002E0036" w:rsidP="002E0036">
      <w:pPr>
        <w:jc w:val="both"/>
        <w:rPr>
          <w:lang w:val="ru-RU"/>
        </w:rPr>
      </w:pP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i/>
          <w:iCs/>
          <w:lang w:val="ru-RU"/>
        </w:rPr>
      </w:pPr>
      <w:r w:rsidRPr="002E0036">
        <w:rPr>
          <w:bCs/>
          <w:i/>
          <w:iCs/>
          <w:lang w:val="ru-RU"/>
        </w:rPr>
        <w:t>У обучающихся будет сформировано:</w:t>
      </w:r>
    </w:p>
    <w:p w:rsidR="002E0036" w:rsidRPr="002E0036" w:rsidRDefault="002E0036" w:rsidP="00A067F7">
      <w:pPr>
        <w:widowControl/>
        <w:numPr>
          <w:ilvl w:val="1"/>
          <w:numId w:val="343"/>
        </w:numPr>
        <w:ind w:left="426" w:hanging="426"/>
        <w:jc w:val="both"/>
        <w:rPr>
          <w:lang w:val="ru-RU"/>
        </w:rPr>
      </w:pPr>
      <w:r w:rsidRPr="002E0036">
        <w:rPr>
          <w:lang w:val="ru-RU"/>
        </w:rPr>
        <w:t>положительное отношение к урокам музыки.</w:t>
      </w:r>
    </w:p>
    <w:p w:rsidR="002E0036" w:rsidRPr="002E0036" w:rsidRDefault="002E0036" w:rsidP="002E0036">
      <w:pPr>
        <w:jc w:val="both"/>
        <w:rPr>
          <w:bCs/>
          <w:i/>
          <w:iCs/>
          <w:lang w:val="ru-RU"/>
        </w:rPr>
      </w:pPr>
      <w:r w:rsidRPr="002E0036">
        <w:rPr>
          <w:bCs/>
          <w:i/>
          <w:iCs/>
          <w:lang w:val="ru-RU"/>
        </w:rPr>
        <w:t>Обучающиеся получат возможность для формирования:</w:t>
      </w:r>
    </w:p>
    <w:p w:rsidR="002E0036" w:rsidRPr="002E0036" w:rsidRDefault="002E0036" w:rsidP="00A067F7">
      <w:pPr>
        <w:widowControl/>
        <w:numPr>
          <w:ilvl w:val="1"/>
          <w:numId w:val="344"/>
        </w:numPr>
        <w:ind w:left="426" w:hanging="426"/>
        <w:jc w:val="both"/>
        <w:rPr>
          <w:lang w:val="ru-RU"/>
        </w:rPr>
      </w:pPr>
      <w:r w:rsidRPr="002E0036">
        <w:rPr>
          <w:lang w:val="ru-RU"/>
        </w:rPr>
        <w:t>мотивации и познавательного интереса к музыке и музыкальной деятельности;</w:t>
      </w:r>
    </w:p>
    <w:p w:rsidR="002E0036" w:rsidRPr="002E0036" w:rsidRDefault="002E0036" w:rsidP="00A067F7">
      <w:pPr>
        <w:widowControl/>
        <w:numPr>
          <w:ilvl w:val="1"/>
          <w:numId w:val="344"/>
        </w:numPr>
        <w:ind w:left="426" w:hanging="426"/>
        <w:jc w:val="both"/>
        <w:rPr>
          <w:lang w:val="ru-RU"/>
        </w:rPr>
      </w:pPr>
      <w:r w:rsidRPr="002E0036">
        <w:rPr>
          <w:lang w:val="ru-RU"/>
        </w:rPr>
        <w:t>осознания своей принадлежности народу, чувства уважения и любви к народной песне, народным традициям, музыкальной культуре России;</w:t>
      </w:r>
    </w:p>
    <w:p w:rsidR="002E0036" w:rsidRPr="002E0036" w:rsidRDefault="002E0036" w:rsidP="00A067F7">
      <w:pPr>
        <w:widowControl/>
        <w:numPr>
          <w:ilvl w:val="1"/>
          <w:numId w:val="344"/>
        </w:numPr>
        <w:ind w:left="426" w:hanging="426"/>
        <w:jc w:val="both"/>
        <w:rPr>
          <w:lang w:val="ru-RU"/>
        </w:rPr>
      </w:pPr>
      <w:r w:rsidRPr="002E0036">
        <w:rPr>
          <w:lang w:val="ru-RU"/>
        </w:rPr>
        <w:t>внимательного отношения к музыке как живому, образному искусству;</w:t>
      </w:r>
    </w:p>
    <w:p w:rsidR="002E0036" w:rsidRPr="002E0036" w:rsidRDefault="002E0036" w:rsidP="00A067F7">
      <w:pPr>
        <w:widowControl/>
        <w:numPr>
          <w:ilvl w:val="1"/>
          <w:numId w:val="344"/>
        </w:numPr>
        <w:ind w:left="426" w:hanging="426"/>
        <w:jc w:val="both"/>
        <w:rPr>
          <w:lang w:val="ru-RU"/>
        </w:rPr>
      </w:pPr>
      <w:r w:rsidRPr="002E0036">
        <w:rPr>
          <w:lang w:val="ru-RU"/>
        </w:rPr>
        <w:t>эмоционально-ценностного отношения к искусству, к произведениям классической музыки.</w:t>
      </w:r>
    </w:p>
    <w:p w:rsidR="002E0036" w:rsidRPr="002E0036" w:rsidRDefault="002E0036" w:rsidP="002E0036">
      <w:pPr>
        <w:jc w:val="both"/>
        <w:rPr>
          <w:lang w:val="ru-RU"/>
        </w:rPr>
      </w:pPr>
    </w:p>
    <w:p w:rsidR="002E0036" w:rsidRPr="00982D62" w:rsidRDefault="002E0036" w:rsidP="002E0036">
      <w:pPr>
        <w:ind w:firstLine="426"/>
        <w:jc w:val="both"/>
      </w:pPr>
      <w:r w:rsidRPr="00982D62">
        <w:t>ПРЕДМЕТНЫЕ</w:t>
      </w:r>
    </w:p>
    <w:p w:rsidR="002E0036" w:rsidRPr="00982D62" w:rsidRDefault="002E0036" w:rsidP="002E0036">
      <w:pPr>
        <w:jc w:val="both"/>
        <w:rPr>
          <w:bCs/>
          <w:i/>
          <w:iCs/>
        </w:rPr>
      </w:pPr>
      <w:r>
        <w:rPr>
          <w:bCs/>
          <w:i/>
          <w:iCs/>
        </w:rPr>
        <w:t>Обучающиеся</w:t>
      </w:r>
      <w:r w:rsidRPr="00982D62">
        <w:rPr>
          <w:bCs/>
          <w:i/>
          <w:iCs/>
        </w:rPr>
        <w:t xml:space="preserve"> научатся:</w:t>
      </w:r>
    </w:p>
    <w:p w:rsidR="002E0036" w:rsidRPr="002E0036" w:rsidRDefault="002E0036" w:rsidP="00A067F7">
      <w:pPr>
        <w:widowControl/>
        <w:numPr>
          <w:ilvl w:val="1"/>
          <w:numId w:val="345"/>
        </w:numPr>
        <w:ind w:left="426" w:hanging="426"/>
        <w:jc w:val="both"/>
        <w:rPr>
          <w:lang w:val="ru-RU"/>
        </w:rPr>
      </w:pPr>
      <w:r w:rsidRPr="002E0036">
        <w:rPr>
          <w:lang w:val="ru-RU"/>
        </w:rPr>
        <w:t>основам музыкальных знаний (музыкальные звуки, высота, длительность звука, интервал, интонация, ритм, темп, мелодия, лад и др.);</w:t>
      </w:r>
    </w:p>
    <w:p w:rsidR="002E0036" w:rsidRPr="002E0036" w:rsidRDefault="002E0036" w:rsidP="00A067F7">
      <w:pPr>
        <w:widowControl/>
        <w:numPr>
          <w:ilvl w:val="1"/>
          <w:numId w:val="345"/>
        </w:numPr>
        <w:ind w:left="426" w:hanging="426"/>
        <w:jc w:val="both"/>
        <w:rPr>
          <w:lang w:val="ru-RU"/>
        </w:rPr>
      </w:pPr>
      <w:r w:rsidRPr="002E0036">
        <w:rPr>
          <w:lang w:val="ru-RU"/>
        </w:rPr>
        <w:t>узнавать на слух и называть музыкальные произведения основной части программы;</w:t>
      </w:r>
    </w:p>
    <w:p w:rsidR="002E0036" w:rsidRPr="002E0036" w:rsidRDefault="002E0036" w:rsidP="00A067F7">
      <w:pPr>
        <w:widowControl/>
        <w:numPr>
          <w:ilvl w:val="1"/>
          <w:numId w:val="345"/>
        </w:numPr>
        <w:ind w:left="426" w:hanging="426"/>
        <w:jc w:val="both"/>
        <w:rPr>
          <w:lang w:val="ru-RU"/>
        </w:rPr>
      </w:pPr>
      <w:r w:rsidRPr="002E0036">
        <w:rPr>
          <w:lang w:val="ru-RU"/>
        </w:rPr>
        <w:t>рассказывать о содержании прослушанных музыкальных произведений, о своих музыкальных впечатлениях и эмоциональной реакции на музыку;</w:t>
      </w:r>
    </w:p>
    <w:p w:rsidR="002E0036" w:rsidRPr="002E0036" w:rsidRDefault="002E0036" w:rsidP="00A067F7">
      <w:pPr>
        <w:widowControl/>
        <w:numPr>
          <w:ilvl w:val="1"/>
          <w:numId w:val="345"/>
        </w:numPr>
        <w:ind w:left="426" w:hanging="426"/>
        <w:jc w:val="both"/>
        <w:rPr>
          <w:lang w:val="ru-RU"/>
        </w:rPr>
      </w:pPr>
      <w:r w:rsidRPr="002E0036">
        <w:rPr>
          <w:lang w:val="ru-RU"/>
        </w:rPr>
        <w:t>связывать художественно-образное содержание музыкальных произведений с конкретными явлениями окружающего мира;</w:t>
      </w:r>
    </w:p>
    <w:p w:rsidR="002E0036" w:rsidRPr="002E0036" w:rsidRDefault="002E0036" w:rsidP="00A067F7">
      <w:pPr>
        <w:widowControl/>
        <w:numPr>
          <w:ilvl w:val="1"/>
          <w:numId w:val="345"/>
        </w:numPr>
        <w:ind w:left="426" w:hanging="426"/>
        <w:jc w:val="both"/>
        <w:rPr>
          <w:lang w:val="ru-RU"/>
        </w:rPr>
      </w:pPr>
      <w:r w:rsidRPr="002E0036">
        <w:rPr>
          <w:lang w:val="ru-RU"/>
        </w:rPr>
        <w:t>владеть первоначальными певческими навыками, исполнять народные и композиторские песни в удобном диапазоне;</w:t>
      </w:r>
    </w:p>
    <w:p w:rsidR="002E0036" w:rsidRPr="002E0036" w:rsidRDefault="002E0036" w:rsidP="00A067F7">
      <w:pPr>
        <w:widowControl/>
        <w:numPr>
          <w:ilvl w:val="1"/>
          <w:numId w:val="345"/>
        </w:numPr>
        <w:ind w:left="426" w:hanging="426"/>
        <w:jc w:val="both"/>
        <w:rPr>
          <w:lang w:val="ru-RU"/>
        </w:rPr>
      </w:pPr>
      <w:r w:rsidRPr="002E0036">
        <w:rPr>
          <w:lang w:val="ru-RU"/>
        </w:rPr>
        <w:lastRenderedPageBreak/>
        <w:t>владеть первоначальными навыками игры на шумовых музыкальных инструментах соло и в ансамбле;</w:t>
      </w:r>
    </w:p>
    <w:p w:rsidR="002E0036" w:rsidRPr="002E0036" w:rsidRDefault="002E0036" w:rsidP="00A067F7">
      <w:pPr>
        <w:widowControl/>
        <w:numPr>
          <w:ilvl w:val="1"/>
          <w:numId w:val="345"/>
        </w:numPr>
        <w:ind w:left="426" w:hanging="426"/>
        <w:jc w:val="both"/>
        <w:rPr>
          <w:lang w:val="ru-RU"/>
        </w:rPr>
      </w:pPr>
      <w:r w:rsidRPr="002E0036">
        <w:rPr>
          <w:lang w:val="ru-RU"/>
        </w:rPr>
        <w:t>различать клавишные, ударные, духовые и струнные музыкальные инструменты;</w:t>
      </w:r>
    </w:p>
    <w:p w:rsidR="002E0036" w:rsidRPr="002E0036" w:rsidRDefault="002E0036" w:rsidP="00A067F7">
      <w:pPr>
        <w:widowControl/>
        <w:numPr>
          <w:ilvl w:val="1"/>
          <w:numId w:val="345"/>
        </w:numPr>
        <w:ind w:left="426" w:hanging="426"/>
        <w:jc w:val="both"/>
        <w:rPr>
          <w:lang w:val="ru-RU"/>
        </w:rPr>
      </w:pPr>
      <w:r w:rsidRPr="002E0036">
        <w:rPr>
          <w:lang w:val="ru-RU"/>
        </w:rPr>
        <w:t>выразительно двигаться под музыку, выражая её настроение.</w:t>
      </w:r>
    </w:p>
    <w:p w:rsidR="002E0036" w:rsidRPr="00982D62" w:rsidRDefault="002E0036" w:rsidP="002E0036">
      <w:pPr>
        <w:jc w:val="both"/>
        <w:rPr>
          <w:bCs/>
          <w:i/>
          <w:iCs/>
        </w:rPr>
      </w:pPr>
      <w:r>
        <w:rPr>
          <w:bCs/>
          <w:i/>
          <w:iCs/>
        </w:rPr>
        <w:t>Обучающиеся</w:t>
      </w:r>
      <w:r w:rsidRPr="00982D62">
        <w:rPr>
          <w:bCs/>
          <w:i/>
          <w:iCs/>
        </w:rPr>
        <w:t xml:space="preserve"> получат возможность научиться:</w:t>
      </w:r>
    </w:p>
    <w:p w:rsidR="002E0036" w:rsidRPr="002E0036" w:rsidRDefault="002E0036" w:rsidP="00A067F7">
      <w:pPr>
        <w:widowControl/>
        <w:numPr>
          <w:ilvl w:val="0"/>
          <w:numId w:val="346"/>
        </w:numPr>
        <w:ind w:left="426" w:hanging="426"/>
        <w:jc w:val="both"/>
        <w:rPr>
          <w:lang w:val="ru-RU"/>
        </w:rPr>
      </w:pPr>
      <w:r w:rsidRPr="002E0036">
        <w:rPr>
          <w:lang w:val="ru-RU"/>
        </w:rPr>
        <w:t>узнавать на слух и называть музыкальные произведения, предусмотренные для слушания в вариативной части программы;</w:t>
      </w:r>
    </w:p>
    <w:p w:rsidR="002E0036" w:rsidRPr="002E0036" w:rsidRDefault="002E0036" w:rsidP="00A067F7">
      <w:pPr>
        <w:widowControl/>
        <w:numPr>
          <w:ilvl w:val="0"/>
          <w:numId w:val="346"/>
        </w:numPr>
        <w:ind w:left="426" w:hanging="426"/>
        <w:jc w:val="both"/>
        <w:rPr>
          <w:lang w:val="ru-RU"/>
        </w:rPr>
      </w:pPr>
      <w:r w:rsidRPr="002E0036">
        <w:rPr>
          <w:lang w:val="ru-RU"/>
        </w:rPr>
        <w:t>использовать элементарные приёмы игры на ударных, духовых и струнных народных музыкальных инструментах;</w:t>
      </w:r>
    </w:p>
    <w:p w:rsidR="002E0036" w:rsidRPr="002E0036" w:rsidRDefault="002E0036" w:rsidP="00A067F7">
      <w:pPr>
        <w:widowControl/>
        <w:numPr>
          <w:ilvl w:val="0"/>
          <w:numId w:val="346"/>
        </w:numPr>
        <w:ind w:left="426" w:hanging="426"/>
        <w:jc w:val="both"/>
        <w:rPr>
          <w:lang w:val="ru-RU"/>
        </w:rPr>
      </w:pPr>
      <w:r w:rsidRPr="002E0036">
        <w:rPr>
          <w:lang w:val="ru-RU"/>
        </w:rPr>
        <w:t>исполнять доступные в музыкальном и сценическом отношении роли в музыкальных инсценировках сказок и в детских операх;</w:t>
      </w:r>
    </w:p>
    <w:p w:rsidR="002E0036" w:rsidRPr="002E0036" w:rsidRDefault="002E0036" w:rsidP="00A067F7">
      <w:pPr>
        <w:widowControl/>
        <w:numPr>
          <w:ilvl w:val="0"/>
          <w:numId w:val="346"/>
        </w:numPr>
        <w:ind w:left="426" w:hanging="426"/>
        <w:jc w:val="both"/>
        <w:rPr>
          <w:lang w:val="ru-RU"/>
        </w:rPr>
      </w:pPr>
      <w:r w:rsidRPr="002E0036">
        <w:rPr>
          <w:lang w:val="ru-RU"/>
        </w:rPr>
        <w:t>выражать свои музыкальные впечатления средствами изобразительного искусства;</w:t>
      </w:r>
    </w:p>
    <w:p w:rsidR="002E0036" w:rsidRPr="002E0036" w:rsidRDefault="002E0036" w:rsidP="00A067F7">
      <w:pPr>
        <w:widowControl/>
        <w:numPr>
          <w:ilvl w:val="0"/>
          <w:numId w:val="346"/>
        </w:numPr>
        <w:ind w:left="426" w:hanging="426"/>
        <w:jc w:val="both"/>
        <w:rPr>
          <w:lang w:val="ru-RU"/>
        </w:rPr>
      </w:pPr>
      <w:r w:rsidRPr="002E0036">
        <w:rPr>
          <w:lang w:val="ru-RU"/>
        </w:rPr>
        <w:t>воспроизводить по нотам, условным знакам ритмические рисунки, короткие мелодии;</w:t>
      </w:r>
    </w:p>
    <w:p w:rsidR="002E0036" w:rsidRPr="00982D62" w:rsidRDefault="002E0036" w:rsidP="00A067F7">
      <w:pPr>
        <w:widowControl/>
        <w:numPr>
          <w:ilvl w:val="0"/>
          <w:numId w:val="346"/>
        </w:numPr>
        <w:ind w:left="426" w:hanging="426"/>
        <w:jc w:val="both"/>
      </w:pPr>
      <w:r w:rsidRPr="00982D62">
        <w:t>выполнять упражнения арт</w:t>
      </w:r>
      <w:r>
        <w:t>-</w:t>
      </w:r>
      <w:r w:rsidRPr="00982D62">
        <w:t>терапии;</w:t>
      </w:r>
    </w:p>
    <w:p w:rsidR="002E0036" w:rsidRPr="002E0036" w:rsidRDefault="002E0036" w:rsidP="00A067F7">
      <w:pPr>
        <w:widowControl/>
        <w:numPr>
          <w:ilvl w:val="0"/>
          <w:numId w:val="346"/>
        </w:numPr>
        <w:ind w:left="426" w:hanging="426"/>
        <w:jc w:val="both"/>
        <w:rPr>
          <w:lang w:val="ru-RU"/>
        </w:rPr>
      </w:pPr>
      <w:r w:rsidRPr="002E0036">
        <w:rPr>
          <w:lang w:val="ru-RU"/>
        </w:rPr>
        <w:t>выполнять творческие музыкально-композиционные задания;</w:t>
      </w:r>
    </w:p>
    <w:p w:rsidR="002E0036" w:rsidRPr="002E0036" w:rsidRDefault="002E0036" w:rsidP="00A067F7">
      <w:pPr>
        <w:widowControl/>
        <w:numPr>
          <w:ilvl w:val="0"/>
          <w:numId w:val="346"/>
        </w:numPr>
        <w:ind w:left="426" w:hanging="426"/>
        <w:jc w:val="both"/>
        <w:rPr>
          <w:lang w:val="ru-RU"/>
        </w:rPr>
      </w:pPr>
      <w:r w:rsidRPr="002E0036">
        <w:rPr>
          <w:lang w:val="ru-RU"/>
        </w:rPr>
        <w:t>пользоваться вместе со взрослыми магнитофоном и другими современными средствами записи и воспроизведения музыки.</w:t>
      </w:r>
    </w:p>
    <w:p w:rsidR="002E0036" w:rsidRPr="002E0036" w:rsidRDefault="002E0036" w:rsidP="002E0036">
      <w:pPr>
        <w:ind w:left="426" w:hanging="426"/>
        <w:jc w:val="both"/>
        <w:rPr>
          <w:lang w:val="ru-RU"/>
        </w:rPr>
      </w:pPr>
    </w:p>
    <w:p w:rsidR="002E0036" w:rsidRPr="00982D62" w:rsidRDefault="002E0036" w:rsidP="002E0036">
      <w:pPr>
        <w:ind w:firstLine="426"/>
        <w:jc w:val="both"/>
      </w:pPr>
      <w:r w:rsidRPr="00982D62">
        <w:t>МЕТАПРЕДМЕТНЫЕ</w:t>
      </w:r>
    </w:p>
    <w:p w:rsidR="002E0036" w:rsidRPr="00416D88" w:rsidRDefault="002E0036" w:rsidP="002E0036">
      <w:pPr>
        <w:ind w:firstLine="426"/>
        <w:jc w:val="both"/>
        <w:rPr>
          <w:b/>
          <w:bCs/>
        </w:rPr>
      </w:pPr>
      <w:r w:rsidRPr="00416D88">
        <w:rPr>
          <w:b/>
          <w:bCs/>
        </w:rPr>
        <w:t>Регулятивные</w:t>
      </w:r>
    </w:p>
    <w:p w:rsidR="002E0036" w:rsidRPr="00982D62" w:rsidRDefault="002E0036" w:rsidP="002E0036">
      <w:pPr>
        <w:jc w:val="both"/>
        <w:rPr>
          <w:bCs/>
          <w:i/>
          <w:iCs/>
        </w:rPr>
      </w:pPr>
      <w:r>
        <w:rPr>
          <w:bCs/>
          <w:i/>
          <w:iCs/>
        </w:rPr>
        <w:t>Обучающиеся</w:t>
      </w:r>
      <w:r w:rsidRPr="00982D62">
        <w:rPr>
          <w:bCs/>
          <w:i/>
          <w:iCs/>
        </w:rPr>
        <w:t xml:space="preserve"> научатся:</w:t>
      </w:r>
    </w:p>
    <w:p w:rsidR="002E0036" w:rsidRPr="002E0036" w:rsidRDefault="002E0036" w:rsidP="00A067F7">
      <w:pPr>
        <w:widowControl/>
        <w:numPr>
          <w:ilvl w:val="0"/>
          <w:numId w:val="347"/>
        </w:numPr>
        <w:ind w:left="426" w:hanging="426"/>
        <w:jc w:val="both"/>
        <w:rPr>
          <w:lang w:val="ru-RU"/>
        </w:rPr>
      </w:pPr>
      <w:r w:rsidRPr="002E0036">
        <w:rPr>
          <w:lang w:val="ru-RU"/>
        </w:rPr>
        <w:t>выполнять музыкально-творческие задания по инструкции учителя, по заданным правилам;</w:t>
      </w:r>
    </w:p>
    <w:p w:rsidR="002E0036" w:rsidRPr="002E0036" w:rsidRDefault="002E0036" w:rsidP="00A067F7">
      <w:pPr>
        <w:widowControl/>
        <w:numPr>
          <w:ilvl w:val="0"/>
          <w:numId w:val="347"/>
        </w:numPr>
        <w:ind w:left="426" w:hanging="426"/>
        <w:jc w:val="both"/>
        <w:rPr>
          <w:lang w:val="ru-RU"/>
        </w:rPr>
      </w:pPr>
      <w:r w:rsidRPr="002E0036">
        <w:rPr>
          <w:lang w:val="ru-RU"/>
        </w:rPr>
        <w:t>вносить коррективы в свою работу;</w:t>
      </w:r>
    </w:p>
    <w:p w:rsidR="002E0036" w:rsidRPr="002E0036" w:rsidRDefault="002E0036" w:rsidP="00A067F7">
      <w:pPr>
        <w:widowControl/>
        <w:numPr>
          <w:ilvl w:val="0"/>
          <w:numId w:val="347"/>
        </w:numPr>
        <w:ind w:left="426" w:hanging="426"/>
        <w:jc w:val="both"/>
        <w:rPr>
          <w:lang w:val="ru-RU"/>
        </w:rPr>
      </w:pPr>
      <w:r w:rsidRPr="002E0036">
        <w:rPr>
          <w:lang w:val="ru-RU"/>
        </w:rPr>
        <w:t>адекватно воспринимать содержательную оценку своей работы учителем;</w:t>
      </w:r>
    </w:p>
    <w:p w:rsidR="002E0036" w:rsidRPr="002E0036" w:rsidRDefault="002E0036" w:rsidP="00A067F7">
      <w:pPr>
        <w:widowControl/>
        <w:numPr>
          <w:ilvl w:val="0"/>
          <w:numId w:val="347"/>
        </w:numPr>
        <w:ind w:left="426" w:hanging="426"/>
        <w:jc w:val="both"/>
        <w:rPr>
          <w:lang w:val="ru-RU"/>
        </w:rPr>
      </w:pPr>
      <w:r w:rsidRPr="002E0036">
        <w:rPr>
          <w:lang w:val="ru-RU"/>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2E0036" w:rsidRPr="00982D62" w:rsidRDefault="002E0036" w:rsidP="002E0036">
      <w:pPr>
        <w:jc w:val="both"/>
        <w:rPr>
          <w:bCs/>
          <w:i/>
          <w:iCs/>
        </w:rPr>
      </w:pPr>
      <w:r>
        <w:rPr>
          <w:bCs/>
          <w:i/>
          <w:iCs/>
        </w:rPr>
        <w:t>Обучающиеся</w:t>
      </w:r>
      <w:r w:rsidRPr="00982D62">
        <w:rPr>
          <w:bCs/>
          <w:i/>
          <w:iCs/>
        </w:rPr>
        <w:t xml:space="preserve"> получат возможность научиться:</w:t>
      </w:r>
    </w:p>
    <w:p w:rsidR="002E0036" w:rsidRPr="00982D62" w:rsidRDefault="002E0036" w:rsidP="00A067F7">
      <w:pPr>
        <w:widowControl/>
        <w:numPr>
          <w:ilvl w:val="0"/>
          <w:numId w:val="348"/>
        </w:numPr>
        <w:ind w:left="426" w:hanging="426"/>
        <w:jc w:val="both"/>
      </w:pPr>
      <w:r w:rsidRPr="00982D62">
        <w:t>понимать цель выполняемых действий;</w:t>
      </w:r>
    </w:p>
    <w:p w:rsidR="002E0036" w:rsidRPr="002E0036" w:rsidRDefault="002E0036" w:rsidP="00A067F7">
      <w:pPr>
        <w:widowControl/>
        <w:numPr>
          <w:ilvl w:val="0"/>
          <w:numId w:val="348"/>
        </w:numPr>
        <w:ind w:left="426" w:hanging="426"/>
        <w:jc w:val="both"/>
        <w:rPr>
          <w:lang w:val="ru-RU"/>
        </w:rPr>
      </w:pPr>
      <w:r w:rsidRPr="002E0036">
        <w:rPr>
          <w:lang w:val="ru-RU"/>
        </w:rPr>
        <w:t>адекватно оценивать правильность выполнения задания;</w:t>
      </w:r>
    </w:p>
    <w:p w:rsidR="002E0036" w:rsidRPr="002E0036" w:rsidRDefault="002E0036" w:rsidP="00A067F7">
      <w:pPr>
        <w:widowControl/>
        <w:numPr>
          <w:ilvl w:val="0"/>
          <w:numId w:val="348"/>
        </w:numPr>
        <w:ind w:left="426" w:hanging="426"/>
        <w:jc w:val="both"/>
        <w:rPr>
          <w:lang w:val="ru-RU"/>
        </w:rPr>
      </w:pPr>
      <w:r w:rsidRPr="002E0036">
        <w:rPr>
          <w:lang w:val="ru-RU"/>
        </w:rPr>
        <w:t>анализировать результаты собственной и коллективной работы по заданным критериям;</w:t>
      </w:r>
    </w:p>
    <w:p w:rsidR="002E0036" w:rsidRPr="002E0036" w:rsidRDefault="002E0036" w:rsidP="00A067F7">
      <w:pPr>
        <w:widowControl/>
        <w:numPr>
          <w:ilvl w:val="0"/>
          <w:numId w:val="348"/>
        </w:numPr>
        <w:ind w:left="426" w:hanging="426"/>
        <w:jc w:val="both"/>
        <w:rPr>
          <w:lang w:val="ru-RU"/>
        </w:rPr>
      </w:pPr>
      <w:r w:rsidRPr="002E0036">
        <w:rPr>
          <w:lang w:val="ru-RU"/>
        </w:rPr>
        <w:t>решать творческую задачу, используя известные средства;</w:t>
      </w:r>
    </w:p>
    <w:p w:rsidR="002E0036" w:rsidRPr="002E0036" w:rsidRDefault="002E0036" w:rsidP="00A067F7">
      <w:pPr>
        <w:widowControl/>
        <w:numPr>
          <w:ilvl w:val="0"/>
          <w:numId w:val="348"/>
        </w:numPr>
        <w:ind w:left="426" w:hanging="426"/>
        <w:jc w:val="both"/>
        <w:rPr>
          <w:lang w:val="ru-RU"/>
        </w:rPr>
      </w:pPr>
      <w:r w:rsidRPr="002E0036">
        <w:rPr>
          <w:lang w:val="ru-RU"/>
        </w:rPr>
        <w:t>использовать приёмы игры на ударных, духовых и струнных народных музыкальных инструментах;</w:t>
      </w:r>
    </w:p>
    <w:p w:rsidR="002E0036" w:rsidRPr="002E0036" w:rsidRDefault="002E0036" w:rsidP="00A067F7">
      <w:pPr>
        <w:widowControl/>
        <w:numPr>
          <w:ilvl w:val="0"/>
          <w:numId w:val="348"/>
        </w:numPr>
        <w:ind w:left="426" w:hanging="426"/>
        <w:jc w:val="both"/>
        <w:rPr>
          <w:lang w:val="ru-RU"/>
        </w:rPr>
      </w:pPr>
      <w:r w:rsidRPr="002E0036">
        <w:rPr>
          <w:lang w:val="ru-RU"/>
        </w:rPr>
        <w:t>включаться в самостоятельную музыкально-творческую деятельность;</w:t>
      </w:r>
    </w:p>
    <w:p w:rsidR="002E0036" w:rsidRPr="002E0036" w:rsidRDefault="002E0036" w:rsidP="00A067F7">
      <w:pPr>
        <w:widowControl/>
        <w:numPr>
          <w:ilvl w:val="0"/>
          <w:numId w:val="348"/>
        </w:numPr>
        <w:ind w:left="426" w:hanging="426"/>
        <w:jc w:val="both"/>
        <w:rPr>
          <w:lang w:val="ru-RU"/>
        </w:rPr>
      </w:pPr>
      <w:r w:rsidRPr="002E0036">
        <w:rPr>
          <w:lang w:val="ru-RU"/>
        </w:rPr>
        <w:t>участвовать в подготовке и реализации коллективных музыкально-творческих проектов.</w:t>
      </w:r>
    </w:p>
    <w:p w:rsidR="002E0036" w:rsidRPr="00416D88" w:rsidRDefault="002E0036" w:rsidP="002E0036">
      <w:pPr>
        <w:ind w:firstLine="426"/>
        <w:jc w:val="both"/>
        <w:rPr>
          <w:b/>
          <w:bCs/>
        </w:rPr>
      </w:pPr>
      <w:r w:rsidRPr="00416D88">
        <w:rPr>
          <w:b/>
          <w:bCs/>
        </w:rPr>
        <w:t>Познавательные</w:t>
      </w:r>
    </w:p>
    <w:p w:rsidR="002E0036" w:rsidRPr="00982D62" w:rsidRDefault="002E0036" w:rsidP="002E0036">
      <w:pPr>
        <w:jc w:val="both"/>
        <w:rPr>
          <w:bCs/>
          <w:i/>
          <w:iCs/>
        </w:rPr>
      </w:pPr>
      <w:r>
        <w:rPr>
          <w:bCs/>
          <w:i/>
          <w:iCs/>
        </w:rPr>
        <w:t>Обучающиеся</w:t>
      </w:r>
      <w:r w:rsidRPr="00982D62">
        <w:rPr>
          <w:bCs/>
          <w:i/>
          <w:iCs/>
        </w:rPr>
        <w:t xml:space="preserve"> научатся:</w:t>
      </w:r>
    </w:p>
    <w:p w:rsidR="002E0036" w:rsidRPr="002E0036" w:rsidRDefault="002E0036" w:rsidP="00A067F7">
      <w:pPr>
        <w:widowControl/>
        <w:numPr>
          <w:ilvl w:val="1"/>
          <w:numId w:val="349"/>
        </w:numPr>
        <w:ind w:left="426" w:hanging="426"/>
        <w:jc w:val="both"/>
        <w:rPr>
          <w:lang w:val="ru-RU"/>
        </w:rPr>
      </w:pPr>
      <w:r w:rsidRPr="002E0036">
        <w:rPr>
          <w:lang w:val="ru-RU"/>
        </w:rPr>
        <w:t>«читать» условные знаки, данные в учебнике;</w:t>
      </w:r>
    </w:p>
    <w:p w:rsidR="002E0036" w:rsidRPr="002E0036" w:rsidRDefault="002E0036" w:rsidP="00A067F7">
      <w:pPr>
        <w:widowControl/>
        <w:numPr>
          <w:ilvl w:val="1"/>
          <w:numId w:val="349"/>
        </w:numPr>
        <w:ind w:left="426" w:hanging="426"/>
        <w:jc w:val="both"/>
        <w:rPr>
          <w:lang w:val="ru-RU"/>
        </w:rPr>
      </w:pPr>
      <w:r w:rsidRPr="002E0036">
        <w:rPr>
          <w:lang w:val="ru-RU"/>
        </w:rPr>
        <w:t>находить нужную информацию в словарях учебника;</w:t>
      </w:r>
    </w:p>
    <w:p w:rsidR="002E0036" w:rsidRPr="002E0036" w:rsidRDefault="002E0036" w:rsidP="00A067F7">
      <w:pPr>
        <w:widowControl/>
        <w:numPr>
          <w:ilvl w:val="1"/>
          <w:numId w:val="349"/>
        </w:numPr>
        <w:ind w:left="426" w:hanging="426"/>
        <w:jc w:val="both"/>
        <w:rPr>
          <w:lang w:val="ru-RU"/>
        </w:rPr>
      </w:pPr>
      <w:r w:rsidRPr="002E0036">
        <w:rPr>
          <w:lang w:val="ru-RU"/>
        </w:rPr>
        <w:lastRenderedPageBreak/>
        <w:t>различать ритмы марша, танца, песни; мажорный и минорный лад; виды музыкального искусства;</w:t>
      </w:r>
    </w:p>
    <w:p w:rsidR="002E0036" w:rsidRPr="002E0036" w:rsidRDefault="002E0036" w:rsidP="00A067F7">
      <w:pPr>
        <w:widowControl/>
        <w:numPr>
          <w:ilvl w:val="1"/>
          <w:numId w:val="349"/>
        </w:numPr>
        <w:ind w:left="426" w:hanging="426"/>
        <w:jc w:val="both"/>
        <w:rPr>
          <w:lang w:val="ru-RU"/>
        </w:rPr>
      </w:pPr>
      <w:r w:rsidRPr="002E0036">
        <w:rPr>
          <w:lang w:val="ru-RU"/>
        </w:rPr>
        <w:t>сопоставлять художественно-образное содержание музыкальных произведений с конкретными явлениями окружающего мира.</w:t>
      </w:r>
    </w:p>
    <w:p w:rsidR="002E0036" w:rsidRPr="00982D62" w:rsidRDefault="002E0036" w:rsidP="002E0036">
      <w:pPr>
        <w:jc w:val="both"/>
        <w:rPr>
          <w:bCs/>
          <w:i/>
          <w:iCs/>
        </w:rPr>
      </w:pPr>
      <w:r>
        <w:rPr>
          <w:bCs/>
          <w:i/>
          <w:iCs/>
        </w:rPr>
        <w:t>Обучающиеся</w:t>
      </w:r>
      <w:r w:rsidRPr="00982D62">
        <w:rPr>
          <w:bCs/>
          <w:i/>
          <w:iCs/>
        </w:rPr>
        <w:t xml:space="preserve"> получат возможность научиться:</w:t>
      </w:r>
    </w:p>
    <w:p w:rsidR="002E0036" w:rsidRPr="002E0036" w:rsidRDefault="002E0036" w:rsidP="00A067F7">
      <w:pPr>
        <w:widowControl/>
        <w:numPr>
          <w:ilvl w:val="1"/>
          <w:numId w:val="350"/>
        </w:numPr>
        <w:ind w:left="426" w:hanging="426"/>
        <w:jc w:val="both"/>
        <w:rPr>
          <w:lang w:val="ru-RU"/>
        </w:rPr>
      </w:pPr>
      <w:r w:rsidRPr="002E0036">
        <w:rPr>
          <w:lang w:val="ru-RU"/>
        </w:rPr>
        <w:t>осуществлять поиск необходимой информации для выполнения учебных заданий, используя справочные материалы учебника;</w:t>
      </w:r>
    </w:p>
    <w:p w:rsidR="002E0036" w:rsidRPr="00982D62" w:rsidRDefault="002E0036" w:rsidP="00A067F7">
      <w:pPr>
        <w:widowControl/>
        <w:numPr>
          <w:ilvl w:val="1"/>
          <w:numId w:val="350"/>
        </w:numPr>
        <w:ind w:left="426" w:hanging="426"/>
        <w:jc w:val="both"/>
      </w:pPr>
      <w:r w:rsidRPr="00982D62">
        <w:t>читать нотные знаки;</w:t>
      </w:r>
    </w:p>
    <w:p w:rsidR="002E0036" w:rsidRPr="002E0036" w:rsidRDefault="002E0036" w:rsidP="00A067F7">
      <w:pPr>
        <w:widowControl/>
        <w:numPr>
          <w:ilvl w:val="1"/>
          <w:numId w:val="350"/>
        </w:numPr>
        <w:ind w:left="426" w:hanging="426"/>
        <w:jc w:val="both"/>
        <w:rPr>
          <w:lang w:val="ru-RU"/>
        </w:rPr>
      </w:pPr>
      <w:r w:rsidRPr="002E0036">
        <w:rPr>
          <w:lang w:val="ru-RU"/>
        </w:rPr>
        <w:t>сравнивать музыкальные произведения, музыкальные образы в произведениях разных композиторов;</w:t>
      </w:r>
    </w:p>
    <w:p w:rsidR="002E0036" w:rsidRPr="00982D62" w:rsidRDefault="002E0036" w:rsidP="00A067F7">
      <w:pPr>
        <w:widowControl/>
        <w:numPr>
          <w:ilvl w:val="1"/>
          <w:numId w:val="350"/>
        </w:numPr>
        <w:ind w:left="426" w:hanging="426"/>
        <w:jc w:val="both"/>
      </w:pPr>
      <w:r w:rsidRPr="00982D62">
        <w:t>характеризовать персонажей музыкальных произведений;</w:t>
      </w:r>
    </w:p>
    <w:p w:rsidR="002E0036" w:rsidRPr="002E0036" w:rsidRDefault="002E0036" w:rsidP="00A067F7">
      <w:pPr>
        <w:widowControl/>
        <w:numPr>
          <w:ilvl w:val="1"/>
          <w:numId w:val="350"/>
        </w:numPr>
        <w:ind w:left="426" w:hanging="426"/>
        <w:jc w:val="both"/>
        <w:rPr>
          <w:lang w:val="ru-RU"/>
        </w:rPr>
      </w:pPr>
      <w:r w:rsidRPr="002E0036">
        <w:rPr>
          <w:lang w:val="ru-RU"/>
        </w:rPr>
        <w:t>группировать музыкальные произведения по видам искусства, музыкальные инструменты (ударные, духовые, струнные; народные, современные).</w:t>
      </w:r>
    </w:p>
    <w:p w:rsidR="002E0036" w:rsidRPr="00416D88" w:rsidRDefault="002E0036" w:rsidP="002E0036">
      <w:pPr>
        <w:ind w:firstLine="426"/>
        <w:jc w:val="both"/>
        <w:rPr>
          <w:b/>
          <w:bCs/>
        </w:rPr>
      </w:pPr>
      <w:r w:rsidRPr="00416D88">
        <w:rPr>
          <w:b/>
          <w:bCs/>
        </w:rPr>
        <w:t>Коммуникативные</w:t>
      </w:r>
    </w:p>
    <w:p w:rsidR="002E0036" w:rsidRPr="00982D62" w:rsidRDefault="002E0036" w:rsidP="002E0036">
      <w:pPr>
        <w:jc w:val="both"/>
        <w:rPr>
          <w:bCs/>
          <w:i/>
          <w:iCs/>
        </w:rPr>
      </w:pPr>
      <w:r>
        <w:rPr>
          <w:bCs/>
          <w:i/>
          <w:iCs/>
        </w:rPr>
        <w:t>Обучающиеся</w:t>
      </w:r>
      <w:r w:rsidRPr="00982D62">
        <w:rPr>
          <w:bCs/>
          <w:i/>
          <w:iCs/>
        </w:rPr>
        <w:t xml:space="preserve"> научатся:</w:t>
      </w:r>
    </w:p>
    <w:p w:rsidR="002E0036" w:rsidRPr="002E0036" w:rsidRDefault="002E0036" w:rsidP="00A067F7">
      <w:pPr>
        <w:widowControl/>
        <w:numPr>
          <w:ilvl w:val="1"/>
          <w:numId w:val="351"/>
        </w:numPr>
        <w:ind w:left="426" w:hanging="426"/>
        <w:jc w:val="both"/>
        <w:rPr>
          <w:lang w:val="ru-RU"/>
        </w:rPr>
      </w:pPr>
      <w:r w:rsidRPr="002E0036">
        <w:rPr>
          <w:lang w:val="ru-RU"/>
        </w:rPr>
        <w:t>рассказывать о содержании прослушанных музыкальных произведений, о своих музыкальных впечатлениях и эмоциональной реакции на музыку;</w:t>
      </w:r>
    </w:p>
    <w:p w:rsidR="002E0036" w:rsidRPr="002E0036" w:rsidRDefault="002E0036" w:rsidP="00A067F7">
      <w:pPr>
        <w:widowControl/>
        <w:numPr>
          <w:ilvl w:val="1"/>
          <w:numId w:val="351"/>
        </w:numPr>
        <w:ind w:left="426" w:hanging="426"/>
        <w:jc w:val="both"/>
        <w:rPr>
          <w:lang w:val="ru-RU"/>
        </w:rPr>
      </w:pPr>
      <w:r w:rsidRPr="002E0036">
        <w:rPr>
          <w:lang w:val="ru-RU"/>
        </w:rPr>
        <w:t>отвечать на вопросы, задавать вопросы для уточнения непонятного;</w:t>
      </w:r>
    </w:p>
    <w:p w:rsidR="002E0036" w:rsidRPr="002E0036" w:rsidRDefault="002E0036" w:rsidP="00A067F7">
      <w:pPr>
        <w:widowControl/>
        <w:numPr>
          <w:ilvl w:val="1"/>
          <w:numId w:val="351"/>
        </w:numPr>
        <w:ind w:left="426" w:hanging="426"/>
        <w:jc w:val="both"/>
        <w:rPr>
          <w:lang w:val="ru-RU"/>
        </w:rPr>
      </w:pPr>
      <w:r w:rsidRPr="002E0036">
        <w:rPr>
          <w:lang w:val="ru-RU"/>
        </w:rPr>
        <w:t>выслушивать друг друга, работая в паре;</w:t>
      </w:r>
    </w:p>
    <w:p w:rsidR="002E0036" w:rsidRPr="00982D62" w:rsidRDefault="002E0036" w:rsidP="00A067F7">
      <w:pPr>
        <w:widowControl/>
        <w:numPr>
          <w:ilvl w:val="1"/>
          <w:numId w:val="351"/>
        </w:numPr>
        <w:ind w:left="426" w:hanging="426"/>
        <w:jc w:val="both"/>
      </w:pPr>
      <w:r w:rsidRPr="00982D62">
        <w:t>участвовать в коллективном обсуждении;</w:t>
      </w:r>
    </w:p>
    <w:p w:rsidR="002E0036" w:rsidRPr="002E0036" w:rsidRDefault="002E0036" w:rsidP="00A067F7">
      <w:pPr>
        <w:widowControl/>
        <w:numPr>
          <w:ilvl w:val="1"/>
          <w:numId w:val="351"/>
        </w:numPr>
        <w:ind w:left="426" w:hanging="426"/>
        <w:jc w:val="both"/>
        <w:rPr>
          <w:lang w:val="ru-RU"/>
        </w:rPr>
      </w:pPr>
      <w:r w:rsidRPr="002E0036">
        <w:rPr>
          <w:lang w:val="ru-RU"/>
        </w:rPr>
        <w:t>договариваться и приходить к общему решению, работая в паре.</w:t>
      </w:r>
    </w:p>
    <w:p w:rsidR="002E0036" w:rsidRPr="00982D62" w:rsidRDefault="002E0036" w:rsidP="002E0036">
      <w:pPr>
        <w:jc w:val="both"/>
        <w:rPr>
          <w:bCs/>
          <w:i/>
          <w:iCs/>
        </w:rPr>
      </w:pPr>
      <w:r>
        <w:rPr>
          <w:bCs/>
          <w:i/>
          <w:iCs/>
        </w:rPr>
        <w:t>Обучающиеся</w:t>
      </w:r>
      <w:r w:rsidRPr="00982D62">
        <w:rPr>
          <w:bCs/>
          <w:i/>
          <w:iCs/>
        </w:rPr>
        <w:t xml:space="preserve"> получат возможность научиться:</w:t>
      </w:r>
    </w:p>
    <w:p w:rsidR="002E0036" w:rsidRPr="002E0036" w:rsidRDefault="002E0036" w:rsidP="00A067F7">
      <w:pPr>
        <w:widowControl/>
        <w:numPr>
          <w:ilvl w:val="1"/>
          <w:numId w:val="352"/>
        </w:numPr>
        <w:ind w:left="426" w:hanging="426"/>
        <w:jc w:val="both"/>
        <w:rPr>
          <w:lang w:val="ru-RU"/>
        </w:rPr>
      </w:pPr>
      <w:r w:rsidRPr="002E0036">
        <w:rPr>
          <w:lang w:val="ru-RU"/>
        </w:rPr>
        <w:t>выражать эмоционально-ценностное отношение к прослушанным музыкальным произведениям, к музыке как живому, образному искусству;</w:t>
      </w:r>
    </w:p>
    <w:p w:rsidR="002E0036" w:rsidRPr="002E0036" w:rsidRDefault="002E0036" w:rsidP="00A067F7">
      <w:pPr>
        <w:widowControl/>
        <w:numPr>
          <w:ilvl w:val="1"/>
          <w:numId w:val="352"/>
        </w:numPr>
        <w:ind w:left="426" w:hanging="426"/>
        <w:jc w:val="both"/>
        <w:rPr>
          <w:lang w:val="ru-RU"/>
        </w:rPr>
      </w:pPr>
      <w:r w:rsidRPr="002E0036">
        <w:rPr>
          <w:lang w:val="ru-RU"/>
        </w:rPr>
        <w:t>высказывать собственное оценочное суждение о музыкальных образах людей и сказочных персонажей;</w:t>
      </w:r>
    </w:p>
    <w:p w:rsidR="002E0036" w:rsidRPr="002E0036" w:rsidRDefault="002E0036" w:rsidP="00A067F7">
      <w:pPr>
        <w:widowControl/>
        <w:numPr>
          <w:ilvl w:val="1"/>
          <w:numId w:val="352"/>
        </w:numPr>
        <w:ind w:left="426" w:hanging="426"/>
        <w:jc w:val="both"/>
        <w:rPr>
          <w:lang w:val="ru-RU"/>
        </w:rPr>
      </w:pPr>
      <w:r w:rsidRPr="002E0036">
        <w:rPr>
          <w:lang w:val="ru-RU"/>
        </w:rPr>
        <w:t>быть терпимыми к другим мнениям, учитывать их в совместной работе;</w:t>
      </w:r>
    </w:p>
    <w:p w:rsidR="002E0036" w:rsidRPr="002E0036" w:rsidRDefault="002E0036" w:rsidP="00A067F7">
      <w:pPr>
        <w:widowControl/>
        <w:numPr>
          <w:ilvl w:val="1"/>
          <w:numId w:val="352"/>
        </w:numPr>
        <w:ind w:left="426" w:hanging="426"/>
        <w:jc w:val="both"/>
        <w:rPr>
          <w:lang w:val="ru-RU"/>
        </w:rPr>
      </w:pPr>
      <w:r w:rsidRPr="002E0036">
        <w:rPr>
          <w:lang w:val="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2E0036" w:rsidRDefault="002E0036" w:rsidP="002E0036">
      <w:pPr>
        <w:jc w:val="both"/>
        <w:rPr>
          <w:lang w:val="ru-RU"/>
        </w:rPr>
      </w:pPr>
    </w:p>
    <w:p w:rsidR="002E0036" w:rsidRPr="002E0036" w:rsidRDefault="002E0036" w:rsidP="002E0036">
      <w:pPr>
        <w:jc w:val="both"/>
        <w:rPr>
          <w:lang w:val="ru-RU"/>
        </w:rPr>
      </w:pPr>
      <w:r w:rsidRPr="002E0036">
        <w:rPr>
          <w:b/>
          <w:bCs/>
          <w:lang w:val="ru-RU"/>
        </w:rPr>
        <w:t xml:space="preserve">2 класс </w:t>
      </w:r>
      <w:r w:rsidRPr="002E0036">
        <w:rPr>
          <w:b/>
          <w:lang w:val="ru-RU"/>
        </w:rPr>
        <w:t>(35 часов)</w:t>
      </w:r>
    </w:p>
    <w:p w:rsidR="002E0036" w:rsidRPr="002E0036" w:rsidRDefault="002E0036" w:rsidP="002E0036">
      <w:pPr>
        <w:jc w:val="center"/>
        <w:rPr>
          <w:bCs/>
          <w:lang w:val="ru-RU"/>
        </w:rPr>
      </w:pPr>
      <w:r w:rsidRPr="002E0036">
        <w:rPr>
          <w:bCs/>
          <w:lang w:val="ru-RU"/>
        </w:rPr>
        <w:t>ПЛАНИРУЕМЫЕ РЕЗУЛЬТАТЫ</w:t>
      </w:r>
    </w:p>
    <w:p w:rsidR="002E0036" w:rsidRPr="002E0036" w:rsidRDefault="002E0036" w:rsidP="002E0036">
      <w:pPr>
        <w:jc w:val="center"/>
        <w:rPr>
          <w:bCs/>
          <w:lang w:val="ru-RU"/>
        </w:rPr>
      </w:pPr>
      <w:r w:rsidRPr="002E0036">
        <w:rPr>
          <w:bCs/>
          <w:lang w:val="ru-RU"/>
        </w:rPr>
        <w:t>освоения программы по музыке</w:t>
      </w:r>
    </w:p>
    <w:p w:rsidR="002E0036" w:rsidRPr="002E0036" w:rsidRDefault="002E0036" w:rsidP="002E0036">
      <w:pPr>
        <w:jc w:val="both"/>
        <w:rPr>
          <w:b/>
          <w:bCs/>
          <w:lang w:val="ru-RU"/>
        </w:rPr>
      </w:pPr>
      <w:r w:rsidRPr="002E0036">
        <w:rPr>
          <w:b/>
          <w:bCs/>
          <w:lang w:val="ru-RU"/>
        </w:rPr>
        <w:t>к концу 2 класса</w:t>
      </w:r>
    </w:p>
    <w:p w:rsidR="002E0036" w:rsidRPr="002E0036" w:rsidRDefault="002E0036" w:rsidP="002E0036">
      <w:pPr>
        <w:jc w:val="both"/>
        <w:rPr>
          <w:lang w:val="ru-RU"/>
        </w:rPr>
      </w:pP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i/>
          <w:iCs/>
          <w:lang w:val="ru-RU"/>
        </w:rPr>
      </w:pPr>
      <w:r w:rsidRPr="002E0036">
        <w:rPr>
          <w:bCs/>
          <w:i/>
          <w:iCs/>
          <w:lang w:val="ru-RU"/>
        </w:rPr>
        <w:t>У обучающихся будут сформированы:</w:t>
      </w:r>
    </w:p>
    <w:p w:rsidR="002E0036" w:rsidRPr="002E0036" w:rsidRDefault="002E0036" w:rsidP="00A067F7">
      <w:pPr>
        <w:widowControl/>
        <w:numPr>
          <w:ilvl w:val="1"/>
          <w:numId w:val="353"/>
        </w:numPr>
        <w:ind w:left="426" w:hanging="426"/>
        <w:jc w:val="both"/>
        <w:rPr>
          <w:lang w:val="ru-RU"/>
        </w:rPr>
      </w:pPr>
      <w:r w:rsidRPr="002E0036">
        <w:rPr>
          <w:lang w:val="ru-RU"/>
        </w:rPr>
        <w:t>мотивация и познавательный интерес к музыке и музыкальной деятельности;</w:t>
      </w:r>
    </w:p>
    <w:p w:rsidR="002E0036" w:rsidRPr="002E0036" w:rsidRDefault="002E0036" w:rsidP="00A067F7">
      <w:pPr>
        <w:widowControl/>
        <w:numPr>
          <w:ilvl w:val="1"/>
          <w:numId w:val="353"/>
        </w:numPr>
        <w:ind w:left="426" w:hanging="426"/>
        <w:jc w:val="both"/>
        <w:rPr>
          <w:lang w:val="ru-RU"/>
        </w:rPr>
      </w:pPr>
      <w:r w:rsidRPr="002E0036">
        <w:rPr>
          <w:lang w:val="ru-RU"/>
        </w:rPr>
        <w:t>чувство уважения к народной песне, народным традициям, музыкальной культуре России;</w:t>
      </w:r>
    </w:p>
    <w:p w:rsidR="002E0036" w:rsidRPr="002E0036" w:rsidRDefault="002E0036" w:rsidP="00A067F7">
      <w:pPr>
        <w:widowControl/>
        <w:numPr>
          <w:ilvl w:val="1"/>
          <w:numId w:val="353"/>
        </w:numPr>
        <w:ind w:left="426" w:hanging="426"/>
        <w:jc w:val="both"/>
        <w:rPr>
          <w:lang w:val="ru-RU"/>
        </w:rPr>
      </w:pPr>
      <w:r w:rsidRPr="002E0036">
        <w:rPr>
          <w:lang w:val="ru-RU"/>
        </w:rPr>
        <w:t>эмоционально-ценностное отношение к произведениям народной и классической музыки.</w:t>
      </w:r>
    </w:p>
    <w:p w:rsidR="002E0036" w:rsidRPr="002E0036" w:rsidRDefault="002E0036" w:rsidP="002E0036">
      <w:pPr>
        <w:jc w:val="both"/>
        <w:rPr>
          <w:bCs/>
          <w:i/>
          <w:iCs/>
          <w:lang w:val="ru-RU"/>
        </w:rPr>
      </w:pPr>
      <w:r w:rsidRPr="002E0036">
        <w:rPr>
          <w:bCs/>
          <w:i/>
          <w:iCs/>
          <w:lang w:val="ru-RU"/>
        </w:rPr>
        <w:t>Обучающиеся получат возможность для формирования:</w:t>
      </w:r>
    </w:p>
    <w:p w:rsidR="002E0036" w:rsidRPr="002E0036" w:rsidRDefault="002E0036" w:rsidP="00A067F7">
      <w:pPr>
        <w:widowControl/>
        <w:numPr>
          <w:ilvl w:val="1"/>
          <w:numId w:val="354"/>
        </w:numPr>
        <w:ind w:left="426" w:hanging="426"/>
        <w:jc w:val="both"/>
        <w:rPr>
          <w:lang w:val="ru-RU"/>
        </w:rPr>
      </w:pPr>
      <w:r w:rsidRPr="002E0036">
        <w:rPr>
          <w:lang w:val="ru-RU"/>
        </w:rPr>
        <w:t>чувства сопричастности к культуре своего народа;</w:t>
      </w:r>
    </w:p>
    <w:p w:rsidR="002E0036" w:rsidRPr="002E0036" w:rsidRDefault="002E0036" w:rsidP="00A067F7">
      <w:pPr>
        <w:widowControl/>
        <w:numPr>
          <w:ilvl w:val="1"/>
          <w:numId w:val="354"/>
        </w:numPr>
        <w:ind w:left="426" w:hanging="426"/>
        <w:jc w:val="both"/>
        <w:rPr>
          <w:lang w:val="ru-RU"/>
        </w:rPr>
      </w:pPr>
      <w:r w:rsidRPr="002E0036">
        <w:rPr>
          <w:lang w:val="ru-RU"/>
        </w:rPr>
        <w:lastRenderedPageBreak/>
        <w:t>эмоционально-ценностного отношения к Государственному гимну России;</w:t>
      </w:r>
    </w:p>
    <w:p w:rsidR="002E0036" w:rsidRPr="002E0036" w:rsidRDefault="002E0036" w:rsidP="00A067F7">
      <w:pPr>
        <w:widowControl/>
        <w:numPr>
          <w:ilvl w:val="1"/>
          <w:numId w:val="354"/>
        </w:numPr>
        <w:ind w:left="426" w:hanging="426"/>
        <w:jc w:val="both"/>
        <w:rPr>
          <w:lang w:val="ru-RU"/>
        </w:rPr>
      </w:pPr>
      <w:r w:rsidRPr="002E0036">
        <w:rPr>
          <w:lang w:val="ru-RU"/>
        </w:rPr>
        <w:t>понимания разнообразия и богатства музыкальных средств для выражения состояния природы, духовного состояния человека;</w:t>
      </w:r>
    </w:p>
    <w:p w:rsidR="002E0036" w:rsidRPr="002E0036" w:rsidRDefault="002E0036" w:rsidP="00A067F7">
      <w:pPr>
        <w:widowControl/>
        <w:numPr>
          <w:ilvl w:val="1"/>
          <w:numId w:val="354"/>
        </w:numPr>
        <w:ind w:left="426" w:hanging="426"/>
        <w:jc w:val="both"/>
        <w:rPr>
          <w:lang w:val="ru-RU"/>
        </w:rPr>
      </w:pPr>
      <w:r w:rsidRPr="002E0036">
        <w:rPr>
          <w:lang w:val="ru-RU"/>
        </w:rPr>
        <w:t>положительной мотивации к изучению основ музыкальных знаний, основ нотной грамоты;</w:t>
      </w:r>
    </w:p>
    <w:p w:rsidR="002E0036" w:rsidRPr="002E0036" w:rsidRDefault="002E0036" w:rsidP="00A067F7">
      <w:pPr>
        <w:widowControl/>
        <w:numPr>
          <w:ilvl w:val="1"/>
          <w:numId w:val="354"/>
        </w:numPr>
        <w:ind w:left="426" w:hanging="426"/>
        <w:jc w:val="both"/>
        <w:rPr>
          <w:lang w:val="ru-RU"/>
        </w:rPr>
      </w:pPr>
      <w:r w:rsidRPr="002E0036">
        <w:rPr>
          <w:lang w:val="ru-RU"/>
        </w:rPr>
        <w:t>мотивации к занятиям определённым видом музыкальной деятельности;</w:t>
      </w:r>
    </w:p>
    <w:p w:rsidR="002E0036" w:rsidRPr="002E0036" w:rsidRDefault="002E0036" w:rsidP="00A067F7">
      <w:pPr>
        <w:widowControl/>
        <w:numPr>
          <w:ilvl w:val="1"/>
          <w:numId w:val="354"/>
        </w:numPr>
        <w:ind w:left="426" w:hanging="426"/>
        <w:jc w:val="both"/>
        <w:rPr>
          <w:lang w:val="ru-RU"/>
        </w:rPr>
      </w:pPr>
      <w:r w:rsidRPr="002E0036">
        <w:rPr>
          <w:lang w:val="ru-RU"/>
        </w:rPr>
        <w:t>эмоционально-ценностного отношения к музыке как живому, образному искусству.</w:t>
      </w:r>
    </w:p>
    <w:p w:rsidR="002E0036" w:rsidRPr="00073489" w:rsidRDefault="002E0036" w:rsidP="002E0036">
      <w:pPr>
        <w:ind w:firstLine="426"/>
        <w:jc w:val="both"/>
      </w:pPr>
      <w:r w:rsidRPr="00073489">
        <w:t>ПРЕДМЕТНЫЕ</w:t>
      </w:r>
    </w:p>
    <w:p w:rsidR="002E0036" w:rsidRPr="00073489" w:rsidRDefault="002E0036" w:rsidP="002E0036">
      <w:pPr>
        <w:jc w:val="both"/>
        <w:rPr>
          <w:bCs/>
          <w:i/>
          <w:iCs/>
        </w:rPr>
      </w:pPr>
      <w:r>
        <w:rPr>
          <w:bCs/>
          <w:i/>
          <w:iCs/>
        </w:rPr>
        <w:t>Обучающиеся</w:t>
      </w:r>
      <w:r w:rsidRPr="00073489">
        <w:rPr>
          <w:bCs/>
          <w:i/>
          <w:iCs/>
        </w:rPr>
        <w:t xml:space="preserve"> научатся:</w:t>
      </w:r>
    </w:p>
    <w:p w:rsidR="002E0036" w:rsidRPr="002E0036" w:rsidRDefault="002E0036" w:rsidP="00A067F7">
      <w:pPr>
        <w:widowControl/>
        <w:numPr>
          <w:ilvl w:val="1"/>
          <w:numId w:val="355"/>
        </w:numPr>
        <w:ind w:left="426" w:hanging="426"/>
        <w:jc w:val="both"/>
        <w:rPr>
          <w:lang w:val="ru-RU"/>
        </w:rPr>
      </w:pPr>
      <w:r w:rsidRPr="002E0036">
        <w:rPr>
          <w:lang w:val="ru-RU"/>
        </w:rPr>
        <w:t>называть основные особенности музыки как вида искусства (интонация, мелодия, ритм, музыкальные образы);</w:t>
      </w:r>
    </w:p>
    <w:p w:rsidR="002E0036" w:rsidRPr="002E0036" w:rsidRDefault="002E0036" w:rsidP="00A067F7">
      <w:pPr>
        <w:widowControl/>
        <w:numPr>
          <w:ilvl w:val="1"/>
          <w:numId w:val="355"/>
        </w:numPr>
        <w:ind w:left="426" w:hanging="426"/>
        <w:jc w:val="both"/>
        <w:rPr>
          <w:lang w:val="ru-RU"/>
        </w:rPr>
      </w:pPr>
      <w:r w:rsidRPr="002E0036">
        <w:rPr>
          <w:lang w:val="ru-RU"/>
        </w:rPr>
        <w:t>различать основные жанры народной песни (календарные, колыбельные, трудовые, солдатские, шуточные, плясовые и хороводные песни);</w:t>
      </w:r>
    </w:p>
    <w:p w:rsidR="002E0036" w:rsidRPr="002E0036" w:rsidRDefault="002E0036" w:rsidP="00A067F7">
      <w:pPr>
        <w:widowControl/>
        <w:numPr>
          <w:ilvl w:val="1"/>
          <w:numId w:val="355"/>
        </w:numPr>
        <w:ind w:left="426" w:hanging="426"/>
        <w:jc w:val="both"/>
        <w:rPr>
          <w:lang w:val="ru-RU"/>
        </w:rPr>
      </w:pPr>
      <w:r w:rsidRPr="002E0036">
        <w:rPr>
          <w:lang w:val="ru-RU"/>
        </w:rPr>
        <w:t>определять куплетную форму и вариации;</w:t>
      </w:r>
    </w:p>
    <w:p w:rsidR="002E0036" w:rsidRPr="002E0036" w:rsidRDefault="002E0036" w:rsidP="00A067F7">
      <w:pPr>
        <w:widowControl/>
        <w:numPr>
          <w:ilvl w:val="1"/>
          <w:numId w:val="355"/>
        </w:numPr>
        <w:ind w:left="426" w:hanging="426"/>
        <w:jc w:val="both"/>
        <w:rPr>
          <w:lang w:val="ru-RU"/>
        </w:rPr>
      </w:pPr>
      <w:r w:rsidRPr="002E0036">
        <w:rPr>
          <w:lang w:val="ru-RU"/>
        </w:rPr>
        <w:t>узнавать на слух изученные произведения русской и зарубежной классики, народные песни и песни современных композиторов для детей;</w:t>
      </w:r>
    </w:p>
    <w:p w:rsidR="002E0036" w:rsidRPr="002E0036" w:rsidRDefault="002E0036" w:rsidP="00A067F7">
      <w:pPr>
        <w:widowControl/>
        <w:numPr>
          <w:ilvl w:val="1"/>
          <w:numId w:val="355"/>
        </w:numPr>
        <w:ind w:left="426" w:hanging="426"/>
        <w:jc w:val="both"/>
        <w:rPr>
          <w:lang w:val="ru-RU"/>
        </w:rPr>
      </w:pPr>
      <w:r w:rsidRPr="002E0036">
        <w:rPr>
          <w:lang w:val="ru-RU"/>
        </w:rPr>
        <w:t>эмоционально-образно воспринимать и характеризовать музыкальные произведения;</w:t>
      </w:r>
    </w:p>
    <w:p w:rsidR="002E0036" w:rsidRPr="002E0036" w:rsidRDefault="002E0036" w:rsidP="00A067F7">
      <w:pPr>
        <w:widowControl/>
        <w:numPr>
          <w:ilvl w:val="1"/>
          <w:numId w:val="355"/>
        </w:numPr>
        <w:ind w:left="426" w:hanging="426"/>
        <w:jc w:val="both"/>
        <w:rPr>
          <w:lang w:val="ru-RU"/>
        </w:rPr>
      </w:pPr>
      <w:r w:rsidRPr="002E0036">
        <w:rPr>
          <w:lang w:val="ru-RU"/>
        </w:rPr>
        <w:t>выразительно исполнять соло: несколько народных песен, песен композиторов-классиков и современных композиторов (по выбору обучающихся);</w:t>
      </w:r>
    </w:p>
    <w:p w:rsidR="002E0036" w:rsidRPr="002E0036" w:rsidRDefault="002E0036" w:rsidP="00A067F7">
      <w:pPr>
        <w:widowControl/>
        <w:numPr>
          <w:ilvl w:val="1"/>
          <w:numId w:val="355"/>
        </w:numPr>
        <w:ind w:left="426" w:hanging="426"/>
        <w:jc w:val="both"/>
        <w:rPr>
          <w:lang w:val="ru-RU"/>
        </w:rPr>
      </w:pPr>
      <w:r w:rsidRPr="002E0036">
        <w:rPr>
          <w:lang w:val="ru-RU"/>
        </w:rPr>
        <w:t>исполнять в вокальном ансамбле и в хоре одноголосные вокальные произведения с сопровождением;</w:t>
      </w:r>
    </w:p>
    <w:p w:rsidR="002E0036" w:rsidRPr="002E0036" w:rsidRDefault="002E0036" w:rsidP="00A067F7">
      <w:pPr>
        <w:widowControl/>
        <w:numPr>
          <w:ilvl w:val="1"/>
          <w:numId w:val="355"/>
        </w:numPr>
        <w:ind w:left="426" w:hanging="426"/>
        <w:jc w:val="both"/>
        <w:rPr>
          <w:lang w:val="ru-RU"/>
        </w:rPr>
      </w:pPr>
      <w:r w:rsidRPr="002E0036">
        <w:rPr>
          <w:lang w:val="ru-RU"/>
        </w:rPr>
        <w:t>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rsidR="002E0036" w:rsidRPr="002E0036" w:rsidRDefault="002E0036" w:rsidP="00A067F7">
      <w:pPr>
        <w:widowControl/>
        <w:numPr>
          <w:ilvl w:val="1"/>
          <w:numId w:val="355"/>
        </w:numPr>
        <w:ind w:left="426" w:hanging="426"/>
        <w:jc w:val="both"/>
        <w:rPr>
          <w:lang w:val="ru-RU"/>
        </w:rPr>
      </w:pPr>
      <w:r w:rsidRPr="002E0036">
        <w:rPr>
          <w:lang w:val="ru-RU"/>
        </w:rPr>
        <w:t>выявлять особенности воплощения разными композиторами одного и того же образа;</w:t>
      </w:r>
    </w:p>
    <w:p w:rsidR="002E0036" w:rsidRPr="002E0036" w:rsidRDefault="002E0036" w:rsidP="00A067F7">
      <w:pPr>
        <w:widowControl/>
        <w:numPr>
          <w:ilvl w:val="1"/>
          <w:numId w:val="355"/>
        </w:numPr>
        <w:ind w:left="426" w:hanging="426"/>
        <w:jc w:val="both"/>
        <w:rPr>
          <w:lang w:val="ru-RU"/>
        </w:rPr>
      </w:pPr>
      <w:r w:rsidRPr="002E0036">
        <w:rPr>
          <w:lang w:val="ru-RU"/>
        </w:rPr>
        <w:t>различать звучание отдельных музыкальных инструментов;</w:t>
      </w:r>
    </w:p>
    <w:p w:rsidR="002E0036" w:rsidRPr="002E0036" w:rsidRDefault="002E0036" w:rsidP="00A067F7">
      <w:pPr>
        <w:widowControl/>
        <w:numPr>
          <w:ilvl w:val="1"/>
          <w:numId w:val="355"/>
        </w:numPr>
        <w:ind w:left="426" w:hanging="426"/>
        <w:jc w:val="both"/>
        <w:rPr>
          <w:lang w:val="ru-RU"/>
        </w:rPr>
      </w:pPr>
      <w:r w:rsidRPr="002E0036">
        <w:rPr>
          <w:lang w:val="ru-RU"/>
        </w:rPr>
        <w:t>устанавливать взаимосвязи между музыкой и другими видами искусства на уровне общности их тем и художественных образов.</w:t>
      </w:r>
    </w:p>
    <w:p w:rsidR="002E0036" w:rsidRPr="00073489" w:rsidRDefault="002E0036" w:rsidP="002E0036">
      <w:pPr>
        <w:jc w:val="both"/>
        <w:rPr>
          <w:bCs/>
          <w:i/>
          <w:iCs/>
        </w:rPr>
      </w:pPr>
      <w:r>
        <w:rPr>
          <w:bCs/>
          <w:i/>
          <w:iCs/>
        </w:rPr>
        <w:t>Обучающиеся</w:t>
      </w:r>
      <w:r w:rsidRPr="00073489">
        <w:rPr>
          <w:bCs/>
          <w:i/>
          <w:iCs/>
        </w:rPr>
        <w:t xml:space="preserve"> получат возможность научиться:</w:t>
      </w:r>
    </w:p>
    <w:p w:rsidR="002E0036" w:rsidRPr="002E0036" w:rsidRDefault="002E0036" w:rsidP="00A067F7">
      <w:pPr>
        <w:widowControl/>
        <w:numPr>
          <w:ilvl w:val="1"/>
          <w:numId w:val="356"/>
        </w:numPr>
        <w:ind w:left="426" w:hanging="426"/>
        <w:jc w:val="both"/>
        <w:rPr>
          <w:lang w:val="ru-RU"/>
        </w:rPr>
      </w:pPr>
      <w:r w:rsidRPr="002E0036">
        <w:rPr>
          <w:lang w:val="ru-RU"/>
        </w:rPr>
        <w:t>различать основные жанры профессиональной музыки (пьеса, романс, симфоническая музыка, хоровая музыка, опера, балет);</w:t>
      </w:r>
    </w:p>
    <w:p w:rsidR="002E0036" w:rsidRPr="002E0036" w:rsidRDefault="002E0036" w:rsidP="00A067F7">
      <w:pPr>
        <w:widowControl/>
        <w:numPr>
          <w:ilvl w:val="1"/>
          <w:numId w:val="356"/>
        </w:numPr>
        <w:ind w:left="426" w:hanging="426"/>
        <w:jc w:val="both"/>
        <w:rPr>
          <w:lang w:val="ru-RU"/>
        </w:rPr>
      </w:pPr>
      <w:r w:rsidRPr="002E0036">
        <w:rPr>
          <w:lang w:val="ru-RU"/>
        </w:rPr>
        <w:t>различать виды ансамблей (инструментального, вокального), хоров (народного, академического, церковного) и оркестров (народных инструментов, духового и симфонического);</w:t>
      </w:r>
    </w:p>
    <w:p w:rsidR="002E0036" w:rsidRPr="002E0036" w:rsidRDefault="002E0036" w:rsidP="00A067F7">
      <w:pPr>
        <w:widowControl/>
        <w:numPr>
          <w:ilvl w:val="1"/>
          <w:numId w:val="356"/>
        </w:numPr>
        <w:ind w:left="426" w:hanging="426"/>
        <w:jc w:val="both"/>
        <w:rPr>
          <w:lang w:val="ru-RU"/>
        </w:rPr>
      </w:pPr>
      <w:r w:rsidRPr="002E0036">
        <w:rPr>
          <w:lang w:val="ru-RU"/>
        </w:rPr>
        <w:t>узнавать и называть основные характерные черты и образцы творчества крупнейших русских композиторов М.И. Глинки, П.И. Чайковского и Н.А. Римского-Корсакова;</w:t>
      </w:r>
    </w:p>
    <w:p w:rsidR="002E0036" w:rsidRPr="002E0036" w:rsidRDefault="002E0036" w:rsidP="00A067F7">
      <w:pPr>
        <w:widowControl/>
        <w:numPr>
          <w:ilvl w:val="1"/>
          <w:numId w:val="356"/>
        </w:numPr>
        <w:ind w:left="426" w:hanging="426"/>
        <w:jc w:val="both"/>
        <w:rPr>
          <w:lang w:val="ru-RU"/>
        </w:rPr>
      </w:pPr>
      <w:r w:rsidRPr="002E0036">
        <w:rPr>
          <w:lang w:val="ru-RU"/>
        </w:rPr>
        <w:t>слышать в музыке и рассказывать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rsidR="002E0036" w:rsidRPr="002E0036" w:rsidRDefault="002E0036" w:rsidP="00A067F7">
      <w:pPr>
        <w:widowControl/>
        <w:numPr>
          <w:ilvl w:val="1"/>
          <w:numId w:val="356"/>
        </w:numPr>
        <w:ind w:left="426" w:hanging="426"/>
        <w:jc w:val="both"/>
        <w:rPr>
          <w:lang w:val="ru-RU"/>
        </w:rPr>
      </w:pPr>
      <w:r w:rsidRPr="002E0036">
        <w:rPr>
          <w:lang w:val="ru-RU"/>
        </w:rPr>
        <w:t>читать и записывать нотные знаки; воспроизводить по нотам ритмические рисунки, короткие мелодии;</w:t>
      </w:r>
    </w:p>
    <w:p w:rsidR="002E0036" w:rsidRPr="002E0036" w:rsidRDefault="002E0036" w:rsidP="00A067F7">
      <w:pPr>
        <w:widowControl/>
        <w:numPr>
          <w:ilvl w:val="1"/>
          <w:numId w:val="356"/>
        </w:numPr>
        <w:ind w:left="426" w:hanging="426"/>
        <w:jc w:val="both"/>
        <w:rPr>
          <w:lang w:val="ru-RU"/>
        </w:rPr>
      </w:pPr>
      <w:r w:rsidRPr="002E0036">
        <w:rPr>
          <w:lang w:val="ru-RU"/>
        </w:rPr>
        <w:t>использовать элементарные приёмы игры на ударных, духовых и струнных народных музыкальных инструментах;</w:t>
      </w:r>
    </w:p>
    <w:p w:rsidR="002E0036" w:rsidRPr="002E0036" w:rsidRDefault="002E0036" w:rsidP="00A067F7">
      <w:pPr>
        <w:widowControl/>
        <w:numPr>
          <w:ilvl w:val="1"/>
          <w:numId w:val="356"/>
        </w:numPr>
        <w:ind w:left="426" w:hanging="426"/>
        <w:jc w:val="both"/>
        <w:rPr>
          <w:lang w:val="ru-RU"/>
        </w:rPr>
      </w:pPr>
      <w:r w:rsidRPr="002E0036">
        <w:rPr>
          <w:lang w:val="ru-RU"/>
        </w:rPr>
        <w:lastRenderedPageBreak/>
        <w:t>исполнять доступные в музыкальном и сценическом отношении роли в музыкальных инсценировках сказок и в детских операх;</w:t>
      </w:r>
    </w:p>
    <w:p w:rsidR="002E0036" w:rsidRPr="002E0036" w:rsidRDefault="002E0036" w:rsidP="00A067F7">
      <w:pPr>
        <w:widowControl/>
        <w:numPr>
          <w:ilvl w:val="1"/>
          <w:numId w:val="356"/>
        </w:numPr>
        <w:ind w:left="426" w:hanging="426"/>
        <w:jc w:val="both"/>
        <w:rPr>
          <w:lang w:val="ru-RU"/>
        </w:rPr>
      </w:pPr>
      <w:r w:rsidRPr="002E0036">
        <w:rPr>
          <w:lang w:val="ru-RU"/>
        </w:rPr>
        <w:t>выражать свои музыкальные впечатления средствами изобразительного искусства;</w:t>
      </w:r>
    </w:p>
    <w:p w:rsidR="002E0036" w:rsidRPr="002E0036" w:rsidRDefault="002E0036" w:rsidP="00A067F7">
      <w:pPr>
        <w:widowControl/>
        <w:numPr>
          <w:ilvl w:val="1"/>
          <w:numId w:val="356"/>
        </w:numPr>
        <w:ind w:left="426" w:hanging="426"/>
        <w:jc w:val="both"/>
        <w:rPr>
          <w:lang w:val="ru-RU"/>
        </w:rPr>
      </w:pPr>
      <w:r w:rsidRPr="002E0036">
        <w:rPr>
          <w:lang w:val="ru-RU"/>
        </w:rPr>
        <w:t>самостоятельно выполнять упражнения арт-терапии;</w:t>
      </w:r>
    </w:p>
    <w:p w:rsidR="002E0036" w:rsidRPr="00073489" w:rsidRDefault="002E0036" w:rsidP="00A067F7">
      <w:pPr>
        <w:widowControl/>
        <w:numPr>
          <w:ilvl w:val="1"/>
          <w:numId w:val="356"/>
        </w:numPr>
        <w:ind w:left="426" w:hanging="426"/>
        <w:jc w:val="both"/>
      </w:pPr>
      <w:r w:rsidRPr="00073489">
        <w:t>сочинять небольшие мелодии;</w:t>
      </w:r>
    </w:p>
    <w:p w:rsidR="002E0036" w:rsidRPr="002E0036" w:rsidRDefault="002E0036" w:rsidP="00A067F7">
      <w:pPr>
        <w:widowControl/>
        <w:numPr>
          <w:ilvl w:val="1"/>
          <w:numId w:val="356"/>
        </w:numPr>
        <w:ind w:left="426" w:hanging="426"/>
        <w:jc w:val="both"/>
        <w:rPr>
          <w:lang w:val="ru-RU"/>
        </w:rPr>
      </w:pPr>
      <w:r w:rsidRPr="002E0036">
        <w:rPr>
          <w:lang w:val="ru-RU"/>
        </w:rPr>
        <w:t>пользоваться вместе со взрослыми магнитофоном и другими современными средствами записи и воспроизведения музыки.</w:t>
      </w:r>
    </w:p>
    <w:p w:rsidR="002E0036" w:rsidRPr="002E0036" w:rsidRDefault="002E0036" w:rsidP="002E0036">
      <w:pPr>
        <w:jc w:val="both"/>
        <w:rPr>
          <w:lang w:val="ru-RU"/>
        </w:rPr>
      </w:pPr>
    </w:p>
    <w:p w:rsidR="002E0036" w:rsidRPr="00073489" w:rsidRDefault="002E0036" w:rsidP="002E0036">
      <w:pPr>
        <w:ind w:firstLine="426"/>
        <w:jc w:val="both"/>
      </w:pPr>
      <w:r w:rsidRPr="00073489">
        <w:t>МЕТАПРЕДМЕТНЫЕ</w:t>
      </w:r>
    </w:p>
    <w:p w:rsidR="002E0036" w:rsidRPr="0080397F" w:rsidRDefault="002E0036" w:rsidP="002E0036">
      <w:pPr>
        <w:ind w:firstLine="426"/>
        <w:jc w:val="both"/>
        <w:rPr>
          <w:b/>
          <w:bCs/>
        </w:rPr>
      </w:pPr>
      <w:r w:rsidRPr="0080397F">
        <w:rPr>
          <w:b/>
          <w:bCs/>
        </w:rPr>
        <w:t>Регулятивные</w:t>
      </w:r>
    </w:p>
    <w:p w:rsidR="002E0036" w:rsidRPr="00073489" w:rsidRDefault="002E0036" w:rsidP="002E0036">
      <w:pPr>
        <w:jc w:val="both"/>
        <w:rPr>
          <w:bCs/>
          <w:i/>
          <w:iCs/>
        </w:rPr>
      </w:pPr>
      <w:r>
        <w:rPr>
          <w:bCs/>
          <w:i/>
          <w:iCs/>
        </w:rPr>
        <w:t>Обучающиеся</w:t>
      </w:r>
      <w:r w:rsidRPr="00073489">
        <w:rPr>
          <w:bCs/>
          <w:i/>
          <w:iCs/>
        </w:rPr>
        <w:t xml:space="preserve"> научатся:</w:t>
      </w:r>
    </w:p>
    <w:p w:rsidR="002E0036" w:rsidRPr="00073489" w:rsidRDefault="002E0036" w:rsidP="00A067F7">
      <w:pPr>
        <w:widowControl/>
        <w:numPr>
          <w:ilvl w:val="1"/>
          <w:numId w:val="357"/>
        </w:numPr>
        <w:ind w:left="426" w:hanging="426"/>
        <w:jc w:val="both"/>
      </w:pPr>
      <w:r w:rsidRPr="00073489">
        <w:t>понимать цель выполняемых действий;</w:t>
      </w:r>
    </w:p>
    <w:p w:rsidR="002E0036" w:rsidRPr="00073489" w:rsidRDefault="002E0036" w:rsidP="00A067F7">
      <w:pPr>
        <w:widowControl/>
        <w:numPr>
          <w:ilvl w:val="1"/>
          <w:numId w:val="357"/>
        </w:numPr>
        <w:ind w:left="426" w:hanging="426"/>
        <w:jc w:val="both"/>
      </w:pPr>
      <w:r w:rsidRPr="00073489">
        <w:t>понимать важность планирования работы;</w:t>
      </w:r>
    </w:p>
    <w:p w:rsidR="002E0036" w:rsidRPr="002E0036" w:rsidRDefault="002E0036" w:rsidP="00A067F7">
      <w:pPr>
        <w:widowControl/>
        <w:numPr>
          <w:ilvl w:val="1"/>
          <w:numId w:val="357"/>
        </w:numPr>
        <w:ind w:left="426" w:hanging="426"/>
        <w:jc w:val="both"/>
        <w:rPr>
          <w:lang w:val="ru-RU"/>
        </w:rPr>
      </w:pPr>
      <w:r w:rsidRPr="002E0036">
        <w:rPr>
          <w:lang w:val="ru-RU"/>
        </w:rPr>
        <w:t>выполнять музыкально-творческие задания по инструкции учителя, по заданным правилам;</w:t>
      </w:r>
    </w:p>
    <w:p w:rsidR="002E0036" w:rsidRPr="002E0036" w:rsidRDefault="002E0036" w:rsidP="00A067F7">
      <w:pPr>
        <w:widowControl/>
        <w:numPr>
          <w:ilvl w:val="1"/>
          <w:numId w:val="357"/>
        </w:numPr>
        <w:ind w:left="426" w:hanging="426"/>
        <w:jc w:val="both"/>
        <w:rPr>
          <w:lang w:val="ru-RU"/>
        </w:rPr>
      </w:pPr>
      <w:r w:rsidRPr="002E0036">
        <w:rPr>
          <w:lang w:val="ru-RU"/>
        </w:rPr>
        <w:t>вносить коррективы в свою работу;</w:t>
      </w:r>
    </w:p>
    <w:p w:rsidR="002E0036" w:rsidRPr="00073489" w:rsidRDefault="002E0036" w:rsidP="00A067F7">
      <w:pPr>
        <w:widowControl/>
        <w:numPr>
          <w:ilvl w:val="1"/>
          <w:numId w:val="357"/>
        </w:numPr>
        <w:ind w:left="426" w:hanging="426"/>
        <w:jc w:val="both"/>
      </w:pPr>
      <w:r w:rsidRPr="00073489">
        <w:t>адекватно воспринимать содержательную оценку своей</w:t>
      </w:r>
    </w:p>
    <w:p w:rsidR="002E0036" w:rsidRPr="002E0036" w:rsidRDefault="002E0036" w:rsidP="00A067F7">
      <w:pPr>
        <w:widowControl/>
        <w:numPr>
          <w:ilvl w:val="0"/>
          <w:numId w:val="357"/>
        </w:numPr>
        <w:ind w:left="426" w:hanging="426"/>
        <w:jc w:val="both"/>
        <w:rPr>
          <w:lang w:val="ru-RU"/>
        </w:rPr>
      </w:pPr>
      <w:r w:rsidRPr="002E0036">
        <w:rPr>
          <w:lang w:val="ru-RU"/>
        </w:rPr>
        <w:t>работы учителем; адекватно оценивать правильность выполнения задания;</w:t>
      </w:r>
    </w:p>
    <w:p w:rsidR="002E0036" w:rsidRPr="002E0036" w:rsidRDefault="002E0036" w:rsidP="00A067F7">
      <w:pPr>
        <w:widowControl/>
        <w:numPr>
          <w:ilvl w:val="1"/>
          <w:numId w:val="357"/>
        </w:numPr>
        <w:ind w:left="426" w:hanging="426"/>
        <w:jc w:val="both"/>
        <w:rPr>
          <w:lang w:val="ru-RU"/>
        </w:rPr>
      </w:pPr>
      <w:r w:rsidRPr="002E0036">
        <w:rPr>
          <w:lang w:val="ru-RU"/>
        </w:rPr>
        <w:t>анализировать результаты собственной и коллективной работы по заданным критериям;</w:t>
      </w:r>
    </w:p>
    <w:p w:rsidR="002E0036" w:rsidRPr="002E0036" w:rsidRDefault="002E0036" w:rsidP="00A067F7">
      <w:pPr>
        <w:widowControl/>
        <w:numPr>
          <w:ilvl w:val="1"/>
          <w:numId w:val="357"/>
        </w:numPr>
        <w:ind w:left="426" w:hanging="426"/>
        <w:jc w:val="both"/>
        <w:rPr>
          <w:lang w:val="ru-RU"/>
        </w:rPr>
      </w:pPr>
      <w:r w:rsidRPr="002E0036">
        <w:rPr>
          <w:lang w:val="ru-RU"/>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2E0036" w:rsidRPr="002E0036" w:rsidRDefault="002E0036" w:rsidP="00A067F7">
      <w:pPr>
        <w:widowControl/>
        <w:numPr>
          <w:ilvl w:val="1"/>
          <w:numId w:val="357"/>
        </w:numPr>
        <w:ind w:left="426" w:hanging="426"/>
        <w:jc w:val="both"/>
        <w:rPr>
          <w:lang w:val="ru-RU"/>
        </w:rPr>
      </w:pPr>
      <w:r w:rsidRPr="002E0036">
        <w:rPr>
          <w:lang w:val="ru-RU"/>
        </w:rPr>
        <w:t>решать творческие задачи, используя известные средства.</w:t>
      </w:r>
    </w:p>
    <w:p w:rsidR="002E0036" w:rsidRPr="00073489" w:rsidRDefault="002E0036" w:rsidP="002E0036">
      <w:pPr>
        <w:jc w:val="both"/>
        <w:rPr>
          <w:bCs/>
          <w:i/>
          <w:iCs/>
        </w:rPr>
      </w:pPr>
      <w:r>
        <w:rPr>
          <w:bCs/>
          <w:i/>
          <w:iCs/>
        </w:rPr>
        <w:t>Обучающиеся</w:t>
      </w:r>
      <w:r w:rsidRPr="00073489">
        <w:rPr>
          <w:bCs/>
          <w:i/>
          <w:iCs/>
        </w:rPr>
        <w:t xml:space="preserve"> получат возможность научиться:</w:t>
      </w:r>
    </w:p>
    <w:p w:rsidR="002E0036" w:rsidRPr="002E0036" w:rsidRDefault="002E0036" w:rsidP="00A067F7">
      <w:pPr>
        <w:widowControl/>
        <w:numPr>
          <w:ilvl w:val="1"/>
          <w:numId w:val="358"/>
        </w:numPr>
        <w:ind w:left="426" w:hanging="426"/>
        <w:jc w:val="both"/>
        <w:rPr>
          <w:lang w:val="ru-RU"/>
        </w:rPr>
      </w:pPr>
      <w:r w:rsidRPr="002E0036">
        <w:rPr>
          <w:lang w:val="ru-RU"/>
        </w:rPr>
        <w:t>продумывать план действий при драматизации музыкальных произведений, при создании проектов;</w:t>
      </w:r>
    </w:p>
    <w:p w:rsidR="002E0036" w:rsidRPr="002E0036" w:rsidRDefault="002E0036" w:rsidP="00A067F7">
      <w:pPr>
        <w:widowControl/>
        <w:numPr>
          <w:ilvl w:val="1"/>
          <w:numId w:val="358"/>
        </w:numPr>
        <w:ind w:left="426" w:hanging="426"/>
        <w:jc w:val="both"/>
        <w:rPr>
          <w:lang w:val="ru-RU"/>
        </w:rPr>
      </w:pPr>
      <w:r w:rsidRPr="002E0036">
        <w:rPr>
          <w:lang w:val="ru-RU"/>
        </w:rPr>
        <w:t>объяснять, какие приёмы, техники были использованы в работе, как строилась работа;</w:t>
      </w:r>
    </w:p>
    <w:p w:rsidR="002E0036" w:rsidRPr="002E0036" w:rsidRDefault="002E0036" w:rsidP="00A067F7">
      <w:pPr>
        <w:widowControl/>
        <w:numPr>
          <w:ilvl w:val="1"/>
          <w:numId w:val="358"/>
        </w:numPr>
        <w:ind w:left="426" w:hanging="426"/>
        <w:jc w:val="both"/>
        <w:rPr>
          <w:lang w:val="ru-RU"/>
        </w:rPr>
      </w:pPr>
      <w:r w:rsidRPr="002E0036">
        <w:rPr>
          <w:lang w:val="ru-RU"/>
        </w:rPr>
        <w:t>различать и соотносить замысел и результат работы;</w:t>
      </w:r>
    </w:p>
    <w:p w:rsidR="002E0036" w:rsidRPr="002E0036" w:rsidRDefault="002E0036" w:rsidP="00A067F7">
      <w:pPr>
        <w:widowControl/>
        <w:numPr>
          <w:ilvl w:val="1"/>
          <w:numId w:val="358"/>
        </w:numPr>
        <w:ind w:left="426" w:hanging="426"/>
        <w:jc w:val="both"/>
        <w:rPr>
          <w:lang w:val="ru-RU"/>
        </w:rPr>
      </w:pPr>
      <w:r w:rsidRPr="002E0036">
        <w:rPr>
          <w:lang w:val="ru-RU"/>
        </w:rPr>
        <w:t>включаться в самостоятельную музыкально-творческую деятельность (музыкально-исполнительскую, музыкально-пластическую, сочинительскую);</w:t>
      </w:r>
    </w:p>
    <w:p w:rsidR="002E0036" w:rsidRPr="002E0036" w:rsidRDefault="002E0036" w:rsidP="00A067F7">
      <w:pPr>
        <w:widowControl/>
        <w:numPr>
          <w:ilvl w:val="1"/>
          <w:numId w:val="358"/>
        </w:numPr>
        <w:ind w:left="426" w:hanging="426"/>
        <w:jc w:val="both"/>
        <w:rPr>
          <w:lang w:val="ru-RU"/>
        </w:rPr>
      </w:pPr>
      <w:r w:rsidRPr="002E0036">
        <w:rPr>
          <w:lang w:val="ru-RU"/>
        </w:rPr>
        <w:t>использовать приёмы игры на ударных, духовых и струнных народных музыкальных инструментах;</w:t>
      </w:r>
    </w:p>
    <w:p w:rsidR="002E0036" w:rsidRPr="002E0036" w:rsidRDefault="002E0036" w:rsidP="00A067F7">
      <w:pPr>
        <w:widowControl/>
        <w:numPr>
          <w:ilvl w:val="1"/>
          <w:numId w:val="358"/>
        </w:numPr>
        <w:ind w:left="426" w:hanging="426"/>
        <w:jc w:val="both"/>
        <w:rPr>
          <w:lang w:val="ru-RU"/>
        </w:rPr>
      </w:pPr>
      <w:r w:rsidRPr="002E0036">
        <w:rPr>
          <w:lang w:val="ru-RU"/>
        </w:rPr>
        <w:t>участвовать в разработке и реализации коллективных музыкально-творческих проектов.</w:t>
      </w:r>
    </w:p>
    <w:p w:rsidR="002E0036" w:rsidRPr="0080397F" w:rsidRDefault="002E0036" w:rsidP="002E0036">
      <w:pPr>
        <w:ind w:firstLine="426"/>
        <w:jc w:val="both"/>
        <w:rPr>
          <w:b/>
          <w:bCs/>
        </w:rPr>
      </w:pPr>
      <w:r w:rsidRPr="0080397F">
        <w:rPr>
          <w:b/>
          <w:bCs/>
        </w:rPr>
        <w:t>Познавательные</w:t>
      </w:r>
    </w:p>
    <w:p w:rsidR="002E0036" w:rsidRPr="00073489" w:rsidRDefault="002E0036" w:rsidP="002E0036">
      <w:pPr>
        <w:jc w:val="both"/>
        <w:rPr>
          <w:bCs/>
          <w:i/>
          <w:iCs/>
        </w:rPr>
      </w:pPr>
      <w:r>
        <w:rPr>
          <w:bCs/>
          <w:i/>
          <w:iCs/>
        </w:rPr>
        <w:t>Обучающиеся</w:t>
      </w:r>
      <w:r w:rsidRPr="00073489">
        <w:rPr>
          <w:bCs/>
          <w:i/>
          <w:iCs/>
        </w:rPr>
        <w:t xml:space="preserve"> научатся:</w:t>
      </w:r>
    </w:p>
    <w:p w:rsidR="002E0036" w:rsidRPr="002E0036" w:rsidRDefault="002E0036" w:rsidP="00A067F7">
      <w:pPr>
        <w:widowControl/>
        <w:numPr>
          <w:ilvl w:val="1"/>
          <w:numId w:val="359"/>
        </w:numPr>
        <w:ind w:left="426" w:hanging="426"/>
        <w:jc w:val="both"/>
        <w:rPr>
          <w:lang w:val="ru-RU"/>
        </w:rPr>
      </w:pPr>
      <w:r w:rsidRPr="002E0036">
        <w:rPr>
          <w:lang w:val="ru-RU"/>
        </w:rPr>
        <w:t>осуществлять поиск необходимой информации для выполнения учебных заданий, используя справочные материалы учебника;</w:t>
      </w:r>
    </w:p>
    <w:p w:rsidR="002E0036" w:rsidRPr="002E0036" w:rsidRDefault="002E0036" w:rsidP="00A067F7">
      <w:pPr>
        <w:widowControl/>
        <w:numPr>
          <w:ilvl w:val="1"/>
          <w:numId w:val="359"/>
        </w:numPr>
        <w:ind w:left="426" w:hanging="426"/>
        <w:jc w:val="both"/>
        <w:rPr>
          <w:lang w:val="ru-RU"/>
        </w:rPr>
      </w:pPr>
      <w:r w:rsidRPr="002E0036">
        <w:rPr>
          <w:lang w:val="ru-RU"/>
        </w:rPr>
        <w:t>различать и 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rsidR="002E0036" w:rsidRPr="002E0036" w:rsidRDefault="002E0036" w:rsidP="00A067F7">
      <w:pPr>
        <w:widowControl/>
        <w:numPr>
          <w:ilvl w:val="1"/>
          <w:numId w:val="359"/>
        </w:numPr>
        <w:ind w:left="426" w:hanging="426"/>
        <w:jc w:val="both"/>
        <w:rPr>
          <w:lang w:val="ru-RU"/>
        </w:rPr>
      </w:pPr>
      <w:r w:rsidRPr="002E0036">
        <w:rPr>
          <w:lang w:val="ru-RU"/>
        </w:rPr>
        <w:t>различать звучание отдельных музыкальных инструментов;</w:t>
      </w:r>
    </w:p>
    <w:p w:rsidR="002E0036" w:rsidRPr="002E0036" w:rsidRDefault="002E0036" w:rsidP="00A067F7">
      <w:pPr>
        <w:widowControl/>
        <w:numPr>
          <w:ilvl w:val="1"/>
          <w:numId w:val="359"/>
        </w:numPr>
        <w:ind w:left="426" w:hanging="426"/>
        <w:jc w:val="both"/>
        <w:rPr>
          <w:lang w:val="ru-RU"/>
        </w:rPr>
      </w:pPr>
      <w:r w:rsidRPr="002E0036">
        <w:rPr>
          <w:lang w:val="ru-RU"/>
        </w:rPr>
        <w:lastRenderedPageBreak/>
        <w:t>различать изученные произведения русской и зарубежной классики, народные песни и песни современных композиторов для детей;</w:t>
      </w:r>
    </w:p>
    <w:p w:rsidR="002E0036" w:rsidRPr="002E0036" w:rsidRDefault="002E0036" w:rsidP="00A067F7">
      <w:pPr>
        <w:widowControl/>
        <w:numPr>
          <w:ilvl w:val="1"/>
          <w:numId w:val="359"/>
        </w:numPr>
        <w:ind w:left="426" w:hanging="426"/>
        <w:jc w:val="both"/>
        <w:rPr>
          <w:lang w:val="ru-RU"/>
        </w:rPr>
      </w:pPr>
      <w:r w:rsidRPr="002E0036">
        <w:rPr>
          <w:lang w:val="ru-RU"/>
        </w:rPr>
        <w:t>сравнивать музыкальные произведения, особенности воплощения разными композиторами одного и того же образа;</w:t>
      </w:r>
    </w:p>
    <w:p w:rsidR="002E0036" w:rsidRPr="002E0036" w:rsidRDefault="002E0036" w:rsidP="00A067F7">
      <w:pPr>
        <w:widowControl/>
        <w:numPr>
          <w:ilvl w:val="1"/>
          <w:numId w:val="359"/>
        </w:numPr>
        <w:ind w:left="426" w:hanging="426"/>
        <w:jc w:val="both"/>
        <w:rPr>
          <w:lang w:val="ru-RU"/>
        </w:rPr>
      </w:pPr>
      <w:r w:rsidRPr="002E0036">
        <w:rPr>
          <w:lang w:val="ru-RU"/>
        </w:rPr>
        <w:t>характеризовать музыкальные произведения, персонажей музыкальных произведений;</w:t>
      </w:r>
    </w:p>
    <w:p w:rsidR="002E0036" w:rsidRPr="002E0036" w:rsidRDefault="002E0036" w:rsidP="00A067F7">
      <w:pPr>
        <w:widowControl/>
        <w:numPr>
          <w:ilvl w:val="1"/>
          <w:numId w:val="359"/>
        </w:numPr>
        <w:ind w:left="426" w:hanging="426"/>
        <w:jc w:val="both"/>
        <w:rPr>
          <w:lang w:val="ru-RU"/>
        </w:rPr>
      </w:pPr>
      <w:r w:rsidRPr="002E0036">
        <w:rPr>
          <w:lang w:val="ru-RU"/>
        </w:rPr>
        <w:t>группировать музыкальные произведения по видам и жанрам музыкального искусства, музыкальные инструменты (ударные, духовые, струнные; народные, современные);</w:t>
      </w:r>
    </w:p>
    <w:p w:rsidR="002E0036" w:rsidRPr="002E0036" w:rsidRDefault="002E0036" w:rsidP="00A067F7">
      <w:pPr>
        <w:widowControl/>
        <w:numPr>
          <w:ilvl w:val="1"/>
          <w:numId w:val="359"/>
        </w:numPr>
        <w:ind w:left="426" w:hanging="426"/>
        <w:jc w:val="both"/>
        <w:rPr>
          <w:lang w:val="ru-RU"/>
        </w:rPr>
      </w:pPr>
      <w:r w:rsidRPr="002E0036">
        <w:rPr>
          <w:lang w:val="ru-RU"/>
        </w:rPr>
        <w:t>устанавливать взаимосвязи между музыкой и другими видами искусства на уровне общности их тем и художественных образов.</w:t>
      </w:r>
    </w:p>
    <w:p w:rsidR="002E0036" w:rsidRPr="00073489" w:rsidRDefault="002E0036" w:rsidP="002E0036">
      <w:pPr>
        <w:jc w:val="both"/>
        <w:rPr>
          <w:bCs/>
          <w:i/>
          <w:iCs/>
        </w:rPr>
      </w:pPr>
      <w:r>
        <w:rPr>
          <w:bCs/>
          <w:i/>
          <w:iCs/>
        </w:rPr>
        <w:t>Обучающиеся</w:t>
      </w:r>
      <w:r w:rsidRPr="00073489">
        <w:rPr>
          <w:bCs/>
          <w:i/>
          <w:iCs/>
        </w:rPr>
        <w:t xml:space="preserve"> получат возможность научиться:</w:t>
      </w:r>
    </w:p>
    <w:p w:rsidR="002E0036" w:rsidRPr="002E0036" w:rsidRDefault="002E0036" w:rsidP="00A067F7">
      <w:pPr>
        <w:widowControl/>
        <w:numPr>
          <w:ilvl w:val="1"/>
          <w:numId w:val="360"/>
        </w:numPr>
        <w:ind w:left="426" w:hanging="426"/>
        <w:jc w:val="both"/>
        <w:rPr>
          <w:lang w:val="ru-RU"/>
        </w:rPr>
      </w:pPr>
      <w:r w:rsidRPr="002E0036">
        <w:rPr>
          <w:lang w:val="ru-RU"/>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rsidR="002E0036" w:rsidRPr="002E0036" w:rsidRDefault="002E0036" w:rsidP="00A067F7">
      <w:pPr>
        <w:widowControl/>
        <w:numPr>
          <w:ilvl w:val="1"/>
          <w:numId w:val="360"/>
        </w:numPr>
        <w:ind w:left="426" w:hanging="426"/>
        <w:jc w:val="both"/>
        <w:rPr>
          <w:lang w:val="ru-RU"/>
        </w:rPr>
      </w:pPr>
      <w:r w:rsidRPr="002E0036">
        <w:rPr>
          <w:lang w:val="ru-RU"/>
        </w:rPr>
        <w:t>свободно ориентироваться в книге, используя информацию форзацев, оглавления, словаря;</w:t>
      </w:r>
    </w:p>
    <w:p w:rsidR="002E0036" w:rsidRPr="002E0036" w:rsidRDefault="002E0036" w:rsidP="00A067F7">
      <w:pPr>
        <w:widowControl/>
        <w:numPr>
          <w:ilvl w:val="1"/>
          <w:numId w:val="360"/>
        </w:numPr>
        <w:ind w:left="426" w:hanging="426"/>
        <w:jc w:val="both"/>
        <w:rPr>
          <w:lang w:val="ru-RU"/>
        </w:rPr>
      </w:pPr>
      <w:r w:rsidRPr="002E0036">
        <w:rPr>
          <w:lang w:val="ru-RU"/>
        </w:rPr>
        <w:t>различать основные жанры профессиональной музыки (пьеса, романс, симфоническая музыка, хоровая музыка, опера, балет);</w:t>
      </w:r>
    </w:p>
    <w:p w:rsidR="002E0036" w:rsidRPr="002E0036" w:rsidRDefault="002E0036" w:rsidP="00A067F7">
      <w:pPr>
        <w:widowControl/>
        <w:numPr>
          <w:ilvl w:val="1"/>
          <w:numId w:val="360"/>
        </w:numPr>
        <w:ind w:left="426" w:hanging="426"/>
        <w:jc w:val="both"/>
        <w:rPr>
          <w:lang w:val="ru-RU"/>
        </w:rPr>
      </w:pPr>
      <w:r w:rsidRPr="002E0036">
        <w:rPr>
          <w:lang w:val="ru-RU"/>
        </w:rPr>
        <w:t>классифицировать музыкальные произведения по жанрам, видам, по создателям музыки (композиторам);</w:t>
      </w:r>
    </w:p>
    <w:p w:rsidR="002E0036" w:rsidRPr="002E0036" w:rsidRDefault="002E0036" w:rsidP="00A067F7">
      <w:pPr>
        <w:widowControl/>
        <w:numPr>
          <w:ilvl w:val="1"/>
          <w:numId w:val="360"/>
        </w:numPr>
        <w:ind w:left="426" w:hanging="426"/>
        <w:jc w:val="both"/>
        <w:rPr>
          <w:lang w:val="ru-RU"/>
        </w:rPr>
      </w:pPr>
      <w:r w:rsidRPr="002E0036">
        <w:rPr>
          <w:lang w:val="ru-RU"/>
        </w:rPr>
        <w:t>различать, группировать виды ансамблей (инструментальный, вокальный), хоров (народный, академический, церковный) и оркестров (народных инструментов, духовой и симфонический);</w:t>
      </w:r>
    </w:p>
    <w:p w:rsidR="002E0036" w:rsidRPr="002E0036" w:rsidRDefault="002E0036" w:rsidP="00A067F7">
      <w:pPr>
        <w:widowControl/>
        <w:numPr>
          <w:ilvl w:val="1"/>
          <w:numId w:val="360"/>
        </w:numPr>
        <w:ind w:left="426" w:hanging="426"/>
        <w:jc w:val="both"/>
        <w:rPr>
          <w:lang w:val="ru-RU"/>
        </w:rPr>
      </w:pPr>
      <w:r w:rsidRPr="002E0036">
        <w:rPr>
          <w:lang w:val="ru-RU"/>
        </w:rPr>
        <w:t>характеризовать образцы творчества крупнейших русских композиторов М.И. Глинки, П.И. Чайковского и Н.А. Римского-Корсакова;</w:t>
      </w:r>
    </w:p>
    <w:p w:rsidR="002E0036" w:rsidRPr="002E0036" w:rsidRDefault="002E0036" w:rsidP="00A067F7">
      <w:pPr>
        <w:widowControl/>
        <w:numPr>
          <w:ilvl w:val="1"/>
          <w:numId w:val="360"/>
        </w:numPr>
        <w:ind w:left="426" w:hanging="426"/>
        <w:jc w:val="both"/>
        <w:rPr>
          <w:lang w:val="ru-RU"/>
        </w:rPr>
      </w:pPr>
      <w:r w:rsidRPr="002E0036">
        <w:rPr>
          <w:lang w:val="ru-RU"/>
        </w:rPr>
        <w:t>читать и записывать нотные знаки; осуществлять перевод нотной записи в ритмический рисунок, мелодию.</w:t>
      </w:r>
    </w:p>
    <w:p w:rsidR="002E0036" w:rsidRPr="0080397F" w:rsidRDefault="002E0036" w:rsidP="002E0036">
      <w:pPr>
        <w:ind w:firstLine="426"/>
        <w:jc w:val="both"/>
        <w:rPr>
          <w:b/>
          <w:bCs/>
        </w:rPr>
      </w:pPr>
      <w:r w:rsidRPr="0080397F">
        <w:rPr>
          <w:b/>
          <w:bCs/>
        </w:rPr>
        <w:t>Коммуникативные</w:t>
      </w:r>
    </w:p>
    <w:p w:rsidR="002E0036" w:rsidRPr="00073489" w:rsidRDefault="002E0036" w:rsidP="002E0036">
      <w:pPr>
        <w:jc w:val="both"/>
        <w:rPr>
          <w:bCs/>
          <w:i/>
          <w:iCs/>
        </w:rPr>
      </w:pPr>
      <w:r>
        <w:rPr>
          <w:bCs/>
          <w:i/>
          <w:iCs/>
        </w:rPr>
        <w:t>Обучающиеся</w:t>
      </w:r>
      <w:r w:rsidRPr="00073489">
        <w:rPr>
          <w:bCs/>
          <w:i/>
          <w:iCs/>
        </w:rPr>
        <w:t xml:space="preserve"> научатся:</w:t>
      </w:r>
    </w:p>
    <w:p w:rsidR="002E0036" w:rsidRPr="002E0036" w:rsidRDefault="002E0036" w:rsidP="00A067F7">
      <w:pPr>
        <w:widowControl/>
        <w:numPr>
          <w:ilvl w:val="1"/>
          <w:numId w:val="361"/>
        </w:numPr>
        <w:ind w:left="426" w:hanging="426"/>
        <w:jc w:val="both"/>
        <w:rPr>
          <w:lang w:val="ru-RU"/>
        </w:rPr>
      </w:pPr>
      <w:r w:rsidRPr="002E0036">
        <w:rPr>
          <w:lang w:val="ru-RU"/>
        </w:rPr>
        <w:t>рассказывать о содержании прослушанных музыкальных произведений, о композиторах;</w:t>
      </w:r>
    </w:p>
    <w:p w:rsidR="002E0036" w:rsidRPr="002E0036" w:rsidRDefault="002E0036" w:rsidP="00A067F7">
      <w:pPr>
        <w:widowControl/>
        <w:numPr>
          <w:ilvl w:val="1"/>
          <w:numId w:val="361"/>
        </w:numPr>
        <w:ind w:left="426" w:hanging="426"/>
        <w:jc w:val="both"/>
        <w:rPr>
          <w:lang w:val="ru-RU"/>
        </w:rPr>
      </w:pPr>
      <w:r w:rsidRPr="002E0036">
        <w:rPr>
          <w:lang w:val="ru-RU"/>
        </w:rPr>
        <w:t>выражать эмоционально-ценностное отношение к прослушанным музыкальным произведениям;</w:t>
      </w:r>
    </w:p>
    <w:p w:rsidR="002E0036" w:rsidRPr="002E0036" w:rsidRDefault="002E0036" w:rsidP="00A067F7">
      <w:pPr>
        <w:widowControl/>
        <w:numPr>
          <w:ilvl w:val="1"/>
          <w:numId w:val="361"/>
        </w:numPr>
        <w:ind w:left="426" w:hanging="426"/>
        <w:jc w:val="both"/>
        <w:rPr>
          <w:lang w:val="ru-RU"/>
        </w:rPr>
      </w:pPr>
      <w:r w:rsidRPr="002E0036">
        <w:rPr>
          <w:lang w:val="ru-RU"/>
        </w:rPr>
        <w:t>отвечать на вопросы, задавать вопросы для уточнения непонятного;</w:t>
      </w:r>
    </w:p>
    <w:p w:rsidR="002E0036" w:rsidRPr="00073489" w:rsidRDefault="002E0036" w:rsidP="00A067F7">
      <w:pPr>
        <w:widowControl/>
        <w:numPr>
          <w:ilvl w:val="1"/>
          <w:numId w:val="361"/>
        </w:numPr>
        <w:ind w:left="426" w:hanging="426"/>
        <w:jc w:val="both"/>
      </w:pPr>
      <w:r w:rsidRPr="00073489">
        <w:t>участвовать в коллективном обсуждении;</w:t>
      </w:r>
    </w:p>
    <w:p w:rsidR="002E0036" w:rsidRPr="002E0036" w:rsidRDefault="002E0036" w:rsidP="00A067F7">
      <w:pPr>
        <w:widowControl/>
        <w:numPr>
          <w:ilvl w:val="1"/>
          <w:numId w:val="361"/>
        </w:numPr>
        <w:ind w:left="426" w:hanging="426"/>
        <w:jc w:val="both"/>
        <w:rPr>
          <w:lang w:val="ru-RU"/>
        </w:rPr>
      </w:pPr>
      <w:r w:rsidRPr="002E0036">
        <w:rPr>
          <w:lang w:val="ru-RU"/>
        </w:rPr>
        <w:t>высказывать собственное оценочное суждение о музыкальных образах людей и сказочных персонажей;</w:t>
      </w:r>
    </w:p>
    <w:p w:rsidR="002E0036" w:rsidRPr="002E0036" w:rsidRDefault="002E0036" w:rsidP="00A067F7">
      <w:pPr>
        <w:widowControl/>
        <w:numPr>
          <w:ilvl w:val="1"/>
          <w:numId w:val="361"/>
        </w:numPr>
        <w:ind w:left="426" w:hanging="426"/>
        <w:jc w:val="both"/>
        <w:rPr>
          <w:lang w:val="ru-RU"/>
        </w:rPr>
      </w:pPr>
      <w:r w:rsidRPr="002E0036">
        <w:rPr>
          <w:lang w:val="ru-RU"/>
        </w:rPr>
        <w:t>быть терпимыми к другим мнениям, учитывать их в совместной работе;</w:t>
      </w:r>
    </w:p>
    <w:p w:rsidR="002E0036" w:rsidRPr="002E0036" w:rsidRDefault="002E0036" w:rsidP="00A067F7">
      <w:pPr>
        <w:widowControl/>
        <w:numPr>
          <w:ilvl w:val="1"/>
          <w:numId w:val="361"/>
        </w:numPr>
        <w:ind w:left="426" w:hanging="426"/>
        <w:jc w:val="both"/>
        <w:rPr>
          <w:lang w:val="ru-RU"/>
        </w:rPr>
      </w:pPr>
      <w:r w:rsidRPr="002E0036">
        <w:rPr>
          <w:lang w:val="ru-RU"/>
        </w:rPr>
        <w:t>выслушивать друг друга, договариваться и приходить к общему решению, работая в паре.</w:t>
      </w:r>
    </w:p>
    <w:p w:rsidR="002E0036" w:rsidRPr="00073489" w:rsidRDefault="002E0036" w:rsidP="002E0036">
      <w:pPr>
        <w:jc w:val="both"/>
        <w:rPr>
          <w:bCs/>
          <w:i/>
          <w:iCs/>
        </w:rPr>
      </w:pPr>
      <w:r>
        <w:rPr>
          <w:bCs/>
          <w:i/>
          <w:iCs/>
        </w:rPr>
        <w:t>Обучающиеся</w:t>
      </w:r>
      <w:r w:rsidRPr="00073489">
        <w:rPr>
          <w:bCs/>
          <w:i/>
          <w:iCs/>
        </w:rPr>
        <w:t xml:space="preserve"> получат возможность научиться:</w:t>
      </w:r>
    </w:p>
    <w:p w:rsidR="002E0036" w:rsidRPr="002E0036" w:rsidRDefault="002E0036" w:rsidP="00A067F7">
      <w:pPr>
        <w:widowControl/>
        <w:numPr>
          <w:ilvl w:val="1"/>
          <w:numId w:val="362"/>
        </w:numPr>
        <w:ind w:left="426" w:hanging="426"/>
        <w:jc w:val="both"/>
        <w:rPr>
          <w:lang w:val="ru-RU"/>
        </w:rPr>
      </w:pPr>
      <w:r w:rsidRPr="002E0036">
        <w:rPr>
          <w:lang w:val="ru-RU"/>
        </w:rPr>
        <w:t>задавать вопросы уточняющего характера по содержанию и музыкально-выразительным средствам;</w:t>
      </w:r>
    </w:p>
    <w:p w:rsidR="002E0036" w:rsidRPr="002E0036" w:rsidRDefault="002E0036" w:rsidP="00A067F7">
      <w:pPr>
        <w:widowControl/>
        <w:numPr>
          <w:ilvl w:val="1"/>
          <w:numId w:val="362"/>
        </w:numPr>
        <w:ind w:left="426" w:hanging="426"/>
        <w:jc w:val="both"/>
        <w:rPr>
          <w:lang w:val="ru-RU"/>
        </w:rPr>
      </w:pPr>
      <w:r w:rsidRPr="002E0036">
        <w:rPr>
          <w:lang w:val="ru-RU"/>
        </w:rPr>
        <w:lastRenderedPageBreak/>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rsidR="002E0036" w:rsidRPr="002E0036" w:rsidRDefault="002E0036" w:rsidP="00A067F7">
      <w:pPr>
        <w:widowControl/>
        <w:numPr>
          <w:ilvl w:val="1"/>
          <w:numId w:val="362"/>
        </w:numPr>
        <w:ind w:left="426" w:hanging="426"/>
        <w:jc w:val="both"/>
        <w:rPr>
          <w:lang w:val="ru-RU"/>
        </w:rPr>
      </w:pPr>
      <w:r w:rsidRPr="002E0036">
        <w:rPr>
          <w:lang w:val="ru-RU"/>
        </w:rPr>
        <w:t>активно участвовать в обсуждении сущности музыкального искусства и его роли в жизни человека;</w:t>
      </w:r>
    </w:p>
    <w:p w:rsidR="002E0036" w:rsidRPr="002E0036" w:rsidRDefault="002E0036" w:rsidP="00A067F7">
      <w:pPr>
        <w:widowControl/>
        <w:numPr>
          <w:ilvl w:val="1"/>
          <w:numId w:val="362"/>
        </w:numPr>
        <w:ind w:left="426" w:hanging="426"/>
        <w:jc w:val="both"/>
        <w:rPr>
          <w:lang w:val="ru-RU"/>
        </w:rPr>
      </w:pPr>
      <w:r w:rsidRPr="002E0036">
        <w:rPr>
          <w:lang w:val="ru-RU"/>
        </w:rPr>
        <w:t>выражать эмоционально-ценностное отношение к музыке как живому, образному искусству;</w:t>
      </w:r>
    </w:p>
    <w:p w:rsidR="002E0036" w:rsidRPr="002E0036" w:rsidRDefault="002E0036" w:rsidP="00A067F7">
      <w:pPr>
        <w:widowControl/>
        <w:numPr>
          <w:ilvl w:val="1"/>
          <w:numId w:val="362"/>
        </w:numPr>
        <w:ind w:left="426" w:hanging="426"/>
        <w:jc w:val="both"/>
        <w:rPr>
          <w:lang w:val="ru-RU"/>
        </w:rPr>
      </w:pPr>
      <w:r w:rsidRPr="002E0036">
        <w:rPr>
          <w:lang w:val="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2E0036" w:rsidRPr="002E0036" w:rsidRDefault="002E0036" w:rsidP="002E0036">
      <w:pPr>
        <w:jc w:val="both"/>
        <w:rPr>
          <w:lang w:val="ru-RU"/>
        </w:rPr>
      </w:pPr>
    </w:p>
    <w:p w:rsidR="002E0036" w:rsidRPr="002E0036" w:rsidRDefault="002E0036" w:rsidP="002E0036">
      <w:pPr>
        <w:rPr>
          <w:lang w:val="ru-RU"/>
        </w:rPr>
      </w:pPr>
      <w:r w:rsidRPr="002E0036">
        <w:rPr>
          <w:b/>
          <w:bCs/>
          <w:lang w:val="ru-RU"/>
        </w:rPr>
        <w:t xml:space="preserve">3 класс </w:t>
      </w:r>
      <w:r w:rsidRPr="002E0036">
        <w:rPr>
          <w:b/>
          <w:lang w:val="ru-RU"/>
        </w:rPr>
        <w:t>(34 часов)</w:t>
      </w:r>
    </w:p>
    <w:p w:rsidR="002E0036" w:rsidRPr="002E0036" w:rsidRDefault="002E0036" w:rsidP="002E0036">
      <w:pPr>
        <w:jc w:val="center"/>
        <w:rPr>
          <w:bCs/>
          <w:lang w:val="ru-RU"/>
        </w:rPr>
      </w:pPr>
      <w:r w:rsidRPr="002E0036">
        <w:rPr>
          <w:bCs/>
          <w:lang w:val="ru-RU"/>
        </w:rPr>
        <w:t>ПЛАНИРУЕМЫЕ РЕЗУЛЬТАТЫ</w:t>
      </w:r>
    </w:p>
    <w:p w:rsidR="002E0036" w:rsidRPr="002E0036" w:rsidRDefault="002E0036" w:rsidP="002E0036">
      <w:pPr>
        <w:jc w:val="center"/>
        <w:rPr>
          <w:bCs/>
          <w:lang w:val="ru-RU"/>
        </w:rPr>
      </w:pPr>
      <w:r w:rsidRPr="002E0036">
        <w:rPr>
          <w:bCs/>
          <w:lang w:val="ru-RU"/>
        </w:rPr>
        <w:t>освоения программы по музыке</w:t>
      </w:r>
    </w:p>
    <w:p w:rsidR="002E0036" w:rsidRPr="002E0036" w:rsidRDefault="002E0036" w:rsidP="002E0036">
      <w:pPr>
        <w:jc w:val="both"/>
        <w:rPr>
          <w:b/>
          <w:bCs/>
          <w:lang w:val="ru-RU"/>
        </w:rPr>
      </w:pPr>
      <w:r w:rsidRPr="002E0036">
        <w:rPr>
          <w:b/>
          <w:bCs/>
          <w:lang w:val="ru-RU"/>
        </w:rPr>
        <w:t>к концу 3 класса</w:t>
      </w:r>
    </w:p>
    <w:p w:rsidR="002E0036" w:rsidRPr="002E0036" w:rsidRDefault="002E0036" w:rsidP="002E0036">
      <w:pPr>
        <w:jc w:val="both"/>
        <w:rPr>
          <w:lang w:val="ru-RU"/>
        </w:rPr>
      </w:pP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i/>
          <w:iCs/>
          <w:lang w:val="ru-RU"/>
        </w:rPr>
      </w:pPr>
      <w:r w:rsidRPr="002E0036">
        <w:rPr>
          <w:bCs/>
          <w:i/>
          <w:iCs/>
          <w:lang w:val="ru-RU"/>
        </w:rPr>
        <w:t>У обучающихся будут сформированы:</w:t>
      </w:r>
    </w:p>
    <w:p w:rsidR="002E0036" w:rsidRPr="002E0036" w:rsidRDefault="002E0036" w:rsidP="00A067F7">
      <w:pPr>
        <w:widowControl/>
        <w:numPr>
          <w:ilvl w:val="1"/>
          <w:numId w:val="363"/>
        </w:numPr>
        <w:ind w:left="426" w:hanging="426"/>
        <w:jc w:val="both"/>
        <w:rPr>
          <w:lang w:val="ru-RU"/>
        </w:rPr>
      </w:pPr>
      <w:r w:rsidRPr="002E0036">
        <w:rPr>
          <w:lang w:val="ru-RU"/>
        </w:rPr>
        <w:t>мотивация и познавательный интерес к музыке и музыкальной деятельности;</w:t>
      </w:r>
    </w:p>
    <w:p w:rsidR="002E0036" w:rsidRPr="002E0036" w:rsidRDefault="002E0036" w:rsidP="00A067F7">
      <w:pPr>
        <w:widowControl/>
        <w:numPr>
          <w:ilvl w:val="1"/>
          <w:numId w:val="363"/>
        </w:numPr>
        <w:ind w:left="426" w:hanging="426"/>
        <w:jc w:val="both"/>
        <w:rPr>
          <w:lang w:val="ru-RU"/>
        </w:rPr>
      </w:pPr>
      <w:r w:rsidRPr="002E0036">
        <w:rPr>
          <w:lang w:val="ru-RU"/>
        </w:rPr>
        <w:t>чувство уважения к народной песне, народным традициям, музыкальной культуре России;</w:t>
      </w:r>
    </w:p>
    <w:p w:rsidR="002E0036" w:rsidRPr="002E0036" w:rsidRDefault="002E0036" w:rsidP="00A067F7">
      <w:pPr>
        <w:widowControl/>
        <w:numPr>
          <w:ilvl w:val="1"/>
          <w:numId w:val="363"/>
        </w:numPr>
        <w:ind w:left="426" w:hanging="426"/>
        <w:jc w:val="both"/>
        <w:rPr>
          <w:lang w:val="ru-RU"/>
        </w:rPr>
      </w:pPr>
      <w:r w:rsidRPr="002E0036">
        <w:rPr>
          <w:lang w:val="ru-RU"/>
        </w:rPr>
        <w:t>эмоционально-ценностное отношение к Государственному гимну России; к произведениям народной и классической музыки;</w:t>
      </w:r>
    </w:p>
    <w:p w:rsidR="002E0036" w:rsidRPr="002E0036" w:rsidRDefault="002E0036" w:rsidP="00A067F7">
      <w:pPr>
        <w:widowControl/>
        <w:numPr>
          <w:ilvl w:val="1"/>
          <w:numId w:val="363"/>
        </w:numPr>
        <w:ind w:left="426" w:hanging="426"/>
        <w:jc w:val="both"/>
        <w:rPr>
          <w:lang w:val="ru-RU"/>
        </w:rPr>
      </w:pPr>
      <w:r w:rsidRPr="002E0036">
        <w:rPr>
          <w:lang w:val="ru-RU"/>
        </w:rPr>
        <w:t>понимание разнообразия и богатства музыкальных средств для выражения состояния природы, духовного состояния человека.</w:t>
      </w:r>
    </w:p>
    <w:p w:rsidR="002E0036" w:rsidRPr="002E0036" w:rsidRDefault="002E0036" w:rsidP="002E0036">
      <w:pPr>
        <w:jc w:val="both"/>
        <w:rPr>
          <w:bCs/>
          <w:i/>
          <w:iCs/>
          <w:lang w:val="ru-RU"/>
        </w:rPr>
      </w:pPr>
      <w:r w:rsidRPr="002E0036">
        <w:rPr>
          <w:bCs/>
          <w:i/>
          <w:iCs/>
          <w:lang w:val="ru-RU"/>
        </w:rPr>
        <w:t>Обучающиеся получат возможность для формирования:</w:t>
      </w:r>
    </w:p>
    <w:p w:rsidR="002E0036" w:rsidRPr="002E0036" w:rsidRDefault="002E0036" w:rsidP="00A067F7">
      <w:pPr>
        <w:widowControl/>
        <w:numPr>
          <w:ilvl w:val="1"/>
          <w:numId w:val="364"/>
        </w:numPr>
        <w:ind w:left="426" w:hanging="426"/>
        <w:jc w:val="both"/>
        <w:rPr>
          <w:lang w:val="ru-RU"/>
        </w:rPr>
      </w:pPr>
      <w:r w:rsidRPr="002E0036">
        <w:rPr>
          <w:lang w:val="ru-RU"/>
        </w:rPr>
        <w:t>чувства сопричастности к культуре своего народа;</w:t>
      </w:r>
    </w:p>
    <w:p w:rsidR="002E0036" w:rsidRPr="002E0036" w:rsidRDefault="002E0036" w:rsidP="00A067F7">
      <w:pPr>
        <w:widowControl/>
        <w:numPr>
          <w:ilvl w:val="1"/>
          <w:numId w:val="364"/>
        </w:numPr>
        <w:ind w:left="426" w:hanging="426"/>
        <w:jc w:val="both"/>
        <w:rPr>
          <w:lang w:val="ru-RU"/>
        </w:rPr>
      </w:pPr>
      <w:r w:rsidRPr="002E0036">
        <w:rPr>
          <w:lang w:val="ru-RU"/>
        </w:rPr>
        <w:t>понимания музыкальной культуры как неотъемлемой части различных сфер человеческой жизни (семейно-бытовой, праздничной, трудовой, воинской, спортивной и др.) и отражение в ней исторических событий и личностей;</w:t>
      </w:r>
    </w:p>
    <w:p w:rsidR="002E0036" w:rsidRPr="002E0036" w:rsidRDefault="002E0036" w:rsidP="00A067F7">
      <w:pPr>
        <w:widowControl/>
        <w:numPr>
          <w:ilvl w:val="1"/>
          <w:numId w:val="364"/>
        </w:numPr>
        <w:ind w:left="426" w:hanging="426"/>
        <w:jc w:val="both"/>
        <w:rPr>
          <w:lang w:val="ru-RU"/>
        </w:rPr>
      </w:pPr>
      <w:r w:rsidRPr="002E0036">
        <w:rPr>
          <w:lang w:val="ru-RU"/>
        </w:rPr>
        <w:t>положительной мотивации к прослушиванию «живой» музыки, к посещению концертных залов, музыкальных театров;</w:t>
      </w:r>
    </w:p>
    <w:p w:rsidR="002E0036" w:rsidRPr="002E0036" w:rsidRDefault="002E0036" w:rsidP="00A067F7">
      <w:pPr>
        <w:widowControl/>
        <w:numPr>
          <w:ilvl w:val="1"/>
          <w:numId w:val="364"/>
        </w:numPr>
        <w:ind w:left="426" w:hanging="426"/>
        <w:jc w:val="both"/>
        <w:rPr>
          <w:lang w:val="ru-RU"/>
        </w:rPr>
      </w:pPr>
      <w:r w:rsidRPr="002E0036">
        <w:rPr>
          <w:lang w:val="ru-RU"/>
        </w:rPr>
        <w:t>ценностно-смысловых установок, отражающих индивидуально-личностные позиции;</w:t>
      </w:r>
    </w:p>
    <w:p w:rsidR="002E0036" w:rsidRPr="002E0036" w:rsidRDefault="002E0036" w:rsidP="00A067F7">
      <w:pPr>
        <w:widowControl/>
        <w:numPr>
          <w:ilvl w:val="1"/>
          <w:numId w:val="364"/>
        </w:numPr>
        <w:ind w:left="426" w:hanging="426"/>
        <w:jc w:val="both"/>
        <w:rPr>
          <w:lang w:val="ru-RU"/>
        </w:rPr>
      </w:pPr>
      <w:r w:rsidRPr="002E0036">
        <w:rPr>
          <w:lang w:val="ru-RU"/>
        </w:rPr>
        <w:t>уважительного отношения к музыкальному наследию России и каждого из народов нашей страны, понимания ценности многонационального российского общества, культурного разнообразия России;</w:t>
      </w:r>
    </w:p>
    <w:p w:rsidR="002E0036" w:rsidRPr="002E0036" w:rsidRDefault="002E0036" w:rsidP="00A067F7">
      <w:pPr>
        <w:widowControl/>
        <w:numPr>
          <w:ilvl w:val="1"/>
          <w:numId w:val="364"/>
        </w:numPr>
        <w:ind w:left="426" w:hanging="426"/>
        <w:jc w:val="both"/>
        <w:rPr>
          <w:lang w:val="ru-RU"/>
        </w:rPr>
      </w:pPr>
      <w:r w:rsidRPr="002E0036">
        <w:rPr>
          <w:lang w:val="ru-RU"/>
        </w:rPr>
        <w:t>положительной мотивации к изучению основ нотной грамоты;</w:t>
      </w:r>
    </w:p>
    <w:p w:rsidR="002E0036" w:rsidRPr="002E0036" w:rsidRDefault="002E0036" w:rsidP="00A067F7">
      <w:pPr>
        <w:widowControl/>
        <w:numPr>
          <w:ilvl w:val="1"/>
          <w:numId w:val="364"/>
        </w:numPr>
        <w:ind w:left="426" w:hanging="426"/>
        <w:jc w:val="both"/>
        <w:rPr>
          <w:lang w:val="ru-RU"/>
        </w:rPr>
      </w:pPr>
      <w:r w:rsidRPr="002E0036">
        <w:rPr>
          <w:lang w:val="ru-RU"/>
        </w:rPr>
        <w:t>мотивации к занятиям определённым видом музыкальной деятельности;</w:t>
      </w:r>
    </w:p>
    <w:p w:rsidR="002E0036" w:rsidRPr="002E0036" w:rsidRDefault="002E0036" w:rsidP="00A067F7">
      <w:pPr>
        <w:widowControl/>
        <w:numPr>
          <w:ilvl w:val="1"/>
          <w:numId w:val="364"/>
        </w:numPr>
        <w:ind w:left="426" w:hanging="426"/>
        <w:jc w:val="both"/>
        <w:rPr>
          <w:lang w:val="ru-RU"/>
        </w:rPr>
      </w:pPr>
      <w:r w:rsidRPr="002E0036">
        <w:rPr>
          <w:lang w:val="ru-RU"/>
        </w:rPr>
        <w:t>эмоциональноценностного отношения к музыке как живому, образному искусству.</w:t>
      </w:r>
    </w:p>
    <w:p w:rsidR="002E0036" w:rsidRPr="002E0036" w:rsidRDefault="002E0036" w:rsidP="002E0036">
      <w:pPr>
        <w:jc w:val="both"/>
        <w:rPr>
          <w:lang w:val="ru-RU"/>
        </w:rPr>
      </w:pPr>
    </w:p>
    <w:p w:rsidR="002E0036" w:rsidRPr="00966F80" w:rsidRDefault="002E0036" w:rsidP="002E0036">
      <w:pPr>
        <w:ind w:firstLine="426"/>
        <w:jc w:val="both"/>
      </w:pPr>
      <w:r w:rsidRPr="00966F80">
        <w:t>ПРЕДМЕТНЫЕ</w:t>
      </w:r>
    </w:p>
    <w:p w:rsidR="002E0036" w:rsidRPr="00966F80" w:rsidRDefault="002E0036" w:rsidP="002E0036">
      <w:pPr>
        <w:jc w:val="both"/>
        <w:rPr>
          <w:bCs/>
          <w:i/>
          <w:iCs/>
        </w:rPr>
      </w:pPr>
      <w:r>
        <w:rPr>
          <w:bCs/>
          <w:i/>
          <w:iCs/>
        </w:rPr>
        <w:t>Обучающиеся</w:t>
      </w:r>
      <w:r w:rsidRPr="00966F80">
        <w:rPr>
          <w:bCs/>
          <w:i/>
          <w:iCs/>
        </w:rPr>
        <w:t xml:space="preserve"> научатся:</w:t>
      </w:r>
    </w:p>
    <w:p w:rsidR="002E0036" w:rsidRPr="002E0036" w:rsidRDefault="002E0036" w:rsidP="00A067F7">
      <w:pPr>
        <w:widowControl/>
        <w:numPr>
          <w:ilvl w:val="1"/>
          <w:numId w:val="365"/>
        </w:numPr>
        <w:ind w:left="426" w:hanging="426"/>
        <w:jc w:val="both"/>
        <w:rPr>
          <w:lang w:val="ru-RU"/>
        </w:rPr>
      </w:pPr>
      <w:r w:rsidRPr="002E0036">
        <w:rPr>
          <w:lang w:val="ru-RU"/>
        </w:rPr>
        <w:t>исполнять Государственный гимн Российской Федерации;</w:t>
      </w:r>
    </w:p>
    <w:p w:rsidR="002E0036" w:rsidRPr="002E0036" w:rsidRDefault="002E0036" w:rsidP="00A067F7">
      <w:pPr>
        <w:widowControl/>
        <w:numPr>
          <w:ilvl w:val="1"/>
          <w:numId w:val="365"/>
        </w:numPr>
        <w:ind w:left="426" w:hanging="426"/>
        <w:jc w:val="both"/>
        <w:rPr>
          <w:lang w:val="ru-RU"/>
        </w:rPr>
      </w:pPr>
      <w:r w:rsidRPr="002E0036">
        <w:rPr>
          <w:lang w:val="ru-RU"/>
        </w:rPr>
        <w:t>объяснять значение понятия «классическая музыка»;</w:t>
      </w:r>
    </w:p>
    <w:p w:rsidR="002E0036" w:rsidRPr="002E0036" w:rsidRDefault="002E0036" w:rsidP="00A067F7">
      <w:pPr>
        <w:widowControl/>
        <w:numPr>
          <w:ilvl w:val="1"/>
          <w:numId w:val="365"/>
        </w:numPr>
        <w:ind w:left="426" w:hanging="426"/>
        <w:jc w:val="both"/>
        <w:rPr>
          <w:lang w:val="ru-RU"/>
        </w:rPr>
      </w:pPr>
      <w:r w:rsidRPr="002E0036">
        <w:rPr>
          <w:lang w:val="ru-RU"/>
        </w:rPr>
        <w:lastRenderedPageBreak/>
        <w:t>узнавать изученные музыкальные произведения и называть имена их авторов;</w:t>
      </w:r>
    </w:p>
    <w:p w:rsidR="002E0036" w:rsidRPr="002E0036" w:rsidRDefault="002E0036" w:rsidP="00A067F7">
      <w:pPr>
        <w:widowControl/>
        <w:numPr>
          <w:ilvl w:val="1"/>
          <w:numId w:val="365"/>
        </w:numPr>
        <w:ind w:left="426" w:hanging="426"/>
        <w:jc w:val="both"/>
        <w:rPr>
          <w:lang w:val="ru-RU"/>
        </w:rPr>
      </w:pPr>
      <w:r w:rsidRPr="002E0036">
        <w:rPr>
          <w:lang w:val="ru-RU"/>
        </w:rPr>
        <w:t>называть изученные жанры и формы камерной, хоровой и симфонической музыки;</w:t>
      </w:r>
    </w:p>
    <w:p w:rsidR="002E0036" w:rsidRPr="002E0036" w:rsidRDefault="002E0036" w:rsidP="00A067F7">
      <w:pPr>
        <w:widowControl/>
        <w:numPr>
          <w:ilvl w:val="1"/>
          <w:numId w:val="365"/>
        </w:numPr>
        <w:ind w:left="426" w:hanging="426"/>
        <w:jc w:val="both"/>
        <w:rPr>
          <w:lang w:val="ru-RU"/>
        </w:rPr>
      </w:pPr>
      <w:r w:rsidRPr="002E0036">
        <w:rPr>
          <w:lang w:val="ru-RU"/>
        </w:rPr>
        <w:t>называть наименования и авторов шедевров оперного и балетного искусства;</w:t>
      </w:r>
    </w:p>
    <w:p w:rsidR="002E0036" w:rsidRPr="002E0036" w:rsidRDefault="002E0036" w:rsidP="00A067F7">
      <w:pPr>
        <w:widowControl/>
        <w:numPr>
          <w:ilvl w:val="1"/>
          <w:numId w:val="365"/>
        </w:numPr>
        <w:ind w:left="426" w:hanging="426"/>
        <w:jc w:val="both"/>
        <w:rPr>
          <w:lang w:val="ru-RU"/>
        </w:rPr>
      </w:pPr>
      <w:r w:rsidRPr="002E0036">
        <w:rPr>
          <w:lang w:val="ru-RU"/>
        </w:rPr>
        <w:t>исполнять соло несколько народных и композиторских песен (по выбору учащегося);</w:t>
      </w:r>
    </w:p>
    <w:p w:rsidR="002E0036" w:rsidRPr="002E0036" w:rsidRDefault="002E0036" w:rsidP="00A067F7">
      <w:pPr>
        <w:widowControl/>
        <w:numPr>
          <w:ilvl w:val="1"/>
          <w:numId w:val="365"/>
        </w:numPr>
        <w:ind w:left="426" w:hanging="426"/>
        <w:jc w:val="both"/>
        <w:rPr>
          <w:lang w:val="ru-RU"/>
        </w:rPr>
      </w:pPr>
      <w:r w:rsidRPr="002E0036">
        <w:rPr>
          <w:lang w:val="ru-RU"/>
        </w:rPr>
        <w:t>различать виды музыкальноисполнительских коллективов (хор, оркестр, ансамбль);</w:t>
      </w:r>
    </w:p>
    <w:p w:rsidR="002E0036" w:rsidRPr="002E0036" w:rsidRDefault="002E0036" w:rsidP="00A067F7">
      <w:pPr>
        <w:widowControl/>
        <w:numPr>
          <w:ilvl w:val="1"/>
          <w:numId w:val="365"/>
        </w:numPr>
        <w:ind w:left="426" w:hanging="426"/>
        <w:jc w:val="both"/>
        <w:rPr>
          <w:lang w:val="ru-RU"/>
        </w:rPr>
      </w:pPr>
      <w:r w:rsidRPr="002E0036">
        <w:rPr>
          <w:lang w:val="ru-RU"/>
        </w:rPr>
        <w:t>называть основные традиционные формы трансляции музыки от композитора через исполнителей к слушателям (концерт и музыкальный спектакль);</w:t>
      </w:r>
    </w:p>
    <w:p w:rsidR="002E0036" w:rsidRPr="002E0036" w:rsidRDefault="002E0036" w:rsidP="00A067F7">
      <w:pPr>
        <w:widowControl/>
        <w:numPr>
          <w:ilvl w:val="1"/>
          <w:numId w:val="365"/>
        </w:numPr>
        <w:ind w:left="426" w:hanging="426"/>
        <w:jc w:val="both"/>
        <w:rPr>
          <w:lang w:val="ru-RU"/>
        </w:rPr>
      </w:pPr>
      <w:r w:rsidRPr="002E0036">
        <w:rPr>
          <w:lang w:val="ru-RU"/>
        </w:rPr>
        <w:t>использовать доступные младшим школьникам современные информационные каналы и средства трансляции классической музыки;</w:t>
      </w:r>
    </w:p>
    <w:p w:rsidR="002E0036" w:rsidRPr="002E0036" w:rsidRDefault="002E0036" w:rsidP="00A067F7">
      <w:pPr>
        <w:widowControl/>
        <w:numPr>
          <w:ilvl w:val="1"/>
          <w:numId w:val="365"/>
        </w:numPr>
        <w:ind w:left="426" w:hanging="426"/>
        <w:jc w:val="both"/>
        <w:rPr>
          <w:lang w:val="ru-RU"/>
        </w:rPr>
      </w:pPr>
      <w:r w:rsidRPr="002E0036">
        <w:rPr>
          <w:lang w:val="ru-RU"/>
        </w:rPr>
        <w:t>понимать выразительность и изобразительность музыкальной интонации в классической музыке;</w:t>
      </w:r>
    </w:p>
    <w:p w:rsidR="002E0036" w:rsidRPr="002E0036" w:rsidRDefault="002E0036" w:rsidP="00A067F7">
      <w:pPr>
        <w:widowControl/>
        <w:numPr>
          <w:ilvl w:val="1"/>
          <w:numId w:val="365"/>
        </w:numPr>
        <w:ind w:left="426" w:hanging="426"/>
        <w:jc w:val="both"/>
        <w:rPr>
          <w:lang w:val="ru-RU"/>
        </w:rPr>
      </w:pPr>
      <w:r w:rsidRPr="002E0036">
        <w:rPr>
          <w:lang w:val="ru-RU"/>
        </w:rPr>
        <w:t>устанавливать взаимосвязь народной и классической музыки;</w:t>
      </w:r>
    </w:p>
    <w:p w:rsidR="002E0036" w:rsidRPr="002E0036" w:rsidRDefault="002E0036" w:rsidP="00A067F7">
      <w:pPr>
        <w:widowControl/>
        <w:numPr>
          <w:ilvl w:val="1"/>
          <w:numId w:val="365"/>
        </w:numPr>
        <w:ind w:left="426" w:hanging="426"/>
        <w:jc w:val="both"/>
        <w:rPr>
          <w:lang w:val="ru-RU"/>
        </w:rPr>
      </w:pPr>
      <w:r w:rsidRPr="002E0036">
        <w:rPr>
          <w:lang w:val="ru-RU"/>
        </w:rPr>
        <w:t>выразительно исполнять в хоре вокальные произведения с сопровождением и без сопровождения, одноголосные и с элементами двухголосия;</w:t>
      </w:r>
    </w:p>
    <w:p w:rsidR="002E0036" w:rsidRPr="002E0036" w:rsidRDefault="002E0036" w:rsidP="00A067F7">
      <w:pPr>
        <w:widowControl/>
        <w:numPr>
          <w:ilvl w:val="1"/>
          <w:numId w:val="365"/>
        </w:numPr>
        <w:ind w:left="426" w:hanging="426"/>
        <w:jc w:val="both"/>
        <w:rPr>
          <w:lang w:val="ru-RU"/>
        </w:rPr>
      </w:pPr>
      <w:r w:rsidRPr="002E0036">
        <w:rPr>
          <w:lang w:val="ru-RU"/>
        </w:rPr>
        <w:t>определять на слух основные жанры музыки;</w:t>
      </w:r>
    </w:p>
    <w:p w:rsidR="002E0036" w:rsidRPr="002E0036" w:rsidRDefault="002E0036" w:rsidP="00A067F7">
      <w:pPr>
        <w:widowControl/>
        <w:numPr>
          <w:ilvl w:val="1"/>
          <w:numId w:val="365"/>
        </w:numPr>
        <w:ind w:left="426" w:hanging="426"/>
        <w:jc w:val="both"/>
        <w:rPr>
          <w:lang w:val="ru-RU"/>
        </w:rPr>
      </w:pPr>
      <w:r w:rsidRPr="002E0036">
        <w:rPr>
          <w:lang w:val="ru-RU"/>
        </w:rPr>
        <w:t>определять и сравнивать характер, настроение и средства музыкальной выразительности (мелодия, ритм, темп, тембр, динамика) в музыкальных произведениях (фрагментах);</w:t>
      </w:r>
    </w:p>
    <w:p w:rsidR="002E0036" w:rsidRPr="002E0036" w:rsidRDefault="002E0036" w:rsidP="00A067F7">
      <w:pPr>
        <w:widowControl/>
        <w:numPr>
          <w:ilvl w:val="1"/>
          <w:numId w:val="365"/>
        </w:numPr>
        <w:ind w:left="426" w:hanging="426"/>
        <w:jc w:val="both"/>
        <w:rPr>
          <w:lang w:val="ru-RU"/>
        </w:rPr>
      </w:pPr>
      <w:r w:rsidRPr="002E0036">
        <w:rPr>
          <w:lang w:val="ru-RU"/>
        </w:rPr>
        <w:t>передавать настроение музыки и его изменение: в пении, музыкально-пластическом движении.</w:t>
      </w:r>
    </w:p>
    <w:p w:rsidR="002E0036" w:rsidRPr="00966F80" w:rsidRDefault="002E0036" w:rsidP="002E0036">
      <w:pPr>
        <w:jc w:val="both"/>
        <w:rPr>
          <w:bCs/>
          <w:i/>
          <w:iCs/>
        </w:rPr>
      </w:pPr>
      <w:r>
        <w:rPr>
          <w:bCs/>
          <w:i/>
          <w:iCs/>
        </w:rPr>
        <w:t>Обучающиеся</w:t>
      </w:r>
      <w:r w:rsidRPr="00966F80">
        <w:rPr>
          <w:bCs/>
          <w:i/>
          <w:iCs/>
        </w:rPr>
        <w:t xml:space="preserve"> получат возможность научиться:</w:t>
      </w:r>
    </w:p>
    <w:p w:rsidR="002E0036" w:rsidRPr="002E0036" w:rsidRDefault="002E0036" w:rsidP="00A067F7">
      <w:pPr>
        <w:widowControl/>
        <w:numPr>
          <w:ilvl w:val="0"/>
          <w:numId w:val="366"/>
        </w:numPr>
        <w:ind w:left="426" w:hanging="426"/>
        <w:jc w:val="both"/>
        <w:rPr>
          <w:lang w:val="ru-RU"/>
        </w:rPr>
      </w:pPr>
      <w:r w:rsidRPr="002E0036">
        <w:rPr>
          <w:lang w:val="ru-RU"/>
        </w:rPr>
        <w:t>определять особенности оперетты и мюзикла как видов музыкально-сценического искусства;</w:t>
      </w:r>
    </w:p>
    <w:p w:rsidR="002E0036" w:rsidRPr="002E0036" w:rsidRDefault="002E0036" w:rsidP="00A067F7">
      <w:pPr>
        <w:widowControl/>
        <w:numPr>
          <w:ilvl w:val="0"/>
          <w:numId w:val="366"/>
        </w:numPr>
        <w:ind w:left="426" w:hanging="426"/>
        <w:jc w:val="both"/>
        <w:rPr>
          <w:lang w:val="ru-RU"/>
        </w:rPr>
      </w:pPr>
      <w:r w:rsidRPr="002E0036">
        <w:rPr>
          <w:lang w:val="ru-RU"/>
        </w:rPr>
        <w:t>различать и называть музыкальные инструменты симфонического оркестра; певческие голоса в академическом хоре и оперном спектакле;</w:t>
      </w:r>
    </w:p>
    <w:p w:rsidR="002E0036" w:rsidRPr="002E0036" w:rsidRDefault="002E0036" w:rsidP="00A067F7">
      <w:pPr>
        <w:widowControl/>
        <w:numPr>
          <w:ilvl w:val="0"/>
          <w:numId w:val="366"/>
        </w:numPr>
        <w:ind w:left="426" w:hanging="426"/>
        <w:jc w:val="both"/>
        <w:rPr>
          <w:lang w:val="ru-RU"/>
        </w:rPr>
      </w:pPr>
      <w:r w:rsidRPr="002E0036">
        <w:rPr>
          <w:lang w:val="ru-RU"/>
        </w:rPr>
        <w:t>называть основные учреждения культуры, в которых исполняется для слушателей классическая музыка и сохраняются традиции музыкальной культуры, перечислять названия знаменитых концертных залов, музыкальных театров и музыкальных музеев России и других стран;</w:t>
      </w:r>
    </w:p>
    <w:p w:rsidR="002E0036" w:rsidRPr="002E0036" w:rsidRDefault="002E0036" w:rsidP="00A067F7">
      <w:pPr>
        <w:widowControl/>
        <w:numPr>
          <w:ilvl w:val="0"/>
          <w:numId w:val="366"/>
        </w:numPr>
        <w:ind w:left="426" w:hanging="426"/>
        <w:jc w:val="both"/>
        <w:rPr>
          <w:lang w:val="ru-RU"/>
        </w:rPr>
      </w:pPr>
      <w:r w:rsidRPr="002E0036">
        <w:rPr>
          <w:lang w:val="ru-RU"/>
        </w:rPr>
        <w:t>передавать настроение музыки и его изменение в игре на музыкальных инструментах;</w:t>
      </w:r>
    </w:p>
    <w:p w:rsidR="002E0036" w:rsidRPr="002E0036" w:rsidRDefault="002E0036" w:rsidP="00A067F7">
      <w:pPr>
        <w:widowControl/>
        <w:numPr>
          <w:ilvl w:val="0"/>
          <w:numId w:val="366"/>
        </w:numPr>
        <w:ind w:left="426" w:hanging="426"/>
        <w:jc w:val="both"/>
        <w:rPr>
          <w:lang w:val="ru-RU"/>
        </w:rPr>
      </w:pPr>
      <w:r w:rsidRPr="002E0036">
        <w:rPr>
          <w:lang w:val="ru-RU"/>
        </w:rPr>
        <w:t>использовать приёмы игры на ударных, духовых и струнных народных музыкальных инструментах;</w:t>
      </w:r>
    </w:p>
    <w:p w:rsidR="002E0036" w:rsidRPr="002E0036" w:rsidRDefault="002E0036" w:rsidP="00A067F7">
      <w:pPr>
        <w:widowControl/>
        <w:numPr>
          <w:ilvl w:val="0"/>
          <w:numId w:val="366"/>
        </w:numPr>
        <w:ind w:left="426" w:hanging="426"/>
        <w:jc w:val="both"/>
        <w:rPr>
          <w:lang w:val="ru-RU"/>
        </w:rPr>
      </w:pPr>
      <w:r w:rsidRPr="002E0036">
        <w:rPr>
          <w:lang w:val="ru-RU"/>
        </w:rPr>
        <w:t>применять приобретённые знания и умения в практической деятельности и повседневной жизни при посещении 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 музыкальной культуры.</w:t>
      </w:r>
    </w:p>
    <w:p w:rsidR="002E0036" w:rsidRPr="002E0036" w:rsidRDefault="002E0036" w:rsidP="002E0036">
      <w:pPr>
        <w:jc w:val="both"/>
        <w:rPr>
          <w:lang w:val="ru-RU"/>
        </w:rPr>
      </w:pPr>
    </w:p>
    <w:p w:rsidR="002E0036" w:rsidRPr="00966F80" w:rsidRDefault="002E0036" w:rsidP="002E0036">
      <w:pPr>
        <w:ind w:firstLine="426"/>
        <w:jc w:val="both"/>
      </w:pPr>
      <w:r w:rsidRPr="00966F80">
        <w:t>МЕТАПРЕДМЕТНЫЕ</w:t>
      </w:r>
    </w:p>
    <w:p w:rsidR="002E0036" w:rsidRPr="00B94481" w:rsidRDefault="002E0036" w:rsidP="002E0036">
      <w:pPr>
        <w:ind w:firstLine="426"/>
        <w:jc w:val="both"/>
        <w:rPr>
          <w:b/>
          <w:bCs/>
        </w:rPr>
      </w:pPr>
      <w:r w:rsidRPr="00B94481">
        <w:rPr>
          <w:b/>
          <w:bCs/>
        </w:rPr>
        <w:t>Регулятивные</w:t>
      </w:r>
    </w:p>
    <w:p w:rsidR="002E0036" w:rsidRPr="00966F80" w:rsidRDefault="002E0036" w:rsidP="002E0036">
      <w:pPr>
        <w:jc w:val="both"/>
        <w:rPr>
          <w:bCs/>
          <w:i/>
          <w:iCs/>
        </w:rPr>
      </w:pPr>
      <w:r>
        <w:rPr>
          <w:bCs/>
          <w:i/>
          <w:iCs/>
        </w:rPr>
        <w:t>Обучающиеся</w:t>
      </w:r>
      <w:r w:rsidRPr="00966F80">
        <w:rPr>
          <w:bCs/>
          <w:i/>
          <w:iCs/>
        </w:rPr>
        <w:t xml:space="preserve"> научатся:</w:t>
      </w:r>
    </w:p>
    <w:p w:rsidR="002E0036" w:rsidRPr="002E0036" w:rsidRDefault="002E0036" w:rsidP="00A067F7">
      <w:pPr>
        <w:widowControl/>
        <w:numPr>
          <w:ilvl w:val="0"/>
          <w:numId w:val="367"/>
        </w:numPr>
        <w:ind w:left="426" w:hanging="426"/>
        <w:jc w:val="both"/>
        <w:rPr>
          <w:lang w:val="ru-RU"/>
        </w:rPr>
      </w:pPr>
      <w:r w:rsidRPr="002E0036">
        <w:rPr>
          <w:lang w:val="ru-RU"/>
        </w:rPr>
        <w:t>определять цели и ставить учебные задачи, осуществлять поиск средств их решения (под руководством учителя);</w:t>
      </w:r>
    </w:p>
    <w:p w:rsidR="002E0036" w:rsidRPr="002E0036" w:rsidRDefault="002E0036" w:rsidP="00A067F7">
      <w:pPr>
        <w:widowControl/>
        <w:numPr>
          <w:ilvl w:val="0"/>
          <w:numId w:val="367"/>
        </w:numPr>
        <w:ind w:left="426" w:hanging="426"/>
        <w:jc w:val="both"/>
        <w:rPr>
          <w:lang w:val="ru-RU"/>
        </w:rPr>
      </w:pPr>
      <w:r w:rsidRPr="002E0036">
        <w:rPr>
          <w:lang w:val="ru-RU"/>
        </w:rPr>
        <w:lastRenderedPageBreak/>
        <w:t>выполнять музыкальнотворческие задания по инструкции учителя, по заданным правилам;</w:t>
      </w:r>
    </w:p>
    <w:p w:rsidR="002E0036" w:rsidRPr="002E0036" w:rsidRDefault="002E0036" w:rsidP="00A067F7">
      <w:pPr>
        <w:widowControl/>
        <w:numPr>
          <w:ilvl w:val="0"/>
          <w:numId w:val="367"/>
        </w:numPr>
        <w:ind w:left="426" w:hanging="426"/>
        <w:jc w:val="both"/>
        <w:rPr>
          <w:lang w:val="ru-RU"/>
        </w:rPr>
      </w:pPr>
      <w:r w:rsidRPr="002E0036">
        <w:rPr>
          <w:lang w:val="ru-RU"/>
        </w:rPr>
        <w:t>планировать, контролировать и оценивать учебные действия в соответствии с поставленной задачей (под руководством учителя);</w:t>
      </w:r>
    </w:p>
    <w:p w:rsidR="002E0036" w:rsidRPr="002E0036" w:rsidRDefault="002E0036" w:rsidP="00A067F7">
      <w:pPr>
        <w:widowControl/>
        <w:numPr>
          <w:ilvl w:val="0"/>
          <w:numId w:val="367"/>
        </w:numPr>
        <w:ind w:left="426" w:hanging="426"/>
        <w:jc w:val="both"/>
        <w:rPr>
          <w:lang w:val="ru-RU"/>
        </w:rPr>
      </w:pPr>
      <w:r w:rsidRPr="002E0036">
        <w:rPr>
          <w:lang w:val="ru-RU"/>
        </w:rPr>
        <w:t>вносить коррективы в свою работу;</w:t>
      </w:r>
    </w:p>
    <w:p w:rsidR="002E0036" w:rsidRPr="002E0036" w:rsidRDefault="002E0036" w:rsidP="00A067F7">
      <w:pPr>
        <w:widowControl/>
        <w:numPr>
          <w:ilvl w:val="0"/>
          <w:numId w:val="367"/>
        </w:numPr>
        <w:ind w:left="426" w:hanging="426"/>
        <w:jc w:val="both"/>
        <w:rPr>
          <w:lang w:val="ru-RU"/>
        </w:rPr>
      </w:pPr>
      <w:r w:rsidRPr="002E0036">
        <w:rPr>
          <w:lang w:val="ru-RU"/>
        </w:rPr>
        <w:t>различать и соотносить замысел и результат работы;</w:t>
      </w:r>
    </w:p>
    <w:p w:rsidR="002E0036" w:rsidRPr="002E0036" w:rsidRDefault="002E0036" w:rsidP="00A067F7">
      <w:pPr>
        <w:widowControl/>
        <w:numPr>
          <w:ilvl w:val="0"/>
          <w:numId w:val="367"/>
        </w:numPr>
        <w:ind w:left="426" w:hanging="426"/>
        <w:jc w:val="both"/>
        <w:rPr>
          <w:lang w:val="ru-RU"/>
        </w:rPr>
      </w:pPr>
      <w:r w:rsidRPr="002E0036">
        <w:rPr>
          <w:lang w:val="ru-RU"/>
        </w:rPr>
        <w:t>адекватно воспринимать содержательную оценку своей работы учителем; адекватно оценивать правильность выполнения задания;</w:t>
      </w:r>
    </w:p>
    <w:p w:rsidR="002E0036" w:rsidRPr="002E0036" w:rsidRDefault="002E0036" w:rsidP="00A067F7">
      <w:pPr>
        <w:widowControl/>
        <w:numPr>
          <w:ilvl w:val="0"/>
          <w:numId w:val="367"/>
        </w:numPr>
        <w:ind w:left="426" w:hanging="426"/>
        <w:jc w:val="both"/>
        <w:rPr>
          <w:lang w:val="ru-RU"/>
        </w:rPr>
      </w:pPr>
      <w:r w:rsidRPr="002E0036">
        <w:rPr>
          <w:lang w:val="ru-RU"/>
        </w:rPr>
        <w:t>анализировать результаты собственной и коллективной работы по заданным критериям;</w:t>
      </w:r>
    </w:p>
    <w:p w:rsidR="002E0036" w:rsidRPr="002E0036" w:rsidRDefault="002E0036" w:rsidP="00A067F7">
      <w:pPr>
        <w:widowControl/>
        <w:numPr>
          <w:ilvl w:val="0"/>
          <w:numId w:val="367"/>
        </w:numPr>
        <w:ind w:left="426" w:hanging="426"/>
        <w:jc w:val="both"/>
        <w:rPr>
          <w:lang w:val="ru-RU"/>
        </w:rPr>
      </w:pPr>
      <w:r w:rsidRPr="002E0036">
        <w:rPr>
          <w:lang w:val="ru-RU"/>
        </w:rPr>
        <w:t>решать творческие задачи, используя известные средства;</w:t>
      </w:r>
    </w:p>
    <w:p w:rsidR="002E0036" w:rsidRPr="002E0036" w:rsidRDefault="002E0036" w:rsidP="00A067F7">
      <w:pPr>
        <w:widowControl/>
        <w:numPr>
          <w:ilvl w:val="0"/>
          <w:numId w:val="367"/>
        </w:numPr>
        <w:ind w:left="426" w:hanging="426"/>
        <w:jc w:val="both"/>
        <w:rPr>
          <w:lang w:val="ru-RU"/>
        </w:rPr>
      </w:pPr>
      <w:r w:rsidRPr="002E0036">
        <w:rPr>
          <w:lang w:val="ru-RU"/>
        </w:rPr>
        <w:t>объяснять, как строилась работа в паре, в группе;</w:t>
      </w:r>
    </w:p>
    <w:p w:rsidR="002E0036" w:rsidRPr="002E0036" w:rsidRDefault="002E0036" w:rsidP="00A067F7">
      <w:pPr>
        <w:widowControl/>
        <w:numPr>
          <w:ilvl w:val="0"/>
          <w:numId w:val="367"/>
        </w:numPr>
        <w:ind w:left="426" w:hanging="426"/>
        <w:jc w:val="both"/>
        <w:rPr>
          <w:lang w:val="ru-RU"/>
        </w:rPr>
      </w:pPr>
      <w:r w:rsidRPr="002E0036">
        <w:rPr>
          <w:lang w:val="ru-RU"/>
        </w:rPr>
        <w:t>участвовать в разработке и реализации коллективных музыкально-творческих проектов.</w:t>
      </w:r>
    </w:p>
    <w:p w:rsidR="002E0036" w:rsidRPr="00966F80" w:rsidRDefault="002E0036" w:rsidP="002E0036">
      <w:pPr>
        <w:jc w:val="both"/>
        <w:rPr>
          <w:bCs/>
          <w:i/>
          <w:iCs/>
        </w:rPr>
      </w:pPr>
      <w:r>
        <w:rPr>
          <w:bCs/>
          <w:i/>
          <w:iCs/>
        </w:rPr>
        <w:t>Обучающиеся</w:t>
      </w:r>
      <w:r w:rsidRPr="00966F80">
        <w:rPr>
          <w:bCs/>
          <w:i/>
          <w:iCs/>
        </w:rPr>
        <w:t xml:space="preserve"> получат возможность научиться:</w:t>
      </w:r>
    </w:p>
    <w:p w:rsidR="002E0036" w:rsidRPr="002E0036" w:rsidRDefault="002E0036" w:rsidP="00A067F7">
      <w:pPr>
        <w:widowControl/>
        <w:numPr>
          <w:ilvl w:val="0"/>
          <w:numId w:val="368"/>
        </w:numPr>
        <w:ind w:left="426" w:hanging="426"/>
        <w:jc w:val="both"/>
        <w:rPr>
          <w:lang w:val="ru-RU"/>
        </w:rPr>
      </w:pPr>
      <w:r w:rsidRPr="002E0036">
        <w:rPr>
          <w:lang w:val="ru-RU"/>
        </w:rPr>
        <w:t>самостоятельно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E0036" w:rsidRPr="002E0036" w:rsidRDefault="002E0036" w:rsidP="00A067F7">
      <w:pPr>
        <w:widowControl/>
        <w:numPr>
          <w:ilvl w:val="0"/>
          <w:numId w:val="368"/>
        </w:numPr>
        <w:ind w:left="426" w:hanging="426"/>
        <w:jc w:val="both"/>
        <w:rPr>
          <w:lang w:val="ru-RU"/>
        </w:rPr>
      </w:pPr>
      <w:r w:rsidRPr="002E0036">
        <w:rPr>
          <w:lang w:val="ru-RU"/>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rsidR="002E0036" w:rsidRPr="002E0036" w:rsidRDefault="002E0036" w:rsidP="00A067F7">
      <w:pPr>
        <w:widowControl/>
        <w:numPr>
          <w:ilvl w:val="0"/>
          <w:numId w:val="368"/>
        </w:numPr>
        <w:ind w:left="426" w:hanging="426"/>
        <w:jc w:val="both"/>
        <w:rPr>
          <w:lang w:val="ru-RU"/>
        </w:rPr>
      </w:pPr>
      <w:r w:rsidRPr="002E0036">
        <w:rPr>
          <w:lang w:val="ru-RU"/>
        </w:rPr>
        <w:t>планировать свои действия при выполнении музыкально-творческих заданий;</w:t>
      </w:r>
    </w:p>
    <w:p w:rsidR="002E0036" w:rsidRPr="002E0036" w:rsidRDefault="002E0036" w:rsidP="00A067F7">
      <w:pPr>
        <w:widowControl/>
        <w:numPr>
          <w:ilvl w:val="0"/>
          <w:numId w:val="368"/>
        </w:numPr>
        <w:ind w:left="426" w:hanging="426"/>
        <w:jc w:val="both"/>
        <w:rPr>
          <w:lang w:val="ru-RU"/>
        </w:rPr>
      </w:pPr>
      <w:r w:rsidRPr="002E0036">
        <w:rPr>
          <w:lang w:val="ru-RU"/>
        </w:rPr>
        <w:t>руководствоваться определёнными техниками и приёмами при выполнении музыкально-творческих заданий;</w:t>
      </w:r>
    </w:p>
    <w:p w:rsidR="002E0036" w:rsidRPr="002E0036" w:rsidRDefault="002E0036" w:rsidP="00A067F7">
      <w:pPr>
        <w:widowControl/>
        <w:numPr>
          <w:ilvl w:val="0"/>
          <w:numId w:val="368"/>
        </w:numPr>
        <w:ind w:left="426" w:hanging="426"/>
        <w:jc w:val="both"/>
        <w:rPr>
          <w:lang w:val="ru-RU"/>
        </w:rPr>
      </w:pPr>
      <w:r w:rsidRPr="002E0036">
        <w:rPr>
          <w:lang w:val="ru-RU"/>
        </w:rPr>
        <w:t>определять критерии оценки, анализировать и оценивать по заданным критериям результаты собственной и коллективной музыкально-творческой работы;</w:t>
      </w:r>
    </w:p>
    <w:p w:rsidR="002E0036" w:rsidRPr="002E0036" w:rsidRDefault="002E0036" w:rsidP="00A067F7">
      <w:pPr>
        <w:widowControl/>
        <w:numPr>
          <w:ilvl w:val="0"/>
          <w:numId w:val="368"/>
        </w:numPr>
        <w:ind w:left="426" w:hanging="426"/>
        <w:jc w:val="both"/>
        <w:rPr>
          <w:lang w:val="ru-RU"/>
        </w:rPr>
      </w:pPr>
      <w:r w:rsidRPr="002E0036">
        <w:rPr>
          <w:lang w:val="ru-RU"/>
        </w:rPr>
        <w:t>включаться в самостоятельную музыкально-творческую деятельность (музыкально-исполнительскую, музыкально-пластическую, сочинительскую);</w:t>
      </w:r>
    </w:p>
    <w:p w:rsidR="002E0036" w:rsidRPr="002E0036" w:rsidRDefault="002E0036" w:rsidP="00A067F7">
      <w:pPr>
        <w:widowControl/>
        <w:numPr>
          <w:ilvl w:val="0"/>
          <w:numId w:val="368"/>
        </w:numPr>
        <w:ind w:left="426" w:hanging="426"/>
        <w:jc w:val="both"/>
        <w:rPr>
          <w:lang w:val="ru-RU"/>
        </w:rPr>
      </w:pPr>
      <w:r w:rsidRPr="002E0036">
        <w:rPr>
          <w:lang w:val="ru-RU"/>
        </w:rPr>
        <w:t>применять приобретённые знания и умения в практической деятельности и повседневной жизни при посещении 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 музыкальной культуры.</w:t>
      </w:r>
    </w:p>
    <w:p w:rsidR="002E0036" w:rsidRPr="00B94481" w:rsidRDefault="002E0036" w:rsidP="002E0036">
      <w:pPr>
        <w:ind w:left="360" w:firstLine="66"/>
        <w:jc w:val="both"/>
        <w:rPr>
          <w:b/>
          <w:bCs/>
        </w:rPr>
      </w:pPr>
      <w:r w:rsidRPr="00B94481">
        <w:rPr>
          <w:b/>
          <w:bCs/>
        </w:rPr>
        <w:t>Познавательные</w:t>
      </w:r>
    </w:p>
    <w:p w:rsidR="002E0036" w:rsidRPr="00966F80" w:rsidRDefault="002E0036" w:rsidP="002E0036">
      <w:pPr>
        <w:jc w:val="both"/>
        <w:rPr>
          <w:bCs/>
          <w:i/>
          <w:iCs/>
        </w:rPr>
      </w:pPr>
      <w:r>
        <w:rPr>
          <w:bCs/>
          <w:i/>
          <w:iCs/>
        </w:rPr>
        <w:t>Обучающиеся</w:t>
      </w:r>
      <w:r w:rsidRPr="00966F80">
        <w:rPr>
          <w:bCs/>
          <w:i/>
          <w:iCs/>
        </w:rPr>
        <w:t xml:space="preserve"> научатся:</w:t>
      </w:r>
    </w:p>
    <w:p w:rsidR="002E0036" w:rsidRPr="002E0036" w:rsidRDefault="002E0036" w:rsidP="00A067F7">
      <w:pPr>
        <w:widowControl/>
        <w:numPr>
          <w:ilvl w:val="0"/>
          <w:numId w:val="369"/>
        </w:numPr>
        <w:ind w:left="426" w:hanging="426"/>
        <w:jc w:val="both"/>
        <w:rPr>
          <w:lang w:val="ru-RU"/>
        </w:rPr>
      </w:pPr>
      <w:r w:rsidRPr="002E0036">
        <w:rPr>
          <w:lang w:val="ru-RU"/>
        </w:rPr>
        <w:t>свободно ориентироваться в книге, используя информацию форзацев, оглавления, справочного бюро;</w:t>
      </w:r>
    </w:p>
    <w:p w:rsidR="002E0036" w:rsidRPr="002E0036" w:rsidRDefault="002E0036" w:rsidP="00A067F7">
      <w:pPr>
        <w:widowControl/>
        <w:numPr>
          <w:ilvl w:val="0"/>
          <w:numId w:val="369"/>
        </w:numPr>
        <w:ind w:left="426" w:hanging="426"/>
        <w:jc w:val="both"/>
        <w:rPr>
          <w:lang w:val="ru-RU"/>
        </w:rPr>
      </w:pPr>
      <w:r w:rsidRPr="002E0036">
        <w:rPr>
          <w:lang w:val="ru-RU"/>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rsidR="002E0036" w:rsidRPr="002E0036" w:rsidRDefault="002E0036" w:rsidP="00A067F7">
      <w:pPr>
        <w:widowControl/>
        <w:numPr>
          <w:ilvl w:val="0"/>
          <w:numId w:val="369"/>
        </w:numPr>
        <w:ind w:left="426" w:hanging="426"/>
        <w:jc w:val="both"/>
        <w:rPr>
          <w:lang w:val="ru-RU"/>
        </w:rPr>
      </w:pPr>
      <w:r w:rsidRPr="002E0036">
        <w:rPr>
          <w:lang w:val="ru-RU"/>
        </w:rPr>
        <w:t>различать, сравнивать, группировать музыкальные произведения по видам и жанрам музыкального искусства (народное, классическое, современное), по музыкальным сценическим формам (опера, балет, оперетта, мюзикл), по создателям музыки (композиторы);</w:t>
      </w:r>
    </w:p>
    <w:p w:rsidR="002E0036" w:rsidRPr="002E0036" w:rsidRDefault="002E0036" w:rsidP="00A067F7">
      <w:pPr>
        <w:widowControl/>
        <w:numPr>
          <w:ilvl w:val="0"/>
          <w:numId w:val="369"/>
        </w:numPr>
        <w:ind w:left="426" w:hanging="426"/>
        <w:jc w:val="both"/>
        <w:rPr>
          <w:lang w:val="ru-RU"/>
        </w:rPr>
      </w:pPr>
      <w:r w:rsidRPr="002E0036">
        <w:rPr>
          <w:lang w:val="ru-RU"/>
        </w:rPr>
        <w:t>различать звучание отдельных музыкальных инструментов;</w:t>
      </w:r>
    </w:p>
    <w:p w:rsidR="002E0036" w:rsidRPr="002E0036" w:rsidRDefault="002E0036" w:rsidP="00A067F7">
      <w:pPr>
        <w:widowControl/>
        <w:numPr>
          <w:ilvl w:val="0"/>
          <w:numId w:val="369"/>
        </w:numPr>
        <w:ind w:left="426" w:hanging="426"/>
        <w:jc w:val="both"/>
        <w:rPr>
          <w:lang w:val="ru-RU"/>
        </w:rPr>
      </w:pPr>
      <w:r w:rsidRPr="002E0036">
        <w:rPr>
          <w:lang w:val="ru-RU"/>
        </w:rPr>
        <w:lastRenderedPageBreak/>
        <w:t>различать изученные произведения русской и зарубежной классики, народные песни и песни современных композиторов для детей;</w:t>
      </w:r>
    </w:p>
    <w:p w:rsidR="002E0036" w:rsidRPr="002E0036" w:rsidRDefault="002E0036" w:rsidP="00A067F7">
      <w:pPr>
        <w:widowControl/>
        <w:numPr>
          <w:ilvl w:val="0"/>
          <w:numId w:val="369"/>
        </w:numPr>
        <w:ind w:left="426" w:hanging="426"/>
        <w:jc w:val="both"/>
        <w:rPr>
          <w:lang w:val="ru-RU"/>
        </w:rPr>
      </w:pPr>
      <w:r w:rsidRPr="002E0036">
        <w:rPr>
          <w:lang w:val="ru-RU"/>
        </w:rPr>
        <w:t>сравнивать музыкальные произведения, особенности воплощения разными композиторами одного и того же образа;</w:t>
      </w:r>
    </w:p>
    <w:p w:rsidR="002E0036" w:rsidRPr="002E0036" w:rsidRDefault="002E0036" w:rsidP="00A067F7">
      <w:pPr>
        <w:widowControl/>
        <w:numPr>
          <w:ilvl w:val="0"/>
          <w:numId w:val="369"/>
        </w:numPr>
        <w:ind w:left="426" w:hanging="426"/>
        <w:jc w:val="both"/>
        <w:rPr>
          <w:lang w:val="ru-RU"/>
        </w:rPr>
      </w:pPr>
      <w:r w:rsidRPr="002E0036">
        <w:rPr>
          <w:lang w:val="ru-RU"/>
        </w:rPr>
        <w:t>характеризовать музыкальные произведения, персонажей музыкальных произведений;</w:t>
      </w:r>
    </w:p>
    <w:p w:rsidR="002E0036" w:rsidRPr="002E0036" w:rsidRDefault="002E0036" w:rsidP="00A067F7">
      <w:pPr>
        <w:widowControl/>
        <w:numPr>
          <w:ilvl w:val="0"/>
          <w:numId w:val="369"/>
        </w:numPr>
        <w:ind w:left="426" w:hanging="426"/>
        <w:jc w:val="both"/>
        <w:rPr>
          <w:lang w:val="ru-RU"/>
        </w:rPr>
      </w:pPr>
      <w:r w:rsidRPr="002E0036">
        <w:rPr>
          <w:lang w:val="ru-RU"/>
        </w:rPr>
        <w:t>группировать, классифицировать музыкальные инструменты (ударные, духовые, струнные; народные, современные);</w:t>
      </w:r>
    </w:p>
    <w:p w:rsidR="002E0036" w:rsidRPr="002E0036" w:rsidRDefault="002E0036" w:rsidP="00A067F7">
      <w:pPr>
        <w:widowControl/>
        <w:numPr>
          <w:ilvl w:val="0"/>
          <w:numId w:val="369"/>
        </w:numPr>
        <w:ind w:left="426" w:hanging="426"/>
        <w:jc w:val="both"/>
        <w:rPr>
          <w:lang w:val="ru-RU"/>
        </w:rPr>
      </w:pPr>
      <w:r w:rsidRPr="002E0036">
        <w:rPr>
          <w:lang w:val="ru-RU"/>
        </w:rPr>
        <w:t>различать, группировать виды ансамблей (инструментальный, вокальный), хоров (народный, академический, церковный) и оркестров (народных инструментов, духовой и симфонический);</w:t>
      </w:r>
    </w:p>
    <w:p w:rsidR="002E0036" w:rsidRPr="002E0036" w:rsidRDefault="002E0036" w:rsidP="00A067F7">
      <w:pPr>
        <w:widowControl/>
        <w:numPr>
          <w:ilvl w:val="0"/>
          <w:numId w:val="369"/>
        </w:numPr>
        <w:ind w:left="426" w:hanging="426"/>
        <w:jc w:val="both"/>
        <w:rPr>
          <w:lang w:val="ru-RU"/>
        </w:rPr>
      </w:pPr>
      <w:r w:rsidRPr="002E0036">
        <w:rPr>
          <w:lang w:val="ru-RU"/>
        </w:rPr>
        <w:t>устанавливать взаимосвязи между музыкой и другими видами искусства на уровне общности их тем и художественных образов;</w:t>
      </w:r>
    </w:p>
    <w:p w:rsidR="002E0036" w:rsidRPr="002E0036" w:rsidRDefault="002E0036" w:rsidP="00A067F7">
      <w:pPr>
        <w:widowControl/>
        <w:numPr>
          <w:ilvl w:val="0"/>
          <w:numId w:val="369"/>
        </w:numPr>
        <w:ind w:left="426" w:hanging="426"/>
        <w:jc w:val="both"/>
        <w:rPr>
          <w:lang w:val="ru-RU"/>
        </w:rPr>
      </w:pPr>
      <w:r w:rsidRPr="002E0036">
        <w:rPr>
          <w:lang w:val="ru-RU"/>
        </w:rPr>
        <w:t>характеризовать образцы творчества крупнейших русских композиторов М.И. Глинки, П.И. Чайковского и Н.А. Римского-Корсакова.</w:t>
      </w:r>
    </w:p>
    <w:p w:rsidR="002E0036" w:rsidRPr="00966F80" w:rsidRDefault="002E0036" w:rsidP="002E0036">
      <w:pPr>
        <w:jc w:val="both"/>
        <w:rPr>
          <w:bCs/>
          <w:i/>
          <w:iCs/>
        </w:rPr>
      </w:pPr>
      <w:r>
        <w:rPr>
          <w:bCs/>
          <w:i/>
          <w:iCs/>
        </w:rPr>
        <w:t>Обучающиеся</w:t>
      </w:r>
      <w:r w:rsidRPr="00966F80">
        <w:rPr>
          <w:bCs/>
          <w:i/>
          <w:iCs/>
        </w:rPr>
        <w:t xml:space="preserve"> получат возможность научиться:</w:t>
      </w:r>
    </w:p>
    <w:p w:rsidR="002E0036" w:rsidRPr="002E0036" w:rsidRDefault="002E0036" w:rsidP="00A067F7">
      <w:pPr>
        <w:widowControl/>
        <w:numPr>
          <w:ilvl w:val="0"/>
          <w:numId w:val="370"/>
        </w:numPr>
        <w:ind w:left="426" w:hanging="426"/>
        <w:jc w:val="both"/>
        <w:rPr>
          <w:lang w:val="ru-RU"/>
        </w:rPr>
      </w:pPr>
      <w:r w:rsidRPr="002E0036">
        <w:rPr>
          <w:lang w:val="ru-RU"/>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 информации;</w:t>
      </w:r>
    </w:p>
    <w:p w:rsidR="002E0036" w:rsidRPr="002E0036" w:rsidRDefault="002E0036" w:rsidP="00A067F7">
      <w:pPr>
        <w:widowControl/>
        <w:numPr>
          <w:ilvl w:val="0"/>
          <w:numId w:val="370"/>
        </w:numPr>
        <w:ind w:left="426" w:hanging="426"/>
        <w:jc w:val="both"/>
        <w:rPr>
          <w:lang w:val="ru-RU"/>
        </w:rPr>
      </w:pPr>
      <w:r w:rsidRPr="002E0036">
        <w:rPr>
          <w:lang w:val="ru-RU"/>
        </w:rPr>
        <w:t>сравнивать, группировать, классифицировать по родовидовым признакам музыкального искусства;</w:t>
      </w:r>
    </w:p>
    <w:p w:rsidR="002E0036" w:rsidRPr="002E0036" w:rsidRDefault="002E0036" w:rsidP="00A067F7">
      <w:pPr>
        <w:widowControl/>
        <w:numPr>
          <w:ilvl w:val="0"/>
          <w:numId w:val="370"/>
        </w:numPr>
        <w:ind w:left="426" w:hanging="426"/>
        <w:jc w:val="both"/>
        <w:rPr>
          <w:lang w:val="ru-RU"/>
        </w:rPr>
      </w:pPr>
      <w:r w:rsidRPr="002E0036">
        <w:rPr>
          <w:lang w:val="ru-RU"/>
        </w:rPr>
        <w:t>устанавливать аналогии и причинно-следственные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rsidR="002E0036" w:rsidRPr="002E0036" w:rsidRDefault="002E0036" w:rsidP="00A067F7">
      <w:pPr>
        <w:widowControl/>
        <w:numPr>
          <w:ilvl w:val="0"/>
          <w:numId w:val="370"/>
        </w:numPr>
        <w:ind w:left="426" w:hanging="426"/>
        <w:jc w:val="both"/>
        <w:rPr>
          <w:lang w:val="ru-RU"/>
        </w:rPr>
      </w:pPr>
      <w:r w:rsidRPr="002E0036">
        <w:rPr>
          <w:lang w:val="ru-RU"/>
        </w:rPr>
        <w:t>осуществлять перевод нотной записи в ритмический рисунок, мелодию, использовать систему графических знаков для ориентации в нотном письме при пении простейших мелодий;</w:t>
      </w:r>
    </w:p>
    <w:p w:rsidR="002E0036" w:rsidRPr="002E0036" w:rsidRDefault="002E0036" w:rsidP="00A067F7">
      <w:pPr>
        <w:widowControl/>
        <w:numPr>
          <w:ilvl w:val="0"/>
          <w:numId w:val="370"/>
        </w:numPr>
        <w:ind w:left="426" w:hanging="426"/>
        <w:jc w:val="both"/>
        <w:rPr>
          <w:lang w:val="ru-RU"/>
        </w:rPr>
      </w:pPr>
      <w:r w:rsidRPr="002E0036">
        <w:rPr>
          <w:lang w:val="ru-RU"/>
        </w:rPr>
        <w:t>выступать с аудио, видео и графическим сопровождением.</w:t>
      </w:r>
    </w:p>
    <w:p w:rsidR="002E0036" w:rsidRPr="00CE06B9" w:rsidRDefault="002E0036" w:rsidP="002E0036">
      <w:pPr>
        <w:ind w:left="360" w:firstLine="66"/>
        <w:jc w:val="both"/>
        <w:rPr>
          <w:b/>
          <w:bCs/>
        </w:rPr>
      </w:pPr>
      <w:r w:rsidRPr="00CE06B9">
        <w:rPr>
          <w:b/>
          <w:bCs/>
        </w:rPr>
        <w:t>Коммуникативные</w:t>
      </w:r>
    </w:p>
    <w:p w:rsidR="002E0036" w:rsidRPr="00966F80" w:rsidRDefault="002E0036" w:rsidP="002E0036">
      <w:pPr>
        <w:jc w:val="both"/>
        <w:rPr>
          <w:bCs/>
          <w:i/>
          <w:iCs/>
        </w:rPr>
      </w:pPr>
      <w:r>
        <w:rPr>
          <w:bCs/>
          <w:i/>
          <w:iCs/>
        </w:rPr>
        <w:t>Обучающиеся</w:t>
      </w:r>
      <w:r w:rsidRPr="00966F80">
        <w:rPr>
          <w:bCs/>
          <w:i/>
          <w:iCs/>
        </w:rPr>
        <w:t xml:space="preserve"> научатся:</w:t>
      </w:r>
    </w:p>
    <w:p w:rsidR="002E0036" w:rsidRPr="002E0036" w:rsidRDefault="002E0036" w:rsidP="00A067F7">
      <w:pPr>
        <w:widowControl/>
        <w:numPr>
          <w:ilvl w:val="0"/>
          <w:numId w:val="371"/>
        </w:numPr>
        <w:ind w:left="426" w:hanging="426"/>
        <w:jc w:val="both"/>
        <w:rPr>
          <w:lang w:val="ru-RU"/>
        </w:rPr>
      </w:pPr>
      <w:r w:rsidRPr="002E0036">
        <w:rPr>
          <w:lang w:val="ru-RU"/>
        </w:rPr>
        <w:t>объяснять роль Государственного гимна Российской Федерации как одного из символов Российского государства;</w:t>
      </w:r>
    </w:p>
    <w:p w:rsidR="002E0036" w:rsidRPr="002E0036" w:rsidRDefault="002E0036" w:rsidP="00A067F7">
      <w:pPr>
        <w:widowControl/>
        <w:numPr>
          <w:ilvl w:val="0"/>
          <w:numId w:val="371"/>
        </w:numPr>
        <w:ind w:left="426" w:hanging="426"/>
        <w:jc w:val="both"/>
        <w:rPr>
          <w:lang w:val="ru-RU"/>
        </w:rPr>
      </w:pPr>
      <w:r w:rsidRPr="002E0036">
        <w:rPr>
          <w:lang w:val="ru-RU"/>
        </w:rPr>
        <w:t>объяснять понятие «классическая музыка», рассказывать о содержании прослушанных музыкальных произведений, о композиторах, о концертных залах;</w:t>
      </w:r>
    </w:p>
    <w:p w:rsidR="002E0036" w:rsidRPr="002E0036" w:rsidRDefault="002E0036" w:rsidP="00A067F7">
      <w:pPr>
        <w:widowControl/>
        <w:numPr>
          <w:ilvl w:val="0"/>
          <w:numId w:val="371"/>
        </w:numPr>
        <w:ind w:left="426" w:hanging="426"/>
        <w:jc w:val="both"/>
        <w:rPr>
          <w:lang w:val="ru-RU"/>
        </w:rPr>
      </w:pPr>
      <w:r w:rsidRPr="002E0036">
        <w:rPr>
          <w:lang w:val="ru-RU"/>
        </w:rPr>
        <w:t>выражать эмоционально-ценностное отношение к прослушанным музыкальным произведениям;</w:t>
      </w:r>
    </w:p>
    <w:p w:rsidR="002E0036" w:rsidRPr="002E0036" w:rsidRDefault="002E0036" w:rsidP="00A067F7">
      <w:pPr>
        <w:widowControl/>
        <w:numPr>
          <w:ilvl w:val="0"/>
          <w:numId w:val="371"/>
        </w:numPr>
        <w:ind w:left="426" w:hanging="426"/>
        <w:jc w:val="both"/>
        <w:rPr>
          <w:lang w:val="ru-RU"/>
        </w:rPr>
      </w:pPr>
      <w:r w:rsidRPr="002E0036">
        <w:rPr>
          <w:lang w:val="ru-RU"/>
        </w:rPr>
        <w:t>задавать вопросы уточняющего характера по содержанию и музыкально-выразительным средствам;</w:t>
      </w:r>
    </w:p>
    <w:p w:rsidR="002E0036" w:rsidRPr="00966F80" w:rsidRDefault="002E0036" w:rsidP="00A067F7">
      <w:pPr>
        <w:widowControl/>
        <w:numPr>
          <w:ilvl w:val="0"/>
          <w:numId w:val="371"/>
        </w:numPr>
        <w:ind w:left="426" w:hanging="426"/>
        <w:jc w:val="both"/>
      </w:pPr>
      <w:r w:rsidRPr="00966F80">
        <w:t>участвовать в коллективном обсуждении;</w:t>
      </w:r>
    </w:p>
    <w:p w:rsidR="002E0036" w:rsidRPr="002E0036" w:rsidRDefault="002E0036" w:rsidP="00A067F7">
      <w:pPr>
        <w:widowControl/>
        <w:numPr>
          <w:ilvl w:val="0"/>
          <w:numId w:val="371"/>
        </w:numPr>
        <w:ind w:left="426" w:hanging="426"/>
        <w:jc w:val="both"/>
        <w:rPr>
          <w:lang w:val="ru-RU"/>
        </w:rPr>
      </w:pPr>
      <w:r w:rsidRPr="002E0036">
        <w:rPr>
          <w:lang w:val="ru-RU"/>
        </w:rPr>
        <w:t>высказывать собственное оценочное суждение о музыкальных образах людей и сказочных персонажей;</w:t>
      </w:r>
    </w:p>
    <w:p w:rsidR="002E0036" w:rsidRPr="002E0036" w:rsidRDefault="002E0036" w:rsidP="00A067F7">
      <w:pPr>
        <w:widowControl/>
        <w:numPr>
          <w:ilvl w:val="0"/>
          <w:numId w:val="371"/>
        </w:numPr>
        <w:ind w:left="426" w:hanging="426"/>
        <w:jc w:val="both"/>
        <w:rPr>
          <w:lang w:val="ru-RU"/>
        </w:rPr>
      </w:pPr>
      <w:r w:rsidRPr="002E0036">
        <w:rPr>
          <w:lang w:val="ru-RU"/>
        </w:rPr>
        <w:t>быть терпимыми к другим мнениям, учитывать их в совместной работе;</w:t>
      </w:r>
    </w:p>
    <w:p w:rsidR="002E0036" w:rsidRPr="002E0036" w:rsidRDefault="002E0036" w:rsidP="00A067F7">
      <w:pPr>
        <w:widowControl/>
        <w:numPr>
          <w:ilvl w:val="0"/>
          <w:numId w:val="371"/>
        </w:numPr>
        <w:ind w:left="426" w:hanging="426"/>
        <w:jc w:val="both"/>
        <w:rPr>
          <w:lang w:val="ru-RU"/>
        </w:rPr>
      </w:pPr>
      <w:r w:rsidRPr="002E0036">
        <w:rPr>
          <w:lang w:val="ru-RU"/>
        </w:rPr>
        <w:t>выслушивать друг друга, договариваться и приходить к общему решению, работая в паре, в группе;</w:t>
      </w:r>
    </w:p>
    <w:p w:rsidR="002E0036" w:rsidRPr="002E0036" w:rsidRDefault="002E0036" w:rsidP="00A067F7">
      <w:pPr>
        <w:widowControl/>
        <w:numPr>
          <w:ilvl w:val="0"/>
          <w:numId w:val="371"/>
        </w:numPr>
        <w:ind w:left="426" w:hanging="426"/>
        <w:jc w:val="both"/>
        <w:rPr>
          <w:lang w:val="ru-RU"/>
        </w:rPr>
      </w:pPr>
      <w:r w:rsidRPr="002E0036">
        <w:rPr>
          <w:lang w:val="ru-RU"/>
        </w:rPr>
        <w:lastRenderedPageBreak/>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rsidR="002E0036" w:rsidRPr="002E0036" w:rsidRDefault="002E0036" w:rsidP="00A067F7">
      <w:pPr>
        <w:widowControl/>
        <w:numPr>
          <w:ilvl w:val="0"/>
          <w:numId w:val="371"/>
        </w:numPr>
        <w:ind w:left="426" w:hanging="426"/>
        <w:jc w:val="both"/>
        <w:rPr>
          <w:lang w:val="ru-RU"/>
        </w:rPr>
      </w:pPr>
      <w:r w:rsidRPr="002E0036">
        <w:rPr>
          <w:lang w:val="ru-RU"/>
        </w:rPr>
        <w:t>активно участвовать в обсуждении сущности музыкального искусства и его роли в жизни человека;</w:t>
      </w:r>
    </w:p>
    <w:p w:rsidR="002E0036" w:rsidRPr="002E0036" w:rsidRDefault="002E0036" w:rsidP="00A067F7">
      <w:pPr>
        <w:widowControl/>
        <w:numPr>
          <w:ilvl w:val="0"/>
          <w:numId w:val="371"/>
        </w:numPr>
        <w:ind w:left="426" w:hanging="426"/>
        <w:jc w:val="both"/>
        <w:rPr>
          <w:lang w:val="ru-RU"/>
        </w:rPr>
      </w:pPr>
      <w:r w:rsidRPr="002E0036">
        <w:rPr>
          <w:lang w:val="ru-RU"/>
        </w:rPr>
        <w:t>выражать эмоционально-ценностное отношение к музыке как живому, образному искусству;</w:t>
      </w:r>
    </w:p>
    <w:p w:rsidR="002E0036" w:rsidRPr="002E0036" w:rsidRDefault="002E0036" w:rsidP="00A067F7">
      <w:pPr>
        <w:widowControl/>
        <w:numPr>
          <w:ilvl w:val="0"/>
          <w:numId w:val="371"/>
        </w:numPr>
        <w:ind w:left="426" w:hanging="426"/>
        <w:jc w:val="both"/>
        <w:rPr>
          <w:lang w:val="ru-RU"/>
        </w:rPr>
      </w:pPr>
      <w:r w:rsidRPr="002E0036">
        <w:rPr>
          <w:lang w:val="ru-RU"/>
        </w:rPr>
        <w:t>строить продуктивное взаимодействие и сотрудничество со сверстниками и взрослыми для реализации проектной</w:t>
      </w:r>
    </w:p>
    <w:p w:rsidR="002E0036" w:rsidRPr="00966F80" w:rsidRDefault="002E0036" w:rsidP="00A067F7">
      <w:pPr>
        <w:widowControl/>
        <w:numPr>
          <w:ilvl w:val="0"/>
          <w:numId w:val="371"/>
        </w:numPr>
        <w:ind w:left="426" w:hanging="426"/>
        <w:jc w:val="both"/>
      </w:pPr>
      <w:r w:rsidRPr="00966F80">
        <w:t>деятельности (под руководством учителя).</w:t>
      </w:r>
    </w:p>
    <w:p w:rsidR="002E0036" w:rsidRPr="00966F80" w:rsidRDefault="002E0036" w:rsidP="002E0036">
      <w:pPr>
        <w:jc w:val="both"/>
        <w:rPr>
          <w:bCs/>
          <w:i/>
          <w:iCs/>
        </w:rPr>
      </w:pPr>
      <w:r>
        <w:rPr>
          <w:bCs/>
          <w:i/>
          <w:iCs/>
        </w:rPr>
        <w:t>Обучающиеся</w:t>
      </w:r>
      <w:r w:rsidRPr="00966F80">
        <w:rPr>
          <w:bCs/>
          <w:i/>
          <w:iCs/>
        </w:rPr>
        <w:t xml:space="preserve"> получат возможность научиться:</w:t>
      </w:r>
    </w:p>
    <w:p w:rsidR="002E0036" w:rsidRPr="002E0036" w:rsidRDefault="002E0036" w:rsidP="00A067F7">
      <w:pPr>
        <w:widowControl/>
        <w:numPr>
          <w:ilvl w:val="1"/>
          <w:numId w:val="372"/>
        </w:numPr>
        <w:ind w:left="426" w:hanging="426"/>
        <w:jc w:val="both"/>
        <w:rPr>
          <w:lang w:val="ru-RU"/>
        </w:rPr>
      </w:pPr>
      <w:r w:rsidRPr="002E0036">
        <w:rPr>
          <w:lang w:val="ru-RU"/>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rsidR="002E0036" w:rsidRPr="002E0036" w:rsidRDefault="002E0036" w:rsidP="00A067F7">
      <w:pPr>
        <w:widowControl/>
        <w:numPr>
          <w:ilvl w:val="1"/>
          <w:numId w:val="372"/>
        </w:numPr>
        <w:ind w:left="426" w:hanging="426"/>
        <w:jc w:val="both"/>
        <w:rPr>
          <w:lang w:val="ru-RU"/>
        </w:rPr>
      </w:pPr>
      <w:r w:rsidRPr="002E0036">
        <w:rPr>
          <w:lang w:val="ru-RU"/>
        </w:rPr>
        <w:t>задавать вопросы, необходимые для организации работы в группе;</w:t>
      </w:r>
    </w:p>
    <w:p w:rsidR="002E0036" w:rsidRPr="002E0036" w:rsidRDefault="002E0036" w:rsidP="00A067F7">
      <w:pPr>
        <w:widowControl/>
        <w:numPr>
          <w:ilvl w:val="1"/>
          <w:numId w:val="372"/>
        </w:numPr>
        <w:ind w:left="426" w:hanging="426"/>
        <w:jc w:val="both"/>
        <w:rPr>
          <w:lang w:val="ru-RU"/>
        </w:rPr>
      </w:pPr>
      <w:r w:rsidRPr="002E0036">
        <w:rPr>
          <w:lang w:val="ru-RU"/>
        </w:rPr>
        <w:t>договариваться о распределении функций и ролей в совместной деятельности;</w:t>
      </w:r>
    </w:p>
    <w:p w:rsidR="002E0036" w:rsidRPr="002E0036" w:rsidRDefault="002E0036" w:rsidP="00A067F7">
      <w:pPr>
        <w:widowControl/>
        <w:numPr>
          <w:ilvl w:val="1"/>
          <w:numId w:val="372"/>
        </w:numPr>
        <w:ind w:left="426" w:hanging="426"/>
        <w:jc w:val="both"/>
        <w:rPr>
          <w:lang w:val="ru-RU"/>
        </w:rPr>
      </w:pPr>
      <w:r w:rsidRPr="002E0036">
        <w:rPr>
          <w:lang w:val="ru-RU"/>
        </w:rPr>
        <w:t>вести диалог о музыке, обсуждать произведения музыкального искусства;</w:t>
      </w:r>
    </w:p>
    <w:p w:rsidR="002E0036" w:rsidRPr="002E0036" w:rsidRDefault="002E0036" w:rsidP="00A067F7">
      <w:pPr>
        <w:widowControl/>
        <w:numPr>
          <w:ilvl w:val="1"/>
          <w:numId w:val="372"/>
        </w:numPr>
        <w:ind w:left="426" w:hanging="426"/>
        <w:jc w:val="both"/>
        <w:rPr>
          <w:lang w:val="ru-RU"/>
        </w:rPr>
      </w:pPr>
      <w:r w:rsidRPr="002E0036">
        <w:rPr>
          <w:lang w:val="ru-RU"/>
        </w:rPr>
        <w:t>осуществлять взаимный контроль в совместной деятельности;</w:t>
      </w:r>
    </w:p>
    <w:p w:rsidR="002E0036" w:rsidRPr="002E0036" w:rsidRDefault="002E0036" w:rsidP="00A067F7">
      <w:pPr>
        <w:widowControl/>
        <w:numPr>
          <w:ilvl w:val="1"/>
          <w:numId w:val="372"/>
        </w:numPr>
        <w:ind w:left="426" w:hanging="426"/>
        <w:jc w:val="both"/>
        <w:rPr>
          <w:lang w:val="ru-RU"/>
        </w:rPr>
      </w:pPr>
      <w:r w:rsidRPr="002E0036">
        <w:rPr>
          <w:lang w:val="ru-RU"/>
        </w:rPr>
        <w:t>адекватно оценивать собственное поведение и поведение окружающих;</w:t>
      </w:r>
    </w:p>
    <w:p w:rsidR="002E0036" w:rsidRPr="002E0036" w:rsidRDefault="002E0036" w:rsidP="00A067F7">
      <w:pPr>
        <w:widowControl/>
        <w:numPr>
          <w:ilvl w:val="1"/>
          <w:numId w:val="372"/>
        </w:numPr>
        <w:ind w:left="426" w:hanging="426"/>
        <w:jc w:val="both"/>
        <w:rPr>
          <w:lang w:val="ru-RU"/>
        </w:rPr>
      </w:pPr>
      <w:r w:rsidRPr="002E0036">
        <w:rPr>
          <w:lang w:val="ru-RU"/>
        </w:rPr>
        <w:t>конструктивно разрешать конфликты посредством учётаинтересов сторон и сотрудничества, продуктивно сотрудничать со сверстниками и взрослыми в процессе музыкальной деятельности.</w:t>
      </w:r>
    </w:p>
    <w:p w:rsidR="002E0036" w:rsidRPr="002E0036" w:rsidRDefault="002E0036" w:rsidP="002E0036">
      <w:pPr>
        <w:rPr>
          <w:b/>
          <w:bCs/>
          <w:lang w:val="ru-RU"/>
        </w:rPr>
      </w:pPr>
    </w:p>
    <w:p w:rsidR="002E0036" w:rsidRPr="002E0036" w:rsidRDefault="002E0036" w:rsidP="002E0036">
      <w:pPr>
        <w:jc w:val="both"/>
        <w:rPr>
          <w:lang w:val="ru-RU"/>
        </w:rPr>
      </w:pPr>
      <w:r w:rsidRPr="002E0036">
        <w:rPr>
          <w:b/>
          <w:bCs/>
          <w:lang w:val="ru-RU"/>
        </w:rPr>
        <w:t xml:space="preserve">4 класс </w:t>
      </w:r>
      <w:r w:rsidRPr="002E0036">
        <w:rPr>
          <w:b/>
          <w:lang w:val="ru-RU"/>
        </w:rPr>
        <w:t>(35 часов)</w:t>
      </w:r>
    </w:p>
    <w:p w:rsidR="002E0036" w:rsidRPr="002E0036" w:rsidRDefault="002E0036" w:rsidP="002E0036">
      <w:pPr>
        <w:jc w:val="center"/>
        <w:rPr>
          <w:bCs/>
          <w:lang w:val="ru-RU"/>
        </w:rPr>
      </w:pPr>
      <w:r w:rsidRPr="002E0036">
        <w:rPr>
          <w:bCs/>
          <w:lang w:val="ru-RU"/>
        </w:rPr>
        <w:t>ПЛАНИРУЕМЫЕ РЕЗУЛЬТАТЫ</w:t>
      </w:r>
    </w:p>
    <w:p w:rsidR="002E0036" w:rsidRPr="002E0036" w:rsidRDefault="002E0036" w:rsidP="002E0036">
      <w:pPr>
        <w:jc w:val="center"/>
        <w:rPr>
          <w:bCs/>
          <w:lang w:val="ru-RU"/>
        </w:rPr>
      </w:pPr>
      <w:r w:rsidRPr="002E0036">
        <w:rPr>
          <w:bCs/>
          <w:lang w:val="ru-RU"/>
        </w:rPr>
        <w:t>освоения программы по музыке</w:t>
      </w:r>
    </w:p>
    <w:p w:rsidR="002E0036" w:rsidRPr="002E0036" w:rsidRDefault="002E0036" w:rsidP="002E0036">
      <w:pPr>
        <w:jc w:val="both"/>
        <w:rPr>
          <w:b/>
          <w:bCs/>
          <w:lang w:val="ru-RU"/>
        </w:rPr>
      </w:pPr>
      <w:r w:rsidRPr="002E0036">
        <w:rPr>
          <w:b/>
          <w:bCs/>
          <w:lang w:val="ru-RU"/>
        </w:rPr>
        <w:t>к концу 4 класса</w:t>
      </w:r>
    </w:p>
    <w:p w:rsidR="002E0036" w:rsidRPr="002E0036" w:rsidRDefault="002E0036" w:rsidP="002E0036">
      <w:pPr>
        <w:jc w:val="both"/>
        <w:rPr>
          <w:lang w:val="ru-RU"/>
        </w:rPr>
      </w:pPr>
    </w:p>
    <w:p w:rsidR="002E0036" w:rsidRPr="002E0036" w:rsidRDefault="002E0036" w:rsidP="002E0036">
      <w:pPr>
        <w:ind w:firstLine="426"/>
        <w:jc w:val="both"/>
        <w:rPr>
          <w:lang w:val="ru-RU"/>
        </w:rPr>
      </w:pPr>
      <w:r w:rsidRPr="002E0036">
        <w:rPr>
          <w:lang w:val="ru-RU"/>
        </w:rPr>
        <w:t>ЛИЧНОСТНЫЕ</w:t>
      </w:r>
    </w:p>
    <w:p w:rsidR="002E0036" w:rsidRPr="002E0036" w:rsidRDefault="002E0036" w:rsidP="002E0036">
      <w:pPr>
        <w:jc w:val="both"/>
        <w:rPr>
          <w:bCs/>
          <w:i/>
          <w:iCs/>
          <w:lang w:val="ru-RU"/>
        </w:rPr>
      </w:pPr>
      <w:r w:rsidRPr="002E0036">
        <w:rPr>
          <w:bCs/>
          <w:i/>
          <w:iCs/>
          <w:lang w:val="ru-RU"/>
        </w:rPr>
        <w:t>У обучающихся будут сформированы:</w:t>
      </w:r>
    </w:p>
    <w:p w:rsidR="002E0036" w:rsidRPr="002E0036" w:rsidRDefault="002E0036" w:rsidP="00A067F7">
      <w:pPr>
        <w:widowControl/>
        <w:numPr>
          <w:ilvl w:val="1"/>
          <w:numId w:val="334"/>
        </w:numPr>
        <w:ind w:left="426" w:hanging="426"/>
        <w:jc w:val="both"/>
        <w:rPr>
          <w:lang w:val="ru-RU"/>
        </w:rPr>
      </w:pPr>
      <w:r w:rsidRPr="002E0036">
        <w:rPr>
          <w:lang w:val="ru-RU"/>
        </w:rPr>
        <w:t>понимание музыкальной культуры как неотъемлемой части различных сфер человеческой жизни (семейно-бытовой, праздничной, трудовой, воинской, спортивной и др.), и отражение в ней исторических событий и личностей;</w:t>
      </w:r>
    </w:p>
    <w:p w:rsidR="002E0036" w:rsidRPr="002E0036" w:rsidRDefault="002E0036" w:rsidP="00A067F7">
      <w:pPr>
        <w:widowControl/>
        <w:numPr>
          <w:ilvl w:val="1"/>
          <w:numId w:val="334"/>
        </w:numPr>
        <w:ind w:left="426" w:hanging="426"/>
        <w:jc w:val="both"/>
        <w:rPr>
          <w:lang w:val="ru-RU"/>
        </w:rPr>
      </w:pPr>
      <w:r w:rsidRPr="002E0036">
        <w:rPr>
          <w:lang w:val="ru-RU"/>
        </w:rPr>
        <w:t>положительная мотивация к обучению и познанию музыкального искусства и музыкальной деятельности, к знакомству с выдающимися музыкальными произведениями отечественной и мировой культуры;</w:t>
      </w:r>
    </w:p>
    <w:p w:rsidR="002E0036" w:rsidRPr="002E0036" w:rsidRDefault="002E0036" w:rsidP="00A067F7">
      <w:pPr>
        <w:widowControl/>
        <w:numPr>
          <w:ilvl w:val="1"/>
          <w:numId w:val="334"/>
        </w:numPr>
        <w:ind w:left="426" w:hanging="426"/>
        <w:jc w:val="both"/>
        <w:rPr>
          <w:lang w:val="ru-RU"/>
        </w:rPr>
      </w:pPr>
      <w:r w:rsidRPr="002E0036">
        <w:rPr>
          <w:lang w:val="ru-RU"/>
        </w:rPr>
        <w:t>уважительное отношение к музыкальному наследию России и каждого из народов нашей страны, понимание ценности многонационального российского общества, культурного разнообразия России.</w:t>
      </w:r>
    </w:p>
    <w:p w:rsidR="002E0036" w:rsidRPr="002E0036" w:rsidRDefault="002E0036" w:rsidP="002E0036">
      <w:pPr>
        <w:jc w:val="both"/>
        <w:rPr>
          <w:bCs/>
          <w:i/>
          <w:iCs/>
          <w:lang w:val="ru-RU"/>
        </w:rPr>
      </w:pPr>
      <w:r w:rsidRPr="002E0036">
        <w:rPr>
          <w:bCs/>
          <w:i/>
          <w:iCs/>
          <w:lang w:val="ru-RU"/>
        </w:rPr>
        <w:t>Обучающиеся получат возможность для формирования:</w:t>
      </w:r>
    </w:p>
    <w:p w:rsidR="002E0036" w:rsidRPr="002E0036" w:rsidRDefault="002E0036" w:rsidP="00A067F7">
      <w:pPr>
        <w:widowControl/>
        <w:numPr>
          <w:ilvl w:val="0"/>
          <w:numId w:val="373"/>
        </w:numPr>
        <w:ind w:left="426" w:hanging="426"/>
        <w:jc w:val="both"/>
        <w:rPr>
          <w:lang w:val="ru-RU"/>
        </w:rPr>
      </w:pPr>
      <w:r w:rsidRPr="002E0036">
        <w:rPr>
          <w:lang w:val="ru-RU"/>
        </w:rPr>
        <w:t>основ общей культуры личности в контексте высших духовно-нравственных ценностей и идеалов отечественной культуры на материале и средствами музыкального искусства;</w:t>
      </w:r>
    </w:p>
    <w:p w:rsidR="002E0036" w:rsidRPr="002E0036" w:rsidRDefault="002E0036" w:rsidP="00A067F7">
      <w:pPr>
        <w:widowControl/>
        <w:numPr>
          <w:ilvl w:val="0"/>
          <w:numId w:val="373"/>
        </w:numPr>
        <w:ind w:left="426" w:hanging="426"/>
        <w:jc w:val="both"/>
        <w:rPr>
          <w:lang w:val="ru-RU"/>
        </w:rPr>
      </w:pPr>
      <w:r w:rsidRPr="002E0036">
        <w:rPr>
          <w:lang w:val="ru-RU"/>
        </w:rPr>
        <w:lastRenderedPageBreak/>
        <w:t>эмоционально-нравственной отзывчивости, понимания и сопереживания чувствам, выраженным в музыкальных произведениях;</w:t>
      </w:r>
    </w:p>
    <w:p w:rsidR="002E0036" w:rsidRPr="002E0036" w:rsidRDefault="002E0036" w:rsidP="00A067F7">
      <w:pPr>
        <w:widowControl/>
        <w:numPr>
          <w:ilvl w:val="0"/>
          <w:numId w:val="373"/>
        </w:numPr>
        <w:ind w:left="426" w:hanging="426"/>
        <w:jc w:val="both"/>
        <w:rPr>
          <w:lang w:val="ru-RU"/>
        </w:rPr>
      </w:pPr>
      <w:r w:rsidRPr="002E0036">
        <w:rPr>
          <w:lang w:val="ru-RU"/>
        </w:rPr>
        <w:t>понимания ценности музыкального искусства в жизни человека и общества;</w:t>
      </w:r>
    </w:p>
    <w:p w:rsidR="002E0036" w:rsidRPr="002E0036" w:rsidRDefault="002E0036" w:rsidP="00A067F7">
      <w:pPr>
        <w:widowControl/>
        <w:numPr>
          <w:ilvl w:val="0"/>
          <w:numId w:val="373"/>
        </w:numPr>
        <w:ind w:left="426" w:hanging="426"/>
        <w:jc w:val="both"/>
        <w:rPr>
          <w:lang w:val="ru-RU"/>
        </w:rPr>
      </w:pPr>
      <w:r w:rsidRPr="002E0036">
        <w:rPr>
          <w:lang w:val="ru-RU"/>
        </w:rPr>
        <w:t>художественного вкуса, творческого потенциала, развития эмоциональной сферы;</w:t>
      </w:r>
    </w:p>
    <w:p w:rsidR="002E0036" w:rsidRPr="002E0036" w:rsidRDefault="002E0036" w:rsidP="00A067F7">
      <w:pPr>
        <w:widowControl/>
        <w:numPr>
          <w:ilvl w:val="0"/>
          <w:numId w:val="373"/>
        </w:numPr>
        <w:ind w:left="426" w:hanging="426"/>
        <w:jc w:val="both"/>
        <w:rPr>
          <w:lang w:val="ru-RU"/>
        </w:rPr>
      </w:pPr>
      <w:r w:rsidRPr="002E0036">
        <w:rPr>
          <w:lang w:val="ru-RU"/>
        </w:rPr>
        <w:t>понимания причин успеха в творческой деятельности;</w:t>
      </w:r>
    </w:p>
    <w:p w:rsidR="002E0036" w:rsidRPr="002E0036" w:rsidRDefault="002E0036" w:rsidP="00A067F7">
      <w:pPr>
        <w:widowControl/>
        <w:numPr>
          <w:ilvl w:val="0"/>
          <w:numId w:val="373"/>
        </w:numPr>
        <w:ind w:left="426" w:hanging="426"/>
        <w:jc w:val="both"/>
        <w:rPr>
          <w:lang w:val="ru-RU"/>
        </w:rPr>
      </w:pPr>
      <w:r w:rsidRPr="002E0036">
        <w:rPr>
          <w:lang w:val="ru-RU"/>
        </w:rPr>
        <w:t>готовности и способности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E0036" w:rsidRPr="002E0036" w:rsidRDefault="002E0036" w:rsidP="00A067F7">
      <w:pPr>
        <w:widowControl/>
        <w:numPr>
          <w:ilvl w:val="0"/>
          <w:numId w:val="373"/>
        </w:numPr>
        <w:ind w:left="426" w:hanging="426"/>
        <w:jc w:val="both"/>
        <w:rPr>
          <w:lang w:val="ru-RU"/>
        </w:rPr>
      </w:pPr>
      <w:r w:rsidRPr="002E0036">
        <w:rPr>
          <w:lang w:val="ru-RU"/>
        </w:rPr>
        <w:t>готовности и способности к самооценке, к саморазвитию.</w:t>
      </w:r>
    </w:p>
    <w:p w:rsidR="002E0036" w:rsidRPr="002E0036" w:rsidRDefault="002E0036" w:rsidP="002E0036">
      <w:pPr>
        <w:rPr>
          <w:lang w:val="ru-RU"/>
        </w:rPr>
      </w:pPr>
    </w:p>
    <w:p w:rsidR="002E0036" w:rsidRPr="005D745B" w:rsidRDefault="002E0036" w:rsidP="002E0036">
      <w:pPr>
        <w:ind w:firstLine="426"/>
        <w:jc w:val="both"/>
      </w:pPr>
      <w:r w:rsidRPr="005D745B">
        <w:t>ПРЕДМЕТНЫЕ</w:t>
      </w:r>
    </w:p>
    <w:p w:rsidR="002E0036" w:rsidRPr="00122F9A" w:rsidRDefault="002E0036" w:rsidP="002E0036">
      <w:pPr>
        <w:jc w:val="both"/>
        <w:rPr>
          <w:bCs/>
          <w:i/>
          <w:iCs/>
        </w:rPr>
      </w:pPr>
      <w:r>
        <w:rPr>
          <w:bCs/>
          <w:i/>
          <w:iCs/>
        </w:rPr>
        <w:t>Обучающиеся</w:t>
      </w:r>
      <w:r w:rsidRPr="00122F9A">
        <w:rPr>
          <w:bCs/>
          <w:i/>
          <w:iCs/>
        </w:rPr>
        <w:t xml:space="preserve"> научатся:</w:t>
      </w:r>
    </w:p>
    <w:p w:rsidR="002E0036" w:rsidRDefault="002E0036" w:rsidP="00A067F7">
      <w:pPr>
        <w:widowControl/>
        <w:numPr>
          <w:ilvl w:val="0"/>
          <w:numId w:val="374"/>
        </w:numPr>
        <w:ind w:left="426" w:hanging="426"/>
        <w:jc w:val="both"/>
      </w:pPr>
      <w:r w:rsidRPr="005D745B">
        <w:t>воспринимать музыку различных жанров;</w:t>
      </w:r>
    </w:p>
    <w:p w:rsidR="002E0036" w:rsidRPr="002E0036" w:rsidRDefault="002E0036" w:rsidP="00A067F7">
      <w:pPr>
        <w:widowControl/>
        <w:numPr>
          <w:ilvl w:val="0"/>
          <w:numId w:val="374"/>
        </w:numPr>
        <w:ind w:left="426" w:hanging="426"/>
        <w:jc w:val="both"/>
        <w:rPr>
          <w:lang w:val="ru-RU"/>
        </w:rPr>
      </w:pPr>
      <w:r w:rsidRPr="002E0036">
        <w:rPr>
          <w:lang w:val="ru-RU"/>
        </w:rPr>
        <w:t>узнавать изученные музыкальные произведения и называть имена их авторов;</w:t>
      </w:r>
    </w:p>
    <w:p w:rsidR="002E0036" w:rsidRDefault="002E0036" w:rsidP="00A067F7">
      <w:pPr>
        <w:widowControl/>
        <w:numPr>
          <w:ilvl w:val="0"/>
          <w:numId w:val="374"/>
        </w:numPr>
        <w:ind w:left="426" w:hanging="426"/>
        <w:jc w:val="both"/>
      </w:pPr>
      <w:r w:rsidRPr="005D745B">
        <w:t>находить и передавать информацию:</w:t>
      </w:r>
    </w:p>
    <w:p w:rsidR="002E0036" w:rsidRPr="002E0036" w:rsidRDefault="002E0036" w:rsidP="00A067F7">
      <w:pPr>
        <w:widowControl/>
        <w:numPr>
          <w:ilvl w:val="0"/>
          <w:numId w:val="341"/>
        </w:numPr>
        <w:jc w:val="both"/>
        <w:rPr>
          <w:lang w:val="ru-RU"/>
        </w:rPr>
      </w:pPr>
      <w:r w:rsidRPr="002E0036">
        <w:rPr>
          <w:lang w:val="ru-RU"/>
        </w:rPr>
        <w:t>о музыкальном наследии знаменитых западноевропейских композиторов, вундеркиндов-виртуозов И.С. Баха, В.А. Моцарта и других, об особенностях их семейного воспитания и других условиях достижения творческих успехов;</w:t>
      </w:r>
    </w:p>
    <w:p w:rsidR="002E0036" w:rsidRPr="002E0036" w:rsidRDefault="002E0036" w:rsidP="00A067F7">
      <w:pPr>
        <w:widowControl/>
        <w:numPr>
          <w:ilvl w:val="0"/>
          <w:numId w:val="341"/>
        </w:numPr>
        <w:jc w:val="both"/>
        <w:rPr>
          <w:lang w:val="ru-RU"/>
        </w:rPr>
      </w:pPr>
      <w:r w:rsidRPr="002E0036">
        <w:rPr>
          <w:lang w:val="ru-RU"/>
        </w:rPr>
        <w:t>о старинных формах музыкальной жизни и музыкальных увеселениях в рыцарских замках, царских дворцах, усадьбах, на городских площадях во время праздников и карнавалов, о трубадурах, скоморохах и других бродя чих музыкантах в западноевропейских странах и на Руси;</w:t>
      </w:r>
    </w:p>
    <w:p w:rsidR="002E0036" w:rsidRPr="002E0036" w:rsidRDefault="002E0036" w:rsidP="00A067F7">
      <w:pPr>
        <w:widowControl/>
        <w:numPr>
          <w:ilvl w:val="0"/>
          <w:numId w:val="341"/>
        </w:numPr>
        <w:jc w:val="both"/>
        <w:rPr>
          <w:lang w:val="ru-RU"/>
        </w:rPr>
      </w:pPr>
      <w:r w:rsidRPr="002E0036">
        <w:rPr>
          <w:lang w:val="ru-RU"/>
        </w:rPr>
        <w:t>о старинной танцевальной музыке, об особенностях её музыкально-выразительных средств, о происхождении танцевальных движений бальных танцев — вальса, полонеза, гавота, мазурки и польки;</w:t>
      </w:r>
    </w:p>
    <w:p w:rsidR="002E0036" w:rsidRPr="002E0036" w:rsidRDefault="002E0036" w:rsidP="00A067F7">
      <w:pPr>
        <w:widowControl/>
        <w:numPr>
          <w:ilvl w:val="0"/>
          <w:numId w:val="341"/>
        </w:numPr>
        <w:jc w:val="both"/>
        <w:rPr>
          <w:lang w:val="ru-RU"/>
        </w:rPr>
      </w:pPr>
      <w:r w:rsidRPr="002E0036">
        <w:rPr>
          <w:lang w:val="ru-RU"/>
        </w:rPr>
        <w:t>о старинных воинских гимнах и маршах, их музыкально-выразительных средствах и художественно-образном содержании;</w:t>
      </w:r>
    </w:p>
    <w:p w:rsidR="002E0036" w:rsidRPr="002E0036" w:rsidRDefault="002E0036" w:rsidP="00A067F7">
      <w:pPr>
        <w:widowControl/>
        <w:numPr>
          <w:ilvl w:val="0"/>
          <w:numId w:val="341"/>
        </w:numPr>
        <w:jc w:val="both"/>
        <w:rPr>
          <w:lang w:val="ru-RU"/>
        </w:rPr>
      </w:pPr>
      <w:r w:rsidRPr="002E0036">
        <w:rPr>
          <w:lang w:val="ru-RU"/>
        </w:rPr>
        <w:t>об обиходных церковных песнопениях, партесе, духовных стихах и колокольных звонах;</w:t>
      </w:r>
    </w:p>
    <w:p w:rsidR="002E0036" w:rsidRPr="002E0036" w:rsidRDefault="002E0036" w:rsidP="00A067F7">
      <w:pPr>
        <w:widowControl/>
        <w:numPr>
          <w:ilvl w:val="0"/>
          <w:numId w:val="341"/>
        </w:numPr>
        <w:jc w:val="both"/>
        <w:rPr>
          <w:lang w:val="ru-RU"/>
        </w:rPr>
      </w:pPr>
      <w:r w:rsidRPr="002E0036">
        <w:rPr>
          <w:lang w:val="ru-RU"/>
        </w:rPr>
        <w:t>о творчестве русских и советских композиторов (М. Глинки, Н. РимскогоКорсакова, М. Балакирева, И. Стравинского, Д. Шостаковича, И. Дунаевского, Г. Свиридова, Д. Кабалевского, А. Пахмутовой, В. Шаинского и др.), создавших музыкальные исторические образы нашей Родины (от Древней Руси до современной России), отразивших в своих произведениях образы и сюжеты древнерусских мифов, народных преданий, сказок и былин;</w:t>
      </w:r>
    </w:p>
    <w:p w:rsidR="002E0036" w:rsidRPr="002E0036" w:rsidRDefault="002E0036" w:rsidP="00A067F7">
      <w:pPr>
        <w:widowControl/>
        <w:numPr>
          <w:ilvl w:val="0"/>
          <w:numId w:val="341"/>
        </w:numPr>
        <w:jc w:val="both"/>
        <w:rPr>
          <w:lang w:val="ru-RU"/>
        </w:rPr>
      </w:pPr>
      <w:r w:rsidRPr="002E0036">
        <w:rPr>
          <w:lang w:val="ru-RU"/>
        </w:rPr>
        <w:t>о фольклоре, фольклористах, фольклорных коллективах и экспедициях и их роли в сохранении музыкального наследия народов России; об отражении в народной музыке основных этапов жизни человека, о наиболее характерных народных колыбельных, свадебных и других песнях, музыкальных инструментах и танцах народов России;</w:t>
      </w:r>
    </w:p>
    <w:p w:rsidR="002E0036" w:rsidRPr="005D745B" w:rsidRDefault="002E0036" w:rsidP="00A067F7">
      <w:pPr>
        <w:widowControl/>
        <w:numPr>
          <w:ilvl w:val="0"/>
          <w:numId w:val="341"/>
        </w:numPr>
        <w:jc w:val="both"/>
      </w:pPr>
      <w:r w:rsidRPr="005D745B">
        <w:t>об авторской песне;</w:t>
      </w:r>
      <w:r>
        <w:t xml:space="preserve"> </w:t>
      </w:r>
    </w:p>
    <w:p w:rsidR="002E0036" w:rsidRPr="002E0036" w:rsidRDefault="002E0036" w:rsidP="00A067F7">
      <w:pPr>
        <w:widowControl/>
        <w:numPr>
          <w:ilvl w:val="0"/>
          <w:numId w:val="375"/>
        </w:numPr>
        <w:ind w:left="426" w:hanging="426"/>
        <w:jc w:val="both"/>
        <w:rPr>
          <w:lang w:val="ru-RU"/>
        </w:rPr>
      </w:pPr>
      <w:r w:rsidRPr="002E0036">
        <w:rPr>
          <w:lang w:val="ru-RU"/>
        </w:rPr>
        <w:t>определять основные музыкальные понятия («канон», «полифония» и др.) на доступном уровне;</w:t>
      </w:r>
    </w:p>
    <w:p w:rsidR="002E0036" w:rsidRPr="002E0036" w:rsidRDefault="002E0036" w:rsidP="00A067F7">
      <w:pPr>
        <w:widowControl/>
        <w:numPr>
          <w:ilvl w:val="0"/>
          <w:numId w:val="375"/>
        </w:numPr>
        <w:ind w:left="426" w:hanging="426"/>
        <w:jc w:val="both"/>
        <w:rPr>
          <w:lang w:val="ru-RU"/>
        </w:rPr>
      </w:pPr>
      <w:r w:rsidRPr="002E0036">
        <w:rPr>
          <w:lang w:val="ru-RU"/>
        </w:rPr>
        <w:lastRenderedPageBreak/>
        <w:t>воспроизводить слова и мелодии нескольких народных колыбельных песен, песен зарубежных композиторов классиков, а также песен советских и современных российских композиторов, авторских песен;</w:t>
      </w:r>
    </w:p>
    <w:p w:rsidR="002E0036" w:rsidRPr="002E0036" w:rsidRDefault="002E0036" w:rsidP="00A067F7">
      <w:pPr>
        <w:widowControl/>
        <w:numPr>
          <w:ilvl w:val="0"/>
          <w:numId w:val="375"/>
        </w:numPr>
        <w:ind w:left="426" w:hanging="426"/>
        <w:jc w:val="both"/>
        <w:rPr>
          <w:lang w:val="ru-RU"/>
        </w:rPr>
      </w:pPr>
      <w:r w:rsidRPr="002E0036">
        <w:rPr>
          <w:lang w:val="ru-RU"/>
        </w:rPr>
        <w:t>называть знаменитые музыкальные театры, концертные залы и музеи, имеющиеся в России и в других странах мира;</w:t>
      </w:r>
    </w:p>
    <w:p w:rsidR="002E0036" w:rsidRPr="002E0036" w:rsidRDefault="002E0036" w:rsidP="00A067F7">
      <w:pPr>
        <w:widowControl/>
        <w:numPr>
          <w:ilvl w:val="0"/>
          <w:numId w:val="375"/>
        </w:numPr>
        <w:ind w:left="426" w:hanging="426"/>
        <w:jc w:val="both"/>
        <w:rPr>
          <w:lang w:val="ru-RU"/>
        </w:rPr>
      </w:pPr>
      <w:r w:rsidRPr="002E0036">
        <w:rPr>
          <w:lang w:val="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E0036" w:rsidRPr="002E0036" w:rsidRDefault="002E0036" w:rsidP="00A067F7">
      <w:pPr>
        <w:widowControl/>
        <w:numPr>
          <w:ilvl w:val="0"/>
          <w:numId w:val="375"/>
        </w:numPr>
        <w:ind w:left="426" w:hanging="426"/>
        <w:jc w:val="both"/>
        <w:rPr>
          <w:lang w:val="ru-RU"/>
        </w:rPr>
      </w:pPr>
      <w:r w:rsidRPr="002E0036">
        <w:rPr>
          <w:lang w:val="ru-RU"/>
        </w:rPr>
        <w:t>исполнять соло в вокальном ансамбле и в хоре вокально-хоровые произведения;</w:t>
      </w:r>
    </w:p>
    <w:p w:rsidR="002E0036" w:rsidRPr="002E0036" w:rsidRDefault="002E0036" w:rsidP="00A067F7">
      <w:pPr>
        <w:widowControl/>
        <w:numPr>
          <w:ilvl w:val="0"/>
          <w:numId w:val="375"/>
        </w:numPr>
        <w:ind w:left="426" w:hanging="426"/>
        <w:jc w:val="both"/>
        <w:rPr>
          <w:lang w:val="ru-RU"/>
        </w:rPr>
      </w:pPr>
      <w:r w:rsidRPr="002E0036">
        <w:rPr>
          <w:lang w:val="ru-RU"/>
        </w:rPr>
        <w:t>определять выразительность и изобразительность интонации в музыке;</w:t>
      </w:r>
    </w:p>
    <w:p w:rsidR="002E0036" w:rsidRPr="002E0036" w:rsidRDefault="002E0036" w:rsidP="00A067F7">
      <w:pPr>
        <w:widowControl/>
        <w:numPr>
          <w:ilvl w:val="0"/>
          <w:numId w:val="375"/>
        </w:numPr>
        <w:ind w:left="426" w:hanging="426"/>
        <w:jc w:val="both"/>
        <w:rPr>
          <w:lang w:val="ru-RU"/>
        </w:rPr>
      </w:pPr>
      <w:r w:rsidRPr="002E0036">
        <w:rPr>
          <w:lang w:val="ru-RU"/>
        </w:rPr>
        <w:t>определять и сравнивать характер, настроение и средства музыкальной выразительности (мелодия, ритм, темп, тембр, динамика) в музыкальных произведениях (фрагментах);</w:t>
      </w:r>
    </w:p>
    <w:p w:rsidR="002E0036" w:rsidRPr="002E0036" w:rsidRDefault="002E0036" w:rsidP="00A067F7">
      <w:pPr>
        <w:widowControl/>
        <w:numPr>
          <w:ilvl w:val="0"/>
          <w:numId w:val="375"/>
        </w:numPr>
        <w:ind w:left="426" w:hanging="426"/>
        <w:jc w:val="both"/>
        <w:rPr>
          <w:lang w:val="ru-RU"/>
        </w:rPr>
      </w:pPr>
      <w:r w:rsidRPr="002E0036">
        <w:rPr>
          <w:lang w:val="ru-RU"/>
        </w:rPr>
        <w:t>определять на слух основные виды, жанры, формы музыки, сопоставлять музыкальные образы в звучании различных музыкальных инструментов, в том числе и современных электронных;</w:t>
      </w:r>
    </w:p>
    <w:p w:rsidR="002E0036" w:rsidRPr="002E0036" w:rsidRDefault="002E0036" w:rsidP="00A067F7">
      <w:pPr>
        <w:widowControl/>
        <w:numPr>
          <w:ilvl w:val="0"/>
          <w:numId w:val="375"/>
        </w:numPr>
        <w:ind w:left="426" w:hanging="426"/>
        <w:jc w:val="both"/>
        <w:rPr>
          <w:lang w:val="ru-RU"/>
        </w:rPr>
      </w:pPr>
      <w:r w:rsidRPr="002E0036">
        <w:rPr>
          <w:lang w:val="ru-RU"/>
        </w:rPr>
        <w:t>сопоставлять различные образцы народной и профессиональной музыки, соотносить музыкальный язык народного и профессионального музыкального творчества разных стран мира.</w:t>
      </w:r>
    </w:p>
    <w:p w:rsidR="002E0036" w:rsidRPr="005A0003" w:rsidRDefault="002E0036" w:rsidP="002E0036">
      <w:pPr>
        <w:jc w:val="both"/>
        <w:rPr>
          <w:bCs/>
          <w:i/>
          <w:iCs/>
        </w:rPr>
      </w:pPr>
      <w:r>
        <w:rPr>
          <w:bCs/>
          <w:i/>
          <w:iCs/>
        </w:rPr>
        <w:t>Обучающиеся</w:t>
      </w:r>
      <w:r w:rsidRPr="005A0003">
        <w:rPr>
          <w:bCs/>
          <w:i/>
          <w:iCs/>
        </w:rPr>
        <w:t xml:space="preserve"> получат возможность научиться:</w:t>
      </w:r>
    </w:p>
    <w:p w:rsidR="002E0036" w:rsidRPr="002E0036" w:rsidRDefault="002E0036" w:rsidP="00A067F7">
      <w:pPr>
        <w:widowControl/>
        <w:numPr>
          <w:ilvl w:val="0"/>
          <w:numId w:val="376"/>
        </w:numPr>
        <w:ind w:left="426" w:hanging="426"/>
        <w:jc w:val="both"/>
        <w:rPr>
          <w:lang w:val="ru-RU"/>
        </w:rPr>
      </w:pPr>
      <w:r w:rsidRPr="002E0036">
        <w:rPr>
          <w:lang w:val="ru-RU"/>
        </w:rPr>
        <w:t>ориентироваться в музыкально-поэтическом творчестве, в многообразии музыкального фольклора России, в том числе родного края, в многообразных традиционных формах народной музыкальной культуры (народных календарных праздниках, семейно-бытовых традициях и обрядах, старинных народных музыкальных играх и игрушках);</w:t>
      </w:r>
    </w:p>
    <w:p w:rsidR="002E0036" w:rsidRPr="002E0036" w:rsidRDefault="002E0036" w:rsidP="00A067F7">
      <w:pPr>
        <w:widowControl/>
        <w:numPr>
          <w:ilvl w:val="0"/>
          <w:numId w:val="376"/>
        </w:numPr>
        <w:ind w:left="426" w:hanging="426"/>
        <w:jc w:val="both"/>
        <w:rPr>
          <w:lang w:val="ru-RU"/>
        </w:rPr>
      </w:pPr>
      <w:r w:rsidRPr="002E0036">
        <w:rPr>
          <w:lang w:val="ru-RU"/>
        </w:rPr>
        <w:t>различать танцевальную музыку по особенностям её музыкально-выразительных средств, рассказывать о её происхождении и показывать танцевальные движения бальных танцев — вальса, полонеза, гавота, мазурки и польки;</w:t>
      </w:r>
    </w:p>
    <w:p w:rsidR="002E0036" w:rsidRPr="002E0036" w:rsidRDefault="002E0036" w:rsidP="00A067F7">
      <w:pPr>
        <w:widowControl/>
        <w:numPr>
          <w:ilvl w:val="0"/>
          <w:numId w:val="376"/>
        </w:numPr>
        <w:ind w:left="426" w:hanging="426"/>
        <w:jc w:val="both"/>
        <w:rPr>
          <w:lang w:val="ru-RU"/>
        </w:rPr>
      </w:pPr>
      <w:r w:rsidRPr="002E0036">
        <w:rPr>
          <w:lang w:val="ru-RU"/>
        </w:rPr>
        <w:t>соотносить выразительные и изобразительные интонации;</w:t>
      </w:r>
    </w:p>
    <w:p w:rsidR="002E0036" w:rsidRPr="002E0036" w:rsidRDefault="002E0036" w:rsidP="00A067F7">
      <w:pPr>
        <w:widowControl/>
        <w:numPr>
          <w:ilvl w:val="0"/>
          <w:numId w:val="376"/>
        </w:numPr>
        <w:ind w:left="426" w:hanging="426"/>
        <w:jc w:val="both"/>
        <w:rPr>
          <w:lang w:val="ru-RU"/>
        </w:rPr>
      </w:pPr>
      <w:r w:rsidRPr="002E0036">
        <w:rPr>
          <w:lang w:val="ru-RU"/>
        </w:rPr>
        <w:t>характеризовать черты музыкальной речи разных композиторов;</w:t>
      </w:r>
    </w:p>
    <w:p w:rsidR="002E0036" w:rsidRPr="002E0036" w:rsidRDefault="002E0036" w:rsidP="00A067F7">
      <w:pPr>
        <w:widowControl/>
        <w:numPr>
          <w:ilvl w:val="0"/>
          <w:numId w:val="376"/>
        </w:numPr>
        <w:ind w:left="426" w:hanging="426"/>
        <w:jc w:val="both"/>
        <w:rPr>
          <w:lang w:val="ru-RU"/>
        </w:rPr>
      </w:pPr>
      <w:r w:rsidRPr="002E0036">
        <w:rPr>
          <w:lang w:val="ru-RU"/>
        </w:rPr>
        <w:t>воплощать особенности музыки в исполнительской деятельности на основе полученных знаний, на основе музыкальной, музыкально-поэтической и музыкально-пластической импровизации;</w:t>
      </w:r>
    </w:p>
    <w:p w:rsidR="002E0036" w:rsidRPr="002E0036" w:rsidRDefault="002E0036" w:rsidP="00A067F7">
      <w:pPr>
        <w:widowControl/>
        <w:numPr>
          <w:ilvl w:val="0"/>
          <w:numId w:val="376"/>
        </w:numPr>
        <w:ind w:left="426" w:hanging="426"/>
        <w:jc w:val="both"/>
        <w:rPr>
          <w:lang w:val="ru-RU"/>
        </w:rPr>
      </w:pPr>
      <w:r w:rsidRPr="002E0036">
        <w:rPr>
          <w:lang w:val="ru-RU"/>
        </w:rPr>
        <w:t>передавать настроение музыки и его изменение: в пении, музыкально-пластическом движении, игре на музыкальных инструментах, в музыкальных, музыкально-поэтических и музыкально-пластических импровизациях;</w:t>
      </w:r>
    </w:p>
    <w:p w:rsidR="002E0036" w:rsidRPr="002E0036" w:rsidRDefault="002E0036" w:rsidP="00A067F7">
      <w:pPr>
        <w:widowControl/>
        <w:numPr>
          <w:ilvl w:val="0"/>
          <w:numId w:val="376"/>
        </w:numPr>
        <w:ind w:left="426" w:hanging="426"/>
        <w:jc w:val="both"/>
        <w:rPr>
          <w:lang w:val="ru-RU"/>
        </w:rPr>
      </w:pPr>
      <w:r w:rsidRPr="002E0036">
        <w:rPr>
          <w:lang w:val="ru-RU"/>
        </w:rPr>
        <w:t xml:space="preserve">использовать и воплощать музыкальные образы при создании театрализованных и музыкально-пластических композиций, при разучивании и исполнении вокально-хоровых произведений, игре на элементарных детских музыкальных инструментах;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2E0036" w:rsidRPr="002E0036" w:rsidRDefault="002E0036" w:rsidP="00A067F7">
      <w:pPr>
        <w:widowControl/>
        <w:numPr>
          <w:ilvl w:val="0"/>
          <w:numId w:val="376"/>
        </w:numPr>
        <w:ind w:left="426" w:hanging="426"/>
        <w:jc w:val="both"/>
        <w:rPr>
          <w:lang w:val="ru-RU"/>
        </w:rPr>
      </w:pPr>
      <w:r w:rsidRPr="002E0036">
        <w:rPr>
          <w:lang w:val="ru-RU"/>
        </w:rPr>
        <w:t>раскрывать роль музыки в жизни человека, применять приобретённые знания и умения в практической деятельности и повседневной жизни (при организации содержательного культурного досуга во внеурочной и внешкольной деятельности);</w:t>
      </w:r>
    </w:p>
    <w:p w:rsidR="002E0036" w:rsidRPr="002E0036" w:rsidRDefault="002E0036" w:rsidP="00A067F7">
      <w:pPr>
        <w:widowControl/>
        <w:numPr>
          <w:ilvl w:val="0"/>
          <w:numId w:val="376"/>
        </w:numPr>
        <w:ind w:left="426" w:hanging="426"/>
        <w:jc w:val="both"/>
        <w:rPr>
          <w:lang w:val="ru-RU"/>
        </w:rPr>
      </w:pPr>
      <w:r w:rsidRPr="002E0036">
        <w:rPr>
          <w:lang w:val="ru-RU"/>
        </w:rPr>
        <w:lastRenderedPageBreak/>
        <w:t>использовать доступные методы арт-терапии для психологической саморегуляции в повседневной жизни;</w:t>
      </w:r>
    </w:p>
    <w:p w:rsidR="002E0036" w:rsidRPr="002E0036" w:rsidRDefault="002E0036" w:rsidP="00A067F7">
      <w:pPr>
        <w:widowControl/>
        <w:numPr>
          <w:ilvl w:val="0"/>
          <w:numId w:val="376"/>
        </w:numPr>
        <w:ind w:left="426" w:hanging="426"/>
        <w:jc w:val="both"/>
        <w:rPr>
          <w:lang w:val="ru-RU"/>
        </w:rPr>
      </w:pPr>
      <w:r w:rsidRPr="002E0036">
        <w:rPr>
          <w:lang w:val="ru-RU"/>
        </w:rPr>
        <w:t>использовать систему графических знаков для ориентации в нотном письме при пении простейших мелодий;</w:t>
      </w:r>
    </w:p>
    <w:p w:rsidR="002E0036" w:rsidRPr="002E0036" w:rsidRDefault="002E0036" w:rsidP="00A067F7">
      <w:pPr>
        <w:widowControl/>
        <w:numPr>
          <w:ilvl w:val="0"/>
          <w:numId w:val="376"/>
        </w:numPr>
        <w:ind w:left="426" w:hanging="426"/>
        <w:jc w:val="both"/>
        <w:rPr>
          <w:lang w:val="ru-RU"/>
        </w:rPr>
      </w:pPr>
      <w:r w:rsidRPr="002E0036">
        <w:rPr>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E0036" w:rsidRPr="002E0036" w:rsidRDefault="002E0036" w:rsidP="00A067F7">
      <w:pPr>
        <w:widowControl/>
        <w:numPr>
          <w:ilvl w:val="0"/>
          <w:numId w:val="376"/>
        </w:numPr>
        <w:ind w:left="426" w:hanging="426"/>
        <w:jc w:val="both"/>
        <w:rPr>
          <w:lang w:val="ru-RU"/>
        </w:rPr>
      </w:pPr>
      <w:r w:rsidRPr="002E0036">
        <w:rPr>
          <w:lang w:val="ru-RU"/>
        </w:rPr>
        <w:t>представлять широкой публике результаты собственной музыкально-творческой деятельности (пение, инструментальное музицирование, драматизация и др.);</w:t>
      </w:r>
    </w:p>
    <w:p w:rsidR="002E0036" w:rsidRPr="002E0036" w:rsidRDefault="002E0036" w:rsidP="00A067F7">
      <w:pPr>
        <w:widowControl/>
        <w:numPr>
          <w:ilvl w:val="0"/>
          <w:numId w:val="376"/>
        </w:numPr>
        <w:ind w:left="426" w:hanging="426"/>
        <w:jc w:val="both"/>
        <w:rPr>
          <w:lang w:val="ru-RU"/>
        </w:rPr>
      </w:pPr>
      <w:r w:rsidRPr="002E0036">
        <w:rPr>
          <w:lang w:val="ru-RU"/>
        </w:rPr>
        <w:t>собирать музыкальные коллекции (фонотека, видеотека);</w:t>
      </w:r>
    </w:p>
    <w:p w:rsidR="002E0036" w:rsidRPr="002E0036" w:rsidRDefault="002E0036" w:rsidP="00A067F7">
      <w:pPr>
        <w:widowControl/>
        <w:numPr>
          <w:ilvl w:val="0"/>
          <w:numId w:val="376"/>
        </w:numPr>
        <w:ind w:left="426" w:hanging="426"/>
        <w:jc w:val="both"/>
        <w:rPr>
          <w:lang w:val="ru-RU"/>
        </w:rPr>
      </w:pPr>
      <w:r w:rsidRPr="002E0036">
        <w:rPr>
          <w:lang w:val="ru-RU"/>
        </w:rPr>
        <w:t>основам саморазвития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rsidR="002E0036" w:rsidRPr="002E0036" w:rsidRDefault="002E0036" w:rsidP="002E0036">
      <w:pPr>
        <w:rPr>
          <w:lang w:val="ru-RU"/>
        </w:rPr>
      </w:pPr>
    </w:p>
    <w:p w:rsidR="002E0036" w:rsidRPr="005A0003" w:rsidRDefault="002E0036" w:rsidP="002E0036">
      <w:pPr>
        <w:ind w:firstLine="426"/>
        <w:jc w:val="both"/>
      </w:pPr>
      <w:r w:rsidRPr="005A0003">
        <w:t>МЕТАПРЕДМЕТНЫЕ</w:t>
      </w:r>
    </w:p>
    <w:p w:rsidR="002E0036" w:rsidRPr="00CE06B9" w:rsidRDefault="002E0036" w:rsidP="002E0036">
      <w:pPr>
        <w:ind w:firstLine="426"/>
        <w:jc w:val="both"/>
        <w:rPr>
          <w:b/>
          <w:bCs/>
        </w:rPr>
      </w:pPr>
      <w:r w:rsidRPr="00CE06B9">
        <w:rPr>
          <w:b/>
          <w:bCs/>
        </w:rPr>
        <w:t>Регулятивные</w:t>
      </w:r>
    </w:p>
    <w:p w:rsidR="002E0036" w:rsidRPr="005A0003" w:rsidRDefault="002E0036" w:rsidP="002E0036">
      <w:pPr>
        <w:jc w:val="both"/>
        <w:rPr>
          <w:bCs/>
          <w:i/>
          <w:iCs/>
        </w:rPr>
      </w:pPr>
      <w:r>
        <w:rPr>
          <w:bCs/>
          <w:i/>
          <w:iCs/>
        </w:rPr>
        <w:t>Обучающиеся</w:t>
      </w:r>
      <w:r w:rsidRPr="005A0003">
        <w:rPr>
          <w:bCs/>
          <w:i/>
          <w:iCs/>
        </w:rPr>
        <w:t xml:space="preserve"> научатся:</w:t>
      </w:r>
    </w:p>
    <w:p w:rsidR="002E0036" w:rsidRPr="002E0036" w:rsidRDefault="002E0036" w:rsidP="00A067F7">
      <w:pPr>
        <w:widowControl/>
        <w:numPr>
          <w:ilvl w:val="0"/>
          <w:numId w:val="377"/>
        </w:numPr>
        <w:ind w:left="426" w:hanging="426"/>
        <w:jc w:val="both"/>
        <w:rPr>
          <w:lang w:val="ru-RU"/>
        </w:rPr>
      </w:pPr>
      <w:r w:rsidRPr="002E0036">
        <w:rPr>
          <w:lang w:val="ru-RU"/>
        </w:rPr>
        <w:t>самостоятельно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2E0036" w:rsidRPr="002E0036" w:rsidRDefault="002E0036" w:rsidP="00A067F7">
      <w:pPr>
        <w:widowControl/>
        <w:numPr>
          <w:ilvl w:val="0"/>
          <w:numId w:val="377"/>
        </w:numPr>
        <w:ind w:left="426" w:hanging="426"/>
        <w:jc w:val="both"/>
        <w:rPr>
          <w:lang w:val="ru-RU"/>
        </w:rPr>
      </w:pPr>
      <w:r w:rsidRPr="002E0036">
        <w:rPr>
          <w:lang w:val="ru-RU"/>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rsidR="002E0036" w:rsidRPr="002E0036" w:rsidRDefault="002E0036" w:rsidP="00A067F7">
      <w:pPr>
        <w:widowControl/>
        <w:numPr>
          <w:ilvl w:val="0"/>
          <w:numId w:val="377"/>
        </w:numPr>
        <w:ind w:left="426" w:hanging="426"/>
        <w:jc w:val="both"/>
        <w:rPr>
          <w:lang w:val="ru-RU"/>
        </w:rPr>
      </w:pPr>
      <w:r w:rsidRPr="002E0036">
        <w:rPr>
          <w:lang w:val="ru-RU"/>
        </w:rPr>
        <w:t>планировать свои действия при выполнении музыкально-творческих заданий;</w:t>
      </w:r>
    </w:p>
    <w:p w:rsidR="002E0036" w:rsidRPr="002E0036" w:rsidRDefault="002E0036" w:rsidP="00A067F7">
      <w:pPr>
        <w:widowControl/>
        <w:numPr>
          <w:ilvl w:val="0"/>
          <w:numId w:val="377"/>
        </w:numPr>
        <w:ind w:left="426" w:hanging="426"/>
        <w:jc w:val="both"/>
        <w:rPr>
          <w:lang w:val="ru-RU"/>
        </w:rPr>
      </w:pPr>
      <w:r w:rsidRPr="002E0036">
        <w:rPr>
          <w:lang w:val="ru-RU"/>
        </w:rPr>
        <w:t>следовать при выполнении музыкально-творческой работы инструкциям учителя;</w:t>
      </w:r>
    </w:p>
    <w:p w:rsidR="002E0036" w:rsidRPr="002E0036" w:rsidRDefault="002E0036" w:rsidP="00A067F7">
      <w:pPr>
        <w:widowControl/>
        <w:numPr>
          <w:ilvl w:val="0"/>
          <w:numId w:val="377"/>
        </w:numPr>
        <w:ind w:left="426" w:hanging="426"/>
        <w:jc w:val="both"/>
        <w:rPr>
          <w:lang w:val="ru-RU"/>
        </w:rPr>
      </w:pPr>
      <w:r w:rsidRPr="002E0036">
        <w:rPr>
          <w:lang w:val="ru-RU"/>
        </w:rPr>
        <w:t>руководствоваться определёнными техниками и приёмами при выполнении музыкально-творческой работы;</w:t>
      </w:r>
    </w:p>
    <w:p w:rsidR="002E0036" w:rsidRPr="002E0036" w:rsidRDefault="002E0036" w:rsidP="00A067F7">
      <w:pPr>
        <w:widowControl/>
        <w:numPr>
          <w:ilvl w:val="0"/>
          <w:numId w:val="377"/>
        </w:numPr>
        <w:ind w:left="426" w:hanging="426"/>
        <w:jc w:val="both"/>
        <w:rPr>
          <w:lang w:val="ru-RU"/>
        </w:rPr>
      </w:pPr>
      <w:r w:rsidRPr="002E0036">
        <w:rPr>
          <w:lang w:val="ru-RU"/>
        </w:rPr>
        <w:t>определять критерии оценки, анализировать и оценивать по заданным критериям результаты собственной и коллективной музыкально-творческой работы;</w:t>
      </w:r>
    </w:p>
    <w:p w:rsidR="002E0036" w:rsidRPr="002E0036" w:rsidRDefault="002E0036" w:rsidP="00A067F7">
      <w:pPr>
        <w:widowControl/>
        <w:numPr>
          <w:ilvl w:val="0"/>
          <w:numId w:val="377"/>
        </w:numPr>
        <w:ind w:left="426" w:hanging="426"/>
        <w:jc w:val="both"/>
        <w:rPr>
          <w:lang w:val="ru-RU"/>
        </w:rPr>
      </w:pPr>
      <w:r w:rsidRPr="002E0036">
        <w:rPr>
          <w:lang w:val="ru-RU"/>
        </w:rPr>
        <w:t>определять цели и ставить учебные задачи, осуществлять поиск средств их решения (под руководством учителя);</w:t>
      </w:r>
    </w:p>
    <w:p w:rsidR="002E0036" w:rsidRPr="002E0036" w:rsidRDefault="002E0036" w:rsidP="00A067F7">
      <w:pPr>
        <w:widowControl/>
        <w:numPr>
          <w:ilvl w:val="0"/>
          <w:numId w:val="377"/>
        </w:numPr>
        <w:ind w:left="426" w:hanging="426"/>
        <w:jc w:val="both"/>
        <w:rPr>
          <w:lang w:val="ru-RU"/>
        </w:rPr>
      </w:pPr>
      <w:r w:rsidRPr="002E0036">
        <w:rPr>
          <w:lang w:val="ru-RU"/>
        </w:rPr>
        <w:t>планировать, контролировать и оценивать учебные действия в соответствии с поставленной задачей.</w:t>
      </w:r>
    </w:p>
    <w:p w:rsidR="002E0036" w:rsidRPr="005A0003" w:rsidRDefault="002E0036" w:rsidP="002E0036">
      <w:pPr>
        <w:jc w:val="both"/>
        <w:rPr>
          <w:bCs/>
          <w:i/>
          <w:iCs/>
        </w:rPr>
      </w:pPr>
      <w:r>
        <w:rPr>
          <w:bCs/>
          <w:i/>
          <w:iCs/>
        </w:rPr>
        <w:t>Обучающиеся</w:t>
      </w:r>
      <w:r w:rsidRPr="005A0003">
        <w:rPr>
          <w:bCs/>
          <w:i/>
          <w:iCs/>
        </w:rPr>
        <w:t xml:space="preserve"> получат возможность научиться:</w:t>
      </w:r>
    </w:p>
    <w:p w:rsidR="002E0036" w:rsidRPr="002E0036" w:rsidRDefault="002E0036" w:rsidP="00A067F7">
      <w:pPr>
        <w:widowControl/>
        <w:numPr>
          <w:ilvl w:val="0"/>
          <w:numId w:val="378"/>
        </w:numPr>
        <w:ind w:left="426" w:hanging="426"/>
        <w:jc w:val="both"/>
        <w:rPr>
          <w:lang w:val="ru-RU"/>
        </w:rPr>
      </w:pPr>
      <w:r w:rsidRPr="002E0036">
        <w:rPr>
          <w:lang w:val="ru-RU"/>
        </w:rPr>
        <w:t>ставить цели и задачи в проблемно-творческих ситуациях, действовать самостоятельно в ходе их решения;</w:t>
      </w:r>
    </w:p>
    <w:p w:rsidR="002E0036" w:rsidRPr="002E0036" w:rsidRDefault="002E0036" w:rsidP="00A067F7">
      <w:pPr>
        <w:widowControl/>
        <w:numPr>
          <w:ilvl w:val="0"/>
          <w:numId w:val="378"/>
        </w:numPr>
        <w:ind w:left="426" w:hanging="426"/>
        <w:jc w:val="both"/>
        <w:rPr>
          <w:lang w:val="ru-RU"/>
        </w:rPr>
      </w:pPr>
      <w:r w:rsidRPr="002E0036">
        <w:rPr>
          <w:lang w:val="ru-RU"/>
        </w:rPr>
        <w:t>осуществлять самостоятельную музыкально-творческую деятельность, реализовывать собственные музыкально-исполнительские замыслы (в пении и интерпретации музыки, игре на детских элементарных музыкальных инструментах, музыкально-пластическом движении и импровизации);</w:t>
      </w:r>
    </w:p>
    <w:p w:rsidR="002E0036" w:rsidRPr="002E0036" w:rsidRDefault="002E0036" w:rsidP="00A067F7">
      <w:pPr>
        <w:widowControl/>
        <w:numPr>
          <w:ilvl w:val="0"/>
          <w:numId w:val="378"/>
        </w:numPr>
        <w:ind w:left="426" w:hanging="426"/>
        <w:jc w:val="both"/>
        <w:rPr>
          <w:lang w:val="ru-RU"/>
        </w:rPr>
      </w:pPr>
      <w:r w:rsidRPr="002E0036">
        <w:rPr>
          <w:lang w:val="ru-RU"/>
        </w:rPr>
        <w:t>осмысленно выбирать способы и приёмы действий при решении музыкально-творческих задач;</w:t>
      </w:r>
    </w:p>
    <w:p w:rsidR="002E0036" w:rsidRPr="002E0036" w:rsidRDefault="002E0036" w:rsidP="00A067F7">
      <w:pPr>
        <w:widowControl/>
        <w:numPr>
          <w:ilvl w:val="0"/>
          <w:numId w:val="378"/>
        </w:numPr>
        <w:ind w:left="426" w:hanging="426"/>
        <w:jc w:val="both"/>
        <w:rPr>
          <w:lang w:val="ru-RU"/>
        </w:rPr>
      </w:pPr>
      <w:r w:rsidRPr="002E0036">
        <w:rPr>
          <w:lang w:val="ru-RU"/>
        </w:rPr>
        <w:t>осуществлять итоговый и пошаговый контроль по результатам самостоятельной музыкально-творческой деятельности;</w:t>
      </w:r>
    </w:p>
    <w:p w:rsidR="002E0036" w:rsidRPr="002E0036" w:rsidRDefault="002E0036" w:rsidP="00A067F7">
      <w:pPr>
        <w:widowControl/>
        <w:numPr>
          <w:ilvl w:val="0"/>
          <w:numId w:val="378"/>
        </w:numPr>
        <w:ind w:left="426" w:hanging="426"/>
        <w:jc w:val="both"/>
        <w:rPr>
          <w:lang w:val="ru-RU"/>
        </w:rPr>
      </w:pPr>
      <w:r w:rsidRPr="002E0036">
        <w:rPr>
          <w:lang w:val="ru-RU"/>
        </w:rPr>
        <w:t>вносить необходимые коррективы в ходе выполнения музыкально-творческих работ;</w:t>
      </w:r>
    </w:p>
    <w:p w:rsidR="002E0036" w:rsidRPr="002E0036" w:rsidRDefault="002E0036" w:rsidP="00A067F7">
      <w:pPr>
        <w:widowControl/>
        <w:numPr>
          <w:ilvl w:val="0"/>
          <w:numId w:val="378"/>
        </w:numPr>
        <w:ind w:left="426" w:hanging="426"/>
        <w:jc w:val="both"/>
        <w:rPr>
          <w:lang w:val="ru-RU"/>
        </w:rPr>
      </w:pPr>
      <w:r w:rsidRPr="002E0036">
        <w:rPr>
          <w:lang w:val="ru-RU"/>
        </w:rPr>
        <w:lastRenderedPageBreak/>
        <w:t>анализировать и оценивать результаты собственной и коллективной музыкально-творческой работы с учётом разных критериев;</w:t>
      </w:r>
    </w:p>
    <w:p w:rsidR="002E0036" w:rsidRPr="002E0036" w:rsidRDefault="002E0036" w:rsidP="00A067F7">
      <w:pPr>
        <w:widowControl/>
        <w:numPr>
          <w:ilvl w:val="0"/>
          <w:numId w:val="378"/>
        </w:numPr>
        <w:ind w:left="426" w:hanging="426"/>
        <w:jc w:val="both"/>
        <w:rPr>
          <w:lang w:val="ru-RU"/>
        </w:rPr>
      </w:pPr>
      <w:r w:rsidRPr="002E0036">
        <w:rPr>
          <w:lang w:val="ru-RU"/>
        </w:rPr>
        <w:t>понимать причины успеха/неуспеха учебной деятельности и способности конструктивно действовать даже в ситуациях неуспеха;</w:t>
      </w:r>
    </w:p>
    <w:p w:rsidR="002E0036" w:rsidRPr="002E0036" w:rsidRDefault="002E0036" w:rsidP="00A067F7">
      <w:pPr>
        <w:widowControl/>
        <w:numPr>
          <w:ilvl w:val="0"/>
          <w:numId w:val="378"/>
        </w:numPr>
        <w:ind w:left="426" w:hanging="426"/>
        <w:jc w:val="both"/>
        <w:rPr>
          <w:lang w:val="ru-RU"/>
        </w:rPr>
      </w:pPr>
      <w:r w:rsidRPr="002E0036">
        <w:rPr>
          <w:lang w:val="ru-RU"/>
        </w:rPr>
        <w:t>оказывать помощь в организации и проведении школьных культурно-массовых мероприятий, организовывать культурный досуг в семье.</w:t>
      </w:r>
    </w:p>
    <w:p w:rsidR="002E0036" w:rsidRPr="00CE06B9" w:rsidRDefault="002E0036" w:rsidP="002E0036">
      <w:pPr>
        <w:ind w:firstLine="426"/>
        <w:jc w:val="both"/>
        <w:rPr>
          <w:b/>
          <w:bCs/>
        </w:rPr>
      </w:pPr>
      <w:r w:rsidRPr="00CE06B9">
        <w:rPr>
          <w:b/>
          <w:bCs/>
        </w:rPr>
        <w:t>Познавательные</w:t>
      </w:r>
    </w:p>
    <w:p w:rsidR="002E0036" w:rsidRPr="005A0003" w:rsidRDefault="002E0036" w:rsidP="002E0036">
      <w:pPr>
        <w:jc w:val="both"/>
        <w:rPr>
          <w:bCs/>
          <w:i/>
          <w:iCs/>
        </w:rPr>
      </w:pPr>
      <w:r>
        <w:rPr>
          <w:bCs/>
          <w:i/>
          <w:iCs/>
        </w:rPr>
        <w:t>Обучающиеся</w:t>
      </w:r>
      <w:r w:rsidRPr="005A0003">
        <w:rPr>
          <w:bCs/>
          <w:i/>
          <w:iCs/>
        </w:rPr>
        <w:t xml:space="preserve"> научатся:</w:t>
      </w:r>
    </w:p>
    <w:p w:rsidR="002E0036" w:rsidRPr="002E0036" w:rsidRDefault="002E0036" w:rsidP="00A067F7">
      <w:pPr>
        <w:widowControl/>
        <w:numPr>
          <w:ilvl w:val="0"/>
          <w:numId w:val="379"/>
        </w:numPr>
        <w:ind w:left="426" w:hanging="426"/>
        <w:jc w:val="both"/>
        <w:rPr>
          <w:lang w:val="ru-RU"/>
        </w:rPr>
      </w:pPr>
      <w:r w:rsidRPr="002E0036">
        <w:rPr>
          <w:lang w:val="ru-RU"/>
        </w:rPr>
        <w:t>находить нужную информацию, используя справочные материалы учебника, дополнительную познавательную литературу справочного характера;</w:t>
      </w:r>
    </w:p>
    <w:p w:rsidR="002E0036" w:rsidRPr="002E0036" w:rsidRDefault="002E0036" w:rsidP="00A067F7">
      <w:pPr>
        <w:widowControl/>
        <w:numPr>
          <w:ilvl w:val="0"/>
          <w:numId w:val="379"/>
        </w:numPr>
        <w:ind w:left="426" w:hanging="426"/>
        <w:jc w:val="both"/>
        <w:rPr>
          <w:lang w:val="ru-RU"/>
        </w:rPr>
      </w:pPr>
      <w:r w:rsidRPr="002E0036">
        <w:rPr>
          <w:lang w:val="ru-RU"/>
        </w:rPr>
        <w:t>находить современные информационные каналы и средства трансляции классической, народной и современной музыки (доступные младшим школьникам);</w:t>
      </w:r>
    </w:p>
    <w:p w:rsidR="002E0036" w:rsidRPr="002E0036" w:rsidRDefault="002E0036" w:rsidP="00A067F7">
      <w:pPr>
        <w:widowControl/>
        <w:numPr>
          <w:ilvl w:val="0"/>
          <w:numId w:val="379"/>
        </w:numPr>
        <w:ind w:left="426" w:hanging="426"/>
        <w:jc w:val="both"/>
        <w:rPr>
          <w:lang w:val="ru-RU"/>
        </w:rPr>
      </w:pPr>
      <w:r w:rsidRPr="002E0036">
        <w:rPr>
          <w:lang w:val="ru-RU"/>
        </w:rPr>
        <w:t>сопоставлять различные образцы народной и профессиональной музыки;</w:t>
      </w:r>
    </w:p>
    <w:p w:rsidR="002E0036" w:rsidRPr="002E0036" w:rsidRDefault="002E0036" w:rsidP="00A067F7">
      <w:pPr>
        <w:widowControl/>
        <w:numPr>
          <w:ilvl w:val="0"/>
          <w:numId w:val="379"/>
        </w:numPr>
        <w:ind w:left="426" w:hanging="426"/>
        <w:jc w:val="both"/>
        <w:rPr>
          <w:lang w:val="ru-RU"/>
        </w:rPr>
      </w:pPr>
      <w:r w:rsidRPr="002E0036">
        <w:rPr>
          <w:lang w:val="ru-RU"/>
        </w:rPr>
        <w:t>наблюдать за процессом и результатом музыкального развития на основе сходства и различий интонаций (тем, образов), делать выводы;</w:t>
      </w:r>
    </w:p>
    <w:p w:rsidR="002E0036" w:rsidRPr="002E0036" w:rsidRDefault="002E0036" w:rsidP="00A067F7">
      <w:pPr>
        <w:widowControl/>
        <w:numPr>
          <w:ilvl w:val="0"/>
          <w:numId w:val="379"/>
        </w:numPr>
        <w:ind w:left="426" w:hanging="426"/>
        <w:jc w:val="both"/>
        <w:rPr>
          <w:lang w:val="ru-RU"/>
        </w:rPr>
      </w:pPr>
      <w:r w:rsidRPr="002E0036">
        <w:rPr>
          <w:lang w:val="ru-RU"/>
        </w:rPr>
        <w:t>выделять художественный смысл различных форм построения музыки;</w:t>
      </w:r>
    </w:p>
    <w:p w:rsidR="002E0036" w:rsidRPr="002E0036" w:rsidRDefault="002E0036" w:rsidP="00A067F7">
      <w:pPr>
        <w:widowControl/>
        <w:numPr>
          <w:ilvl w:val="0"/>
          <w:numId w:val="379"/>
        </w:numPr>
        <w:ind w:left="426" w:hanging="426"/>
        <w:jc w:val="both"/>
        <w:rPr>
          <w:lang w:val="ru-RU"/>
        </w:rPr>
      </w:pPr>
      <w:r w:rsidRPr="002E0036">
        <w:rPr>
          <w:lang w:val="ru-RU"/>
        </w:rPr>
        <w:t>различать виды музыки, сопоставлять музыкальные образы в звучании различных музыкальных инструментов, в том числе и современных электронных;</w:t>
      </w:r>
    </w:p>
    <w:p w:rsidR="002E0036" w:rsidRPr="002E0036" w:rsidRDefault="002E0036" w:rsidP="00A067F7">
      <w:pPr>
        <w:widowControl/>
        <w:numPr>
          <w:ilvl w:val="0"/>
          <w:numId w:val="379"/>
        </w:numPr>
        <w:ind w:left="426" w:hanging="426"/>
        <w:jc w:val="both"/>
        <w:rPr>
          <w:lang w:val="ru-RU"/>
        </w:rPr>
      </w:pPr>
      <w:r w:rsidRPr="002E0036">
        <w:rPr>
          <w:lang w:val="ru-RU"/>
        </w:rPr>
        <w:t>сравнивать музыкальные произведения по заданным критериям, сравнивать музыкальный язык народного и профессионального музыкального творчества разных стран мира, сравнивать и соотносить произведения разных искусств по характеру и эмоциональному состоянию;</w:t>
      </w:r>
    </w:p>
    <w:p w:rsidR="002E0036" w:rsidRPr="002E0036" w:rsidRDefault="002E0036" w:rsidP="00A067F7">
      <w:pPr>
        <w:widowControl/>
        <w:numPr>
          <w:ilvl w:val="0"/>
          <w:numId w:val="379"/>
        </w:numPr>
        <w:ind w:left="426" w:hanging="426"/>
        <w:jc w:val="both"/>
        <w:rPr>
          <w:lang w:val="ru-RU"/>
        </w:rPr>
      </w:pPr>
      <w:r w:rsidRPr="002E0036">
        <w:rPr>
          <w:lang w:val="ru-RU"/>
        </w:rPr>
        <w:t>различать, группировать изученные музыкальные произведения по жанрам, авторам;</w:t>
      </w:r>
    </w:p>
    <w:p w:rsidR="002E0036" w:rsidRPr="002E0036" w:rsidRDefault="002E0036" w:rsidP="00A067F7">
      <w:pPr>
        <w:widowControl/>
        <w:numPr>
          <w:ilvl w:val="0"/>
          <w:numId w:val="379"/>
        </w:numPr>
        <w:ind w:left="426" w:hanging="426"/>
        <w:jc w:val="both"/>
        <w:rPr>
          <w:lang w:val="ru-RU"/>
        </w:rPr>
      </w:pPr>
      <w:r w:rsidRPr="002E0036">
        <w:rPr>
          <w:lang w:val="ru-RU"/>
        </w:rPr>
        <w:t>устанавливать существенные связи и отношения музыки с другими видами искусств и различными сферами жизни человека.</w:t>
      </w:r>
    </w:p>
    <w:p w:rsidR="002E0036" w:rsidRPr="005A0003" w:rsidRDefault="002E0036" w:rsidP="002E0036">
      <w:pPr>
        <w:jc w:val="both"/>
        <w:rPr>
          <w:bCs/>
          <w:i/>
          <w:iCs/>
        </w:rPr>
      </w:pPr>
      <w:r>
        <w:rPr>
          <w:bCs/>
          <w:i/>
          <w:iCs/>
        </w:rPr>
        <w:t>Обучающиеся</w:t>
      </w:r>
      <w:r w:rsidRPr="005A0003">
        <w:rPr>
          <w:bCs/>
          <w:i/>
          <w:iCs/>
        </w:rPr>
        <w:t xml:space="preserve"> получат возможность научиться:</w:t>
      </w:r>
    </w:p>
    <w:p w:rsidR="002E0036" w:rsidRPr="002E0036" w:rsidRDefault="002E0036" w:rsidP="00A067F7">
      <w:pPr>
        <w:widowControl/>
        <w:numPr>
          <w:ilvl w:val="0"/>
          <w:numId w:val="380"/>
        </w:numPr>
        <w:ind w:left="426" w:hanging="426"/>
        <w:jc w:val="both"/>
        <w:rPr>
          <w:lang w:val="ru-RU"/>
        </w:rPr>
      </w:pPr>
      <w:r w:rsidRPr="002E0036">
        <w:rPr>
          <w:lang w:val="ru-RU"/>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 информации;</w:t>
      </w:r>
    </w:p>
    <w:p w:rsidR="002E0036" w:rsidRPr="002E0036" w:rsidRDefault="002E0036" w:rsidP="00A067F7">
      <w:pPr>
        <w:widowControl/>
        <w:numPr>
          <w:ilvl w:val="0"/>
          <w:numId w:val="380"/>
        </w:numPr>
        <w:ind w:left="426" w:hanging="426"/>
        <w:jc w:val="both"/>
        <w:rPr>
          <w:lang w:val="ru-RU"/>
        </w:rPr>
      </w:pPr>
      <w:r w:rsidRPr="002E0036">
        <w:rPr>
          <w:lang w:val="ru-RU"/>
        </w:rPr>
        <w:t>сравнивать, группировать, классифицировать по родовидовым признакам музыкального искусства;</w:t>
      </w:r>
    </w:p>
    <w:p w:rsidR="002E0036" w:rsidRPr="002E0036" w:rsidRDefault="002E0036" w:rsidP="00A067F7">
      <w:pPr>
        <w:widowControl/>
        <w:numPr>
          <w:ilvl w:val="0"/>
          <w:numId w:val="380"/>
        </w:numPr>
        <w:ind w:left="426" w:hanging="426"/>
        <w:jc w:val="both"/>
        <w:rPr>
          <w:lang w:val="ru-RU"/>
        </w:rPr>
      </w:pPr>
      <w:r w:rsidRPr="002E0036">
        <w:rPr>
          <w:lang w:val="ru-RU"/>
        </w:rPr>
        <w:t>устанавливать аналогии и причинно-следственные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rsidR="002E0036" w:rsidRPr="002E0036" w:rsidRDefault="002E0036" w:rsidP="00A067F7">
      <w:pPr>
        <w:widowControl/>
        <w:numPr>
          <w:ilvl w:val="0"/>
          <w:numId w:val="380"/>
        </w:numPr>
        <w:ind w:left="426" w:hanging="426"/>
        <w:jc w:val="both"/>
        <w:rPr>
          <w:lang w:val="ru-RU"/>
        </w:rPr>
      </w:pPr>
      <w:r w:rsidRPr="002E0036">
        <w:rPr>
          <w:lang w:val="ru-RU"/>
        </w:rPr>
        <w:t xml:space="preserve">использовать систему графических знаков для ориентации в нотном письме при пении простейших мелодий; </w:t>
      </w:r>
    </w:p>
    <w:p w:rsidR="002E0036" w:rsidRPr="002E0036" w:rsidRDefault="002E0036" w:rsidP="00A067F7">
      <w:pPr>
        <w:widowControl/>
        <w:numPr>
          <w:ilvl w:val="0"/>
          <w:numId w:val="380"/>
        </w:numPr>
        <w:ind w:left="426" w:hanging="426"/>
        <w:jc w:val="both"/>
        <w:rPr>
          <w:lang w:val="ru-RU"/>
        </w:rPr>
      </w:pPr>
      <w:r w:rsidRPr="002E0036">
        <w:rPr>
          <w:lang w:val="ru-RU"/>
        </w:rPr>
        <w:t>выступать с аудио, видео и графическим сопровождением.</w:t>
      </w:r>
    </w:p>
    <w:p w:rsidR="002E0036" w:rsidRPr="00CA0E4F" w:rsidRDefault="002E0036" w:rsidP="002E0036">
      <w:pPr>
        <w:ind w:firstLine="426"/>
        <w:jc w:val="both"/>
        <w:rPr>
          <w:b/>
          <w:bCs/>
        </w:rPr>
      </w:pPr>
      <w:r w:rsidRPr="00CA0E4F">
        <w:rPr>
          <w:b/>
          <w:bCs/>
        </w:rPr>
        <w:t>Коммуникативные</w:t>
      </w:r>
    </w:p>
    <w:p w:rsidR="002E0036" w:rsidRPr="005A0003" w:rsidRDefault="002E0036" w:rsidP="002E0036">
      <w:pPr>
        <w:jc w:val="both"/>
        <w:rPr>
          <w:bCs/>
          <w:i/>
          <w:iCs/>
        </w:rPr>
      </w:pPr>
      <w:r>
        <w:rPr>
          <w:bCs/>
          <w:i/>
          <w:iCs/>
        </w:rPr>
        <w:t>Обучающиеся</w:t>
      </w:r>
      <w:r w:rsidRPr="005A0003">
        <w:rPr>
          <w:bCs/>
          <w:i/>
          <w:iCs/>
        </w:rPr>
        <w:t xml:space="preserve"> научатся:</w:t>
      </w:r>
    </w:p>
    <w:p w:rsidR="002E0036" w:rsidRPr="002E0036" w:rsidRDefault="002E0036" w:rsidP="00A067F7">
      <w:pPr>
        <w:widowControl/>
        <w:numPr>
          <w:ilvl w:val="0"/>
          <w:numId w:val="381"/>
        </w:numPr>
        <w:ind w:left="426" w:hanging="426"/>
        <w:jc w:val="both"/>
        <w:rPr>
          <w:lang w:val="ru-RU"/>
        </w:rPr>
      </w:pPr>
      <w:r w:rsidRPr="002E0036">
        <w:rPr>
          <w:lang w:val="ru-RU"/>
        </w:rPr>
        <w:t>строить речевые высказывания в соответствии с задачами коммуникации;</w:t>
      </w:r>
    </w:p>
    <w:p w:rsidR="002E0036" w:rsidRPr="002E0036" w:rsidRDefault="002E0036" w:rsidP="00A067F7">
      <w:pPr>
        <w:widowControl/>
        <w:numPr>
          <w:ilvl w:val="0"/>
          <w:numId w:val="381"/>
        </w:numPr>
        <w:ind w:left="426" w:hanging="426"/>
        <w:jc w:val="both"/>
        <w:rPr>
          <w:lang w:val="ru-RU"/>
        </w:rPr>
      </w:pPr>
      <w:r w:rsidRPr="002E0036">
        <w:rPr>
          <w:lang w:val="ru-RU"/>
        </w:rPr>
        <w:t>составлять тексты о музыке в устной и письменной формах;</w:t>
      </w:r>
    </w:p>
    <w:p w:rsidR="002E0036" w:rsidRPr="002E0036" w:rsidRDefault="002E0036" w:rsidP="00A067F7">
      <w:pPr>
        <w:widowControl/>
        <w:numPr>
          <w:ilvl w:val="0"/>
          <w:numId w:val="381"/>
        </w:numPr>
        <w:ind w:left="426" w:hanging="426"/>
        <w:jc w:val="both"/>
        <w:rPr>
          <w:lang w:val="ru-RU"/>
        </w:rPr>
      </w:pPr>
      <w:r w:rsidRPr="002E0036">
        <w:rPr>
          <w:lang w:val="ru-RU"/>
        </w:rPr>
        <w:t>выражать своё эмоциональное, эстетическое отношение к искусству в различных видах музыкально-творческой деятельности;</w:t>
      </w:r>
    </w:p>
    <w:p w:rsidR="002E0036" w:rsidRPr="002E0036" w:rsidRDefault="002E0036" w:rsidP="00A067F7">
      <w:pPr>
        <w:widowControl/>
        <w:numPr>
          <w:ilvl w:val="0"/>
          <w:numId w:val="381"/>
        </w:numPr>
        <w:ind w:left="426" w:hanging="426"/>
        <w:jc w:val="both"/>
        <w:rPr>
          <w:lang w:val="ru-RU"/>
        </w:rPr>
      </w:pPr>
      <w:r w:rsidRPr="002E0036">
        <w:rPr>
          <w:lang w:val="ru-RU"/>
        </w:rPr>
        <w:lastRenderedPageBreak/>
        <w:t>выражать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выражать своё отношение к искусству;</w:t>
      </w:r>
    </w:p>
    <w:p w:rsidR="002E0036" w:rsidRPr="002E0036" w:rsidRDefault="002E0036" w:rsidP="00A067F7">
      <w:pPr>
        <w:widowControl/>
        <w:numPr>
          <w:ilvl w:val="0"/>
          <w:numId w:val="381"/>
        </w:numPr>
        <w:ind w:left="426" w:hanging="426"/>
        <w:jc w:val="both"/>
        <w:rPr>
          <w:lang w:val="ru-RU"/>
        </w:rPr>
      </w:pPr>
      <w:r w:rsidRPr="002E0036">
        <w:rPr>
          <w:lang w:val="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2E0036" w:rsidRPr="002E0036" w:rsidRDefault="002E0036" w:rsidP="00A067F7">
      <w:pPr>
        <w:widowControl/>
        <w:numPr>
          <w:ilvl w:val="0"/>
          <w:numId w:val="381"/>
        </w:numPr>
        <w:ind w:left="426" w:hanging="426"/>
        <w:jc w:val="both"/>
        <w:rPr>
          <w:lang w:val="ru-RU"/>
        </w:rPr>
      </w:pPr>
      <w:r w:rsidRPr="002E0036">
        <w:rPr>
          <w:lang w:val="ru-RU"/>
        </w:rPr>
        <w:t>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rsidR="002E0036" w:rsidRPr="002E0036" w:rsidRDefault="002E0036" w:rsidP="00A067F7">
      <w:pPr>
        <w:widowControl/>
        <w:numPr>
          <w:ilvl w:val="0"/>
          <w:numId w:val="381"/>
        </w:numPr>
        <w:ind w:left="426" w:hanging="426"/>
        <w:jc w:val="both"/>
        <w:rPr>
          <w:lang w:val="ru-RU"/>
        </w:rPr>
      </w:pPr>
      <w:r w:rsidRPr="002E0036">
        <w:rPr>
          <w:lang w:val="ru-RU"/>
        </w:rPr>
        <w:t>слушать собеседника и включаться в диалог о музыкальном искусстве;</w:t>
      </w:r>
    </w:p>
    <w:p w:rsidR="002E0036" w:rsidRPr="002E0036" w:rsidRDefault="002E0036" w:rsidP="00A067F7">
      <w:pPr>
        <w:widowControl/>
        <w:numPr>
          <w:ilvl w:val="0"/>
          <w:numId w:val="381"/>
        </w:numPr>
        <w:ind w:left="426" w:hanging="426"/>
        <w:jc w:val="both"/>
        <w:rPr>
          <w:lang w:val="ru-RU"/>
        </w:rPr>
      </w:pPr>
      <w:r w:rsidRPr="002E0036">
        <w:rPr>
          <w:lang w:val="ru-RU"/>
        </w:rPr>
        <w:t>признавать возможность существования различных точек зрения и права каждого иметь свою;</w:t>
      </w:r>
    </w:p>
    <w:p w:rsidR="002E0036" w:rsidRPr="002E0036" w:rsidRDefault="002E0036" w:rsidP="00A067F7">
      <w:pPr>
        <w:widowControl/>
        <w:numPr>
          <w:ilvl w:val="0"/>
          <w:numId w:val="381"/>
        </w:numPr>
        <w:ind w:left="426" w:hanging="426"/>
        <w:jc w:val="both"/>
        <w:rPr>
          <w:lang w:val="ru-RU"/>
        </w:rPr>
      </w:pPr>
      <w:r w:rsidRPr="002E0036">
        <w:rPr>
          <w:lang w:val="ru-RU"/>
        </w:rPr>
        <w:t>излагать своё мнение и аргументировать свою точку зрения и оценку событий.</w:t>
      </w:r>
    </w:p>
    <w:p w:rsidR="002E0036" w:rsidRPr="005A0003" w:rsidRDefault="002E0036" w:rsidP="002E0036">
      <w:pPr>
        <w:jc w:val="both"/>
        <w:rPr>
          <w:bCs/>
          <w:i/>
          <w:iCs/>
        </w:rPr>
      </w:pPr>
      <w:r>
        <w:rPr>
          <w:bCs/>
          <w:i/>
          <w:iCs/>
        </w:rPr>
        <w:t>Обучающиеся</w:t>
      </w:r>
      <w:r w:rsidRPr="005A0003">
        <w:rPr>
          <w:bCs/>
          <w:i/>
          <w:iCs/>
        </w:rPr>
        <w:t xml:space="preserve"> получат возможность научиться:</w:t>
      </w:r>
    </w:p>
    <w:p w:rsidR="002E0036" w:rsidRPr="002E0036" w:rsidRDefault="002E0036" w:rsidP="00A067F7">
      <w:pPr>
        <w:widowControl/>
        <w:numPr>
          <w:ilvl w:val="0"/>
          <w:numId w:val="382"/>
        </w:numPr>
        <w:ind w:left="426" w:hanging="426"/>
        <w:jc w:val="both"/>
        <w:rPr>
          <w:lang w:val="ru-RU"/>
        </w:rPr>
      </w:pPr>
      <w:r w:rsidRPr="002E0036">
        <w:rPr>
          <w:lang w:val="ru-RU"/>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rsidR="002E0036" w:rsidRPr="002E0036" w:rsidRDefault="002E0036" w:rsidP="00A067F7">
      <w:pPr>
        <w:widowControl/>
        <w:numPr>
          <w:ilvl w:val="0"/>
          <w:numId w:val="382"/>
        </w:numPr>
        <w:ind w:left="426" w:hanging="426"/>
        <w:jc w:val="both"/>
        <w:rPr>
          <w:lang w:val="ru-RU"/>
        </w:rPr>
      </w:pPr>
      <w:r w:rsidRPr="002E0036">
        <w:rPr>
          <w:lang w:val="ru-RU"/>
        </w:rPr>
        <w:t>задавать вопросы, необходимые для организации работы в группе;</w:t>
      </w:r>
    </w:p>
    <w:p w:rsidR="002E0036" w:rsidRPr="002E0036" w:rsidRDefault="002E0036" w:rsidP="00A067F7">
      <w:pPr>
        <w:widowControl/>
        <w:numPr>
          <w:ilvl w:val="0"/>
          <w:numId w:val="382"/>
        </w:numPr>
        <w:ind w:left="426" w:hanging="426"/>
        <w:jc w:val="both"/>
        <w:rPr>
          <w:lang w:val="ru-RU"/>
        </w:rPr>
      </w:pPr>
      <w:r w:rsidRPr="002E0036">
        <w:rPr>
          <w:lang w:val="ru-RU"/>
        </w:rPr>
        <w:t>договариваться о распределении функций и ролей в совместной деятельности;</w:t>
      </w:r>
    </w:p>
    <w:p w:rsidR="002E0036" w:rsidRPr="002E0036" w:rsidRDefault="002E0036" w:rsidP="00A067F7">
      <w:pPr>
        <w:widowControl/>
        <w:numPr>
          <w:ilvl w:val="0"/>
          <w:numId w:val="382"/>
        </w:numPr>
        <w:ind w:left="426" w:hanging="426"/>
        <w:jc w:val="both"/>
        <w:rPr>
          <w:lang w:val="ru-RU"/>
        </w:rPr>
      </w:pPr>
      <w:r w:rsidRPr="002E0036">
        <w:rPr>
          <w:lang w:val="ru-RU"/>
        </w:rPr>
        <w:t>вести диалог о музыке, обсуждать произведения музыкального искусства;</w:t>
      </w:r>
    </w:p>
    <w:p w:rsidR="002E0036" w:rsidRPr="002E0036" w:rsidRDefault="002E0036" w:rsidP="00A067F7">
      <w:pPr>
        <w:widowControl/>
        <w:numPr>
          <w:ilvl w:val="0"/>
          <w:numId w:val="382"/>
        </w:numPr>
        <w:ind w:left="426" w:hanging="426"/>
        <w:jc w:val="both"/>
        <w:rPr>
          <w:lang w:val="ru-RU"/>
        </w:rPr>
      </w:pPr>
      <w:r w:rsidRPr="002E0036">
        <w:rPr>
          <w:lang w:val="ru-RU"/>
        </w:rPr>
        <w:t>осуществлять взаимный контроль в совместной деятельности;</w:t>
      </w:r>
    </w:p>
    <w:p w:rsidR="002E0036" w:rsidRPr="002E0036" w:rsidRDefault="002E0036" w:rsidP="00A067F7">
      <w:pPr>
        <w:widowControl/>
        <w:numPr>
          <w:ilvl w:val="0"/>
          <w:numId w:val="382"/>
        </w:numPr>
        <w:ind w:left="426" w:hanging="426"/>
        <w:jc w:val="both"/>
        <w:rPr>
          <w:lang w:val="ru-RU"/>
        </w:rPr>
      </w:pPr>
      <w:r w:rsidRPr="002E0036">
        <w:rPr>
          <w:lang w:val="ru-RU"/>
        </w:rPr>
        <w:t>адекватно оценивать собственное поведение и поведение окружающих;</w:t>
      </w:r>
    </w:p>
    <w:p w:rsidR="002E0036" w:rsidRPr="002E0036" w:rsidRDefault="002E0036" w:rsidP="00A067F7">
      <w:pPr>
        <w:widowControl/>
        <w:numPr>
          <w:ilvl w:val="0"/>
          <w:numId w:val="382"/>
        </w:numPr>
        <w:ind w:left="426" w:hanging="426"/>
        <w:jc w:val="both"/>
        <w:rPr>
          <w:lang w:val="ru-RU"/>
        </w:rPr>
      </w:pPr>
      <w:r w:rsidRPr="002E0036">
        <w:rPr>
          <w:lang w:val="ru-RU"/>
        </w:rPr>
        <w:t>конструктивно разрешать конфликты посредством учёта интересов сторон и сотрудничества, продуктивно сотрудничать со сверстниками и взрослыми в процессе музыкальной деятельности.</w:t>
      </w:r>
    </w:p>
    <w:p w:rsidR="002E0036" w:rsidRPr="002E0036" w:rsidRDefault="002E0036" w:rsidP="002E0036">
      <w:pPr>
        <w:spacing w:line="276" w:lineRule="auto"/>
        <w:jc w:val="center"/>
        <w:rPr>
          <w:b/>
          <w:bCs/>
          <w:lang w:val="ru-RU"/>
        </w:rPr>
      </w:pPr>
    </w:p>
    <w:p w:rsidR="002E0036" w:rsidRPr="002E0036" w:rsidRDefault="002E0036" w:rsidP="002E0036">
      <w:pPr>
        <w:jc w:val="center"/>
        <w:rPr>
          <w:b/>
          <w:shadow/>
          <w:lang w:val="ru-RU"/>
        </w:rPr>
      </w:pPr>
      <w:r w:rsidRPr="002E0036">
        <w:rPr>
          <w:b/>
          <w:shadow/>
          <w:lang w:val="ru-RU"/>
        </w:rPr>
        <w:t>ФИЗИЧЕСКАЯ КУЛЬТУРА</w:t>
      </w:r>
    </w:p>
    <w:p w:rsidR="002E0036" w:rsidRPr="002E0036" w:rsidRDefault="002E0036" w:rsidP="002E0036">
      <w:pPr>
        <w:jc w:val="center"/>
        <w:rPr>
          <w:b/>
          <w:lang w:val="ru-RU"/>
        </w:rPr>
      </w:pPr>
    </w:p>
    <w:p w:rsidR="002E0036" w:rsidRPr="00F70F43" w:rsidRDefault="000C5A42" w:rsidP="002E0036">
      <w:pPr>
        <w:jc w:val="both"/>
        <w:rPr>
          <w:b/>
          <w:lang w:val="ru-RU"/>
        </w:rPr>
      </w:pPr>
      <w:r w:rsidRPr="000C5A42">
        <w:rPr>
          <w:b/>
          <w:lang w:val="ru-RU"/>
        </w:rPr>
        <w:t>Лях В.И. Физическая культура</w:t>
      </w:r>
      <w:r w:rsidR="00F70F43" w:rsidRPr="000C5A42">
        <w:rPr>
          <w:b/>
          <w:lang w:val="ru-RU"/>
        </w:rPr>
        <w:t>. 1</w:t>
      </w:r>
      <w:r w:rsidR="00F70F43" w:rsidRPr="00F70F43">
        <w:rPr>
          <w:b/>
          <w:lang w:val="ru-RU"/>
        </w:rPr>
        <w:t>-4 классы</w:t>
      </w:r>
    </w:p>
    <w:p w:rsidR="00F70F43" w:rsidRPr="00F70F43" w:rsidRDefault="00F70F43" w:rsidP="002E0036">
      <w:pPr>
        <w:jc w:val="both"/>
        <w:rPr>
          <w:b/>
          <w:lang w:val="ru-RU"/>
        </w:rPr>
      </w:pPr>
    </w:p>
    <w:p w:rsidR="002E0036" w:rsidRPr="002E0036" w:rsidRDefault="002E0036" w:rsidP="002E0036">
      <w:pPr>
        <w:jc w:val="center"/>
        <w:rPr>
          <w:b/>
          <w:lang w:val="ru-RU"/>
        </w:rPr>
      </w:pPr>
      <w:r w:rsidRPr="002E0036">
        <w:rPr>
          <w:b/>
          <w:lang w:val="ru-RU"/>
        </w:rPr>
        <w:t>ПРОГРАММА КУРСА «ФИЗИЧЕСКАЯ КУЛЬТУРА» 1–4 классы</w:t>
      </w:r>
    </w:p>
    <w:p w:rsidR="002E0036" w:rsidRPr="002E0036" w:rsidRDefault="002E0036" w:rsidP="002E0036">
      <w:pPr>
        <w:jc w:val="both"/>
        <w:rPr>
          <w:b/>
          <w:lang w:val="ru-RU"/>
        </w:rPr>
      </w:pPr>
    </w:p>
    <w:p w:rsidR="002E0036" w:rsidRPr="002E0036" w:rsidRDefault="002E0036" w:rsidP="002E0036">
      <w:pPr>
        <w:jc w:val="center"/>
        <w:rPr>
          <w:b/>
          <w:lang w:val="ru-RU"/>
        </w:rPr>
      </w:pPr>
      <w:r w:rsidRPr="002E0036">
        <w:rPr>
          <w:b/>
          <w:lang w:val="ru-RU"/>
        </w:rPr>
        <w:t>Пояснительная записка</w:t>
      </w:r>
    </w:p>
    <w:p w:rsidR="002E0036" w:rsidRPr="002E0036" w:rsidRDefault="002E0036" w:rsidP="002E0036">
      <w:pPr>
        <w:shd w:val="clear" w:color="auto" w:fill="FFFFFF"/>
        <w:ind w:firstLine="426"/>
        <w:jc w:val="both"/>
        <w:rPr>
          <w:rFonts w:ascii="Arial" w:hAnsi="Arial" w:cs="Arial"/>
          <w:lang w:val="ru-RU"/>
        </w:rPr>
      </w:pPr>
      <w:r w:rsidRPr="002E0036">
        <w:rPr>
          <w:lang w:val="ru-RU"/>
        </w:rPr>
        <w:t>Система физического воспитания в нашей стране имеет многолетний опыт становления и направлена на решение основных социально значимых задач: укрепление здоровья населения, физическое и двигательное развитие и воспита</w:t>
      </w:r>
      <w:r w:rsidRPr="002E0036">
        <w:rPr>
          <w:lang w:val="ru-RU"/>
        </w:rPr>
        <w:softHyphen/>
        <w:t>ние высоких нравственных качеств.</w:t>
      </w:r>
    </w:p>
    <w:p w:rsidR="002E0036" w:rsidRPr="002E0036" w:rsidRDefault="002E0036" w:rsidP="002E0036">
      <w:pPr>
        <w:shd w:val="clear" w:color="auto" w:fill="FFFFFF"/>
        <w:ind w:firstLine="426"/>
        <w:jc w:val="both"/>
        <w:rPr>
          <w:rFonts w:ascii="Arial" w:hAnsi="Arial" w:cs="Arial"/>
          <w:lang w:val="ru-RU"/>
        </w:rPr>
      </w:pPr>
      <w:r w:rsidRPr="002E0036">
        <w:rPr>
          <w:lang w:val="ru-RU"/>
        </w:rPr>
        <w:t>В системе физического воспитания особое внимание уде</w:t>
      </w:r>
      <w:r w:rsidRPr="002E0036">
        <w:rPr>
          <w:lang w:val="ru-RU"/>
        </w:rPr>
        <w:softHyphen/>
        <w:t>ляется детскому возрасту, поскольку на этом этапе разви</w:t>
      </w:r>
      <w:r w:rsidRPr="002E0036">
        <w:rPr>
          <w:lang w:val="ru-RU"/>
        </w:rPr>
        <w:softHyphen/>
        <w:t>тия закладывается основа дальнейшего совершенствования и формируется потенциал физических возможностей, кото</w:t>
      </w:r>
      <w:r w:rsidRPr="002E0036">
        <w:rPr>
          <w:lang w:val="ru-RU"/>
        </w:rPr>
        <w:softHyphen/>
        <w:t>рые могут быть реализованы в различных сферах деятель</w:t>
      </w:r>
      <w:r w:rsidRPr="002E0036">
        <w:rPr>
          <w:lang w:val="ru-RU"/>
        </w:rPr>
        <w:softHyphen/>
        <w:t>ности человека.</w:t>
      </w:r>
    </w:p>
    <w:p w:rsidR="002E0036" w:rsidRPr="002E0036" w:rsidRDefault="002E0036" w:rsidP="002E0036">
      <w:pPr>
        <w:shd w:val="clear" w:color="auto" w:fill="FFFFFF"/>
        <w:ind w:firstLine="426"/>
        <w:jc w:val="both"/>
        <w:rPr>
          <w:rFonts w:ascii="Arial" w:hAnsi="Arial" w:cs="Arial"/>
          <w:lang w:val="ru-RU"/>
        </w:rPr>
      </w:pPr>
      <w:r w:rsidRPr="002E0036">
        <w:rPr>
          <w:lang w:val="ru-RU"/>
        </w:rPr>
        <w:t>Учитывая эти особенности, целью примерной програм</w:t>
      </w:r>
      <w:r w:rsidRPr="002E0036">
        <w:rPr>
          <w:lang w:val="ru-RU"/>
        </w:rPr>
        <w:softHyphen/>
        <w:t>мы по физической культуре является гармоничное разви</w:t>
      </w:r>
      <w:r w:rsidRPr="002E0036">
        <w:rPr>
          <w:lang w:val="ru-RU"/>
        </w:rPr>
        <w:softHyphen/>
        <w:t>тие обучающихся, формирование высокого уровня личной фи</w:t>
      </w:r>
      <w:r w:rsidRPr="002E0036">
        <w:rPr>
          <w:lang w:val="ru-RU"/>
        </w:rPr>
        <w:softHyphen/>
        <w:t>зической культуры школьника как элемента здорового, активного образа жизни. Программа составлена в соответст</w:t>
      </w:r>
      <w:r w:rsidRPr="002E0036">
        <w:rPr>
          <w:lang w:val="ru-RU"/>
        </w:rPr>
        <w:softHyphen/>
        <w:t xml:space="preserve">вии с общими целями изучения курса физической </w:t>
      </w:r>
      <w:r w:rsidRPr="002E0036">
        <w:rPr>
          <w:lang w:val="ru-RU"/>
        </w:rPr>
        <w:lastRenderedPageBreak/>
        <w:t>культуры, определёнными Федеральным государственным образо</w:t>
      </w:r>
      <w:r w:rsidRPr="002E0036">
        <w:rPr>
          <w:lang w:val="ru-RU"/>
        </w:rPr>
        <w:softHyphen/>
        <w:t>вательным стандартом начального общего образования.</w:t>
      </w:r>
    </w:p>
    <w:p w:rsidR="002E0036" w:rsidRPr="002E0036" w:rsidRDefault="002E0036" w:rsidP="002E0036">
      <w:pPr>
        <w:shd w:val="clear" w:color="auto" w:fill="FFFFFF"/>
        <w:ind w:firstLine="426"/>
        <w:jc w:val="both"/>
        <w:rPr>
          <w:rFonts w:ascii="Arial" w:hAnsi="Arial" w:cs="Arial"/>
          <w:lang w:val="ru-RU"/>
        </w:rPr>
      </w:pPr>
      <w:r w:rsidRPr="002E0036">
        <w:rPr>
          <w:lang w:val="ru-RU"/>
        </w:rPr>
        <w:t>В соответствии с целями и методической концепцией ав</w:t>
      </w:r>
      <w:r w:rsidRPr="002E0036">
        <w:rPr>
          <w:lang w:val="ru-RU"/>
        </w:rPr>
        <w:softHyphen/>
        <w:t>торов можно сформулировать три группы задач, направлен</w:t>
      </w:r>
      <w:r w:rsidRPr="002E0036">
        <w:rPr>
          <w:lang w:val="ru-RU"/>
        </w:rPr>
        <w:softHyphen/>
        <w:t>ных на достижение личностных, предметных и метапредметных результатов.</w:t>
      </w:r>
    </w:p>
    <w:p w:rsidR="002E0036" w:rsidRPr="0073446B" w:rsidRDefault="002E0036" w:rsidP="002E0036">
      <w:pPr>
        <w:shd w:val="clear" w:color="auto" w:fill="FFFFFF"/>
        <w:ind w:firstLine="426"/>
        <w:jc w:val="both"/>
        <w:rPr>
          <w:rFonts w:ascii="Arial" w:hAnsi="Arial" w:cs="Arial"/>
        </w:rPr>
      </w:pPr>
      <w:r w:rsidRPr="0073446B">
        <w:rPr>
          <w:b/>
          <w:bCs/>
        </w:rPr>
        <w:t>Основные задачи:</w:t>
      </w:r>
    </w:p>
    <w:p w:rsidR="002E0036" w:rsidRPr="0073446B" w:rsidRDefault="002E0036" w:rsidP="002E0036">
      <w:pPr>
        <w:shd w:val="clear" w:color="auto" w:fill="FFFFFF"/>
        <w:jc w:val="both"/>
        <w:rPr>
          <w:rFonts w:ascii="Arial" w:hAnsi="Arial" w:cs="Arial"/>
        </w:rPr>
      </w:pPr>
      <w:r w:rsidRPr="0073446B">
        <w:rPr>
          <w:b/>
          <w:bCs/>
          <w:i/>
          <w:iCs/>
        </w:rPr>
        <w:t>1. Оздоровительная задача</w:t>
      </w:r>
    </w:p>
    <w:p w:rsidR="002E0036" w:rsidRPr="002E0036" w:rsidRDefault="002E0036" w:rsidP="00A067F7">
      <w:pPr>
        <w:widowControl/>
        <w:numPr>
          <w:ilvl w:val="0"/>
          <w:numId w:val="383"/>
        </w:numPr>
        <w:autoSpaceDE/>
        <w:autoSpaceDN/>
        <w:adjustRightInd/>
        <w:jc w:val="both"/>
        <w:rPr>
          <w:lang w:val="ru-RU"/>
        </w:rPr>
      </w:pPr>
      <w:r w:rsidRPr="002E0036">
        <w:rPr>
          <w:lang w:val="ru-RU"/>
        </w:rPr>
        <w:t>Формирование первоначальных представлений о зна</w:t>
      </w:r>
      <w:r w:rsidRPr="002E0036">
        <w:rPr>
          <w:lang w:val="ru-RU"/>
        </w:rPr>
        <w:softHyphen/>
        <w:t>чении физической культуры для укрепления здоровья чело</w:t>
      </w:r>
      <w:r w:rsidRPr="002E0036">
        <w:rPr>
          <w:lang w:val="ru-RU"/>
        </w:rPr>
        <w:softHyphen/>
        <w:t>века (физического, социального и психологического), о её позитивном влиянии на развитие человека (физическое, ин</w:t>
      </w:r>
      <w:r w:rsidRPr="002E0036">
        <w:rPr>
          <w:lang w:val="ru-RU"/>
        </w:rPr>
        <w:softHyphen/>
        <w:t>теллектуальное, эмоциональное, социальное), о физиче</w:t>
      </w:r>
      <w:r w:rsidRPr="002E0036">
        <w:rPr>
          <w:lang w:val="ru-RU"/>
        </w:rPr>
        <w:softHyphen/>
        <w:t>ской культуре и здоровье как факторах успешной учёбы и социализации;</w:t>
      </w:r>
    </w:p>
    <w:p w:rsidR="002E0036" w:rsidRPr="002E0036" w:rsidRDefault="002E0036" w:rsidP="00A067F7">
      <w:pPr>
        <w:widowControl/>
        <w:numPr>
          <w:ilvl w:val="0"/>
          <w:numId w:val="383"/>
        </w:numPr>
        <w:autoSpaceDE/>
        <w:autoSpaceDN/>
        <w:adjustRightInd/>
        <w:jc w:val="both"/>
        <w:rPr>
          <w:lang w:val="ru-RU"/>
        </w:rPr>
      </w:pPr>
      <w:r w:rsidRPr="002E0036">
        <w:rPr>
          <w:lang w:val="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2E0036" w:rsidRPr="002E0036" w:rsidRDefault="002E0036" w:rsidP="00A067F7">
      <w:pPr>
        <w:widowControl/>
        <w:numPr>
          <w:ilvl w:val="0"/>
          <w:numId w:val="383"/>
        </w:numPr>
        <w:autoSpaceDE/>
        <w:autoSpaceDN/>
        <w:adjustRightInd/>
        <w:jc w:val="both"/>
        <w:rPr>
          <w:lang w:val="ru-RU"/>
        </w:rPr>
      </w:pPr>
      <w:r w:rsidRPr="002E0036">
        <w:rPr>
          <w:lang w:val="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2E0036" w:rsidRPr="0073446B" w:rsidRDefault="002E0036" w:rsidP="002E0036">
      <w:pPr>
        <w:shd w:val="clear" w:color="auto" w:fill="FFFFFF"/>
        <w:jc w:val="both"/>
      </w:pPr>
      <w:r w:rsidRPr="0073446B">
        <w:rPr>
          <w:b/>
          <w:bCs/>
          <w:i/>
          <w:iCs/>
        </w:rPr>
        <w:t>2. Образовательная задача</w:t>
      </w:r>
    </w:p>
    <w:p w:rsidR="002E0036" w:rsidRPr="002E0036" w:rsidRDefault="002E0036" w:rsidP="00A067F7">
      <w:pPr>
        <w:widowControl/>
        <w:numPr>
          <w:ilvl w:val="0"/>
          <w:numId w:val="384"/>
        </w:numPr>
        <w:shd w:val="clear" w:color="auto" w:fill="FFFFFF"/>
        <w:jc w:val="both"/>
        <w:rPr>
          <w:lang w:val="ru-RU"/>
        </w:rPr>
      </w:pPr>
      <w:r w:rsidRPr="002E0036">
        <w:rPr>
          <w:lang w:val="ru-RU"/>
        </w:rPr>
        <w:t>Создание «школы движений», включающей формиро</w:t>
      </w:r>
      <w:r w:rsidRPr="002E0036">
        <w:rPr>
          <w:lang w:val="ru-RU"/>
        </w:rPr>
        <w:softHyphen/>
        <w:t>вание и совершенствование жизненно важных умений и на</w:t>
      </w:r>
      <w:r w:rsidRPr="002E0036">
        <w:rPr>
          <w:lang w:val="ru-RU"/>
        </w:rPr>
        <w:softHyphen/>
        <w:t>выков;</w:t>
      </w:r>
    </w:p>
    <w:p w:rsidR="002E0036" w:rsidRPr="002E0036" w:rsidRDefault="002E0036" w:rsidP="00A067F7">
      <w:pPr>
        <w:widowControl/>
        <w:numPr>
          <w:ilvl w:val="0"/>
          <w:numId w:val="384"/>
        </w:numPr>
        <w:shd w:val="clear" w:color="auto" w:fill="FFFFFF"/>
        <w:jc w:val="both"/>
        <w:rPr>
          <w:lang w:val="ru-RU"/>
        </w:rPr>
      </w:pPr>
      <w:r w:rsidRPr="002E0036">
        <w:rPr>
          <w:lang w:val="ru-RU"/>
        </w:rPr>
        <w:t>Развитие двигательных (кондиционных и координаци</w:t>
      </w:r>
      <w:r w:rsidRPr="002E0036">
        <w:rPr>
          <w:lang w:val="ru-RU"/>
        </w:rPr>
        <w:softHyphen/>
        <w:t>онных) способностей;</w:t>
      </w:r>
    </w:p>
    <w:p w:rsidR="002E0036" w:rsidRPr="002E0036" w:rsidRDefault="002E0036" w:rsidP="00A067F7">
      <w:pPr>
        <w:widowControl/>
        <w:numPr>
          <w:ilvl w:val="0"/>
          <w:numId w:val="384"/>
        </w:numPr>
        <w:shd w:val="clear" w:color="auto" w:fill="FFFFFF"/>
        <w:jc w:val="both"/>
        <w:rPr>
          <w:lang w:val="ru-RU"/>
        </w:rPr>
      </w:pPr>
      <w:r w:rsidRPr="002E0036">
        <w:rPr>
          <w:lang w:val="ru-RU"/>
        </w:rPr>
        <w:t>Приобретение школьниками знаний в области физиче</w:t>
      </w:r>
      <w:r w:rsidRPr="002E0036">
        <w:rPr>
          <w:lang w:val="ru-RU"/>
        </w:rPr>
        <w:softHyphen/>
        <w:t>ской культуры, необходимых для самостоятельных заня</w:t>
      </w:r>
      <w:r w:rsidRPr="002E0036">
        <w:rPr>
          <w:lang w:val="ru-RU"/>
        </w:rPr>
        <w:softHyphen/>
        <w:t>тий физическими упражнениями, сознательного использо</w:t>
      </w:r>
      <w:r w:rsidRPr="002E0036">
        <w:rPr>
          <w:lang w:val="ru-RU"/>
        </w:rPr>
        <w:softHyphen/>
        <w:t>вания их в повседневной жизни;</w:t>
      </w:r>
    </w:p>
    <w:p w:rsidR="002E0036" w:rsidRPr="002E0036" w:rsidRDefault="002E0036" w:rsidP="00A067F7">
      <w:pPr>
        <w:widowControl/>
        <w:numPr>
          <w:ilvl w:val="0"/>
          <w:numId w:val="384"/>
        </w:numPr>
        <w:shd w:val="clear" w:color="auto" w:fill="FFFFFF"/>
        <w:jc w:val="both"/>
        <w:rPr>
          <w:lang w:val="ru-RU"/>
        </w:rPr>
      </w:pPr>
      <w:r w:rsidRPr="002E0036">
        <w:rPr>
          <w:lang w:val="ru-RU"/>
        </w:rPr>
        <w:t>Формирование у обучающихся универсальных компе</w:t>
      </w:r>
      <w:r w:rsidRPr="002E0036">
        <w:rPr>
          <w:lang w:val="ru-RU"/>
        </w:rPr>
        <w:softHyphen/>
        <w:t>тенций.</w:t>
      </w:r>
    </w:p>
    <w:p w:rsidR="002E0036" w:rsidRPr="0073446B" w:rsidRDefault="002E0036" w:rsidP="002E0036">
      <w:pPr>
        <w:shd w:val="clear" w:color="auto" w:fill="FFFFFF"/>
        <w:jc w:val="both"/>
      </w:pPr>
      <w:r w:rsidRPr="0073446B">
        <w:rPr>
          <w:b/>
          <w:bCs/>
          <w:i/>
          <w:iCs/>
        </w:rPr>
        <w:t>3. Воспитательная задача</w:t>
      </w:r>
    </w:p>
    <w:p w:rsidR="002E0036" w:rsidRPr="002E0036" w:rsidRDefault="002E0036" w:rsidP="00A067F7">
      <w:pPr>
        <w:widowControl/>
        <w:numPr>
          <w:ilvl w:val="0"/>
          <w:numId w:val="385"/>
        </w:numPr>
        <w:shd w:val="clear" w:color="auto" w:fill="FFFFFF"/>
        <w:jc w:val="both"/>
        <w:rPr>
          <w:lang w:val="ru-RU"/>
        </w:rPr>
      </w:pPr>
      <w:r w:rsidRPr="002E0036">
        <w:rPr>
          <w:lang w:val="ru-RU"/>
        </w:rPr>
        <w:t>Формирование у школьников устойчивого интереса к физической культуре,  осознанной потребности в каждо</w:t>
      </w:r>
      <w:r w:rsidRPr="002E0036">
        <w:rPr>
          <w:lang w:val="ru-RU"/>
        </w:rPr>
        <w:softHyphen/>
        <w:t>дневных занятиях физическими упражнениями и спортом;</w:t>
      </w:r>
    </w:p>
    <w:p w:rsidR="002E0036" w:rsidRPr="002E0036" w:rsidRDefault="002E0036" w:rsidP="00A067F7">
      <w:pPr>
        <w:widowControl/>
        <w:numPr>
          <w:ilvl w:val="0"/>
          <w:numId w:val="385"/>
        </w:numPr>
        <w:shd w:val="clear" w:color="auto" w:fill="FFFFFF"/>
        <w:jc w:val="both"/>
        <w:rPr>
          <w:lang w:val="ru-RU"/>
        </w:rPr>
      </w:pPr>
      <w:r w:rsidRPr="002E0036">
        <w:rPr>
          <w:lang w:val="ru-RU"/>
        </w:rPr>
        <w:t>Содействие гармоничному развитию личности школь</w:t>
      </w:r>
      <w:r w:rsidRPr="002E0036">
        <w:rPr>
          <w:lang w:val="ru-RU"/>
        </w:rPr>
        <w:softHyphen/>
        <w:t>ника, включая воспитание духовных, эстетических и воле</w:t>
      </w:r>
      <w:r w:rsidRPr="002E0036">
        <w:rPr>
          <w:lang w:val="ru-RU"/>
        </w:rPr>
        <w:softHyphen/>
        <w:t>вых личностных качеств;</w:t>
      </w:r>
    </w:p>
    <w:p w:rsidR="002E0036" w:rsidRPr="002E0036" w:rsidRDefault="002E0036" w:rsidP="00A067F7">
      <w:pPr>
        <w:widowControl/>
        <w:numPr>
          <w:ilvl w:val="0"/>
          <w:numId w:val="385"/>
        </w:numPr>
        <w:shd w:val="clear" w:color="auto" w:fill="FFFFFF"/>
        <w:jc w:val="both"/>
        <w:rPr>
          <w:lang w:val="ru-RU"/>
        </w:rPr>
      </w:pPr>
      <w:r w:rsidRPr="002E0036">
        <w:rPr>
          <w:lang w:val="ru-RU"/>
        </w:rPr>
        <w:t>Формирование мотивации успеха и достижений, само</w:t>
      </w:r>
      <w:r w:rsidRPr="002E0036">
        <w:rPr>
          <w:lang w:val="ru-RU"/>
        </w:rPr>
        <w:softHyphen/>
        <w:t>реализации  на основе организации занятий физической культурой и спортом.</w:t>
      </w:r>
    </w:p>
    <w:p w:rsidR="002E0036" w:rsidRPr="002E0036" w:rsidRDefault="002E0036" w:rsidP="002E0036">
      <w:pPr>
        <w:jc w:val="both"/>
        <w:rPr>
          <w:lang w:val="ru-RU"/>
        </w:rPr>
      </w:pPr>
    </w:p>
    <w:p w:rsidR="002E0036" w:rsidRPr="002E0036" w:rsidRDefault="002E0036" w:rsidP="002E0036">
      <w:pPr>
        <w:ind w:firstLine="426"/>
        <w:jc w:val="both"/>
        <w:rPr>
          <w:lang w:val="ru-RU"/>
        </w:rPr>
      </w:pPr>
      <w:r w:rsidRPr="002E0036">
        <w:rPr>
          <w:lang w:val="ru-RU"/>
        </w:rPr>
        <w:t>Программа по физической культуре включает два основ</w:t>
      </w:r>
      <w:r w:rsidRPr="002E0036">
        <w:rPr>
          <w:lang w:val="ru-RU"/>
        </w:rPr>
        <w:softHyphen/>
        <w:t>ных компонента: базовый и вариативный. Базовый компо</w:t>
      </w:r>
      <w:r w:rsidRPr="002E0036">
        <w:rPr>
          <w:lang w:val="ru-RU"/>
        </w:rPr>
        <w:softHyphen/>
        <w:t>нент обеспечивает формирование основ физического разви</w:t>
      </w:r>
      <w:r w:rsidRPr="002E0036">
        <w:rPr>
          <w:lang w:val="ru-RU"/>
        </w:rPr>
        <w:softHyphen/>
        <w:t>тия, без которого невозможна успешная адаптация к усло</w:t>
      </w:r>
      <w:r w:rsidRPr="002E0036">
        <w:rPr>
          <w:lang w:val="ru-RU"/>
        </w:rPr>
        <w:softHyphen/>
        <w:t>виям окружающей среды и саморегуляция. Данный компонент составляет «ядро» государственного стандарта общеобразовательной подготовки в области физической культуры. Второй компонент - «вариативный», позволяю</w:t>
      </w:r>
      <w:r w:rsidRPr="002E0036">
        <w:rPr>
          <w:lang w:val="ru-RU"/>
        </w:rPr>
        <w:softHyphen/>
        <w:t>щий реализовать возможность выбора различных средств с учётом индивидуальных способностей, условий деятельно</w:t>
      </w:r>
      <w:r w:rsidRPr="002E0036">
        <w:rPr>
          <w:lang w:val="ru-RU"/>
        </w:rPr>
        <w:softHyphen/>
        <w:t>сти, приоритетности вида физкультурно-спортивных заня</w:t>
      </w:r>
      <w:r w:rsidRPr="002E0036">
        <w:rPr>
          <w:lang w:val="ru-RU"/>
        </w:rPr>
        <w:softHyphen/>
        <w:t>тий и других факторов. Взаимосвязь базового и вариативного  компонентов позволяет решать задачи, предложенные данной программой.</w:t>
      </w:r>
    </w:p>
    <w:p w:rsidR="002E0036" w:rsidRPr="002E0036" w:rsidRDefault="002E0036" w:rsidP="002E0036">
      <w:pPr>
        <w:shd w:val="clear" w:color="auto" w:fill="FFFFFF"/>
        <w:ind w:firstLine="426"/>
        <w:jc w:val="both"/>
        <w:rPr>
          <w:lang w:val="ru-RU"/>
        </w:rPr>
      </w:pPr>
      <w:r w:rsidRPr="002E0036">
        <w:rPr>
          <w:lang w:val="ru-RU"/>
        </w:rPr>
        <w:t>Особое внимание на уроках по физической культуре уделя</w:t>
      </w:r>
      <w:r w:rsidRPr="002E0036">
        <w:rPr>
          <w:lang w:val="ru-RU"/>
        </w:rPr>
        <w:softHyphen/>
        <w:t xml:space="preserve">ется формированию </w:t>
      </w:r>
      <w:r w:rsidRPr="002E0036">
        <w:rPr>
          <w:lang w:val="ru-RU"/>
        </w:rPr>
        <w:lastRenderedPageBreak/>
        <w:t>универсальных компетенций, таких как:</w:t>
      </w:r>
    </w:p>
    <w:p w:rsidR="002E0036" w:rsidRPr="00F70F43" w:rsidRDefault="002E0036" w:rsidP="00A067F7">
      <w:pPr>
        <w:pStyle w:val="aa"/>
        <w:widowControl/>
        <w:numPr>
          <w:ilvl w:val="0"/>
          <w:numId w:val="495"/>
        </w:numPr>
        <w:shd w:val="clear" w:color="auto" w:fill="FFFFFF"/>
        <w:jc w:val="both"/>
        <w:rPr>
          <w:lang w:val="ru-RU"/>
        </w:rPr>
      </w:pPr>
      <w:r w:rsidRPr="00F70F43">
        <w:rPr>
          <w:lang w:val="ru-RU"/>
        </w:rPr>
        <w:t>умение организовать свою деятельность, выбирать и использовать средства для достижения поставленной цели;</w:t>
      </w:r>
    </w:p>
    <w:p w:rsidR="002E0036" w:rsidRPr="00F70F43" w:rsidRDefault="002E0036" w:rsidP="00A067F7">
      <w:pPr>
        <w:pStyle w:val="aa"/>
        <w:widowControl/>
        <w:numPr>
          <w:ilvl w:val="0"/>
          <w:numId w:val="495"/>
        </w:numPr>
        <w:shd w:val="clear" w:color="auto" w:fill="FFFFFF"/>
        <w:jc w:val="both"/>
        <w:rPr>
          <w:lang w:val="ru-RU"/>
        </w:rPr>
      </w:pPr>
      <w:r w:rsidRPr="00F70F43">
        <w:rPr>
          <w:lang w:val="ru-RU"/>
        </w:rPr>
        <w:t>умение активно включаться в коллективную деятель</w:t>
      </w:r>
      <w:r w:rsidRPr="00F70F43">
        <w:rPr>
          <w:lang w:val="ru-RU"/>
        </w:rPr>
        <w:softHyphen/>
        <w:t>ность, взаимодействовать со сверстниками в достижении общих целей;</w:t>
      </w:r>
    </w:p>
    <w:p w:rsidR="002E0036" w:rsidRPr="00F70F43" w:rsidRDefault="002E0036" w:rsidP="00A067F7">
      <w:pPr>
        <w:pStyle w:val="aa"/>
        <w:widowControl/>
        <w:numPr>
          <w:ilvl w:val="0"/>
          <w:numId w:val="495"/>
        </w:numPr>
        <w:shd w:val="clear" w:color="auto" w:fill="FFFFFF"/>
        <w:jc w:val="both"/>
        <w:rPr>
          <w:lang w:val="ru-RU"/>
        </w:rPr>
      </w:pPr>
      <w:r w:rsidRPr="00F70F43">
        <w:rPr>
          <w:lang w:val="ru-RU"/>
        </w:rPr>
        <w:t>умение использовать полученную информацию в об</w:t>
      </w:r>
      <w:r w:rsidRPr="00F70F43">
        <w:rPr>
          <w:lang w:val="ru-RU"/>
        </w:rPr>
        <w:softHyphen/>
        <w:t>щении со взрослыми людьми и сверстниками.</w:t>
      </w:r>
    </w:p>
    <w:p w:rsidR="002E0036" w:rsidRPr="002E0036" w:rsidRDefault="002E0036" w:rsidP="002E0036">
      <w:pPr>
        <w:shd w:val="clear" w:color="auto" w:fill="FFFFFF"/>
        <w:ind w:firstLine="426"/>
        <w:jc w:val="both"/>
        <w:rPr>
          <w:lang w:val="ru-RU"/>
        </w:rPr>
      </w:pPr>
      <w:r w:rsidRPr="002E0036">
        <w:rPr>
          <w:lang w:val="ru-RU"/>
        </w:rPr>
        <w:t>Программа обучения  физической  культуре  реализует следующие принципы:</w:t>
      </w:r>
    </w:p>
    <w:p w:rsidR="002E0036" w:rsidRPr="002E0036" w:rsidRDefault="002E0036" w:rsidP="00A067F7">
      <w:pPr>
        <w:widowControl/>
        <w:numPr>
          <w:ilvl w:val="0"/>
          <w:numId w:val="386"/>
        </w:numPr>
        <w:shd w:val="clear" w:color="auto" w:fill="FFFFFF"/>
        <w:ind w:left="426" w:hanging="426"/>
        <w:jc w:val="both"/>
        <w:rPr>
          <w:lang w:val="ru-RU"/>
        </w:rPr>
      </w:pPr>
      <w:r w:rsidRPr="002E0036">
        <w:rPr>
          <w:i/>
          <w:iCs/>
          <w:lang w:val="ru-RU"/>
        </w:rPr>
        <w:t xml:space="preserve">принцип модификации, </w:t>
      </w:r>
      <w:r w:rsidRPr="002E0036">
        <w:rPr>
          <w:lang w:val="ru-RU"/>
        </w:rPr>
        <w:t>основанный на выборе средств, методов и форм организации занятий, учитываю</w:t>
      </w:r>
      <w:r w:rsidRPr="002E0036">
        <w:rPr>
          <w:lang w:val="ru-RU"/>
        </w:rPr>
        <w:softHyphen/>
        <w:t>щих возрастно-половые и индивидуальные особенности де</w:t>
      </w:r>
      <w:r w:rsidRPr="002E0036">
        <w:rPr>
          <w:lang w:val="ru-RU"/>
        </w:rPr>
        <w:softHyphen/>
        <w:t>тей, материально-техническую оснащённость учебного про</w:t>
      </w:r>
      <w:r w:rsidRPr="002E0036">
        <w:rPr>
          <w:lang w:val="ru-RU"/>
        </w:rPr>
        <w:softHyphen/>
        <w:t>цесса, климатические условия, национальные традиции;</w:t>
      </w:r>
    </w:p>
    <w:p w:rsidR="002E0036" w:rsidRPr="002E0036" w:rsidRDefault="002E0036" w:rsidP="002E0036">
      <w:pPr>
        <w:shd w:val="clear" w:color="auto" w:fill="FFFFFF"/>
        <w:ind w:left="426" w:hanging="426"/>
        <w:jc w:val="both"/>
        <w:rPr>
          <w:lang w:val="ru-RU"/>
        </w:rPr>
      </w:pPr>
      <w:r w:rsidRPr="002E0036">
        <w:rPr>
          <w:lang w:val="ru-RU"/>
        </w:rPr>
        <w:t xml:space="preserve">— </w:t>
      </w:r>
      <w:r w:rsidRPr="002E0036">
        <w:rPr>
          <w:i/>
          <w:iCs/>
          <w:lang w:val="ru-RU"/>
        </w:rPr>
        <w:t xml:space="preserve">принцип сознательности и активности, </w:t>
      </w:r>
      <w:r w:rsidRPr="002E0036">
        <w:rPr>
          <w:lang w:val="ru-RU"/>
        </w:rPr>
        <w:t>основанный на формировании у детей осмысленного отношения к вы</w:t>
      </w:r>
      <w:r w:rsidRPr="002E0036">
        <w:rPr>
          <w:lang w:val="ru-RU"/>
        </w:rPr>
        <w:softHyphen/>
        <w:t>полнению поставленных задач, на развитии самостоятель</w:t>
      </w:r>
      <w:r w:rsidRPr="002E0036">
        <w:rPr>
          <w:lang w:val="ru-RU"/>
        </w:rPr>
        <w:softHyphen/>
        <w:t>ности, инициативности и креативности школьников;</w:t>
      </w:r>
    </w:p>
    <w:p w:rsidR="002E0036" w:rsidRPr="002E0036" w:rsidRDefault="002E0036" w:rsidP="002E0036">
      <w:pPr>
        <w:shd w:val="clear" w:color="auto" w:fill="FFFFFF"/>
        <w:ind w:left="426" w:hanging="426"/>
        <w:jc w:val="both"/>
        <w:rPr>
          <w:lang w:val="ru-RU"/>
        </w:rPr>
      </w:pPr>
      <w:r w:rsidRPr="002E0036">
        <w:rPr>
          <w:lang w:val="ru-RU"/>
        </w:rPr>
        <w:t xml:space="preserve">— </w:t>
      </w:r>
      <w:r w:rsidRPr="002E0036">
        <w:rPr>
          <w:i/>
          <w:iCs/>
          <w:lang w:val="ru-RU"/>
        </w:rPr>
        <w:t xml:space="preserve">принцип доступности и индивидуализации, </w:t>
      </w:r>
      <w:r w:rsidRPr="002E0036">
        <w:rPr>
          <w:lang w:val="ru-RU"/>
        </w:rPr>
        <w:t>основан</w:t>
      </w:r>
      <w:r w:rsidRPr="002E0036">
        <w:rPr>
          <w:lang w:val="ru-RU"/>
        </w:rPr>
        <w:softHyphen/>
        <w:t>ный на подборе средств в соответствии с возможностями за</w:t>
      </w:r>
      <w:r w:rsidRPr="002E0036">
        <w:rPr>
          <w:lang w:val="ru-RU"/>
        </w:rPr>
        <w:softHyphen/>
        <w:t>нимающихся, а также на индивидуальном подходе к учени</w:t>
      </w:r>
      <w:r w:rsidRPr="002E0036">
        <w:rPr>
          <w:lang w:val="ru-RU"/>
        </w:rPr>
        <w:softHyphen/>
        <w:t>кам, который создаёт благоприятные условия для развития индивидуальных способностей;</w:t>
      </w:r>
    </w:p>
    <w:p w:rsidR="002E0036" w:rsidRPr="002E0036" w:rsidRDefault="002E0036" w:rsidP="00A067F7">
      <w:pPr>
        <w:widowControl/>
        <w:numPr>
          <w:ilvl w:val="0"/>
          <w:numId w:val="386"/>
        </w:numPr>
        <w:shd w:val="clear" w:color="auto" w:fill="FFFFFF"/>
        <w:ind w:left="426" w:hanging="426"/>
        <w:jc w:val="both"/>
        <w:rPr>
          <w:lang w:val="ru-RU"/>
        </w:rPr>
      </w:pPr>
      <w:r w:rsidRPr="002E0036">
        <w:rPr>
          <w:i/>
          <w:iCs/>
          <w:lang w:val="ru-RU"/>
        </w:rPr>
        <w:t xml:space="preserve">принцип последовательности. </w:t>
      </w:r>
      <w:r w:rsidRPr="002E0036">
        <w:rPr>
          <w:lang w:val="ru-RU"/>
        </w:rPr>
        <w:t>Содержание каждого из разделов программы излагается в логике от общего (фун</w:t>
      </w:r>
      <w:r w:rsidRPr="002E0036">
        <w:rPr>
          <w:lang w:val="ru-RU"/>
        </w:rPr>
        <w:softHyphen/>
        <w:t>даментального) к частному (профилированному) и от част</w:t>
      </w:r>
      <w:r w:rsidRPr="002E0036">
        <w:rPr>
          <w:lang w:val="ru-RU"/>
        </w:rPr>
        <w:softHyphen/>
        <w:t>ного к конкретному (прикладному), что задаёт определён</w:t>
      </w:r>
      <w:r w:rsidRPr="002E0036">
        <w:rPr>
          <w:lang w:val="ru-RU"/>
        </w:rPr>
        <w:softHyphen/>
        <w:t>ную направленность в освоении школьниками учебного предмета, обеспечивает перевод осваиваемых знаний в практические навыки и умения;</w:t>
      </w:r>
    </w:p>
    <w:p w:rsidR="002E0036" w:rsidRPr="002E0036" w:rsidRDefault="002E0036" w:rsidP="00A067F7">
      <w:pPr>
        <w:widowControl/>
        <w:numPr>
          <w:ilvl w:val="0"/>
          <w:numId w:val="386"/>
        </w:numPr>
        <w:shd w:val="clear" w:color="auto" w:fill="FFFFFF"/>
        <w:ind w:left="426" w:hanging="426"/>
        <w:jc w:val="both"/>
        <w:rPr>
          <w:lang w:val="ru-RU"/>
        </w:rPr>
      </w:pPr>
      <w:r w:rsidRPr="002E0036">
        <w:rPr>
          <w:i/>
          <w:iCs/>
          <w:lang w:val="ru-RU"/>
        </w:rPr>
        <w:t xml:space="preserve">принцип соблюдения межпредметных связей, </w:t>
      </w:r>
      <w:r w:rsidRPr="002E0036">
        <w:rPr>
          <w:lang w:val="ru-RU"/>
        </w:rPr>
        <w:t>ориен</w:t>
      </w:r>
      <w:r w:rsidRPr="002E0036">
        <w:rPr>
          <w:lang w:val="ru-RU"/>
        </w:rPr>
        <w:softHyphen/>
        <w:t>тирующих планирование учебного материала на целостное формирование мировоззрения обучающихся в области физиче</w:t>
      </w:r>
      <w:r w:rsidRPr="002E0036">
        <w:rPr>
          <w:lang w:val="ru-RU"/>
        </w:rPr>
        <w:softHyphen/>
        <w:t>ской культуры, всестороннее раскрытие взаимосвязи и вза</w:t>
      </w:r>
      <w:r w:rsidRPr="002E0036">
        <w:rPr>
          <w:lang w:val="ru-RU"/>
        </w:rPr>
        <w:softHyphen/>
        <w:t>имообусловленности изучаемых явлений и процессов.</w:t>
      </w:r>
    </w:p>
    <w:p w:rsidR="002E0036" w:rsidRPr="002E0036" w:rsidRDefault="002E0036" w:rsidP="002E0036">
      <w:pPr>
        <w:jc w:val="center"/>
        <w:rPr>
          <w:b/>
          <w:i/>
          <w:lang w:val="ru-RU"/>
        </w:rPr>
      </w:pPr>
      <w:r w:rsidRPr="002E0036">
        <w:rPr>
          <w:b/>
          <w:i/>
          <w:lang w:val="ru-RU"/>
        </w:rPr>
        <w:t>Знания о физической культуре</w:t>
      </w:r>
    </w:p>
    <w:p w:rsidR="002E0036" w:rsidRPr="002E0036" w:rsidRDefault="002E0036" w:rsidP="002E0036">
      <w:pPr>
        <w:ind w:firstLine="426"/>
        <w:jc w:val="both"/>
        <w:rPr>
          <w:lang w:val="ru-RU"/>
        </w:rPr>
      </w:pPr>
      <w:r w:rsidRPr="002E0036">
        <w:rPr>
          <w:i/>
          <w:u w:val="single"/>
          <w:lang w:val="ru-RU"/>
        </w:rPr>
        <w:t>Физическая культура.</w:t>
      </w:r>
      <w:r w:rsidRPr="002E0036">
        <w:rPr>
          <w:lang w:val="ru-RU"/>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2E0036" w:rsidRPr="002E0036" w:rsidRDefault="002E0036" w:rsidP="002E0036">
      <w:pPr>
        <w:ind w:firstLine="426"/>
        <w:jc w:val="both"/>
        <w:rPr>
          <w:lang w:val="ru-RU"/>
        </w:rPr>
      </w:pPr>
      <w:r w:rsidRPr="002E0036">
        <w:rPr>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E0036" w:rsidRPr="002E0036" w:rsidRDefault="002E0036" w:rsidP="002E0036">
      <w:pPr>
        <w:ind w:firstLine="426"/>
        <w:jc w:val="both"/>
        <w:rPr>
          <w:lang w:val="ru-RU"/>
        </w:rPr>
      </w:pPr>
      <w:r w:rsidRPr="002E0036">
        <w:rPr>
          <w:i/>
          <w:u w:val="single"/>
          <w:lang w:val="ru-RU"/>
        </w:rPr>
        <w:t xml:space="preserve">Из истории физической культуры. </w:t>
      </w:r>
      <w:r w:rsidRPr="002E0036">
        <w:rPr>
          <w:lang w:val="ru-RU"/>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E0036" w:rsidRPr="002E0036" w:rsidRDefault="002E0036" w:rsidP="002E0036">
      <w:pPr>
        <w:ind w:firstLine="426"/>
        <w:jc w:val="both"/>
        <w:rPr>
          <w:lang w:val="ru-RU"/>
        </w:rPr>
      </w:pPr>
      <w:r w:rsidRPr="002E0036">
        <w:rPr>
          <w:i/>
          <w:u w:val="single"/>
          <w:lang w:val="ru-RU"/>
        </w:rPr>
        <w:t>Физические упражнения.</w:t>
      </w:r>
      <w:r w:rsidRPr="002E0036">
        <w:rPr>
          <w:lang w:val="ru-RU"/>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E0036" w:rsidRPr="002E0036" w:rsidRDefault="002E0036" w:rsidP="002E0036">
      <w:pPr>
        <w:jc w:val="both"/>
        <w:rPr>
          <w:lang w:val="ru-RU"/>
        </w:rPr>
      </w:pPr>
      <w:r w:rsidRPr="002E0036">
        <w:rPr>
          <w:lang w:val="ru-RU"/>
        </w:rPr>
        <w:t>Физическая нагрузка и её влияние на повышение частоты сердечных сокращений.</w:t>
      </w:r>
    </w:p>
    <w:p w:rsidR="002E0036" w:rsidRPr="002E0036" w:rsidRDefault="002E0036" w:rsidP="002E0036">
      <w:pPr>
        <w:jc w:val="center"/>
        <w:rPr>
          <w:b/>
          <w:i/>
          <w:lang w:val="ru-RU"/>
        </w:rPr>
      </w:pPr>
      <w:r w:rsidRPr="002E0036">
        <w:rPr>
          <w:b/>
          <w:i/>
          <w:lang w:val="ru-RU"/>
        </w:rPr>
        <w:t>Способы физкультурной деятельности</w:t>
      </w:r>
    </w:p>
    <w:p w:rsidR="002E0036" w:rsidRPr="002E0036" w:rsidRDefault="002E0036" w:rsidP="002E0036">
      <w:pPr>
        <w:ind w:firstLine="426"/>
        <w:jc w:val="both"/>
        <w:rPr>
          <w:lang w:val="ru-RU"/>
        </w:rPr>
      </w:pPr>
      <w:r w:rsidRPr="002E0036">
        <w:rPr>
          <w:i/>
          <w:u w:val="single"/>
          <w:lang w:val="ru-RU"/>
        </w:rPr>
        <w:t>Самостоятельные занятия</w:t>
      </w:r>
      <w:r w:rsidRPr="002E0036">
        <w:rPr>
          <w:lang w:val="ru-RU"/>
        </w:rPr>
        <w:t>.  Составление режима дня.</w:t>
      </w:r>
    </w:p>
    <w:p w:rsidR="002E0036" w:rsidRPr="002E0036" w:rsidRDefault="002E0036" w:rsidP="002E0036">
      <w:pPr>
        <w:jc w:val="both"/>
        <w:rPr>
          <w:lang w:val="ru-RU"/>
        </w:rPr>
      </w:pPr>
      <w:r w:rsidRPr="002E0036">
        <w:rPr>
          <w:lang w:val="ru-RU"/>
        </w:rPr>
        <w:lastRenderedPageBreak/>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E0036" w:rsidRPr="002E0036" w:rsidRDefault="002E0036" w:rsidP="002E0036">
      <w:pPr>
        <w:ind w:firstLine="426"/>
        <w:jc w:val="both"/>
        <w:rPr>
          <w:lang w:val="ru-RU"/>
        </w:rPr>
      </w:pPr>
      <w:r w:rsidRPr="002E0036">
        <w:rPr>
          <w:i/>
          <w:u w:val="single"/>
          <w:lang w:val="ru-RU"/>
        </w:rPr>
        <w:t>Самостоятельные наблюдения за физическим развитием и физической подготовленностью.</w:t>
      </w:r>
      <w:r w:rsidRPr="002E0036">
        <w:rPr>
          <w:lang w:val="ru-RU"/>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E0036" w:rsidRPr="002E0036" w:rsidRDefault="002E0036" w:rsidP="002E0036">
      <w:pPr>
        <w:ind w:firstLine="426"/>
        <w:jc w:val="both"/>
        <w:rPr>
          <w:lang w:val="ru-RU"/>
        </w:rPr>
      </w:pPr>
      <w:r w:rsidRPr="002E0036">
        <w:rPr>
          <w:i/>
          <w:u w:val="single"/>
          <w:lang w:val="ru-RU"/>
        </w:rPr>
        <w:t>Самостоятельные игры и развлечения.</w:t>
      </w:r>
      <w:r w:rsidRPr="002E0036">
        <w:rPr>
          <w:lang w:val="ru-RU"/>
        </w:rPr>
        <w:t xml:space="preserve">  Организация и проведение подвижных игр (на спортивных площадках и в спортивных залах).</w:t>
      </w:r>
    </w:p>
    <w:p w:rsidR="002E0036" w:rsidRPr="002E0036" w:rsidRDefault="002E0036" w:rsidP="002E0036">
      <w:pPr>
        <w:jc w:val="center"/>
        <w:rPr>
          <w:lang w:val="ru-RU"/>
        </w:rPr>
      </w:pPr>
      <w:r w:rsidRPr="002E0036">
        <w:rPr>
          <w:b/>
          <w:i/>
          <w:lang w:val="ru-RU"/>
        </w:rPr>
        <w:t>Физическое совершенствование</w:t>
      </w:r>
      <w:r w:rsidRPr="002E0036">
        <w:rPr>
          <w:lang w:val="ru-RU"/>
        </w:rPr>
        <w:t xml:space="preserve"> </w:t>
      </w:r>
    </w:p>
    <w:p w:rsidR="002E0036" w:rsidRPr="002E0036" w:rsidRDefault="002E0036" w:rsidP="002E0036">
      <w:pPr>
        <w:ind w:firstLine="426"/>
        <w:jc w:val="both"/>
        <w:rPr>
          <w:lang w:val="ru-RU"/>
        </w:rPr>
      </w:pPr>
      <w:r w:rsidRPr="002E0036">
        <w:rPr>
          <w:lang w:val="ru-RU"/>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2E0036" w:rsidRPr="002E0036" w:rsidRDefault="002E0036" w:rsidP="002E0036">
      <w:pPr>
        <w:ind w:firstLine="426"/>
        <w:jc w:val="both"/>
        <w:rPr>
          <w:lang w:val="ru-RU"/>
        </w:rPr>
      </w:pPr>
      <w:r w:rsidRPr="002E0036">
        <w:rPr>
          <w:lang w:val="ru-RU"/>
        </w:rPr>
        <w:t>Комплексы упражнений на развитие физических качеств.</w:t>
      </w:r>
    </w:p>
    <w:p w:rsidR="002E0036" w:rsidRPr="002E0036" w:rsidRDefault="002E0036" w:rsidP="002E0036">
      <w:pPr>
        <w:ind w:firstLine="426"/>
        <w:jc w:val="both"/>
        <w:rPr>
          <w:lang w:val="ru-RU"/>
        </w:rPr>
      </w:pPr>
      <w:r w:rsidRPr="002E0036">
        <w:rPr>
          <w:lang w:val="ru-RU"/>
        </w:rPr>
        <w:t xml:space="preserve">Комплексы дыхательных упражнений. Гимнастика для глаз. </w:t>
      </w:r>
    </w:p>
    <w:p w:rsidR="002E0036" w:rsidRPr="002E0036" w:rsidRDefault="002E0036" w:rsidP="002E0036">
      <w:pPr>
        <w:ind w:firstLine="426"/>
        <w:jc w:val="both"/>
        <w:rPr>
          <w:lang w:val="ru-RU"/>
        </w:rPr>
      </w:pPr>
      <w:r w:rsidRPr="002E0036">
        <w:rPr>
          <w:i/>
          <w:u w:val="single"/>
          <w:lang w:val="ru-RU"/>
        </w:rPr>
        <w:t xml:space="preserve">Спортивно-оздоровительная деятельность.  Гимнастика с основами акробатики. </w:t>
      </w:r>
      <w:r w:rsidRPr="002E0036">
        <w:rPr>
          <w:lang w:val="ru-RU"/>
        </w:rPr>
        <w:t>Организующие команды и приёмы.  Строевые действия в шеренге и колонне; выполнение строевых команд.</w:t>
      </w:r>
    </w:p>
    <w:p w:rsidR="002E0036" w:rsidRPr="002E0036" w:rsidRDefault="002E0036" w:rsidP="002E0036">
      <w:pPr>
        <w:ind w:firstLine="426"/>
        <w:jc w:val="both"/>
        <w:rPr>
          <w:lang w:val="ru-RU"/>
        </w:rPr>
      </w:pPr>
      <w:r w:rsidRPr="002E0036">
        <w:rPr>
          <w:i/>
          <w:lang w:val="ru-RU"/>
        </w:rPr>
        <w:t>Акробатические упражнения.</w:t>
      </w:r>
      <w:r w:rsidRPr="002E0036">
        <w:rPr>
          <w:lang w:val="ru-RU"/>
        </w:rPr>
        <w:t xml:space="preserve">  Упоры; седы; упражнения в группировке; перекаты; стойка на лопатках; кувырки вперёд и назад; гимнастический мост.</w:t>
      </w:r>
    </w:p>
    <w:p w:rsidR="002E0036" w:rsidRPr="002E0036" w:rsidRDefault="002E0036" w:rsidP="002E0036">
      <w:pPr>
        <w:ind w:firstLine="426"/>
        <w:jc w:val="both"/>
        <w:rPr>
          <w:lang w:val="ru-RU"/>
        </w:rPr>
      </w:pPr>
      <w:r w:rsidRPr="002E0036">
        <w:rPr>
          <w:i/>
          <w:lang w:val="ru-RU"/>
        </w:rPr>
        <w:t>Акробатические комбинации</w:t>
      </w:r>
      <w:r w:rsidRPr="002E0036">
        <w:rPr>
          <w:lang w:val="ru-RU"/>
        </w:rPr>
        <w:t>.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E0036" w:rsidRPr="002E0036" w:rsidRDefault="002E0036" w:rsidP="002E0036">
      <w:pPr>
        <w:ind w:firstLine="426"/>
        <w:jc w:val="both"/>
        <w:rPr>
          <w:lang w:val="ru-RU"/>
        </w:rPr>
      </w:pPr>
      <w:r w:rsidRPr="002E0036">
        <w:rPr>
          <w:i/>
          <w:lang w:val="ru-RU"/>
        </w:rPr>
        <w:t>Упражнения на низкой гимнастической перекладине:</w:t>
      </w:r>
      <w:r w:rsidRPr="002E0036">
        <w:rPr>
          <w:lang w:val="ru-RU"/>
        </w:rPr>
        <w:t xml:space="preserve"> висы,  перемахи.</w:t>
      </w:r>
    </w:p>
    <w:p w:rsidR="002E0036" w:rsidRPr="002E0036" w:rsidRDefault="002E0036" w:rsidP="002E0036">
      <w:pPr>
        <w:ind w:firstLine="426"/>
        <w:jc w:val="both"/>
        <w:rPr>
          <w:lang w:val="ru-RU"/>
        </w:rPr>
      </w:pPr>
      <w:r w:rsidRPr="002E0036">
        <w:rPr>
          <w:i/>
          <w:lang w:val="ru-RU"/>
        </w:rPr>
        <w:t>Гимнастическая комбинация</w:t>
      </w:r>
      <w:r w:rsidRPr="002E0036">
        <w:rPr>
          <w:lang w:val="ru-RU"/>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E0036" w:rsidRPr="002E0036" w:rsidRDefault="002E0036" w:rsidP="002E0036">
      <w:pPr>
        <w:ind w:firstLine="426"/>
        <w:jc w:val="both"/>
        <w:rPr>
          <w:lang w:val="ru-RU"/>
        </w:rPr>
      </w:pPr>
      <w:r w:rsidRPr="002E0036">
        <w:rPr>
          <w:i/>
          <w:lang w:val="ru-RU"/>
        </w:rPr>
        <w:t>Опорный прыжок с разбега через гимнастического козла.</w:t>
      </w:r>
      <w:r w:rsidRPr="002E0036">
        <w:rPr>
          <w:lang w:val="ru-RU"/>
        </w:rPr>
        <w:t xml:space="preserve"> </w:t>
      </w:r>
    </w:p>
    <w:p w:rsidR="002E0036" w:rsidRPr="002E0036" w:rsidRDefault="002E0036" w:rsidP="002E0036">
      <w:pPr>
        <w:ind w:firstLine="426"/>
        <w:jc w:val="both"/>
        <w:rPr>
          <w:lang w:val="ru-RU"/>
        </w:rPr>
      </w:pPr>
      <w:r w:rsidRPr="002E0036">
        <w:rPr>
          <w:i/>
          <w:lang w:val="ru-RU"/>
        </w:rPr>
        <w:t>Гимнастические упражнения прикладного характера.</w:t>
      </w:r>
      <w:r w:rsidRPr="002E0036">
        <w:rPr>
          <w:lang w:val="ru-RU"/>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E0036" w:rsidRPr="002E0036" w:rsidRDefault="002E0036" w:rsidP="002E0036">
      <w:pPr>
        <w:ind w:firstLine="426"/>
        <w:jc w:val="both"/>
        <w:rPr>
          <w:lang w:val="ru-RU"/>
        </w:rPr>
      </w:pPr>
      <w:r w:rsidRPr="002E0036">
        <w:rPr>
          <w:i/>
          <w:u w:val="single"/>
          <w:lang w:val="ru-RU"/>
        </w:rPr>
        <w:t>Лёгкая атлетика.</w:t>
      </w:r>
      <w:r w:rsidRPr="002E0036">
        <w:rPr>
          <w:lang w:val="ru-RU"/>
        </w:rPr>
        <w:t xml:space="preserve">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E0036" w:rsidRPr="002E0036" w:rsidRDefault="002E0036" w:rsidP="002E0036">
      <w:pPr>
        <w:ind w:firstLine="426"/>
        <w:jc w:val="both"/>
        <w:rPr>
          <w:lang w:val="ru-RU"/>
        </w:rPr>
      </w:pPr>
      <w:r w:rsidRPr="002E0036">
        <w:rPr>
          <w:i/>
          <w:lang w:val="ru-RU"/>
        </w:rPr>
        <w:t>Прыжковые упражнения</w:t>
      </w:r>
      <w:r w:rsidRPr="002E0036">
        <w:rPr>
          <w:lang w:val="ru-RU"/>
        </w:rPr>
        <w:t>:  на одной ноге и двух ногах на месте и с продвижением; в длину и высоту; спрыгивание и запрыгивание.</w:t>
      </w:r>
    </w:p>
    <w:p w:rsidR="002E0036" w:rsidRPr="002E0036" w:rsidRDefault="002E0036" w:rsidP="002E0036">
      <w:pPr>
        <w:jc w:val="both"/>
        <w:rPr>
          <w:lang w:val="ru-RU"/>
        </w:rPr>
      </w:pPr>
      <w:r w:rsidRPr="002E0036">
        <w:rPr>
          <w:i/>
          <w:lang w:val="ru-RU"/>
        </w:rPr>
        <w:t>Броски:</w:t>
      </w:r>
      <w:r w:rsidRPr="002E0036">
        <w:rPr>
          <w:lang w:val="ru-RU"/>
        </w:rPr>
        <w:t xml:space="preserve">  большого мяча (1 кг) на дальность разными способами.</w:t>
      </w:r>
    </w:p>
    <w:p w:rsidR="002E0036" w:rsidRPr="002E0036" w:rsidRDefault="002E0036" w:rsidP="002E0036">
      <w:pPr>
        <w:jc w:val="both"/>
        <w:rPr>
          <w:lang w:val="ru-RU"/>
        </w:rPr>
      </w:pPr>
      <w:r w:rsidRPr="002E0036">
        <w:rPr>
          <w:i/>
          <w:lang w:val="ru-RU"/>
        </w:rPr>
        <w:t xml:space="preserve">Метание: </w:t>
      </w:r>
      <w:r w:rsidRPr="002E0036">
        <w:rPr>
          <w:lang w:val="ru-RU"/>
        </w:rPr>
        <w:t xml:space="preserve"> малого мяча в вертикальную цель и на дальность.</w:t>
      </w:r>
    </w:p>
    <w:p w:rsidR="002E0036" w:rsidRPr="002E0036" w:rsidRDefault="002E0036" w:rsidP="002E0036">
      <w:pPr>
        <w:ind w:firstLine="426"/>
        <w:jc w:val="both"/>
        <w:rPr>
          <w:lang w:val="ru-RU"/>
        </w:rPr>
      </w:pPr>
      <w:r w:rsidRPr="002E0036">
        <w:rPr>
          <w:i/>
          <w:u w:val="single"/>
          <w:lang w:val="ru-RU"/>
        </w:rPr>
        <w:t>Подвижные и спортивные игры.</w:t>
      </w:r>
      <w:r w:rsidRPr="002E0036">
        <w:rPr>
          <w:lang w:val="ru-RU"/>
        </w:rPr>
        <w:t xml:space="preserve">  </w:t>
      </w:r>
      <w:r w:rsidRPr="002E0036">
        <w:rPr>
          <w:i/>
          <w:lang w:val="ru-RU"/>
        </w:rPr>
        <w:t>На материале гимнастики с основами акробатики:</w:t>
      </w:r>
      <w:r w:rsidRPr="002E0036">
        <w:rPr>
          <w:lang w:val="ru-RU"/>
        </w:rPr>
        <w:t xml:space="preserve"> игровые задания с использованием строевых упражнений, упражнений на внимание, силу, ловкость и координацию. </w:t>
      </w:r>
    </w:p>
    <w:p w:rsidR="002E0036" w:rsidRPr="002E0036" w:rsidRDefault="002E0036" w:rsidP="002E0036">
      <w:pPr>
        <w:ind w:firstLine="426"/>
        <w:jc w:val="both"/>
        <w:rPr>
          <w:lang w:val="ru-RU"/>
        </w:rPr>
      </w:pPr>
      <w:r w:rsidRPr="002E0036">
        <w:rPr>
          <w:i/>
          <w:lang w:val="ru-RU"/>
        </w:rPr>
        <w:t>На материале лёгкой атлетики</w:t>
      </w:r>
      <w:r w:rsidRPr="002E0036">
        <w:rPr>
          <w:lang w:val="ru-RU"/>
        </w:rPr>
        <w:t xml:space="preserve">:  прыжки, бег, метания и броски; упражнения на </w:t>
      </w:r>
      <w:r w:rsidRPr="002E0036">
        <w:rPr>
          <w:lang w:val="ru-RU"/>
        </w:rPr>
        <w:lastRenderedPageBreak/>
        <w:t>координацию, выносливость и быстроту.</w:t>
      </w:r>
    </w:p>
    <w:p w:rsidR="002E0036" w:rsidRPr="002E0036" w:rsidRDefault="002E0036" w:rsidP="002E0036">
      <w:pPr>
        <w:ind w:firstLine="426"/>
        <w:jc w:val="both"/>
        <w:rPr>
          <w:i/>
          <w:lang w:val="ru-RU"/>
        </w:rPr>
      </w:pPr>
      <w:r w:rsidRPr="002E0036">
        <w:rPr>
          <w:i/>
          <w:lang w:val="ru-RU"/>
        </w:rPr>
        <w:t>На материале спортивных игр:</w:t>
      </w:r>
    </w:p>
    <w:p w:rsidR="002E0036" w:rsidRPr="002E0036" w:rsidRDefault="002E0036" w:rsidP="002E0036">
      <w:pPr>
        <w:jc w:val="both"/>
        <w:rPr>
          <w:lang w:val="ru-RU"/>
        </w:rPr>
      </w:pPr>
      <w:r w:rsidRPr="002E0036">
        <w:rPr>
          <w:i/>
          <w:lang w:val="ru-RU"/>
        </w:rPr>
        <w:t>Футбол:</w:t>
      </w:r>
      <w:r w:rsidRPr="002E0036">
        <w:rPr>
          <w:lang w:val="ru-RU"/>
        </w:rPr>
        <w:t xml:space="preserve">  удар по неподвижному и катящемуся мячу;  остановка мяча; ведение мяча; подвижные игры на материале футбола.</w:t>
      </w:r>
    </w:p>
    <w:p w:rsidR="002E0036" w:rsidRPr="002E0036" w:rsidRDefault="002E0036" w:rsidP="002E0036">
      <w:pPr>
        <w:jc w:val="both"/>
        <w:rPr>
          <w:lang w:val="ru-RU"/>
        </w:rPr>
      </w:pPr>
      <w:r w:rsidRPr="002E0036">
        <w:rPr>
          <w:i/>
          <w:lang w:val="ru-RU"/>
        </w:rPr>
        <w:t>Баскетбол:</w:t>
      </w:r>
      <w:r w:rsidRPr="002E0036">
        <w:rPr>
          <w:lang w:val="ru-RU"/>
        </w:rPr>
        <w:t xml:space="preserve">  специальные передвижения без мяча; ведение мяча; броски мяча в корзину; подвижные игры на материале баскетбола.</w:t>
      </w:r>
    </w:p>
    <w:p w:rsidR="002E0036" w:rsidRPr="002E0036" w:rsidRDefault="002E0036" w:rsidP="002E0036">
      <w:pPr>
        <w:jc w:val="both"/>
        <w:rPr>
          <w:lang w:val="ru-RU"/>
        </w:rPr>
      </w:pPr>
      <w:r w:rsidRPr="002E0036">
        <w:rPr>
          <w:i/>
          <w:lang w:val="ru-RU"/>
        </w:rPr>
        <w:t>Волейбол:</w:t>
      </w:r>
      <w:r w:rsidRPr="002E0036">
        <w:rPr>
          <w:lang w:val="ru-RU"/>
        </w:rPr>
        <w:t xml:space="preserve">  подбрасывание мяча; подача мяча; приём и передача мяча; подвижные игры на материале волейбола. </w:t>
      </w:r>
    </w:p>
    <w:p w:rsidR="002E0036" w:rsidRPr="002E0036" w:rsidRDefault="002E0036" w:rsidP="002E0036">
      <w:pPr>
        <w:jc w:val="both"/>
        <w:rPr>
          <w:i/>
          <w:lang w:val="ru-RU"/>
        </w:rPr>
      </w:pPr>
      <w:r w:rsidRPr="002E0036">
        <w:rPr>
          <w:i/>
          <w:lang w:val="ru-RU"/>
        </w:rPr>
        <w:t>Подвижные игры разных народов.</w:t>
      </w:r>
    </w:p>
    <w:p w:rsidR="002E0036" w:rsidRPr="002E0036" w:rsidRDefault="002E0036" w:rsidP="002E0036">
      <w:pPr>
        <w:jc w:val="center"/>
        <w:rPr>
          <w:b/>
          <w:i/>
          <w:lang w:val="ru-RU"/>
        </w:rPr>
      </w:pPr>
      <w:r w:rsidRPr="002E0036">
        <w:rPr>
          <w:b/>
          <w:i/>
          <w:lang w:val="ru-RU"/>
        </w:rPr>
        <w:t>Общеразвивающие упражнения.</w:t>
      </w:r>
    </w:p>
    <w:p w:rsidR="002E0036" w:rsidRPr="002E0036" w:rsidRDefault="002E0036" w:rsidP="002E0036">
      <w:pPr>
        <w:jc w:val="center"/>
        <w:rPr>
          <w:b/>
          <w:i/>
          <w:lang w:val="ru-RU"/>
        </w:rPr>
      </w:pPr>
      <w:r w:rsidRPr="002E0036">
        <w:rPr>
          <w:b/>
          <w:i/>
          <w:lang w:val="ru-RU"/>
        </w:rPr>
        <w:t>На материале гимнастики с основами акробатики</w:t>
      </w:r>
    </w:p>
    <w:p w:rsidR="002E0036" w:rsidRPr="002E0036" w:rsidRDefault="002E0036" w:rsidP="002E0036">
      <w:pPr>
        <w:ind w:firstLine="426"/>
        <w:jc w:val="both"/>
        <w:rPr>
          <w:lang w:val="ru-RU"/>
        </w:rPr>
      </w:pPr>
      <w:r w:rsidRPr="002E0036">
        <w:rPr>
          <w:i/>
          <w:u w:val="single"/>
          <w:lang w:val="ru-RU"/>
        </w:rPr>
        <w:t xml:space="preserve">Развитие гибкости:  </w:t>
      </w:r>
      <w:r w:rsidRPr="002E0036">
        <w:rPr>
          <w:lang w:val="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E0036" w:rsidRPr="002E0036" w:rsidRDefault="002E0036" w:rsidP="002E0036">
      <w:pPr>
        <w:ind w:firstLine="426"/>
        <w:jc w:val="both"/>
        <w:rPr>
          <w:lang w:val="ru-RU"/>
        </w:rPr>
      </w:pPr>
      <w:r w:rsidRPr="002E0036">
        <w:rPr>
          <w:i/>
          <w:u w:val="single"/>
          <w:lang w:val="ru-RU"/>
        </w:rPr>
        <w:t>Развитие координации:</w:t>
      </w:r>
      <w:r w:rsidRPr="002E0036">
        <w:rPr>
          <w:lang w:val="ru-RU"/>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E0036" w:rsidRPr="002E0036" w:rsidRDefault="002E0036" w:rsidP="002E0036">
      <w:pPr>
        <w:ind w:firstLine="426"/>
        <w:jc w:val="both"/>
        <w:rPr>
          <w:lang w:val="ru-RU"/>
        </w:rPr>
      </w:pPr>
      <w:r w:rsidRPr="002E0036">
        <w:rPr>
          <w:i/>
          <w:u w:val="single"/>
          <w:lang w:val="ru-RU"/>
        </w:rPr>
        <w:t>Формирование осанки:</w:t>
      </w:r>
      <w:r w:rsidRPr="002E0036">
        <w:rPr>
          <w:lang w:val="ru-RU"/>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w:t>
      </w:r>
      <w:r w:rsidRPr="002E0036">
        <w:rPr>
          <w:lang w:val="ru-RU"/>
        </w:rPr>
        <w:lastRenderedPageBreak/>
        <w:t>одной ногой и двумя ногами о гимнастический мостик; переноска партнёра в парах.</w:t>
      </w:r>
    </w:p>
    <w:p w:rsidR="002E0036" w:rsidRPr="002E0036" w:rsidRDefault="002E0036" w:rsidP="002E0036">
      <w:pPr>
        <w:ind w:firstLine="426"/>
        <w:jc w:val="both"/>
        <w:rPr>
          <w:lang w:val="ru-RU"/>
        </w:rPr>
      </w:pPr>
      <w:r w:rsidRPr="002E0036">
        <w:rPr>
          <w:b/>
          <w:lang w:val="ru-RU"/>
        </w:rPr>
        <w:t>На материале лёгкой атлетики</w:t>
      </w:r>
      <w:r w:rsidRPr="002E0036">
        <w:rPr>
          <w:lang w:val="ru-RU"/>
        </w:rPr>
        <w:t xml:space="preserve"> </w:t>
      </w:r>
    </w:p>
    <w:p w:rsidR="002E0036" w:rsidRPr="002E0036" w:rsidRDefault="002E0036" w:rsidP="002E0036">
      <w:pPr>
        <w:ind w:firstLine="426"/>
        <w:jc w:val="both"/>
        <w:rPr>
          <w:lang w:val="ru-RU"/>
        </w:rPr>
      </w:pPr>
      <w:r w:rsidRPr="002E0036">
        <w:rPr>
          <w:i/>
          <w:u w:val="single"/>
          <w:lang w:val="ru-RU"/>
        </w:rPr>
        <w:t>Развитие координации:</w:t>
      </w:r>
      <w:r w:rsidRPr="002E0036">
        <w:rPr>
          <w:lang w:val="ru-RU"/>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2E0036" w:rsidRPr="002E0036" w:rsidRDefault="002E0036" w:rsidP="002E0036">
      <w:pPr>
        <w:ind w:firstLine="426"/>
        <w:jc w:val="both"/>
        <w:rPr>
          <w:lang w:val="ru-RU"/>
        </w:rPr>
      </w:pPr>
      <w:r w:rsidRPr="002E0036">
        <w:rPr>
          <w:i/>
          <w:u w:val="single"/>
          <w:lang w:val="ru-RU"/>
        </w:rPr>
        <w:t>Развитие быстроты:</w:t>
      </w:r>
      <w:r w:rsidRPr="002E0036">
        <w:rPr>
          <w:lang w:val="ru-RU"/>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E0036" w:rsidRPr="002E0036" w:rsidRDefault="002E0036" w:rsidP="002E0036">
      <w:pPr>
        <w:ind w:firstLine="426"/>
        <w:jc w:val="both"/>
        <w:rPr>
          <w:lang w:val="ru-RU"/>
        </w:rPr>
      </w:pPr>
      <w:r w:rsidRPr="002E0036">
        <w:rPr>
          <w:i/>
          <w:u w:val="single"/>
          <w:lang w:val="ru-RU"/>
        </w:rPr>
        <w:t>Развитие выносливости:</w:t>
      </w:r>
      <w:r w:rsidRPr="002E0036">
        <w:rPr>
          <w:lang w:val="ru-RU"/>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E0036" w:rsidRPr="002E0036" w:rsidRDefault="002E0036" w:rsidP="002E0036">
      <w:pPr>
        <w:ind w:firstLine="426"/>
        <w:jc w:val="both"/>
        <w:rPr>
          <w:lang w:val="ru-RU"/>
        </w:rPr>
      </w:pPr>
      <w:r w:rsidRPr="002E0036">
        <w:rPr>
          <w:i/>
          <w:u w:val="single"/>
          <w:lang w:val="ru-RU"/>
        </w:rPr>
        <w:t>Развитие силовых способностей:</w:t>
      </w:r>
      <w:r w:rsidRPr="002E0036">
        <w:rPr>
          <w:i/>
          <w:lang w:val="ru-RU"/>
        </w:rPr>
        <w:t xml:space="preserve">  </w:t>
      </w:r>
      <w:r w:rsidRPr="002E0036">
        <w:rPr>
          <w:lang w:val="ru-RU"/>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E0036" w:rsidRPr="002E0036" w:rsidRDefault="002E0036" w:rsidP="002E0036">
      <w:pPr>
        <w:shd w:val="clear" w:color="auto" w:fill="FFFFFF"/>
        <w:jc w:val="both"/>
        <w:rPr>
          <w:b/>
          <w:lang w:val="ru-RU"/>
        </w:rPr>
      </w:pPr>
    </w:p>
    <w:p w:rsidR="002E0036" w:rsidRPr="002E0036" w:rsidRDefault="002E0036" w:rsidP="002E0036">
      <w:pPr>
        <w:shd w:val="clear" w:color="auto" w:fill="FFFFFF"/>
        <w:jc w:val="both"/>
        <w:rPr>
          <w:b/>
          <w:lang w:val="ru-RU"/>
        </w:rPr>
      </w:pPr>
      <w:r w:rsidRPr="002E0036">
        <w:rPr>
          <w:b/>
          <w:bCs/>
          <w:lang w:val="ru-RU"/>
        </w:rPr>
        <w:t xml:space="preserve">1 класс </w:t>
      </w:r>
      <w:r w:rsidRPr="002E0036">
        <w:rPr>
          <w:b/>
          <w:lang w:val="ru-RU"/>
        </w:rPr>
        <w:t>(99 часов - 3 часа в неделю)</w:t>
      </w:r>
    </w:p>
    <w:p w:rsidR="002E0036" w:rsidRPr="002E0036" w:rsidRDefault="002E0036" w:rsidP="002E0036">
      <w:pPr>
        <w:shd w:val="clear" w:color="auto" w:fill="FFFFFF"/>
        <w:jc w:val="center"/>
        <w:rPr>
          <w:bCs/>
          <w:lang w:val="ru-RU"/>
        </w:rPr>
      </w:pPr>
      <w:r w:rsidRPr="002E0036">
        <w:rPr>
          <w:bCs/>
          <w:lang w:val="ru-RU"/>
        </w:rPr>
        <w:t xml:space="preserve">ПЛАНИРУЕМЫЕ РЕЗУЛЬТАТЫ </w:t>
      </w:r>
    </w:p>
    <w:p w:rsidR="002E0036" w:rsidRPr="002E0036" w:rsidRDefault="002E0036" w:rsidP="002E0036">
      <w:pPr>
        <w:shd w:val="clear" w:color="auto" w:fill="FFFFFF"/>
        <w:jc w:val="center"/>
        <w:rPr>
          <w:lang w:val="ru-RU"/>
        </w:rPr>
      </w:pPr>
      <w:r w:rsidRPr="002E0036">
        <w:rPr>
          <w:bCs/>
          <w:lang w:val="ru-RU"/>
        </w:rPr>
        <w:t>освоения программы по физической культуре</w:t>
      </w:r>
    </w:p>
    <w:p w:rsidR="002E0036" w:rsidRPr="002E0036" w:rsidRDefault="002E0036" w:rsidP="00F70F43">
      <w:pPr>
        <w:shd w:val="clear" w:color="auto" w:fill="FFFFFF"/>
        <w:jc w:val="center"/>
        <w:rPr>
          <w:lang w:val="ru-RU"/>
        </w:rPr>
      </w:pPr>
      <w:r w:rsidRPr="002E0036">
        <w:rPr>
          <w:b/>
          <w:bCs/>
          <w:lang w:val="ru-RU"/>
        </w:rPr>
        <w:t>к концу 1 класса</w:t>
      </w:r>
    </w:p>
    <w:p w:rsidR="002E0036" w:rsidRPr="002E0036" w:rsidRDefault="002E0036" w:rsidP="002E0036">
      <w:pPr>
        <w:shd w:val="clear" w:color="auto" w:fill="FFFFFF"/>
        <w:ind w:firstLine="426"/>
        <w:jc w:val="both"/>
        <w:rPr>
          <w:rFonts w:ascii="Arial" w:hAnsi="Arial" w:cs="Arial"/>
          <w:lang w:val="ru-RU"/>
        </w:rPr>
      </w:pPr>
      <w:r w:rsidRPr="002E0036">
        <w:rPr>
          <w:lang w:val="ru-RU"/>
        </w:rPr>
        <w:t>ЛИЧНОСТНЫЕ</w:t>
      </w:r>
    </w:p>
    <w:p w:rsidR="002E0036" w:rsidRPr="002E0036" w:rsidRDefault="002E0036" w:rsidP="002E0036">
      <w:pPr>
        <w:shd w:val="clear" w:color="auto" w:fill="FFFFFF"/>
        <w:jc w:val="both"/>
        <w:rPr>
          <w:rFonts w:ascii="Arial" w:hAnsi="Arial" w:cs="Arial"/>
          <w:lang w:val="ru-RU"/>
        </w:rPr>
      </w:pPr>
      <w:r w:rsidRPr="002E0036">
        <w:rPr>
          <w:bCs/>
          <w:i/>
          <w:iCs/>
          <w:lang w:val="ru-RU"/>
        </w:rPr>
        <w:t>У обучающихся будут сформированы:</w:t>
      </w:r>
    </w:p>
    <w:p w:rsidR="002E0036" w:rsidRPr="009A3278" w:rsidRDefault="002E0036" w:rsidP="00A067F7">
      <w:pPr>
        <w:pStyle w:val="aa"/>
        <w:widowControl/>
        <w:numPr>
          <w:ilvl w:val="0"/>
          <w:numId w:val="387"/>
        </w:numPr>
        <w:shd w:val="clear" w:color="auto" w:fill="FFFFFF"/>
        <w:ind w:left="426" w:hanging="426"/>
        <w:jc w:val="both"/>
        <w:rPr>
          <w:rFonts w:ascii="Arial" w:hAnsi="Arial" w:cs="Arial"/>
          <w:lang w:val="ru-RU"/>
        </w:rPr>
      </w:pPr>
      <w:r w:rsidRPr="009A3278">
        <w:rPr>
          <w:lang w:val="ru-RU"/>
        </w:rPr>
        <w:t>положительное отношение к урокам физической куль</w:t>
      </w:r>
      <w:r w:rsidRPr="009A3278">
        <w:rPr>
          <w:lang w:val="ru-RU"/>
        </w:rPr>
        <w:softHyphen/>
        <w:t>туры.</w:t>
      </w:r>
    </w:p>
    <w:p w:rsidR="002E0036" w:rsidRPr="002E0036" w:rsidRDefault="002E0036" w:rsidP="002E0036">
      <w:pPr>
        <w:shd w:val="clear" w:color="auto" w:fill="FFFFFF"/>
        <w:jc w:val="both"/>
        <w:rPr>
          <w:rFonts w:ascii="Arial" w:hAnsi="Arial" w:cs="Arial"/>
          <w:lang w:val="ru-RU"/>
        </w:rPr>
      </w:pPr>
      <w:r w:rsidRPr="002E0036">
        <w:rPr>
          <w:bCs/>
          <w:i/>
          <w:iCs/>
          <w:lang w:val="ru-RU"/>
        </w:rPr>
        <w:t>Обучающиеся получат возможность для формирования:</w:t>
      </w:r>
    </w:p>
    <w:p w:rsidR="002E0036" w:rsidRPr="009A3278" w:rsidRDefault="002E0036" w:rsidP="00A067F7">
      <w:pPr>
        <w:pStyle w:val="aa"/>
        <w:widowControl/>
        <w:numPr>
          <w:ilvl w:val="0"/>
          <w:numId w:val="389"/>
        </w:numPr>
        <w:shd w:val="clear" w:color="auto" w:fill="FFFFFF"/>
        <w:ind w:left="426" w:hanging="426"/>
        <w:jc w:val="both"/>
        <w:rPr>
          <w:rFonts w:ascii="Arial" w:hAnsi="Arial" w:cs="Arial"/>
          <w:lang w:val="ru-RU"/>
        </w:rPr>
      </w:pPr>
      <w:r w:rsidRPr="009A3278">
        <w:rPr>
          <w:lang w:val="ru-RU"/>
        </w:rPr>
        <w:t>познавательной мотивации к истории возникновения физической культуры;</w:t>
      </w:r>
    </w:p>
    <w:p w:rsidR="002E0036" w:rsidRPr="009A3278" w:rsidRDefault="002E0036" w:rsidP="00A067F7">
      <w:pPr>
        <w:pStyle w:val="aa"/>
        <w:widowControl/>
        <w:numPr>
          <w:ilvl w:val="0"/>
          <w:numId w:val="389"/>
        </w:numPr>
        <w:shd w:val="clear" w:color="auto" w:fill="FFFFFF"/>
        <w:ind w:left="426" w:hanging="426"/>
        <w:jc w:val="both"/>
        <w:rPr>
          <w:rFonts w:ascii="Arial" w:hAnsi="Arial" w:cs="Arial"/>
          <w:lang w:val="ru-RU"/>
        </w:rPr>
      </w:pPr>
      <w:r w:rsidRPr="009A3278">
        <w:rPr>
          <w:lang w:val="ru-RU"/>
        </w:rPr>
        <w:t>понимания значения физической культуры для укрепле</w:t>
      </w:r>
      <w:r w:rsidRPr="009A3278">
        <w:rPr>
          <w:lang w:val="ru-RU"/>
        </w:rPr>
        <w:softHyphen/>
        <w:t>ния здоровья человека;</w:t>
      </w:r>
    </w:p>
    <w:p w:rsidR="002E0036" w:rsidRPr="009A3278" w:rsidRDefault="002E0036" w:rsidP="00A067F7">
      <w:pPr>
        <w:pStyle w:val="aa"/>
        <w:widowControl/>
        <w:numPr>
          <w:ilvl w:val="0"/>
          <w:numId w:val="389"/>
        </w:numPr>
        <w:shd w:val="clear" w:color="auto" w:fill="FFFFFF"/>
        <w:ind w:left="426" w:hanging="426"/>
        <w:jc w:val="both"/>
        <w:rPr>
          <w:rFonts w:ascii="Arial" w:hAnsi="Arial" w:cs="Arial"/>
          <w:lang w:val="ru-RU"/>
        </w:rPr>
      </w:pPr>
      <w:r w:rsidRPr="009A3278">
        <w:rPr>
          <w:lang w:val="ru-RU"/>
        </w:rPr>
        <w:t>мотивации к выполнению закаливающих процедур.</w:t>
      </w:r>
    </w:p>
    <w:p w:rsidR="002E0036" w:rsidRPr="002E0036" w:rsidRDefault="002E0036" w:rsidP="002E0036">
      <w:pPr>
        <w:shd w:val="clear" w:color="auto" w:fill="FFFFFF"/>
        <w:jc w:val="both"/>
        <w:rPr>
          <w:lang w:val="ru-RU"/>
        </w:rPr>
      </w:pPr>
    </w:p>
    <w:p w:rsidR="002E0036" w:rsidRPr="00D375BA" w:rsidRDefault="002E0036" w:rsidP="002E0036">
      <w:pPr>
        <w:shd w:val="clear" w:color="auto" w:fill="FFFFFF"/>
        <w:ind w:firstLine="426"/>
        <w:jc w:val="both"/>
        <w:rPr>
          <w:rFonts w:ascii="Arial" w:hAnsi="Arial" w:cs="Arial"/>
        </w:rPr>
      </w:pPr>
      <w:r w:rsidRPr="00D375BA">
        <w:t>ПРЕДМЕТНЫЕ</w:t>
      </w:r>
    </w:p>
    <w:p w:rsidR="002E0036" w:rsidRPr="00D375BA" w:rsidRDefault="002E0036" w:rsidP="002E0036">
      <w:pPr>
        <w:shd w:val="clear" w:color="auto" w:fill="FFFFFF"/>
        <w:jc w:val="both"/>
        <w:rPr>
          <w:rFonts w:ascii="Arial" w:hAnsi="Arial" w:cs="Arial"/>
        </w:rPr>
      </w:pPr>
      <w:r>
        <w:rPr>
          <w:bCs/>
          <w:i/>
          <w:iCs/>
        </w:rPr>
        <w:t>Обучающиеся</w:t>
      </w:r>
      <w:r w:rsidRPr="00D375BA">
        <w:rPr>
          <w:bCs/>
          <w:i/>
          <w:iCs/>
        </w:rPr>
        <w:t xml:space="preserve"> научатся:</w:t>
      </w:r>
    </w:p>
    <w:p w:rsidR="002E0036" w:rsidRPr="009A3278" w:rsidRDefault="002E0036" w:rsidP="00A067F7">
      <w:pPr>
        <w:pStyle w:val="aa"/>
        <w:widowControl/>
        <w:numPr>
          <w:ilvl w:val="0"/>
          <w:numId w:val="388"/>
        </w:numPr>
        <w:shd w:val="clear" w:color="auto" w:fill="FFFFFF"/>
        <w:ind w:left="426" w:hanging="426"/>
        <w:jc w:val="both"/>
        <w:rPr>
          <w:rFonts w:ascii="Arial" w:hAnsi="Arial" w:cs="Arial"/>
          <w:lang w:val="ru-RU"/>
        </w:rPr>
      </w:pPr>
      <w:r w:rsidRPr="009A3278">
        <w:rPr>
          <w:lang w:val="ru-RU"/>
        </w:rPr>
        <w:t>выполнять правила поведения на уроках физической культуры;</w:t>
      </w:r>
    </w:p>
    <w:p w:rsidR="002E0036" w:rsidRPr="009A3278" w:rsidRDefault="002E0036" w:rsidP="00A067F7">
      <w:pPr>
        <w:pStyle w:val="aa"/>
        <w:widowControl/>
        <w:numPr>
          <w:ilvl w:val="0"/>
          <w:numId w:val="388"/>
        </w:numPr>
        <w:shd w:val="clear" w:color="auto" w:fill="FFFFFF"/>
        <w:ind w:left="426" w:hanging="426"/>
        <w:jc w:val="both"/>
        <w:rPr>
          <w:rFonts w:ascii="Arial" w:hAnsi="Arial" w:cs="Arial"/>
          <w:lang w:val="ru-RU"/>
        </w:rPr>
      </w:pPr>
      <w:r w:rsidRPr="009A3278">
        <w:rPr>
          <w:lang w:val="ru-RU"/>
        </w:rPr>
        <w:t>рассказывать  об  истории  возникновения  физической культуры;</w:t>
      </w:r>
    </w:p>
    <w:p w:rsidR="002E0036" w:rsidRPr="009A3278" w:rsidRDefault="002E0036" w:rsidP="00A067F7">
      <w:pPr>
        <w:pStyle w:val="aa"/>
        <w:widowControl/>
        <w:numPr>
          <w:ilvl w:val="0"/>
          <w:numId w:val="388"/>
        </w:numPr>
        <w:shd w:val="clear" w:color="auto" w:fill="FFFFFF"/>
        <w:ind w:left="426" w:hanging="426"/>
        <w:jc w:val="both"/>
        <w:rPr>
          <w:rFonts w:ascii="Arial" w:hAnsi="Arial" w:cs="Arial"/>
          <w:lang w:val="ru-RU"/>
        </w:rPr>
      </w:pPr>
      <w:r w:rsidRPr="009A3278">
        <w:rPr>
          <w:lang w:val="ru-RU"/>
        </w:rPr>
        <w:t>различать понятия «физическая культура» и «физиче</w:t>
      </w:r>
      <w:r w:rsidRPr="009A3278">
        <w:rPr>
          <w:lang w:val="ru-RU"/>
        </w:rPr>
        <w:softHyphen/>
        <w:t>ские упражнения»;</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понимать значение физических упражнений для здо</w:t>
      </w:r>
      <w:r w:rsidRPr="009A3278">
        <w:rPr>
          <w:lang w:val="ru-RU"/>
        </w:rPr>
        <w:softHyphen/>
        <w:t>ровья человека;</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называть основные способы передвижений человека;</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рассказывать о режиме дня первоклассника, о личной гигиене, о правильной осанке;</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lastRenderedPageBreak/>
        <w:t>называть основные физические качества человека;</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определять подвижные и спортивные игры;</w:t>
      </w:r>
    </w:p>
    <w:p w:rsidR="002E0036" w:rsidRPr="00D375BA" w:rsidRDefault="002E0036" w:rsidP="00A067F7">
      <w:pPr>
        <w:pStyle w:val="aa"/>
        <w:widowControl/>
        <w:numPr>
          <w:ilvl w:val="0"/>
          <w:numId w:val="390"/>
        </w:numPr>
        <w:shd w:val="clear" w:color="auto" w:fill="FFFFFF"/>
        <w:ind w:left="426" w:hanging="426"/>
        <w:jc w:val="both"/>
        <w:rPr>
          <w:rFonts w:ascii="Arial" w:hAnsi="Arial" w:cs="Arial"/>
        </w:rPr>
      </w:pPr>
      <w:r w:rsidRPr="00D375BA">
        <w:t>выполнять строевые упражнения;</w:t>
      </w:r>
    </w:p>
    <w:p w:rsidR="002E0036" w:rsidRPr="00D375BA" w:rsidRDefault="002E0036" w:rsidP="00A067F7">
      <w:pPr>
        <w:pStyle w:val="aa"/>
        <w:widowControl/>
        <w:numPr>
          <w:ilvl w:val="0"/>
          <w:numId w:val="390"/>
        </w:numPr>
        <w:shd w:val="clear" w:color="auto" w:fill="FFFFFF"/>
        <w:ind w:left="426" w:hanging="426"/>
        <w:jc w:val="both"/>
        <w:rPr>
          <w:rFonts w:ascii="Arial" w:hAnsi="Arial" w:cs="Arial"/>
        </w:rPr>
      </w:pPr>
      <w:r w:rsidRPr="00D375BA">
        <w:t>выполнять различные виды ходьбы;</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выполнять прыжки на одной и двух ногах на месте, с продвижением вперёд, с поворотом на 90°;</w:t>
      </w:r>
    </w:p>
    <w:p w:rsidR="002E0036" w:rsidRPr="009A3278" w:rsidRDefault="002E0036" w:rsidP="00A067F7">
      <w:pPr>
        <w:pStyle w:val="aa"/>
        <w:widowControl/>
        <w:numPr>
          <w:ilvl w:val="0"/>
          <w:numId w:val="390"/>
        </w:numPr>
        <w:shd w:val="clear" w:color="auto" w:fill="FFFFFF"/>
        <w:ind w:left="426" w:hanging="426"/>
        <w:jc w:val="both"/>
        <w:rPr>
          <w:rFonts w:ascii="Arial" w:hAnsi="Arial" w:cs="Arial"/>
          <w:lang w:val="ru-RU"/>
        </w:rPr>
      </w:pPr>
      <w:r w:rsidRPr="009A3278">
        <w:rPr>
          <w:lang w:val="ru-RU"/>
        </w:rPr>
        <w:t>прыгать через неподвижную и качающуюся скакалку;</w:t>
      </w:r>
    </w:p>
    <w:p w:rsidR="002E0036" w:rsidRPr="009A3278" w:rsidRDefault="002E0036" w:rsidP="00A067F7">
      <w:pPr>
        <w:pStyle w:val="aa"/>
        <w:widowControl/>
        <w:numPr>
          <w:ilvl w:val="0"/>
          <w:numId w:val="390"/>
        </w:numPr>
        <w:autoSpaceDE/>
        <w:autoSpaceDN/>
        <w:adjustRightInd/>
        <w:spacing w:line="276" w:lineRule="auto"/>
        <w:ind w:left="426" w:hanging="426"/>
        <w:jc w:val="both"/>
        <w:rPr>
          <w:lang w:val="ru-RU"/>
        </w:rPr>
      </w:pPr>
      <w:r w:rsidRPr="009A3278">
        <w:rPr>
          <w:lang w:val="ru-RU"/>
        </w:rPr>
        <w:t>метать теннисный мяч в вертикальную и горизонталь</w:t>
      </w:r>
      <w:r w:rsidRPr="009A3278">
        <w:rPr>
          <w:lang w:val="ru-RU"/>
        </w:rPr>
        <w:softHyphen/>
        <w:t>ную цель с 3 м;</w:t>
      </w:r>
    </w:p>
    <w:p w:rsidR="002E0036" w:rsidRPr="00D375BA" w:rsidRDefault="002E0036" w:rsidP="00A067F7">
      <w:pPr>
        <w:pStyle w:val="aa"/>
        <w:widowControl/>
        <w:numPr>
          <w:ilvl w:val="0"/>
          <w:numId w:val="390"/>
        </w:numPr>
        <w:shd w:val="clear" w:color="auto" w:fill="FFFFFF"/>
        <w:ind w:left="426" w:hanging="426"/>
        <w:jc w:val="both"/>
      </w:pPr>
      <w:r w:rsidRPr="00D375BA">
        <w:t>выполнять перекаты в группировке;</w:t>
      </w:r>
    </w:p>
    <w:p w:rsidR="002E0036" w:rsidRPr="009A3278" w:rsidRDefault="002E0036" w:rsidP="00A067F7">
      <w:pPr>
        <w:pStyle w:val="aa"/>
        <w:widowControl/>
        <w:numPr>
          <w:ilvl w:val="0"/>
          <w:numId w:val="391"/>
        </w:numPr>
        <w:shd w:val="clear" w:color="auto" w:fill="FFFFFF"/>
        <w:ind w:left="426" w:hanging="426"/>
        <w:jc w:val="both"/>
        <w:rPr>
          <w:lang w:val="ru-RU"/>
        </w:rPr>
      </w:pPr>
      <w:r w:rsidRPr="009A3278">
        <w:rPr>
          <w:lang w:val="ru-RU"/>
        </w:rPr>
        <w:t>лазить по гимнастической стенке и по наклонной ска</w:t>
      </w:r>
      <w:r w:rsidRPr="009A3278">
        <w:rPr>
          <w:lang w:val="ru-RU"/>
        </w:rPr>
        <w:softHyphen/>
        <w:t>мейке;</w:t>
      </w:r>
    </w:p>
    <w:p w:rsidR="002E0036" w:rsidRPr="009A3278" w:rsidRDefault="002E0036" w:rsidP="00A067F7">
      <w:pPr>
        <w:pStyle w:val="aa"/>
        <w:widowControl/>
        <w:numPr>
          <w:ilvl w:val="0"/>
          <w:numId w:val="391"/>
        </w:numPr>
        <w:shd w:val="clear" w:color="auto" w:fill="FFFFFF"/>
        <w:ind w:left="426" w:hanging="426"/>
        <w:jc w:val="both"/>
        <w:rPr>
          <w:lang w:val="ru-RU"/>
        </w:rPr>
      </w:pPr>
      <w:r w:rsidRPr="009A3278">
        <w:rPr>
          <w:lang w:val="ru-RU"/>
        </w:rPr>
        <w:t>перелезать через гимнастическую скамейку и горку ма</w:t>
      </w:r>
      <w:r w:rsidRPr="009A3278">
        <w:rPr>
          <w:lang w:val="ru-RU"/>
        </w:rPr>
        <w:softHyphen/>
        <w:t>тов;</w:t>
      </w:r>
    </w:p>
    <w:p w:rsidR="002E0036" w:rsidRPr="00544F4B" w:rsidRDefault="002E0036" w:rsidP="00544F4B">
      <w:pPr>
        <w:pStyle w:val="aa"/>
        <w:widowControl/>
        <w:numPr>
          <w:ilvl w:val="0"/>
          <w:numId w:val="391"/>
        </w:numPr>
        <w:shd w:val="clear" w:color="auto" w:fill="FFFFFF"/>
        <w:ind w:left="426" w:hanging="426"/>
        <w:jc w:val="both"/>
      </w:pPr>
      <w:r w:rsidRPr="00D375BA">
        <w:t>выполнять танцевальные шаги</w:t>
      </w:r>
      <w:r w:rsidR="00544F4B">
        <w:rPr>
          <w:lang w:val="ru-RU"/>
        </w:rPr>
        <w:t>.</w:t>
      </w:r>
    </w:p>
    <w:p w:rsidR="002E0036" w:rsidRPr="00D375BA" w:rsidRDefault="002E0036" w:rsidP="002E0036">
      <w:pPr>
        <w:shd w:val="clear" w:color="auto" w:fill="FFFFFF"/>
        <w:jc w:val="both"/>
      </w:pPr>
      <w:r>
        <w:rPr>
          <w:bCs/>
          <w:i/>
          <w:iCs/>
        </w:rPr>
        <w:t>Обучающиеся</w:t>
      </w:r>
      <w:r w:rsidRPr="00D375BA">
        <w:rPr>
          <w:bCs/>
          <w:i/>
          <w:iCs/>
        </w:rPr>
        <w:t xml:space="preserve"> получат возможность научиться:</w:t>
      </w:r>
    </w:p>
    <w:p w:rsidR="002E0036" w:rsidRPr="009A3278" w:rsidRDefault="002E0036" w:rsidP="00A067F7">
      <w:pPr>
        <w:pStyle w:val="aa"/>
        <w:widowControl/>
        <w:numPr>
          <w:ilvl w:val="0"/>
          <w:numId w:val="392"/>
        </w:numPr>
        <w:shd w:val="clear" w:color="auto" w:fill="FFFFFF"/>
        <w:ind w:left="426" w:hanging="426"/>
        <w:jc w:val="both"/>
        <w:rPr>
          <w:lang w:val="ru-RU"/>
        </w:rPr>
      </w:pPr>
      <w:r w:rsidRPr="009A3278">
        <w:rPr>
          <w:lang w:val="ru-RU"/>
        </w:rPr>
        <w:t>рассказывать о влиянии физических упражнений на ор</w:t>
      </w:r>
      <w:r w:rsidRPr="009A3278">
        <w:rPr>
          <w:lang w:val="ru-RU"/>
        </w:rPr>
        <w:softHyphen/>
        <w:t>ганизм человека;</w:t>
      </w:r>
    </w:p>
    <w:p w:rsidR="002E0036" w:rsidRPr="009A3278" w:rsidRDefault="002E0036" w:rsidP="00A067F7">
      <w:pPr>
        <w:pStyle w:val="aa"/>
        <w:widowControl/>
        <w:numPr>
          <w:ilvl w:val="0"/>
          <w:numId w:val="392"/>
        </w:numPr>
        <w:shd w:val="clear" w:color="auto" w:fill="FFFFFF"/>
        <w:ind w:left="426" w:hanging="426"/>
        <w:jc w:val="both"/>
        <w:rPr>
          <w:lang w:val="ru-RU"/>
        </w:rPr>
      </w:pPr>
      <w:r w:rsidRPr="009A3278">
        <w:rPr>
          <w:lang w:val="ru-RU"/>
        </w:rPr>
        <w:t>определять причины, которые приводят к плохой осанке; рассказывать об истории появления гимнастики, лёгкой атлетики; различать подвижные и спортивные игры; самостоятельно составлять и выполнять комплексы уп</w:t>
      </w:r>
      <w:r w:rsidRPr="009A3278">
        <w:rPr>
          <w:lang w:val="ru-RU"/>
        </w:rPr>
        <w:softHyphen/>
        <w:t>ражнений, направленные на развитие физических ка</w:t>
      </w:r>
      <w:r w:rsidRPr="009A3278">
        <w:rPr>
          <w:lang w:val="ru-RU"/>
        </w:rPr>
        <w:softHyphen/>
        <w:t>честв;</w:t>
      </w:r>
    </w:p>
    <w:p w:rsidR="002E0036" w:rsidRPr="009A3278" w:rsidRDefault="002E0036" w:rsidP="00A067F7">
      <w:pPr>
        <w:pStyle w:val="aa"/>
        <w:widowControl/>
        <w:numPr>
          <w:ilvl w:val="0"/>
          <w:numId w:val="392"/>
        </w:numPr>
        <w:shd w:val="clear" w:color="auto" w:fill="FFFFFF"/>
        <w:ind w:left="426" w:hanging="426"/>
        <w:jc w:val="both"/>
        <w:rPr>
          <w:lang w:val="ru-RU"/>
        </w:rPr>
      </w:pPr>
      <w:r w:rsidRPr="009A3278">
        <w:rPr>
          <w:lang w:val="ru-RU"/>
        </w:rPr>
        <w:t>выполнять упражнения для формирования правильной осанки; играть в подвижные игры во время прогулок.</w:t>
      </w:r>
    </w:p>
    <w:p w:rsidR="002E0036" w:rsidRPr="002E0036" w:rsidRDefault="002E0036" w:rsidP="002E0036">
      <w:pPr>
        <w:shd w:val="clear" w:color="auto" w:fill="FFFFFF"/>
        <w:jc w:val="both"/>
        <w:rPr>
          <w:lang w:val="ru-RU"/>
        </w:rPr>
      </w:pPr>
    </w:p>
    <w:p w:rsidR="002E0036" w:rsidRDefault="002E0036" w:rsidP="002E0036">
      <w:pPr>
        <w:shd w:val="clear" w:color="auto" w:fill="FFFFFF"/>
        <w:ind w:firstLine="426"/>
        <w:jc w:val="both"/>
      </w:pPr>
      <w:r w:rsidRPr="00D375BA">
        <w:t xml:space="preserve">МЕТАПРЕДМЕТНЫЕ </w:t>
      </w:r>
    </w:p>
    <w:p w:rsidR="002E0036" w:rsidRPr="00F518E8" w:rsidRDefault="002E0036" w:rsidP="002E0036">
      <w:pPr>
        <w:shd w:val="clear" w:color="auto" w:fill="FFFFFF"/>
        <w:ind w:firstLine="426"/>
        <w:jc w:val="both"/>
        <w:rPr>
          <w:b/>
        </w:rPr>
      </w:pPr>
      <w:r w:rsidRPr="00F518E8">
        <w:rPr>
          <w:b/>
          <w:bCs/>
        </w:rPr>
        <w:t>Регулятивные</w:t>
      </w:r>
    </w:p>
    <w:p w:rsidR="002E0036" w:rsidRPr="00D375BA" w:rsidRDefault="002E0036" w:rsidP="002E0036">
      <w:pPr>
        <w:shd w:val="clear" w:color="auto" w:fill="FFFFFF"/>
        <w:jc w:val="both"/>
      </w:pPr>
      <w:r>
        <w:rPr>
          <w:bCs/>
          <w:i/>
          <w:iCs/>
        </w:rPr>
        <w:t>Обучающиеся</w:t>
      </w:r>
      <w:r w:rsidRPr="00D375BA">
        <w:rPr>
          <w:bCs/>
          <w:i/>
          <w:iCs/>
        </w:rPr>
        <w:t xml:space="preserve"> научатся:</w:t>
      </w:r>
    </w:p>
    <w:p w:rsidR="002E0036" w:rsidRPr="009A3278" w:rsidRDefault="002E0036" w:rsidP="00A067F7">
      <w:pPr>
        <w:pStyle w:val="aa"/>
        <w:widowControl/>
        <w:numPr>
          <w:ilvl w:val="0"/>
          <w:numId w:val="393"/>
        </w:numPr>
        <w:shd w:val="clear" w:color="auto" w:fill="FFFFFF"/>
        <w:ind w:left="426" w:hanging="426"/>
        <w:jc w:val="both"/>
        <w:rPr>
          <w:lang w:val="ru-RU"/>
        </w:rPr>
      </w:pPr>
      <w:r w:rsidRPr="009A3278">
        <w:rPr>
          <w:lang w:val="ru-RU"/>
        </w:rPr>
        <w:t>адекватно воспринимать содержательную оценку своей работы учителем;</w:t>
      </w:r>
    </w:p>
    <w:p w:rsidR="002E0036" w:rsidRPr="009A3278" w:rsidRDefault="002E0036" w:rsidP="00A067F7">
      <w:pPr>
        <w:pStyle w:val="aa"/>
        <w:widowControl/>
        <w:numPr>
          <w:ilvl w:val="0"/>
          <w:numId w:val="393"/>
        </w:numPr>
        <w:shd w:val="clear" w:color="auto" w:fill="FFFFFF"/>
        <w:ind w:left="426" w:hanging="426"/>
        <w:jc w:val="both"/>
        <w:rPr>
          <w:lang w:val="ru-RU"/>
        </w:rPr>
      </w:pPr>
      <w:r w:rsidRPr="009A3278">
        <w:rPr>
          <w:lang w:val="ru-RU"/>
        </w:rPr>
        <w:t>следовать при выполнении физических упражнений ин</w:t>
      </w:r>
      <w:r w:rsidRPr="009A3278">
        <w:rPr>
          <w:lang w:val="ru-RU"/>
        </w:rPr>
        <w:softHyphen/>
        <w:t>струкциям учителя; вносить коррективы в свою работу.</w:t>
      </w:r>
    </w:p>
    <w:p w:rsidR="002E0036" w:rsidRPr="00D375BA" w:rsidRDefault="002E0036" w:rsidP="002E0036">
      <w:pPr>
        <w:shd w:val="clear" w:color="auto" w:fill="FFFFFF"/>
        <w:jc w:val="both"/>
      </w:pPr>
      <w:r>
        <w:rPr>
          <w:bCs/>
          <w:i/>
          <w:iCs/>
        </w:rPr>
        <w:t>Обучающиеся</w:t>
      </w:r>
      <w:r w:rsidRPr="00D375BA">
        <w:rPr>
          <w:bCs/>
          <w:i/>
          <w:iCs/>
        </w:rPr>
        <w:t xml:space="preserve"> получат возможность научиться:</w:t>
      </w:r>
    </w:p>
    <w:p w:rsidR="002E0036" w:rsidRPr="009A3278" w:rsidRDefault="002E0036" w:rsidP="00A067F7">
      <w:pPr>
        <w:pStyle w:val="aa"/>
        <w:widowControl/>
        <w:numPr>
          <w:ilvl w:val="0"/>
          <w:numId w:val="394"/>
        </w:numPr>
        <w:autoSpaceDE/>
        <w:autoSpaceDN/>
        <w:adjustRightInd/>
        <w:spacing w:line="276" w:lineRule="auto"/>
        <w:ind w:left="426" w:hanging="426"/>
        <w:jc w:val="both"/>
        <w:rPr>
          <w:lang w:val="ru-RU"/>
        </w:rPr>
      </w:pPr>
      <w:r w:rsidRPr="009A3278">
        <w:rPr>
          <w:lang w:val="ru-RU"/>
        </w:rPr>
        <w:t>понимать цель выполняемых действий; адекватно оценивать правильность выполнения задания; самостоятельно выполнять комплексы упражнений, на</w:t>
      </w:r>
      <w:r w:rsidRPr="009A3278">
        <w:rPr>
          <w:lang w:val="ru-RU"/>
        </w:rPr>
        <w:softHyphen/>
        <w:t>правленные на развитие физических качеств; использовать национальные игры во время прогулок.</w:t>
      </w:r>
    </w:p>
    <w:p w:rsidR="002E0036" w:rsidRPr="00F518E8" w:rsidRDefault="002E0036" w:rsidP="002E0036">
      <w:pPr>
        <w:shd w:val="clear" w:color="auto" w:fill="FFFFFF"/>
        <w:ind w:firstLine="426"/>
        <w:jc w:val="both"/>
        <w:rPr>
          <w:b/>
        </w:rPr>
      </w:pPr>
      <w:r w:rsidRPr="00F518E8">
        <w:rPr>
          <w:b/>
          <w:bCs/>
        </w:rPr>
        <w:t>Познавательные</w:t>
      </w:r>
    </w:p>
    <w:p w:rsidR="002E0036" w:rsidRPr="00D375BA" w:rsidRDefault="002E0036" w:rsidP="002E0036">
      <w:pPr>
        <w:shd w:val="clear" w:color="auto" w:fill="FFFFFF"/>
        <w:jc w:val="both"/>
      </w:pPr>
      <w:r>
        <w:rPr>
          <w:bCs/>
          <w:i/>
          <w:iCs/>
        </w:rPr>
        <w:t>Обучающиеся</w:t>
      </w:r>
      <w:r w:rsidRPr="00D375BA">
        <w:rPr>
          <w:bCs/>
          <w:i/>
          <w:iCs/>
        </w:rPr>
        <w:t xml:space="preserve"> научатся:</w:t>
      </w:r>
    </w:p>
    <w:p w:rsidR="002E0036" w:rsidRPr="009A3278" w:rsidRDefault="002E0036" w:rsidP="00A067F7">
      <w:pPr>
        <w:pStyle w:val="aa"/>
        <w:widowControl/>
        <w:numPr>
          <w:ilvl w:val="0"/>
          <w:numId w:val="395"/>
        </w:numPr>
        <w:shd w:val="clear" w:color="auto" w:fill="FFFFFF"/>
        <w:ind w:left="426" w:hanging="426"/>
        <w:jc w:val="both"/>
        <w:rPr>
          <w:lang w:val="ru-RU"/>
        </w:rPr>
      </w:pPr>
      <w:r w:rsidRPr="009A3278">
        <w:rPr>
          <w:lang w:val="ru-RU"/>
        </w:rPr>
        <w:t>«читать» условные знаки, данные в учебнике; находить нужную информацию в словаре учебника; различать понятия «физическая культура» и «физиче</w:t>
      </w:r>
      <w:r w:rsidRPr="009A3278">
        <w:rPr>
          <w:lang w:val="ru-RU"/>
        </w:rPr>
        <w:softHyphen/>
        <w:t>ские упражнения»;</w:t>
      </w:r>
    </w:p>
    <w:p w:rsidR="002E0036" w:rsidRPr="009A3278" w:rsidRDefault="002E0036" w:rsidP="00A067F7">
      <w:pPr>
        <w:pStyle w:val="aa"/>
        <w:widowControl/>
        <w:numPr>
          <w:ilvl w:val="0"/>
          <w:numId w:val="395"/>
        </w:numPr>
        <w:shd w:val="clear" w:color="auto" w:fill="FFFFFF"/>
        <w:ind w:left="426" w:hanging="426"/>
        <w:jc w:val="both"/>
        <w:rPr>
          <w:lang w:val="ru-RU"/>
        </w:rPr>
      </w:pPr>
      <w:r w:rsidRPr="009A3278">
        <w:rPr>
          <w:lang w:val="ru-RU"/>
        </w:rPr>
        <w:t>определять влияние физических упражнений на здо</w:t>
      </w:r>
      <w:r w:rsidRPr="009A3278">
        <w:rPr>
          <w:lang w:val="ru-RU"/>
        </w:rPr>
        <w:softHyphen/>
        <w:t>ровье человека.</w:t>
      </w:r>
    </w:p>
    <w:p w:rsidR="002E0036" w:rsidRDefault="002E0036" w:rsidP="002E0036">
      <w:pPr>
        <w:shd w:val="clear" w:color="auto" w:fill="FFFFFF"/>
        <w:jc w:val="both"/>
        <w:rPr>
          <w:bCs/>
          <w:i/>
          <w:iCs/>
        </w:rPr>
      </w:pPr>
      <w:r>
        <w:rPr>
          <w:bCs/>
          <w:i/>
          <w:iCs/>
        </w:rPr>
        <w:t>Обучающиеся</w:t>
      </w:r>
      <w:r w:rsidRPr="00D375BA">
        <w:rPr>
          <w:bCs/>
          <w:i/>
          <w:iCs/>
        </w:rPr>
        <w:t xml:space="preserve"> получат возможность научиться: </w:t>
      </w:r>
    </w:p>
    <w:p w:rsidR="002E0036" w:rsidRPr="009A3278" w:rsidRDefault="002E0036" w:rsidP="00A067F7">
      <w:pPr>
        <w:pStyle w:val="aa"/>
        <w:widowControl/>
        <w:numPr>
          <w:ilvl w:val="0"/>
          <w:numId w:val="396"/>
        </w:numPr>
        <w:shd w:val="clear" w:color="auto" w:fill="FFFFFF"/>
        <w:ind w:left="426" w:hanging="426"/>
        <w:jc w:val="both"/>
        <w:rPr>
          <w:lang w:val="ru-RU"/>
        </w:rPr>
      </w:pPr>
      <w:r w:rsidRPr="009A3278">
        <w:rPr>
          <w:lang w:val="ru-RU"/>
        </w:rPr>
        <w:t>осуществлять поиск необходимой информации для вы</w:t>
      </w:r>
      <w:r w:rsidRPr="009A3278">
        <w:rPr>
          <w:lang w:val="ru-RU"/>
        </w:rPr>
        <w:softHyphen/>
        <w:t>полнения учебных заданий, используя справочные мате</w:t>
      </w:r>
      <w:r w:rsidRPr="009A3278">
        <w:rPr>
          <w:lang w:val="ru-RU"/>
        </w:rPr>
        <w:softHyphen/>
        <w:t>риалы учебника;</w:t>
      </w:r>
    </w:p>
    <w:p w:rsidR="002E0036" w:rsidRPr="009A3278" w:rsidRDefault="002E0036" w:rsidP="00A067F7">
      <w:pPr>
        <w:pStyle w:val="aa"/>
        <w:widowControl/>
        <w:numPr>
          <w:ilvl w:val="0"/>
          <w:numId w:val="396"/>
        </w:numPr>
        <w:shd w:val="clear" w:color="auto" w:fill="FFFFFF"/>
        <w:ind w:left="426" w:hanging="426"/>
        <w:jc w:val="both"/>
        <w:rPr>
          <w:lang w:val="ru-RU"/>
        </w:rPr>
      </w:pPr>
      <w:r w:rsidRPr="009A3278">
        <w:rPr>
          <w:lang w:val="ru-RU"/>
        </w:rPr>
        <w:t>различать, группировать подвижные и спортивные игры; характеризовать основные физические качества; группировать народные игры по национальной принад</w:t>
      </w:r>
      <w:r w:rsidRPr="009A3278">
        <w:rPr>
          <w:lang w:val="ru-RU"/>
        </w:rPr>
        <w:softHyphen/>
        <w:t>лежности;</w:t>
      </w:r>
    </w:p>
    <w:p w:rsidR="002E0036" w:rsidRPr="009A3278" w:rsidRDefault="002E0036" w:rsidP="00A067F7">
      <w:pPr>
        <w:pStyle w:val="aa"/>
        <w:widowControl/>
        <w:numPr>
          <w:ilvl w:val="0"/>
          <w:numId w:val="396"/>
        </w:numPr>
        <w:shd w:val="clear" w:color="auto" w:fill="FFFFFF"/>
        <w:ind w:left="426" w:hanging="426"/>
        <w:jc w:val="both"/>
        <w:rPr>
          <w:lang w:val="ru-RU"/>
        </w:rPr>
      </w:pPr>
      <w:r w:rsidRPr="009A3278">
        <w:rPr>
          <w:lang w:val="ru-RU"/>
        </w:rPr>
        <w:t>устанавливать причины, которые приводят к плохой осанке.</w:t>
      </w:r>
    </w:p>
    <w:p w:rsidR="002E0036" w:rsidRPr="00F518E8" w:rsidRDefault="002E0036" w:rsidP="002E0036">
      <w:pPr>
        <w:shd w:val="clear" w:color="auto" w:fill="FFFFFF"/>
        <w:ind w:firstLine="426"/>
        <w:jc w:val="both"/>
        <w:rPr>
          <w:b/>
        </w:rPr>
      </w:pPr>
      <w:r w:rsidRPr="00F518E8">
        <w:rPr>
          <w:b/>
          <w:bCs/>
        </w:rPr>
        <w:lastRenderedPageBreak/>
        <w:t>Коммуникативные</w:t>
      </w:r>
    </w:p>
    <w:p w:rsidR="002E0036" w:rsidRPr="00D375BA" w:rsidRDefault="002E0036" w:rsidP="002E0036">
      <w:pPr>
        <w:shd w:val="clear" w:color="auto" w:fill="FFFFFF"/>
        <w:jc w:val="both"/>
      </w:pPr>
      <w:r>
        <w:rPr>
          <w:bCs/>
          <w:i/>
          <w:iCs/>
        </w:rPr>
        <w:t>Обучающиеся</w:t>
      </w:r>
      <w:r w:rsidRPr="00D375BA">
        <w:rPr>
          <w:bCs/>
          <w:i/>
          <w:iCs/>
        </w:rPr>
        <w:t xml:space="preserve"> научатся:</w:t>
      </w:r>
    </w:p>
    <w:p w:rsidR="002E0036" w:rsidRPr="009A3278" w:rsidRDefault="002E0036" w:rsidP="00A067F7">
      <w:pPr>
        <w:pStyle w:val="aa"/>
        <w:widowControl/>
        <w:numPr>
          <w:ilvl w:val="0"/>
          <w:numId w:val="397"/>
        </w:numPr>
        <w:shd w:val="clear" w:color="auto" w:fill="FFFFFF"/>
        <w:ind w:left="426" w:hanging="426"/>
        <w:jc w:val="both"/>
        <w:rPr>
          <w:lang w:val="ru-RU"/>
        </w:rPr>
      </w:pPr>
      <w:r w:rsidRPr="009A3278">
        <w:rPr>
          <w:lang w:val="ru-RU"/>
        </w:rPr>
        <w:t>отвечать на вопросы и задавать вопросы; выслушивать друг друга;</w:t>
      </w:r>
    </w:p>
    <w:p w:rsidR="002E0036" w:rsidRPr="009A3278" w:rsidRDefault="002E0036" w:rsidP="00A067F7">
      <w:pPr>
        <w:pStyle w:val="aa"/>
        <w:widowControl/>
        <w:numPr>
          <w:ilvl w:val="0"/>
          <w:numId w:val="397"/>
        </w:numPr>
        <w:shd w:val="clear" w:color="auto" w:fill="FFFFFF"/>
        <w:ind w:left="426" w:hanging="426"/>
        <w:jc w:val="both"/>
        <w:rPr>
          <w:lang w:val="ru-RU"/>
        </w:rPr>
      </w:pPr>
      <w:r w:rsidRPr="009A3278">
        <w:rPr>
          <w:lang w:val="ru-RU"/>
        </w:rPr>
        <w:t>рассказывать об истории возникновения физической культуры, о режиме дня первоклассника, о личной гиги</w:t>
      </w:r>
      <w:r w:rsidRPr="009A3278">
        <w:rPr>
          <w:lang w:val="ru-RU"/>
        </w:rPr>
        <w:softHyphen/>
        <w:t>ене, о правильной осанке.</w:t>
      </w:r>
    </w:p>
    <w:p w:rsidR="002E0036" w:rsidRPr="00D375BA" w:rsidRDefault="002E0036" w:rsidP="002E0036">
      <w:pPr>
        <w:shd w:val="clear" w:color="auto" w:fill="FFFFFF"/>
        <w:jc w:val="both"/>
      </w:pPr>
      <w:r>
        <w:rPr>
          <w:bCs/>
          <w:i/>
          <w:iCs/>
        </w:rPr>
        <w:t>Обучающиеся</w:t>
      </w:r>
      <w:r w:rsidRPr="00D375BA">
        <w:rPr>
          <w:bCs/>
          <w:i/>
          <w:iCs/>
        </w:rPr>
        <w:t xml:space="preserve"> получат возможность научиться: </w:t>
      </w:r>
    </w:p>
    <w:p w:rsidR="002E0036" w:rsidRPr="009A3278" w:rsidRDefault="002E0036" w:rsidP="00A067F7">
      <w:pPr>
        <w:pStyle w:val="aa"/>
        <w:widowControl/>
        <w:numPr>
          <w:ilvl w:val="0"/>
          <w:numId w:val="398"/>
        </w:numPr>
        <w:shd w:val="clear" w:color="auto" w:fill="FFFFFF"/>
        <w:ind w:left="426" w:hanging="426"/>
        <w:jc w:val="both"/>
        <w:rPr>
          <w:lang w:val="ru-RU"/>
        </w:rPr>
      </w:pPr>
      <w:r w:rsidRPr="009A3278">
        <w:rPr>
          <w:lang w:val="ru-RU"/>
        </w:rPr>
        <w:t>рассказывать о влиянии физических упражнений на ор</w:t>
      </w:r>
      <w:r w:rsidRPr="009A3278">
        <w:rPr>
          <w:lang w:val="ru-RU"/>
        </w:rPr>
        <w:softHyphen/>
        <w:t>ганизм человека;</w:t>
      </w:r>
    </w:p>
    <w:p w:rsidR="002E0036" w:rsidRPr="009A3278" w:rsidRDefault="002E0036" w:rsidP="00A067F7">
      <w:pPr>
        <w:pStyle w:val="aa"/>
        <w:widowControl/>
        <w:numPr>
          <w:ilvl w:val="0"/>
          <w:numId w:val="398"/>
        </w:numPr>
        <w:shd w:val="clear" w:color="auto" w:fill="FFFFFF"/>
        <w:ind w:left="426" w:hanging="426"/>
        <w:jc w:val="both"/>
        <w:rPr>
          <w:lang w:val="ru-RU"/>
        </w:rPr>
      </w:pPr>
      <w:r w:rsidRPr="009A3278">
        <w:rPr>
          <w:lang w:val="ru-RU"/>
        </w:rPr>
        <w:t>рассказывать об истории появления гимнастики, лёгкой атлетики;</w:t>
      </w:r>
    </w:p>
    <w:p w:rsidR="002E0036" w:rsidRPr="009A3278" w:rsidRDefault="002E0036" w:rsidP="00A067F7">
      <w:pPr>
        <w:pStyle w:val="aa"/>
        <w:widowControl/>
        <w:numPr>
          <w:ilvl w:val="0"/>
          <w:numId w:val="398"/>
        </w:numPr>
        <w:shd w:val="clear" w:color="auto" w:fill="FFFFFF"/>
        <w:ind w:left="426" w:hanging="426"/>
        <w:jc w:val="both"/>
        <w:rPr>
          <w:lang w:val="ru-RU"/>
        </w:rPr>
      </w:pPr>
      <w:r w:rsidRPr="009A3278">
        <w:rPr>
          <w:lang w:val="ru-RU"/>
        </w:rPr>
        <w:t>высказывать собственное мнение о значении физической культуры для здоровья человека;</w:t>
      </w:r>
    </w:p>
    <w:p w:rsidR="002E0036" w:rsidRPr="009A3278" w:rsidRDefault="002E0036" w:rsidP="00A067F7">
      <w:pPr>
        <w:pStyle w:val="aa"/>
        <w:widowControl/>
        <w:numPr>
          <w:ilvl w:val="0"/>
          <w:numId w:val="398"/>
        </w:numPr>
        <w:autoSpaceDE/>
        <w:autoSpaceDN/>
        <w:adjustRightInd/>
        <w:spacing w:line="276" w:lineRule="auto"/>
        <w:ind w:left="426" w:hanging="426"/>
        <w:jc w:val="both"/>
        <w:rPr>
          <w:lang w:val="ru-RU"/>
        </w:rPr>
      </w:pPr>
      <w:r w:rsidRPr="009A3278">
        <w:rPr>
          <w:lang w:val="ru-RU"/>
        </w:rPr>
        <w:t>договариваться и приходить к общему решению, работая в паре.</w:t>
      </w:r>
    </w:p>
    <w:p w:rsidR="002E0036" w:rsidRPr="002E0036" w:rsidRDefault="002E0036" w:rsidP="002E0036">
      <w:pPr>
        <w:jc w:val="both"/>
        <w:rPr>
          <w:lang w:val="ru-RU"/>
        </w:rPr>
      </w:pPr>
    </w:p>
    <w:p w:rsidR="002E0036" w:rsidRPr="002E0036" w:rsidRDefault="002E0036" w:rsidP="002E0036">
      <w:pPr>
        <w:jc w:val="both"/>
        <w:rPr>
          <w:b/>
          <w:lang w:val="ru-RU"/>
        </w:rPr>
      </w:pPr>
      <w:r w:rsidRPr="002E0036">
        <w:rPr>
          <w:b/>
          <w:lang w:val="ru-RU"/>
        </w:rPr>
        <w:t xml:space="preserve">2 класс (105 часов – 3 часа в неделю)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физической культуре</w:t>
      </w:r>
    </w:p>
    <w:p w:rsidR="002E0036" w:rsidRPr="002E0036" w:rsidRDefault="002E0036" w:rsidP="00F70F43">
      <w:pPr>
        <w:jc w:val="center"/>
        <w:rPr>
          <w:b/>
          <w:lang w:val="ru-RU"/>
        </w:rPr>
      </w:pPr>
      <w:r w:rsidRPr="002E0036">
        <w:rPr>
          <w:b/>
          <w:lang w:val="ru-RU"/>
        </w:rPr>
        <w:t>к концу 2 класса</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9A3278" w:rsidRDefault="002E0036" w:rsidP="00A067F7">
      <w:pPr>
        <w:pStyle w:val="aa"/>
        <w:widowControl/>
        <w:numPr>
          <w:ilvl w:val="0"/>
          <w:numId w:val="399"/>
        </w:numPr>
        <w:autoSpaceDE/>
        <w:autoSpaceDN/>
        <w:adjustRightInd/>
        <w:ind w:left="426" w:hanging="426"/>
        <w:jc w:val="both"/>
        <w:rPr>
          <w:lang w:val="ru-RU"/>
        </w:rPr>
      </w:pPr>
      <w:r w:rsidRPr="009A3278">
        <w:rPr>
          <w:lang w:val="ru-RU"/>
        </w:rPr>
        <w:t xml:space="preserve">положительное отношение к урокам физической культуры; </w:t>
      </w:r>
    </w:p>
    <w:p w:rsidR="002E0036" w:rsidRPr="009A3278" w:rsidRDefault="002E0036" w:rsidP="00A067F7">
      <w:pPr>
        <w:pStyle w:val="aa"/>
        <w:widowControl/>
        <w:numPr>
          <w:ilvl w:val="0"/>
          <w:numId w:val="399"/>
        </w:numPr>
        <w:autoSpaceDE/>
        <w:autoSpaceDN/>
        <w:adjustRightInd/>
        <w:ind w:left="426" w:hanging="426"/>
        <w:jc w:val="both"/>
        <w:rPr>
          <w:lang w:val="ru-RU"/>
        </w:rPr>
      </w:pPr>
      <w:r w:rsidRPr="009A3278">
        <w:rPr>
          <w:lang w:val="ru-RU"/>
        </w:rPr>
        <w:t xml:space="preserve">понимание значения физической культуры для укрепления здоровья человека; </w:t>
      </w:r>
    </w:p>
    <w:p w:rsidR="002E0036" w:rsidRPr="009A3278" w:rsidRDefault="002E0036" w:rsidP="00A067F7">
      <w:pPr>
        <w:pStyle w:val="aa"/>
        <w:widowControl/>
        <w:numPr>
          <w:ilvl w:val="0"/>
          <w:numId w:val="399"/>
        </w:numPr>
        <w:autoSpaceDE/>
        <w:autoSpaceDN/>
        <w:adjustRightInd/>
        <w:ind w:left="426" w:hanging="426"/>
        <w:jc w:val="both"/>
        <w:rPr>
          <w:lang w:val="ru-RU"/>
        </w:rPr>
      </w:pPr>
      <w:r w:rsidRPr="009A3278">
        <w:rPr>
          <w:lang w:val="ru-RU"/>
        </w:rPr>
        <w:t xml:space="preserve">мотивация к выполнению закаливающих процедур.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9A3278" w:rsidRDefault="002E0036" w:rsidP="00A067F7">
      <w:pPr>
        <w:pStyle w:val="aa"/>
        <w:widowControl/>
        <w:numPr>
          <w:ilvl w:val="0"/>
          <w:numId w:val="400"/>
        </w:numPr>
        <w:autoSpaceDE/>
        <w:autoSpaceDN/>
        <w:adjustRightInd/>
        <w:ind w:left="426" w:hanging="426"/>
        <w:jc w:val="both"/>
        <w:rPr>
          <w:lang w:val="ru-RU"/>
        </w:rPr>
      </w:pPr>
      <w:r w:rsidRPr="009A3278">
        <w:rPr>
          <w:lang w:val="ru-RU"/>
        </w:rPr>
        <w:t xml:space="preserve">познавательной мотивации к истории возникновения физической культуры; </w:t>
      </w:r>
    </w:p>
    <w:p w:rsidR="002E0036" w:rsidRPr="009A3278" w:rsidRDefault="002E0036" w:rsidP="00A067F7">
      <w:pPr>
        <w:pStyle w:val="aa"/>
        <w:widowControl/>
        <w:numPr>
          <w:ilvl w:val="0"/>
          <w:numId w:val="400"/>
        </w:numPr>
        <w:autoSpaceDE/>
        <w:autoSpaceDN/>
        <w:adjustRightInd/>
        <w:ind w:left="426" w:hanging="426"/>
        <w:jc w:val="both"/>
        <w:rPr>
          <w:lang w:val="ru-RU"/>
        </w:rPr>
      </w:pPr>
      <w:r w:rsidRPr="009A3278">
        <w:rPr>
          <w:lang w:val="ru-RU"/>
        </w:rPr>
        <w:t xml:space="preserve">положительной мотивации к изучению различных приёмов и способов; </w:t>
      </w:r>
    </w:p>
    <w:p w:rsidR="002E0036" w:rsidRPr="009A3278" w:rsidRDefault="002E0036" w:rsidP="00A067F7">
      <w:pPr>
        <w:pStyle w:val="aa"/>
        <w:widowControl/>
        <w:numPr>
          <w:ilvl w:val="0"/>
          <w:numId w:val="400"/>
        </w:numPr>
        <w:autoSpaceDE/>
        <w:autoSpaceDN/>
        <w:adjustRightInd/>
        <w:ind w:left="426" w:hanging="426"/>
        <w:jc w:val="both"/>
        <w:rPr>
          <w:lang w:val="ru-RU"/>
        </w:rPr>
      </w:pPr>
      <w:r w:rsidRPr="009A3278">
        <w:rPr>
          <w:lang w:val="ru-RU"/>
        </w:rPr>
        <w:t xml:space="preserve">уважительного отношения к физической культуре как важной части общей культуры.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ПРЕДМЕТНЫЕ </w:t>
      </w:r>
    </w:p>
    <w:p w:rsidR="002E0036" w:rsidRPr="00F964EB" w:rsidRDefault="002E0036" w:rsidP="002E0036">
      <w:pPr>
        <w:jc w:val="both"/>
        <w:rPr>
          <w:i/>
        </w:rPr>
      </w:pPr>
      <w:r>
        <w:rPr>
          <w:i/>
        </w:rPr>
        <w:t>Обучающиеся</w:t>
      </w:r>
      <w:r w:rsidRPr="00F964EB">
        <w:rPr>
          <w:i/>
        </w:rPr>
        <w:t xml:space="preserve"> научатся: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выполнять правила поведения на уроках физической культуры;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рассказывать об истории возникновения Олимпийских игр, о летних и зимних Олимпийских играх; о физическом развитии человека;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называть меры по профилактике нарушений осанки;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определять способы закаливания;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определять влияние занятий физической культурой на воспитание характера человека;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строевые упражнения;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различные виды ходьбы;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различные виды бега;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выполнять прыжки на одной и двух ногах на месте, с продвижением вперёд, с разбега, с поворотом на 180°;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прыгать через скакалку на одной и двух ногах;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метать теннисный мяч в вертикальную и горизонтальную цель с 4 м;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кувырок вперёд;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стойку на лопатках;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t xml:space="preserve">лазить по гимнастической стенке и по наклонной скамейке; </w:t>
      </w:r>
    </w:p>
    <w:p w:rsidR="002E0036" w:rsidRPr="009A3278" w:rsidRDefault="002E0036" w:rsidP="00A067F7">
      <w:pPr>
        <w:pStyle w:val="aa"/>
        <w:widowControl/>
        <w:numPr>
          <w:ilvl w:val="0"/>
          <w:numId w:val="401"/>
        </w:numPr>
        <w:autoSpaceDE/>
        <w:autoSpaceDN/>
        <w:adjustRightInd/>
        <w:ind w:left="426" w:hanging="426"/>
        <w:jc w:val="both"/>
        <w:rPr>
          <w:lang w:val="ru-RU"/>
        </w:rPr>
      </w:pPr>
      <w:r w:rsidRPr="009A3278">
        <w:rPr>
          <w:lang w:val="ru-RU"/>
        </w:rPr>
        <w:lastRenderedPageBreak/>
        <w:t xml:space="preserve">перелезать через гимнастическую скамейку и горку матов;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танцевальные шаги;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играть в подвижные игры; </w:t>
      </w:r>
    </w:p>
    <w:p w:rsidR="002E0036" w:rsidRPr="000F4AC1" w:rsidRDefault="002E0036" w:rsidP="00A067F7">
      <w:pPr>
        <w:pStyle w:val="aa"/>
        <w:widowControl/>
        <w:numPr>
          <w:ilvl w:val="0"/>
          <w:numId w:val="401"/>
        </w:numPr>
        <w:autoSpaceDE/>
        <w:autoSpaceDN/>
        <w:adjustRightInd/>
        <w:ind w:left="426" w:hanging="426"/>
        <w:jc w:val="both"/>
      </w:pPr>
      <w:r w:rsidRPr="000F4AC1">
        <w:t xml:space="preserve">выполнять элементы спортивных игр. </w:t>
      </w:r>
    </w:p>
    <w:p w:rsidR="002E0036" w:rsidRPr="00F964EB" w:rsidRDefault="002E0036" w:rsidP="002E0036">
      <w:pPr>
        <w:jc w:val="both"/>
        <w:rPr>
          <w:i/>
        </w:rPr>
      </w:pPr>
      <w:r>
        <w:rPr>
          <w:i/>
        </w:rPr>
        <w:t>Обучающиеся</w:t>
      </w:r>
      <w:r w:rsidRPr="00F964EB">
        <w:rPr>
          <w:i/>
        </w:rPr>
        <w:t xml:space="preserve"> получат возможность научиться: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понимать влияние физических упражнений на физическое развитие человека;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рассказывать о видах спорта, включённых в программу летних и зимних Олимпийских игр;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определять влияние закаливания на организм человека;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самостоятельно составлять и выполнять комплексы упражнений, направленных на развитие определённых физических качеств;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выполнять упражнения, направленные на профилактику нарушений осанки; </w:t>
      </w:r>
    </w:p>
    <w:p w:rsidR="002E0036" w:rsidRPr="009A3278" w:rsidRDefault="002E0036" w:rsidP="00A067F7">
      <w:pPr>
        <w:pStyle w:val="aa"/>
        <w:widowControl/>
        <w:numPr>
          <w:ilvl w:val="0"/>
          <w:numId w:val="402"/>
        </w:numPr>
        <w:autoSpaceDE/>
        <w:autoSpaceDN/>
        <w:adjustRightInd/>
        <w:ind w:left="426" w:hanging="426"/>
        <w:jc w:val="both"/>
        <w:rPr>
          <w:lang w:val="ru-RU"/>
        </w:rPr>
      </w:pPr>
      <w:r w:rsidRPr="009A3278">
        <w:rPr>
          <w:lang w:val="ru-RU"/>
        </w:rPr>
        <w:t xml:space="preserve">организовывать и играть в подвижные игры во время прогулок.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МЕТАПРЕДМЕТНЫЕ </w:t>
      </w:r>
    </w:p>
    <w:p w:rsidR="002E0036" w:rsidRPr="00F518E8" w:rsidRDefault="002E0036" w:rsidP="002E0036">
      <w:pPr>
        <w:ind w:firstLine="426"/>
        <w:jc w:val="both"/>
        <w:rPr>
          <w:b/>
        </w:rPr>
      </w:pPr>
      <w:r w:rsidRPr="00F518E8">
        <w:rPr>
          <w:b/>
        </w:rPr>
        <w:t xml:space="preserve">Регулятивные </w:t>
      </w:r>
    </w:p>
    <w:p w:rsidR="002E0036" w:rsidRPr="00F964EB" w:rsidRDefault="002E0036" w:rsidP="002E0036">
      <w:pPr>
        <w:jc w:val="both"/>
        <w:rPr>
          <w:i/>
        </w:rPr>
      </w:pPr>
      <w:r>
        <w:rPr>
          <w:i/>
        </w:rPr>
        <w:t>Обучающиеся</w:t>
      </w:r>
      <w:r w:rsidRPr="00F964EB">
        <w:rPr>
          <w:i/>
        </w:rPr>
        <w:t xml:space="preserve"> научатся: </w:t>
      </w:r>
    </w:p>
    <w:p w:rsidR="002E0036" w:rsidRPr="000F4AC1" w:rsidRDefault="002E0036" w:rsidP="00A067F7">
      <w:pPr>
        <w:pStyle w:val="aa"/>
        <w:widowControl/>
        <w:numPr>
          <w:ilvl w:val="0"/>
          <w:numId w:val="403"/>
        </w:numPr>
        <w:autoSpaceDE/>
        <w:autoSpaceDN/>
        <w:adjustRightInd/>
        <w:jc w:val="both"/>
      </w:pPr>
      <w:r w:rsidRPr="000F4AC1">
        <w:t xml:space="preserve">понимать цель выполняемых действий; </w:t>
      </w:r>
    </w:p>
    <w:p w:rsidR="002E0036" w:rsidRPr="009A3278" w:rsidRDefault="002E0036" w:rsidP="00A067F7">
      <w:pPr>
        <w:pStyle w:val="aa"/>
        <w:widowControl/>
        <w:numPr>
          <w:ilvl w:val="0"/>
          <w:numId w:val="403"/>
        </w:numPr>
        <w:autoSpaceDE/>
        <w:autoSpaceDN/>
        <w:adjustRightInd/>
        <w:jc w:val="both"/>
        <w:rPr>
          <w:lang w:val="ru-RU"/>
        </w:rPr>
      </w:pPr>
      <w:r w:rsidRPr="009A3278">
        <w:rPr>
          <w:lang w:val="ru-RU"/>
        </w:rPr>
        <w:t xml:space="preserve">выполнять действия, руководствуясь инструкцией учителя; </w:t>
      </w:r>
    </w:p>
    <w:p w:rsidR="002E0036" w:rsidRPr="009A3278" w:rsidRDefault="002E0036" w:rsidP="00A067F7">
      <w:pPr>
        <w:pStyle w:val="aa"/>
        <w:widowControl/>
        <w:numPr>
          <w:ilvl w:val="0"/>
          <w:numId w:val="403"/>
        </w:numPr>
        <w:autoSpaceDE/>
        <w:autoSpaceDN/>
        <w:adjustRightInd/>
        <w:jc w:val="both"/>
        <w:rPr>
          <w:lang w:val="ru-RU"/>
        </w:rPr>
      </w:pPr>
      <w:r w:rsidRPr="009A3278">
        <w:rPr>
          <w:lang w:val="ru-RU"/>
        </w:rPr>
        <w:t xml:space="preserve">адекватно оценивать правильность выполнения задания; </w:t>
      </w:r>
    </w:p>
    <w:p w:rsidR="002E0036" w:rsidRPr="009A3278" w:rsidRDefault="002E0036" w:rsidP="00A067F7">
      <w:pPr>
        <w:pStyle w:val="aa"/>
        <w:widowControl/>
        <w:numPr>
          <w:ilvl w:val="0"/>
          <w:numId w:val="403"/>
        </w:numPr>
        <w:autoSpaceDE/>
        <w:autoSpaceDN/>
        <w:adjustRightInd/>
        <w:jc w:val="both"/>
        <w:rPr>
          <w:lang w:val="ru-RU"/>
        </w:rPr>
      </w:pPr>
      <w:r w:rsidRPr="009A3278">
        <w:rPr>
          <w:lang w:val="ru-RU"/>
        </w:rPr>
        <w:t xml:space="preserve">использовать технические приёмы при выполнении физических упражнений; </w:t>
      </w:r>
    </w:p>
    <w:p w:rsidR="002E0036" w:rsidRPr="009A3278" w:rsidRDefault="002E0036" w:rsidP="00A067F7">
      <w:pPr>
        <w:pStyle w:val="aa"/>
        <w:widowControl/>
        <w:numPr>
          <w:ilvl w:val="0"/>
          <w:numId w:val="403"/>
        </w:numPr>
        <w:autoSpaceDE/>
        <w:autoSpaceDN/>
        <w:adjustRightInd/>
        <w:jc w:val="both"/>
        <w:rPr>
          <w:lang w:val="ru-RU"/>
        </w:rPr>
      </w:pPr>
      <w:r w:rsidRPr="009A3278">
        <w:rPr>
          <w:lang w:val="ru-RU"/>
        </w:rPr>
        <w:t xml:space="preserve">анализировать результаты выполненных заданий по заданным критериям (под руководством учителя); </w:t>
      </w:r>
    </w:p>
    <w:p w:rsidR="002E0036" w:rsidRPr="009A3278" w:rsidRDefault="002E0036" w:rsidP="00A067F7">
      <w:pPr>
        <w:pStyle w:val="aa"/>
        <w:widowControl/>
        <w:numPr>
          <w:ilvl w:val="0"/>
          <w:numId w:val="403"/>
        </w:numPr>
        <w:autoSpaceDE/>
        <w:autoSpaceDN/>
        <w:adjustRightInd/>
        <w:jc w:val="both"/>
        <w:rPr>
          <w:lang w:val="ru-RU"/>
        </w:rPr>
      </w:pPr>
      <w:r w:rsidRPr="009A3278">
        <w:rPr>
          <w:lang w:val="ru-RU"/>
        </w:rPr>
        <w:t xml:space="preserve">вносить коррективы в свою работу. </w:t>
      </w:r>
    </w:p>
    <w:p w:rsidR="002E0036" w:rsidRPr="00F964EB" w:rsidRDefault="002E0036" w:rsidP="002E0036">
      <w:pPr>
        <w:jc w:val="both"/>
        <w:rPr>
          <w:i/>
        </w:rPr>
      </w:pPr>
      <w:r>
        <w:rPr>
          <w:i/>
        </w:rPr>
        <w:t>Обучающиеся</w:t>
      </w:r>
      <w:r w:rsidRPr="00F964EB">
        <w:rPr>
          <w:i/>
        </w:rPr>
        <w:t xml:space="preserve"> получат возможность научиться: </w:t>
      </w:r>
    </w:p>
    <w:p w:rsidR="002E0036" w:rsidRPr="009A3278" w:rsidRDefault="002E0036" w:rsidP="00A067F7">
      <w:pPr>
        <w:pStyle w:val="aa"/>
        <w:widowControl/>
        <w:numPr>
          <w:ilvl w:val="0"/>
          <w:numId w:val="404"/>
        </w:numPr>
        <w:autoSpaceDE/>
        <w:autoSpaceDN/>
        <w:adjustRightInd/>
        <w:jc w:val="both"/>
        <w:rPr>
          <w:lang w:val="ru-RU"/>
        </w:rPr>
      </w:pPr>
      <w:r w:rsidRPr="009A3278">
        <w:rPr>
          <w:lang w:val="ru-RU"/>
        </w:rPr>
        <w:t xml:space="preserve">продумывать последовательность упражнений, составлять комплексы упражнений утренней гимнастики, по профилактике нарушений осанки, физкультминуток; </w:t>
      </w:r>
    </w:p>
    <w:p w:rsidR="002E0036" w:rsidRPr="009A3278" w:rsidRDefault="002E0036" w:rsidP="00A067F7">
      <w:pPr>
        <w:pStyle w:val="aa"/>
        <w:widowControl/>
        <w:numPr>
          <w:ilvl w:val="0"/>
          <w:numId w:val="404"/>
        </w:numPr>
        <w:autoSpaceDE/>
        <w:autoSpaceDN/>
        <w:adjustRightInd/>
        <w:jc w:val="both"/>
        <w:rPr>
          <w:lang w:val="ru-RU"/>
        </w:rPr>
      </w:pPr>
      <w:r w:rsidRPr="009A3278">
        <w:rPr>
          <w:lang w:val="ru-RU"/>
        </w:rPr>
        <w:t xml:space="preserve">объяснять, какие технические приёмы были использованы при выполнении задания; </w:t>
      </w:r>
    </w:p>
    <w:p w:rsidR="002E0036" w:rsidRPr="009A3278" w:rsidRDefault="002E0036" w:rsidP="00A067F7">
      <w:pPr>
        <w:pStyle w:val="aa"/>
        <w:widowControl/>
        <w:numPr>
          <w:ilvl w:val="0"/>
          <w:numId w:val="404"/>
        </w:numPr>
        <w:autoSpaceDE/>
        <w:autoSpaceDN/>
        <w:adjustRightInd/>
        <w:jc w:val="both"/>
        <w:rPr>
          <w:lang w:val="ru-RU"/>
        </w:rPr>
      </w:pPr>
      <w:r w:rsidRPr="009A3278">
        <w:rPr>
          <w:lang w:val="ru-RU"/>
        </w:rPr>
        <w:t xml:space="preserve">самостоятельно выполнять комплексы упражнений, направленные на развитие физических качеств; </w:t>
      </w:r>
    </w:p>
    <w:p w:rsidR="002E0036" w:rsidRPr="009A3278" w:rsidRDefault="002E0036" w:rsidP="00A067F7">
      <w:pPr>
        <w:pStyle w:val="aa"/>
        <w:widowControl/>
        <w:numPr>
          <w:ilvl w:val="0"/>
          <w:numId w:val="404"/>
        </w:numPr>
        <w:autoSpaceDE/>
        <w:autoSpaceDN/>
        <w:adjustRightInd/>
        <w:jc w:val="both"/>
        <w:rPr>
          <w:lang w:val="ru-RU"/>
        </w:rPr>
      </w:pPr>
      <w:r w:rsidRPr="009A3278">
        <w:rPr>
          <w:lang w:val="ru-RU"/>
        </w:rPr>
        <w:t xml:space="preserve">координировать взаимодействие с партнёрами в игре; </w:t>
      </w:r>
    </w:p>
    <w:p w:rsidR="002E0036" w:rsidRPr="009A3278" w:rsidRDefault="002E0036" w:rsidP="00A067F7">
      <w:pPr>
        <w:pStyle w:val="aa"/>
        <w:widowControl/>
        <w:numPr>
          <w:ilvl w:val="0"/>
          <w:numId w:val="404"/>
        </w:numPr>
        <w:autoSpaceDE/>
        <w:autoSpaceDN/>
        <w:adjustRightInd/>
        <w:jc w:val="both"/>
        <w:rPr>
          <w:lang w:val="ru-RU"/>
        </w:rPr>
      </w:pPr>
      <w:r w:rsidRPr="009A3278">
        <w:rPr>
          <w:lang w:val="ru-RU"/>
        </w:rPr>
        <w:t xml:space="preserve">организовывать и проводить подвижные игры во время прогулок и каникул. </w:t>
      </w:r>
    </w:p>
    <w:p w:rsidR="002E0036" w:rsidRPr="00F518E8" w:rsidRDefault="002E0036" w:rsidP="002E0036">
      <w:pPr>
        <w:ind w:firstLine="426"/>
        <w:jc w:val="both"/>
        <w:rPr>
          <w:b/>
        </w:rPr>
      </w:pPr>
      <w:r w:rsidRPr="00F518E8">
        <w:rPr>
          <w:b/>
        </w:rPr>
        <w:t xml:space="preserve">Познавательные </w:t>
      </w:r>
    </w:p>
    <w:p w:rsidR="002E0036" w:rsidRPr="00F964EB" w:rsidRDefault="002E0036" w:rsidP="002E0036">
      <w:pPr>
        <w:jc w:val="both"/>
        <w:rPr>
          <w:i/>
        </w:rPr>
      </w:pPr>
      <w:r>
        <w:rPr>
          <w:i/>
        </w:rPr>
        <w:t>Обучающиеся</w:t>
      </w:r>
      <w:r w:rsidRPr="00F964EB">
        <w:rPr>
          <w:i/>
        </w:rPr>
        <w:t xml:space="preserve"> научатся: </w:t>
      </w:r>
    </w:p>
    <w:p w:rsidR="002E0036" w:rsidRPr="009A3278" w:rsidRDefault="002E0036" w:rsidP="00A067F7">
      <w:pPr>
        <w:pStyle w:val="aa"/>
        <w:widowControl/>
        <w:numPr>
          <w:ilvl w:val="0"/>
          <w:numId w:val="405"/>
        </w:numPr>
        <w:autoSpaceDE/>
        <w:autoSpaceDN/>
        <w:adjustRightInd/>
        <w:jc w:val="both"/>
        <w:rPr>
          <w:lang w:val="ru-RU"/>
        </w:rPr>
      </w:pPr>
      <w:r w:rsidRPr="009A3278">
        <w:rPr>
          <w:lang w:val="ru-RU"/>
        </w:rPr>
        <w:t xml:space="preserve">осуществлять поиск необходимой информации для выполнения учебных заданий, используя справочные материалы учебника; </w:t>
      </w:r>
    </w:p>
    <w:p w:rsidR="002E0036" w:rsidRPr="009A3278" w:rsidRDefault="002E0036" w:rsidP="00A067F7">
      <w:pPr>
        <w:pStyle w:val="aa"/>
        <w:widowControl/>
        <w:numPr>
          <w:ilvl w:val="0"/>
          <w:numId w:val="405"/>
        </w:numPr>
        <w:autoSpaceDE/>
        <w:autoSpaceDN/>
        <w:adjustRightInd/>
        <w:jc w:val="both"/>
        <w:rPr>
          <w:lang w:val="ru-RU"/>
        </w:rPr>
      </w:pPr>
      <w:r w:rsidRPr="009A3278">
        <w:rPr>
          <w:lang w:val="ru-RU"/>
        </w:rPr>
        <w:t xml:space="preserve">различать, группировать подвижные и спортивные игры; </w:t>
      </w:r>
    </w:p>
    <w:p w:rsidR="002E0036" w:rsidRPr="000F4AC1" w:rsidRDefault="002E0036" w:rsidP="00A067F7">
      <w:pPr>
        <w:pStyle w:val="aa"/>
        <w:widowControl/>
        <w:numPr>
          <w:ilvl w:val="0"/>
          <w:numId w:val="405"/>
        </w:numPr>
        <w:autoSpaceDE/>
        <w:autoSpaceDN/>
        <w:adjustRightInd/>
        <w:jc w:val="both"/>
      </w:pPr>
      <w:r w:rsidRPr="000F4AC1">
        <w:t xml:space="preserve">характеризовать основные физические качества; </w:t>
      </w:r>
    </w:p>
    <w:p w:rsidR="002E0036" w:rsidRPr="009A3278" w:rsidRDefault="002E0036" w:rsidP="00A067F7">
      <w:pPr>
        <w:pStyle w:val="aa"/>
        <w:widowControl/>
        <w:numPr>
          <w:ilvl w:val="0"/>
          <w:numId w:val="405"/>
        </w:numPr>
        <w:autoSpaceDE/>
        <w:autoSpaceDN/>
        <w:adjustRightInd/>
        <w:jc w:val="both"/>
        <w:rPr>
          <w:lang w:val="ru-RU"/>
        </w:rPr>
      </w:pPr>
      <w:r w:rsidRPr="009A3278">
        <w:rPr>
          <w:lang w:val="ru-RU"/>
        </w:rPr>
        <w:t xml:space="preserve">группировать игры по видам спорта; </w:t>
      </w:r>
    </w:p>
    <w:p w:rsidR="002E0036" w:rsidRPr="009A3278" w:rsidRDefault="002E0036" w:rsidP="00A067F7">
      <w:pPr>
        <w:pStyle w:val="aa"/>
        <w:widowControl/>
        <w:numPr>
          <w:ilvl w:val="0"/>
          <w:numId w:val="405"/>
        </w:numPr>
        <w:autoSpaceDE/>
        <w:autoSpaceDN/>
        <w:adjustRightInd/>
        <w:jc w:val="both"/>
        <w:rPr>
          <w:lang w:val="ru-RU"/>
        </w:rPr>
      </w:pPr>
      <w:r w:rsidRPr="009A3278">
        <w:rPr>
          <w:lang w:val="ru-RU"/>
        </w:rPr>
        <w:t xml:space="preserve">устанавливать причины, которые приводят к плохой осанке. </w:t>
      </w:r>
    </w:p>
    <w:p w:rsidR="002E0036" w:rsidRPr="00F964EB" w:rsidRDefault="002E0036" w:rsidP="002E0036">
      <w:pPr>
        <w:jc w:val="both"/>
        <w:rPr>
          <w:i/>
        </w:rPr>
      </w:pPr>
      <w:r>
        <w:rPr>
          <w:i/>
        </w:rPr>
        <w:t>Обучающиеся</w:t>
      </w:r>
      <w:r w:rsidRPr="00F964EB">
        <w:rPr>
          <w:i/>
        </w:rPr>
        <w:t xml:space="preserve"> получат возможность научиться: </w:t>
      </w:r>
    </w:p>
    <w:p w:rsidR="002E0036" w:rsidRPr="009A3278" w:rsidRDefault="002E0036" w:rsidP="00A067F7">
      <w:pPr>
        <w:pStyle w:val="aa"/>
        <w:widowControl/>
        <w:numPr>
          <w:ilvl w:val="0"/>
          <w:numId w:val="406"/>
        </w:numPr>
        <w:autoSpaceDE/>
        <w:autoSpaceDN/>
        <w:adjustRightInd/>
        <w:jc w:val="both"/>
        <w:rPr>
          <w:lang w:val="ru-RU"/>
        </w:rPr>
      </w:pPr>
      <w:r w:rsidRPr="009A3278">
        <w:rPr>
          <w:lang w:val="ru-RU"/>
        </w:rPr>
        <w:t xml:space="preserve">осуществлять поиск необходимой информации, используя различные справочные материалы; </w:t>
      </w:r>
    </w:p>
    <w:p w:rsidR="002E0036" w:rsidRPr="009A3278" w:rsidRDefault="002E0036" w:rsidP="00A067F7">
      <w:pPr>
        <w:pStyle w:val="aa"/>
        <w:widowControl/>
        <w:numPr>
          <w:ilvl w:val="0"/>
          <w:numId w:val="406"/>
        </w:numPr>
        <w:autoSpaceDE/>
        <w:autoSpaceDN/>
        <w:adjustRightInd/>
        <w:jc w:val="both"/>
        <w:rPr>
          <w:lang w:val="ru-RU"/>
        </w:rPr>
      </w:pPr>
      <w:r w:rsidRPr="009A3278">
        <w:rPr>
          <w:lang w:val="ru-RU"/>
        </w:rPr>
        <w:lastRenderedPageBreak/>
        <w:t xml:space="preserve">свободно ориентироваться в книге, используя информацию форзацев, оглавления, справочного бюро; </w:t>
      </w:r>
    </w:p>
    <w:p w:rsidR="002E0036" w:rsidRPr="009A3278" w:rsidRDefault="002E0036" w:rsidP="00A067F7">
      <w:pPr>
        <w:pStyle w:val="aa"/>
        <w:widowControl/>
        <w:numPr>
          <w:ilvl w:val="0"/>
          <w:numId w:val="406"/>
        </w:numPr>
        <w:autoSpaceDE/>
        <w:autoSpaceDN/>
        <w:adjustRightInd/>
        <w:jc w:val="both"/>
        <w:rPr>
          <w:lang w:val="ru-RU"/>
        </w:rPr>
      </w:pPr>
      <w:r w:rsidRPr="009A3278">
        <w:rPr>
          <w:lang w:val="ru-RU"/>
        </w:rPr>
        <w:t xml:space="preserve">сравнивать, классифицировать виды спорта летних и зимних Олимпийских игр; </w:t>
      </w:r>
    </w:p>
    <w:p w:rsidR="002E0036" w:rsidRPr="009A3278" w:rsidRDefault="002E0036" w:rsidP="00A067F7">
      <w:pPr>
        <w:pStyle w:val="aa"/>
        <w:widowControl/>
        <w:numPr>
          <w:ilvl w:val="0"/>
          <w:numId w:val="406"/>
        </w:numPr>
        <w:autoSpaceDE/>
        <w:autoSpaceDN/>
        <w:adjustRightInd/>
        <w:jc w:val="both"/>
        <w:rPr>
          <w:lang w:val="ru-RU"/>
        </w:rPr>
      </w:pPr>
      <w:r w:rsidRPr="009A3278">
        <w:rPr>
          <w:lang w:val="ru-RU"/>
        </w:rPr>
        <w:t xml:space="preserve">устанавливать взаимосвязь между занятиями физической культурой и воспитанием характера человека. </w:t>
      </w:r>
    </w:p>
    <w:p w:rsidR="002E0036" w:rsidRPr="00F518E8" w:rsidRDefault="002E0036" w:rsidP="002E0036">
      <w:pPr>
        <w:ind w:firstLine="426"/>
        <w:jc w:val="both"/>
        <w:rPr>
          <w:b/>
        </w:rPr>
      </w:pPr>
      <w:r w:rsidRPr="00F518E8">
        <w:rPr>
          <w:b/>
        </w:rPr>
        <w:t xml:space="preserve">Коммуникативные </w:t>
      </w:r>
    </w:p>
    <w:p w:rsidR="002E0036" w:rsidRPr="00F964EB" w:rsidRDefault="002E0036" w:rsidP="002E0036">
      <w:pPr>
        <w:jc w:val="both"/>
        <w:rPr>
          <w:i/>
        </w:rPr>
      </w:pPr>
      <w:r>
        <w:rPr>
          <w:i/>
        </w:rPr>
        <w:t>Обучающиеся</w:t>
      </w:r>
      <w:r w:rsidRPr="00F964EB">
        <w:rPr>
          <w:i/>
        </w:rPr>
        <w:t xml:space="preserve"> научатся: </w:t>
      </w:r>
    </w:p>
    <w:p w:rsidR="002E0036" w:rsidRPr="009A3278" w:rsidRDefault="002E0036" w:rsidP="00A067F7">
      <w:pPr>
        <w:pStyle w:val="aa"/>
        <w:widowControl/>
        <w:numPr>
          <w:ilvl w:val="0"/>
          <w:numId w:val="407"/>
        </w:numPr>
        <w:autoSpaceDE/>
        <w:autoSpaceDN/>
        <w:adjustRightInd/>
        <w:jc w:val="both"/>
        <w:rPr>
          <w:lang w:val="ru-RU"/>
        </w:rPr>
      </w:pPr>
      <w:r w:rsidRPr="009A3278">
        <w:rPr>
          <w:lang w:val="ru-RU"/>
        </w:rPr>
        <w:t xml:space="preserve">рассказывать об истории Олимпийских игр и спортивных соревнований, о профилактике нарушений осанки; </w:t>
      </w:r>
    </w:p>
    <w:p w:rsidR="002E0036" w:rsidRPr="009A3278" w:rsidRDefault="002E0036" w:rsidP="00A067F7">
      <w:pPr>
        <w:pStyle w:val="aa"/>
        <w:widowControl/>
        <w:numPr>
          <w:ilvl w:val="0"/>
          <w:numId w:val="407"/>
        </w:numPr>
        <w:autoSpaceDE/>
        <w:autoSpaceDN/>
        <w:adjustRightInd/>
        <w:jc w:val="both"/>
        <w:rPr>
          <w:lang w:val="ru-RU"/>
        </w:rPr>
      </w:pPr>
      <w:r w:rsidRPr="009A3278">
        <w:rPr>
          <w:lang w:val="ru-RU"/>
        </w:rPr>
        <w:t xml:space="preserve">высказывать собственное мнение о влиянии занятий физической культурой на воспитание характера человека; </w:t>
      </w:r>
    </w:p>
    <w:p w:rsidR="002E0036" w:rsidRPr="009A3278" w:rsidRDefault="002E0036" w:rsidP="00A067F7">
      <w:pPr>
        <w:pStyle w:val="aa"/>
        <w:widowControl/>
        <w:numPr>
          <w:ilvl w:val="0"/>
          <w:numId w:val="407"/>
        </w:numPr>
        <w:autoSpaceDE/>
        <w:autoSpaceDN/>
        <w:adjustRightInd/>
        <w:jc w:val="both"/>
        <w:rPr>
          <w:lang w:val="ru-RU"/>
        </w:rPr>
      </w:pPr>
      <w:r w:rsidRPr="009A3278">
        <w:rPr>
          <w:lang w:val="ru-RU"/>
        </w:rPr>
        <w:t xml:space="preserve">договариваться и приходить к общему решению, работая в паре, в команде. </w:t>
      </w:r>
    </w:p>
    <w:p w:rsidR="002E0036" w:rsidRPr="00F964EB" w:rsidRDefault="002E0036" w:rsidP="002E0036">
      <w:pPr>
        <w:jc w:val="both"/>
        <w:rPr>
          <w:i/>
        </w:rPr>
      </w:pPr>
      <w:r>
        <w:rPr>
          <w:i/>
        </w:rPr>
        <w:t>Обучающиеся</w:t>
      </w:r>
      <w:r w:rsidRPr="00F964EB">
        <w:rPr>
          <w:i/>
        </w:rPr>
        <w:t xml:space="preserve"> получат возможность научиться: </w:t>
      </w:r>
    </w:p>
    <w:p w:rsidR="002E0036" w:rsidRPr="009A3278" w:rsidRDefault="002E0036" w:rsidP="00A067F7">
      <w:pPr>
        <w:pStyle w:val="aa"/>
        <w:widowControl/>
        <w:numPr>
          <w:ilvl w:val="0"/>
          <w:numId w:val="408"/>
        </w:numPr>
        <w:autoSpaceDE/>
        <w:autoSpaceDN/>
        <w:adjustRightInd/>
        <w:jc w:val="both"/>
        <w:rPr>
          <w:lang w:val="ru-RU"/>
        </w:rPr>
      </w:pPr>
      <w:r w:rsidRPr="009A3278">
        <w:rPr>
          <w:lang w:val="ru-RU"/>
        </w:rPr>
        <w:t xml:space="preserve">выражать собственное эмоциональное отношение к разным видам спорта; </w:t>
      </w:r>
    </w:p>
    <w:p w:rsidR="002E0036" w:rsidRPr="009A3278" w:rsidRDefault="002E0036" w:rsidP="00A067F7">
      <w:pPr>
        <w:pStyle w:val="aa"/>
        <w:widowControl/>
        <w:numPr>
          <w:ilvl w:val="0"/>
          <w:numId w:val="408"/>
        </w:numPr>
        <w:autoSpaceDE/>
        <w:autoSpaceDN/>
        <w:adjustRightInd/>
        <w:jc w:val="both"/>
        <w:rPr>
          <w:lang w:val="ru-RU"/>
        </w:rPr>
      </w:pPr>
      <w:r w:rsidRPr="009A3278">
        <w:rPr>
          <w:lang w:val="ru-RU"/>
        </w:rPr>
        <w:t xml:space="preserve">задавать вопросы уточняющего характера по выполнению физических упражнений; </w:t>
      </w:r>
    </w:p>
    <w:p w:rsidR="002E0036" w:rsidRPr="009A3278" w:rsidRDefault="002E0036" w:rsidP="00A067F7">
      <w:pPr>
        <w:pStyle w:val="aa"/>
        <w:widowControl/>
        <w:numPr>
          <w:ilvl w:val="0"/>
          <w:numId w:val="408"/>
        </w:numPr>
        <w:autoSpaceDE/>
        <w:autoSpaceDN/>
        <w:adjustRightInd/>
        <w:jc w:val="both"/>
        <w:rPr>
          <w:lang w:val="ru-RU"/>
        </w:rPr>
      </w:pPr>
      <w:r w:rsidRPr="009A3278">
        <w:rPr>
          <w:lang w:val="ru-RU"/>
        </w:rPr>
        <w:t xml:space="preserve">понимать действия партнёра в игровой ситуации. </w:t>
      </w:r>
    </w:p>
    <w:p w:rsidR="002E0036" w:rsidRPr="002E0036" w:rsidRDefault="002E0036" w:rsidP="002E0036">
      <w:pPr>
        <w:jc w:val="both"/>
        <w:rPr>
          <w:lang w:val="ru-RU"/>
        </w:rPr>
      </w:pPr>
    </w:p>
    <w:p w:rsidR="002E0036" w:rsidRPr="002E0036" w:rsidRDefault="002E0036" w:rsidP="002E0036">
      <w:pPr>
        <w:jc w:val="both"/>
        <w:rPr>
          <w:b/>
          <w:lang w:val="ru-RU"/>
        </w:rPr>
      </w:pPr>
      <w:r w:rsidRPr="002E0036">
        <w:rPr>
          <w:b/>
          <w:lang w:val="ru-RU"/>
        </w:rPr>
        <w:t xml:space="preserve">3 класс (105 часов – 3 часа в неделю)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физической культуре</w:t>
      </w:r>
    </w:p>
    <w:p w:rsidR="002E0036" w:rsidRPr="002E0036" w:rsidRDefault="002E0036" w:rsidP="00F70F43">
      <w:pPr>
        <w:jc w:val="center"/>
        <w:rPr>
          <w:b/>
          <w:lang w:val="ru-RU"/>
        </w:rPr>
      </w:pPr>
      <w:r w:rsidRPr="002E0036">
        <w:rPr>
          <w:b/>
          <w:lang w:val="ru-RU"/>
        </w:rPr>
        <w:t>к концу 3 класса</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9A3278" w:rsidRDefault="002E0036" w:rsidP="00A067F7">
      <w:pPr>
        <w:pStyle w:val="aa"/>
        <w:widowControl/>
        <w:numPr>
          <w:ilvl w:val="0"/>
          <w:numId w:val="409"/>
        </w:numPr>
        <w:autoSpaceDE/>
        <w:autoSpaceDN/>
        <w:adjustRightInd/>
        <w:jc w:val="both"/>
        <w:rPr>
          <w:lang w:val="ru-RU"/>
        </w:rPr>
      </w:pPr>
      <w:r w:rsidRPr="009A3278">
        <w:rPr>
          <w:lang w:val="ru-RU"/>
        </w:rPr>
        <w:t xml:space="preserve">уважительное отношение к физической культуре как важной части общей культуры; </w:t>
      </w:r>
    </w:p>
    <w:p w:rsidR="002E0036" w:rsidRPr="009A3278" w:rsidRDefault="002E0036" w:rsidP="00A067F7">
      <w:pPr>
        <w:pStyle w:val="aa"/>
        <w:widowControl/>
        <w:numPr>
          <w:ilvl w:val="0"/>
          <w:numId w:val="409"/>
        </w:numPr>
        <w:autoSpaceDE/>
        <w:autoSpaceDN/>
        <w:adjustRightInd/>
        <w:jc w:val="both"/>
        <w:rPr>
          <w:lang w:val="ru-RU"/>
        </w:rPr>
      </w:pPr>
      <w:r w:rsidRPr="009A3278">
        <w:rPr>
          <w:lang w:val="ru-RU"/>
        </w:rPr>
        <w:t xml:space="preserve">понимание значения физической культуры для укрепления здоровья человека; </w:t>
      </w:r>
    </w:p>
    <w:p w:rsidR="002E0036" w:rsidRPr="009A3278" w:rsidRDefault="002E0036" w:rsidP="00A067F7">
      <w:pPr>
        <w:pStyle w:val="aa"/>
        <w:widowControl/>
        <w:numPr>
          <w:ilvl w:val="0"/>
          <w:numId w:val="409"/>
        </w:numPr>
        <w:autoSpaceDE/>
        <w:autoSpaceDN/>
        <w:adjustRightInd/>
        <w:jc w:val="both"/>
        <w:rPr>
          <w:lang w:val="ru-RU"/>
        </w:rPr>
      </w:pPr>
      <w:r w:rsidRPr="009A3278">
        <w:rPr>
          <w:lang w:val="ru-RU"/>
        </w:rPr>
        <w:t xml:space="preserve">понимание позитивного влияния физической культуры на развитие человека; </w:t>
      </w:r>
    </w:p>
    <w:p w:rsidR="002E0036" w:rsidRPr="009A3278" w:rsidRDefault="002E0036" w:rsidP="00A067F7">
      <w:pPr>
        <w:pStyle w:val="aa"/>
        <w:widowControl/>
        <w:numPr>
          <w:ilvl w:val="0"/>
          <w:numId w:val="409"/>
        </w:numPr>
        <w:autoSpaceDE/>
        <w:autoSpaceDN/>
        <w:adjustRightInd/>
        <w:jc w:val="both"/>
        <w:rPr>
          <w:lang w:val="ru-RU"/>
        </w:rPr>
      </w:pPr>
      <w:r w:rsidRPr="009A3278">
        <w:rPr>
          <w:lang w:val="ru-RU"/>
        </w:rPr>
        <w:t xml:space="preserve">уважение к достижениям российских спортсменов в истории физической культуры и спорта.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0F4AC1" w:rsidRDefault="002E0036" w:rsidP="00A067F7">
      <w:pPr>
        <w:pStyle w:val="aa"/>
        <w:widowControl/>
        <w:numPr>
          <w:ilvl w:val="0"/>
          <w:numId w:val="410"/>
        </w:numPr>
        <w:autoSpaceDE/>
        <w:autoSpaceDN/>
        <w:adjustRightInd/>
        <w:jc w:val="both"/>
      </w:pPr>
      <w:r w:rsidRPr="000F4AC1">
        <w:t xml:space="preserve">понимания ценности человеческой жизни;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познавательной мотивации к истории возникновения физической культуры;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понимания физической культуры и здоровья как факторов успешной учёбы и социализации;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самостоятельности в выполнении личной гигиены;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понимания личной ответственности за своё поведение в командных соревнованиях, в подвижных играх (на основе правил и представлений о нравственных нормах);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способности проявлять волю во время выполнения физических упражнений, трудолюбие, упорство в развитии физических качеств;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понимания причин успеха в физической культуре; способности к самооценке; </w:t>
      </w:r>
    </w:p>
    <w:p w:rsidR="002E0036" w:rsidRPr="009A3278" w:rsidRDefault="002E0036" w:rsidP="00A067F7">
      <w:pPr>
        <w:pStyle w:val="aa"/>
        <w:widowControl/>
        <w:numPr>
          <w:ilvl w:val="0"/>
          <w:numId w:val="410"/>
        </w:numPr>
        <w:autoSpaceDE/>
        <w:autoSpaceDN/>
        <w:adjustRightInd/>
        <w:jc w:val="both"/>
        <w:rPr>
          <w:lang w:val="ru-RU"/>
        </w:rPr>
      </w:pPr>
      <w:r w:rsidRPr="009A3278">
        <w:rPr>
          <w:lang w:val="ru-RU"/>
        </w:rPr>
        <w:t xml:space="preserve">саморегуляции в управлении своими эмоциями в различных ситуациях.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ПРЕДМЕТНЫЕ </w:t>
      </w:r>
    </w:p>
    <w:p w:rsidR="002E0036" w:rsidRPr="009004FD" w:rsidRDefault="002E0036" w:rsidP="002E0036">
      <w:pPr>
        <w:jc w:val="both"/>
        <w:rPr>
          <w:i/>
        </w:rPr>
      </w:pPr>
      <w:r>
        <w:rPr>
          <w:i/>
        </w:rPr>
        <w:t>Обучающиеся</w:t>
      </w:r>
      <w:r w:rsidRPr="009004FD">
        <w:rPr>
          <w:i/>
        </w:rPr>
        <w:t xml:space="preserve"> научатся: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руководствоваться правилами поведения на уроках физической культуры;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lastRenderedPageBreak/>
        <w:t xml:space="preserve">рассказывать об истории зарождения физической культуры на территории Древней Руси; </w:t>
      </w:r>
    </w:p>
    <w:p w:rsidR="002E0036" w:rsidRPr="000F4AC1" w:rsidRDefault="002E0036" w:rsidP="00A067F7">
      <w:pPr>
        <w:pStyle w:val="aa"/>
        <w:widowControl/>
        <w:numPr>
          <w:ilvl w:val="0"/>
          <w:numId w:val="411"/>
        </w:numPr>
        <w:autoSpaceDE/>
        <w:autoSpaceDN/>
        <w:adjustRightInd/>
        <w:jc w:val="both"/>
      </w:pPr>
      <w:r w:rsidRPr="000F4AC1">
        <w:t xml:space="preserve">понимать значение физической подготовки;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определять частоту сердечных сокращений при физической нагрузке; </w:t>
      </w:r>
    </w:p>
    <w:p w:rsidR="002E0036" w:rsidRPr="000F4AC1" w:rsidRDefault="002E0036" w:rsidP="00A067F7">
      <w:pPr>
        <w:pStyle w:val="aa"/>
        <w:widowControl/>
        <w:numPr>
          <w:ilvl w:val="0"/>
          <w:numId w:val="411"/>
        </w:numPr>
        <w:autoSpaceDE/>
        <w:autoSpaceDN/>
        <w:adjustRightInd/>
        <w:jc w:val="both"/>
      </w:pPr>
      <w:r w:rsidRPr="000F4AC1">
        <w:t xml:space="preserve">выполнять соревновательные упражнения;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руководствоваться правилами составления комплексов упражнений, направленных на развитие физических качеств; </w:t>
      </w:r>
    </w:p>
    <w:p w:rsidR="002E0036" w:rsidRPr="000F4AC1" w:rsidRDefault="002E0036" w:rsidP="00A067F7">
      <w:pPr>
        <w:pStyle w:val="aa"/>
        <w:widowControl/>
        <w:numPr>
          <w:ilvl w:val="0"/>
          <w:numId w:val="411"/>
        </w:numPr>
        <w:autoSpaceDE/>
        <w:autoSpaceDN/>
        <w:adjustRightInd/>
        <w:jc w:val="both"/>
      </w:pPr>
      <w:r w:rsidRPr="000F4AC1">
        <w:t xml:space="preserve">выполнять строевые упражнения;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выполнять различные виды ходьбы и бега;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выполнять прыжок в длину с разбега способом «согнув ноги»;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выполнять прыжок в высоту с прямого разбега;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метать теннисный мяч в вертикальную и горизонтальную цель с 5 м на дальность;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выполнять несколько кувырков вперёд, выполнять стойку на лопатках, выполнять «мост» из положения лёжа на спине; </w:t>
      </w:r>
    </w:p>
    <w:p w:rsidR="002E0036" w:rsidRPr="009A3278" w:rsidRDefault="002E0036" w:rsidP="00A067F7">
      <w:pPr>
        <w:pStyle w:val="aa"/>
        <w:widowControl/>
        <w:numPr>
          <w:ilvl w:val="0"/>
          <w:numId w:val="411"/>
        </w:numPr>
        <w:autoSpaceDE/>
        <w:autoSpaceDN/>
        <w:adjustRightInd/>
        <w:jc w:val="both"/>
        <w:rPr>
          <w:lang w:val="ru-RU"/>
        </w:rPr>
      </w:pPr>
      <w:r w:rsidRPr="009A3278">
        <w:rPr>
          <w:lang w:val="ru-RU"/>
        </w:rPr>
        <w:t xml:space="preserve">перелезать через гимнастическую скамейку и горку матов; </w:t>
      </w:r>
    </w:p>
    <w:p w:rsidR="002E0036" w:rsidRPr="000F4AC1" w:rsidRDefault="002E0036" w:rsidP="00A067F7">
      <w:pPr>
        <w:pStyle w:val="aa"/>
        <w:widowControl/>
        <w:numPr>
          <w:ilvl w:val="0"/>
          <w:numId w:val="411"/>
        </w:numPr>
        <w:autoSpaceDE/>
        <w:autoSpaceDN/>
        <w:adjustRightInd/>
        <w:jc w:val="both"/>
      </w:pPr>
      <w:r w:rsidRPr="000F4AC1">
        <w:t xml:space="preserve">выполнять танцевальные шаги; </w:t>
      </w:r>
    </w:p>
    <w:p w:rsidR="002E0036" w:rsidRPr="000F4AC1" w:rsidRDefault="002E0036" w:rsidP="00A067F7">
      <w:pPr>
        <w:pStyle w:val="aa"/>
        <w:widowControl/>
        <w:numPr>
          <w:ilvl w:val="0"/>
          <w:numId w:val="411"/>
        </w:numPr>
        <w:autoSpaceDE/>
        <w:autoSpaceDN/>
        <w:adjustRightInd/>
        <w:jc w:val="both"/>
      </w:pPr>
      <w:r w:rsidRPr="000F4AC1">
        <w:t xml:space="preserve">играть в подвижные игры; </w:t>
      </w:r>
    </w:p>
    <w:p w:rsidR="002E0036" w:rsidRPr="00F518E8" w:rsidRDefault="002E0036" w:rsidP="00A067F7">
      <w:pPr>
        <w:pStyle w:val="aa"/>
        <w:widowControl/>
        <w:numPr>
          <w:ilvl w:val="0"/>
          <w:numId w:val="411"/>
        </w:numPr>
        <w:autoSpaceDE/>
        <w:autoSpaceDN/>
        <w:adjustRightInd/>
        <w:jc w:val="both"/>
      </w:pPr>
      <w:r w:rsidRPr="000F4AC1">
        <w:t xml:space="preserve">выполнять элементы спортивных игр; </w:t>
      </w:r>
    </w:p>
    <w:p w:rsidR="002E0036" w:rsidRPr="00F518E8" w:rsidRDefault="002E0036" w:rsidP="00A067F7">
      <w:pPr>
        <w:pStyle w:val="aa"/>
        <w:widowControl/>
        <w:numPr>
          <w:ilvl w:val="0"/>
          <w:numId w:val="411"/>
        </w:numPr>
        <w:autoSpaceDE/>
        <w:autoSpaceDN/>
        <w:adjustRightInd/>
        <w:jc w:val="both"/>
        <w:rPr>
          <w:lang w:val="ru-RU"/>
        </w:rPr>
      </w:pPr>
      <w:r w:rsidRPr="00F518E8">
        <w:rPr>
          <w:lang w:val="ru-RU"/>
        </w:rPr>
        <w:t xml:space="preserve">измерять длину и массу тела, показатели физических качеств. </w:t>
      </w:r>
    </w:p>
    <w:p w:rsidR="002E0036" w:rsidRPr="009004FD" w:rsidRDefault="002E0036" w:rsidP="002E0036">
      <w:pPr>
        <w:jc w:val="both"/>
        <w:rPr>
          <w:i/>
        </w:rPr>
      </w:pPr>
      <w:r>
        <w:rPr>
          <w:i/>
        </w:rPr>
        <w:t>Обучающиеся</w:t>
      </w:r>
      <w:r w:rsidRPr="009004FD">
        <w:rPr>
          <w:i/>
        </w:rPr>
        <w:t xml:space="preserve"> получат возможность научиться: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рассказывать о первых соревнованиях на территории Древней Руси;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определять влияние физической подготовки на развитие физических качеств;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соотносить свои результаты с показателями физической нагрузки;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понимать влияние закаливания на организм человека;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самостоятельно составлять и выполнять комплексы упражнений, направленных на развитие определённых физических качеств;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выполнять комбинации из элементов акробатики; </w:t>
      </w:r>
    </w:p>
    <w:p w:rsidR="002E0036" w:rsidRPr="009A3278" w:rsidRDefault="002E0036" w:rsidP="00A067F7">
      <w:pPr>
        <w:pStyle w:val="aa"/>
        <w:widowControl/>
        <w:numPr>
          <w:ilvl w:val="0"/>
          <w:numId w:val="412"/>
        </w:numPr>
        <w:autoSpaceDE/>
        <w:autoSpaceDN/>
        <w:adjustRightInd/>
        <w:jc w:val="both"/>
        <w:rPr>
          <w:lang w:val="ru-RU"/>
        </w:rPr>
      </w:pPr>
      <w:r w:rsidRPr="009A3278">
        <w:rPr>
          <w:lang w:val="ru-RU"/>
        </w:rPr>
        <w:t xml:space="preserve">организовывать и играть в подвижные игры во время прогулок.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МЕТАПРЕДМЕТНЫЕ </w:t>
      </w:r>
    </w:p>
    <w:p w:rsidR="002E0036" w:rsidRPr="00F518E8" w:rsidRDefault="002E0036" w:rsidP="002E0036">
      <w:pPr>
        <w:ind w:firstLine="426"/>
        <w:jc w:val="both"/>
        <w:rPr>
          <w:b/>
        </w:rPr>
      </w:pPr>
      <w:r w:rsidRPr="00F518E8">
        <w:rPr>
          <w:b/>
        </w:rPr>
        <w:t xml:space="preserve">Регулятивные </w:t>
      </w:r>
    </w:p>
    <w:p w:rsidR="002E0036" w:rsidRPr="009004FD" w:rsidRDefault="002E0036" w:rsidP="002E0036">
      <w:pPr>
        <w:jc w:val="both"/>
        <w:rPr>
          <w:i/>
        </w:rPr>
      </w:pPr>
      <w:r>
        <w:rPr>
          <w:i/>
        </w:rPr>
        <w:t>Обучающиеся</w:t>
      </w:r>
      <w:r w:rsidRPr="009004FD">
        <w:rPr>
          <w:i/>
        </w:rPr>
        <w:t xml:space="preserve"> научатся: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руководствоваться правилами поведения на уроках физической культуры;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продумывать и устанавливать последовательность упражнений в комплексах утренней гимнастики, по профилактике нарушений осанки, физкультминуток, руководствуясь правилами;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объяснять, какие технические приёмы были использованы при выполнении задания;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самостоятельно выполнять заданные комплексы упражнений, направленные на развитие физических качеств;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координировать взаимодействие с партнёрами в игре;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анализировать и оценивать результаты, находить возможности и способы их улучшения (под руководством учителя); </w:t>
      </w:r>
    </w:p>
    <w:p w:rsidR="002E0036" w:rsidRPr="009A3278" w:rsidRDefault="002E0036" w:rsidP="00A067F7">
      <w:pPr>
        <w:pStyle w:val="aa"/>
        <w:widowControl/>
        <w:numPr>
          <w:ilvl w:val="0"/>
          <w:numId w:val="413"/>
        </w:numPr>
        <w:autoSpaceDE/>
        <w:autoSpaceDN/>
        <w:adjustRightInd/>
        <w:jc w:val="both"/>
        <w:rPr>
          <w:lang w:val="ru-RU"/>
        </w:rPr>
      </w:pPr>
      <w:r w:rsidRPr="009A3278">
        <w:rPr>
          <w:lang w:val="ru-RU"/>
        </w:rPr>
        <w:t xml:space="preserve">участвовать в подвижных играх, руководствуясь правилами. </w:t>
      </w:r>
    </w:p>
    <w:p w:rsidR="002E0036" w:rsidRPr="009004FD" w:rsidRDefault="002E0036" w:rsidP="002E0036">
      <w:pPr>
        <w:jc w:val="both"/>
        <w:rPr>
          <w:i/>
        </w:rPr>
      </w:pPr>
      <w:r>
        <w:rPr>
          <w:i/>
        </w:rPr>
        <w:t>Обучающиеся</w:t>
      </w:r>
      <w:r w:rsidRPr="009004FD">
        <w:rPr>
          <w:i/>
        </w:rPr>
        <w:t xml:space="preserve"> получат возможность научиться: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lastRenderedPageBreak/>
        <w:t xml:space="preserve">ставить собственные цели и задачи по развитию физических качеств;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планировать, контролировать и оценивать учебные действия в соответствии с поставленной задачей и условиями её реализации;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осмысленно выбирать способы и приёмы действий при выполнении физических упражнений и в спортивных играх;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соотносить свои результаты с показателями физической нагрузки;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определять наиболее эффективные способы достижения результата;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самостоятельно организовывать здоровьесберегающую жизнедеятельность (режим дня, утренняя зарядка, оздоровительные мероприятия, подвижные игры и т. д.);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выделять эстетические характеристики в движениях человека, оценивать красоту телосложения и осанки; </w:t>
      </w:r>
    </w:p>
    <w:p w:rsidR="002E0036" w:rsidRPr="009A3278" w:rsidRDefault="002E0036" w:rsidP="00A067F7">
      <w:pPr>
        <w:pStyle w:val="aa"/>
        <w:widowControl/>
        <w:numPr>
          <w:ilvl w:val="0"/>
          <w:numId w:val="414"/>
        </w:numPr>
        <w:autoSpaceDE/>
        <w:autoSpaceDN/>
        <w:adjustRightInd/>
        <w:jc w:val="both"/>
        <w:rPr>
          <w:lang w:val="ru-RU"/>
        </w:rPr>
      </w:pPr>
      <w:r w:rsidRPr="009A3278">
        <w:rPr>
          <w:lang w:val="ru-RU"/>
        </w:rPr>
        <w:t xml:space="preserve">организовывать подвижные игры во время прогулок. </w:t>
      </w:r>
    </w:p>
    <w:p w:rsidR="002E0036" w:rsidRPr="00F518E8" w:rsidRDefault="002E0036" w:rsidP="002E0036">
      <w:pPr>
        <w:ind w:firstLine="426"/>
        <w:jc w:val="both"/>
        <w:rPr>
          <w:b/>
        </w:rPr>
      </w:pPr>
      <w:r w:rsidRPr="00F518E8">
        <w:rPr>
          <w:b/>
        </w:rPr>
        <w:t xml:space="preserve">Познавательные </w:t>
      </w:r>
    </w:p>
    <w:p w:rsidR="002E0036" w:rsidRPr="009004FD" w:rsidRDefault="002E0036" w:rsidP="002E0036">
      <w:pPr>
        <w:jc w:val="both"/>
        <w:rPr>
          <w:i/>
        </w:rPr>
      </w:pPr>
      <w:r>
        <w:rPr>
          <w:i/>
        </w:rPr>
        <w:t>Обучающиеся</w:t>
      </w:r>
      <w:r w:rsidRPr="009004FD">
        <w:rPr>
          <w:i/>
        </w:rPr>
        <w:t xml:space="preserve"> научатся: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осуществлять поиск необходимой информации, используя различные справочные материалы;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свободно ориентироваться в книге, используя информацию форзацев, оглавления, справочного бюро;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различать виды физических упражнений, виды спорта;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сравнивать, группировать, классифицировать виды спорта летних и зимних Олимпийских игр;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устанавливать зависимость частоты сердечных сокращений от физической нагрузки; </w:t>
      </w:r>
    </w:p>
    <w:p w:rsidR="002E0036" w:rsidRPr="009A3278" w:rsidRDefault="002E0036" w:rsidP="00A067F7">
      <w:pPr>
        <w:pStyle w:val="aa"/>
        <w:widowControl/>
        <w:numPr>
          <w:ilvl w:val="0"/>
          <w:numId w:val="415"/>
        </w:numPr>
        <w:autoSpaceDE/>
        <w:autoSpaceDN/>
        <w:adjustRightInd/>
        <w:jc w:val="both"/>
        <w:rPr>
          <w:lang w:val="ru-RU"/>
        </w:rPr>
      </w:pPr>
      <w:r w:rsidRPr="009A3278">
        <w:rPr>
          <w:lang w:val="ru-RU"/>
        </w:rPr>
        <w:t xml:space="preserve">устанавливать взаимосвязь между занятиями физической культурой и воспитанием характера человека. </w:t>
      </w:r>
    </w:p>
    <w:p w:rsidR="002E0036" w:rsidRPr="009004FD" w:rsidRDefault="002E0036" w:rsidP="002E0036">
      <w:pPr>
        <w:jc w:val="both"/>
        <w:rPr>
          <w:i/>
        </w:rPr>
      </w:pPr>
      <w:r>
        <w:rPr>
          <w:i/>
        </w:rPr>
        <w:t>Обучающиеся</w:t>
      </w:r>
      <w:r w:rsidRPr="009004FD">
        <w:rPr>
          <w:i/>
        </w:rPr>
        <w:t xml:space="preserve"> получат возможность научиться: </w:t>
      </w:r>
    </w:p>
    <w:p w:rsidR="002E0036" w:rsidRPr="009A3278" w:rsidRDefault="002E0036" w:rsidP="00A067F7">
      <w:pPr>
        <w:pStyle w:val="aa"/>
        <w:widowControl/>
        <w:numPr>
          <w:ilvl w:val="0"/>
          <w:numId w:val="416"/>
        </w:numPr>
        <w:autoSpaceDE/>
        <w:autoSpaceDN/>
        <w:adjustRightInd/>
        <w:jc w:val="both"/>
        <w:rPr>
          <w:lang w:val="ru-RU"/>
        </w:rPr>
      </w:pPr>
      <w:r w:rsidRPr="009A3278">
        <w:rPr>
          <w:lang w:val="ru-RU"/>
        </w:rPr>
        <w:t xml:space="preserve">находить нужную информацию, используя словарь учебника, дополнительную познавательную литературу справочного характера; </w:t>
      </w:r>
    </w:p>
    <w:p w:rsidR="002E0036" w:rsidRPr="009A3278" w:rsidRDefault="002E0036" w:rsidP="00A067F7">
      <w:pPr>
        <w:pStyle w:val="aa"/>
        <w:widowControl/>
        <w:numPr>
          <w:ilvl w:val="0"/>
          <w:numId w:val="416"/>
        </w:numPr>
        <w:autoSpaceDE/>
        <w:autoSpaceDN/>
        <w:adjustRightInd/>
        <w:jc w:val="both"/>
        <w:rPr>
          <w:lang w:val="ru-RU"/>
        </w:rPr>
      </w:pPr>
      <w:r w:rsidRPr="009A3278">
        <w:rPr>
          <w:lang w:val="ru-RU"/>
        </w:rPr>
        <w:t xml:space="preserve">устанавливать и объяснять связь между физической культурой и здоровьем человека, развитием человека; </w:t>
      </w:r>
    </w:p>
    <w:p w:rsidR="002E0036" w:rsidRPr="009A3278" w:rsidRDefault="002E0036" w:rsidP="00A067F7">
      <w:pPr>
        <w:pStyle w:val="aa"/>
        <w:widowControl/>
        <w:numPr>
          <w:ilvl w:val="0"/>
          <w:numId w:val="416"/>
        </w:numPr>
        <w:autoSpaceDE/>
        <w:autoSpaceDN/>
        <w:adjustRightInd/>
        <w:jc w:val="both"/>
        <w:rPr>
          <w:lang w:val="ru-RU"/>
        </w:rPr>
      </w:pPr>
      <w:r w:rsidRPr="009A3278">
        <w:rPr>
          <w:lang w:val="ru-RU"/>
        </w:rPr>
        <w:t xml:space="preserve">сравнивать, классифицировать виды ходьбы и бега, виды спорта; </w:t>
      </w:r>
    </w:p>
    <w:p w:rsidR="002E0036" w:rsidRPr="009A3278" w:rsidRDefault="002E0036" w:rsidP="00A067F7">
      <w:pPr>
        <w:pStyle w:val="aa"/>
        <w:widowControl/>
        <w:numPr>
          <w:ilvl w:val="0"/>
          <w:numId w:val="416"/>
        </w:numPr>
        <w:autoSpaceDE/>
        <w:autoSpaceDN/>
        <w:adjustRightInd/>
        <w:jc w:val="both"/>
        <w:rPr>
          <w:lang w:val="ru-RU"/>
        </w:rPr>
      </w:pPr>
      <w:r w:rsidRPr="009A3278">
        <w:rPr>
          <w:lang w:val="ru-RU"/>
        </w:rPr>
        <w:t xml:space="preserve">соотносить физические упражнения с развитием определённых физических качеств и группировать их; </w:t>
      </w:r>
    </w:p>
    <w:p w:rsidR="002E0036" w:rsidRPr="009A3278" w:rsidRDefault="002E0036" w:rsidP="00A067F7">
      <w:pPr>
        <w:pStyle w:val="aa"/>
        <w:widowControl/>
        <w:numPr>
          <w:ilvl w:val="0"/>
          <w:numId w:val="416"/>
        </w:numPr>
        <w:autoSpaceDE/>
        <w:autoSpaceDN/>
        <w:adjustRightInd/>
        <w:jc w:val="both"/>
        <w:rPr>
          <w:lang w:val="ru-RU"/>
        </w:rPr>
      </w:pPr>
      <w:r w:rsidRPr="009A3278">
        <w:rPr>
          <w:lang w:val="ru-RU"/>
        </w:rPr>
        <w:t xml:space="preserve">устанавливать связь между изменениями в сердечной, дыхательной, мышечной системах организма и физической нагрузкой. </w:t>
      </w:r>
    </w:p>
    <w:p w:rsidR="002E0036" w:rsidRPr="00F518E8" w:rsidRDefault="002E0036" w:rsidP="002E0036">
      <w:pPr>
        <w:ind w:firstLine="426"/>
        <w:jc w:val="both"/>
        <w:rPr>
          <w:b/>
        </w:rPr>
      </w:pPr>
      <w:r w:rsidRPr="00F518E8">
        <w:rPr>
          <w:b/>
        </w:rPr>
        <w:t xml:space="preserve">Коммуникативные </w:t>
      </w:r>
    </w:p>
    <w:p w:rsidR="002E0036" w:rsidRPr="009004FD" w:rsidRDefault="002E0036" w:rsidP="002E0036">
      <w:pPr>
        <w:jc w:val="both"/>
        <w:rPr>
          <w:i/>
        </w:rPr>
      </w:pPr>
      <w:r>
        <w:rPr>
          <w:i/>
        </w:rPr>
        <w:t>Обучающиеся</w:t>
      </w:r>
      <w:r w:rsidRPr="009004FD">
        <w:rPr>
          <w:i/>
        </w:rPr>
        <w:t xml:space="preserve"> научатся: </w:t>
      </w:r>
    </w:p>
    <w:p w:rsidR="002E0036" w:rsidRPr="009A3278" w:rsidRDefault="002E0036" w:rsidP="00A067F7">
      <w:pPr>
        <w:pStyle w:val="aa"/>
        <w:widowControl/>
        <w:numPr>
          <w:ilvl w:val="0"/>
          <w:numId w:val="417"/>
        </w:numPr>
        <w:autoSpaceDE/>
        <w:autoSpaceDN/>
        <w:adjustRightInd/>
        <w:jc w:val="both"/>
        <w:rPr>
          <w:lang w:val="ru-RU"/>
        </w:rPr>
      </w:pPr>
      <w:r w:rsidRPr="009A3278">
        <w:rPr>
          <w:lang w:val="ru-RU"/>
        </w:rPr>
        <w:t xml:space="preserve">рассказывать об истории зарождения физической культуры на территории Древней Руси; </w:t>
      </w:r>
    </w:p>
    <w:p w:rsidR="002E0036" w:rsidRPr="009A3278" w:rsidRDefault="002E0036" w:rsidP="00A067F7">
      <w:pPr>
        <w:pStyle w:val="aa"/>
        <w:widowControl/>
        <w:numPr>
          <w:ilvl w:val="0"/>
          <w:numId w:val="417"/>
        </w:numPr>
        <w:autoSpaceDE/>
        <w:autoSpaceDN/>
        <w:adjustRightInd/>
        <w:jc w:val="both"/>
        <w:rPr>
          <w:lang w:val="ru-RU"/>
        </w:rPr>
      </w:pPr>
      <w:r w:rsidRPr="009A3278">
        <w:rPr>
          <w:lang w:val="ru-RU"/>
        </w:rPr>
        <w:t xml:space="preserve">выражать собственное эмоциональное отношение к разным видам спорта; </w:t>
      </w:r>
    </w:p>
    <w:p w:rsidR="002E0036" w:rsidRPr="009A3278" w:rsidRDefault="002E0036" w:rsidP="00A067F7">
      <w:pPr>
        <w:pStyle w:val="aa"/>
        <w:widowControl/>
        <w:numPr>
          <w:ilvl w:val="0"/>
          <w:numId w:val="417"/>
        </w:numPr>
        <w:autoSpaceDE/>
        <w:autoSpaceDN/>
        <w:adjustRightInd/>
        <w:jc w:val="both"/>
        <w:rPr>
          <w:lang w:val="ru-RU"/>
        </w:rPr>
      </w:pPr>
      <w:r w:rsidRPr="009A3278">
        <w:rPr>
          <w:lang w:val="ru-RU"/>
        </w:rPr>
        <w:t xml:space="preserve">задавать вопросы уточняющего характера по выполнению физических упражнений; </w:t>
      </w:r>
    </w:p>
    <w:p w:rsidR="002E0036" w:rsidRPr="009A3278" w:rsidRDefault="002E0036" w:rsidP="00A067F7">
      <w:pPr>
        <w:pStyle w:val="aa"/>
        <w:widowControl/>
        <w:numPr>
          <w:ilvl w:val="0"/>
          <w:numId w:val="417"/>
        </w:numPr>
        <w:autoSpaceDE/>
        <w:autoSpaceDN/>
        <w:adjustRightInd/>
        <w:jc w:val="both"/>
        <w:rPr>
          <w:lang w:val="ru-RU"/>
        </w:rPr>
      </w:pPr>
      <w:r w:rsidRPr="009A3278">
        <w:rPr>
          <w:lang w:val="ru-RU"/>
        </w:rPr>
        <w:t xml:space="preserve">понимать действия партнёра в игровой ситуации. </w:t>
      </w:r>
    </w:p>
    <w:p w:rsidR="002E0036" w:rsidRPr="009004FD" w:rsidRDefault="002E0036" w:rsidP="002E0036">
      <w:pPr>
        <w:jc w:val="both"/>
        <w:rPr>
          <w:i/>
        </w:rPr>
      </w:pPr>
      <w:r>
        <w:rPr>
          <w:i/>
        </w:rPr>
        <w:t>Обучающиеся</w:t>
      </w:r>
      <w:r w:rsidRPr="009004FD">
        <w:rPr>
          <w:i/>
        </w:rPr>
        <w:t xml:space="preserve"> получат возможность научиться: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t xml:space="preserve">участвовать в беседе и рассказывать о первых соревнованиях на территории Древней Руси, о достижениях российских спортсменов на Олимпийских играх;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lastRenderedPageBreak/>
        <w:t xml:space="preserve">высказывать собственное мнение о значении физической культуры для здоровья человека, для личного здоровья;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t xml:space="preserve">задавать вопросы уточняющего характера по организации игр;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t xml:space="preserve">координировать взаимодействие с партнёрами в игре;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t xml:space="preserve">договариваться и приходить к общему решению; </w:t>
      </w:r>
    </w:p>
    <w:p w:rsidR="002E0036" w:rsidRPr="009A3278" w:rsidRDefault="002E0036" w:rsidP="00A067F7">
      <w:pPr>
        <w:pStyle w:val="aa"/>
        <w:widowControl/>
        <w:numPr>
          <w:ilvl w:val="0"/>
          <w:numId w:val="418"/>
        </w:numPr>
        <w:autoSpaceDE/>
        <w:autoSpaceDN/>
        <w:adjustRightInd/>
        <w:jc w:val="both"/>
        <w:rPr>
          <w:lang w:val="ru-RU"/>
        </w:rPr>
      </w:pPr>
      <w:r w:rsidRPr="009A3278">
        <w:rPr>
          <w:lang w:val="ru-RU"/>
        </w:rPr>
        <w:t xml:space="preserve">дополнять или отрицать суждение, приводить примеры. </w:t>
      </w:r>
    </w:p>
    <w:p w:rsidR="002E0036" w:rsidRPr="002E0036" w:rsidRDefault="002E0036" w:rsidP="002E0036">
      <w:pPr>
        <w:jc w:val="both"/>
        <w:rPr>
          <w:lang w:val="ru-RU"/>
        </w:rPr>
      </w:pPr>
    </w:p>
    <w:p w:rsidR="002E0036" w:rsidRPr="002E0036" w:rsidRDefault="002E0036" w:rsidP="002E0036">
      <w:pPr>
        <w:jc w:val="both"/>
        <w:rPr>
          <w:b/>
          <w:lang w:val="ru-RU"/>
        </w:rPr>
      </w:pPr>
      <w:r w:rsidRPr="002E0036">
        <w:rPr>
          <w:b/>
          <w:lang w:val="ru-RU"/>
        </w:rPr>
        <w:t xml:space="preserve">4 класс (105 часов – 3 часа в неделю) </w:t>
      </w:r>
    </w:p>
    <w:p w:rsidR="002E0036" w:rsidRPr="002E0036" w:rsidRDefault="002E0036" w:rsidP="002E0036">
      <w:pPr>
        <w:jc w:val="center"/>
        <w:rPr>
          <w:lang w:val="ru-RU"/>
        </w:rPr>
      </w:pPr>
      <w:r w:rsidRPr="002E0036">
        <w:rPr>
          <w:lang w:val="ru-RU"/>
        </w:rPr>
        <w:t>ПЛАНИРУЕМЫЕ РЕЗУЛЬТАТЫ</w:t>
      </w:r>
    </w:p>
    <w:p w:rsidR="002E0036" w:rsidRPr="002E0036" w:rsidRDefault="002E0036" w:rsidP="002E0036">
      <w:pPr>
        <w:jc w:val="center"/>
        <w:rPr>
          <w:lang w:val="ru-RU"/>
        </w:rPr>
      </w:pPr>
      <w:r w:rsidRPr="002E0036">
        <w:rPr>
          <w:lang w:val="ru-RU"/>
        </w:rPr>
        <w:t>освоения программы по физической культуре</w:t>
      </w:r>
    </w:p>
    <w:p w:rsidR="002E0036" w:rsidRPr="002E0036" w:rsidRDefault="002E0036" w:rsidP="00F70F43">
      <w:pPr>
        <w:jc w:val="center"/>
        <w:rPr>
          <w:b/>
          <w:lang w:val="ru-RU"/>
        </w:rPr>
      </w:pPr>
      <w:r w:rsidRPr="002E0036">
        <w:rPr>
          <w:b/>
          <w:lang w:val="ru-RU"/>
        </w:rPr>
        <w:t>к концу 4 класса</w:t>
      </w:r>
    </w:p>
    <w:p w:rsidR="002E0036" w:rsidRPr="002E0036" w:rsidRDefault="002E0036" w:rsidP="002E0036">
      <w:pPr>
        <w:ind w:firstLine="426"/>
        <w:jc w:val="both"/>
        <w:rPr>
          <w:lang w:val="ru-RU"/>
        </w:rPr>
      </w:pPr>
      <w:r w:rsidRPr="002E0036">
        <w:rPr>
          <w:lang w:val="ru-RU"/>
        </w:rPr>
        <w:t xml:space="preserve">ЛИЧНОСТНЫЕ </w:t>
      </w:r>
    </w:p>
    <w:p w:rsidR="002E0036" w:rsidRPr="002E0036" w:rsidRDefault="002E0036" w:rsidP="002E0036">
      <w:pPr>
        <w:jc w:val="both"/>
        <w:rPr>
          <w:i/>
          <w:lang w:val="ru-RU"/>
        </w:rPr>
      </w:pPr>
      <w:r w:rsidRPr="002E0036">
        <w:rPr>
          <w:i/>
          <w:lang w:val="ru-RU"/>
        </w:rPr>
        <w:t xml:space="preserve">У обучающихся будут сформированы: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уважительное отношение к физической культуре как важной части общей культуры;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понимание ценности человеческой жизни, значения физической культуры для укрепления здоровья человека (физического, социального и психологического);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понимание позитивного влияния физической культуры на развитие человека (физическое, интеллектуальное, эмоциональное, социальное), физической культуры и здоровья как факторов успешной учёбы и социализации;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уважение к достижениям российских спортсменов в истории физической культуры и спорта;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самостоятельность в выполнении личной гигиены;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понимание личной ответственности за своё поведение в командных соревнованиях, в подвижных играх (на основе правил и представлений о нравственных нормах);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способность проявлять волю во время выполнения физических упражнений, трудолюбие, упорство в развитии физических качеств; </w:t>
      </w:r>
    </w:p>
    <w:p w:rsidR="002E0036" w:rsidRPr="009A3278" w:rsidRDefault="002E0036" w:rsidP="00A067F7">
      <w:pPr>
        <w:pStyle w:val="aa"/>
        <w:widowControl/>
        <w:numPr>
          <w:ilvl w:val="0"/>
          <w:numId w:val="419"/>
        </w:numPr>
        <w:autoSpaceDE/>
        <w:autoSpaceDN/>
        <w:adjustRightInd/>
        <w:jc w:val="both"/>
        <w:rPr>
          <w:lang w:val="ru-RU"/>
        </w:rPr>
      </w:pPr>
      <w:r w:rsidRPr="009A3278">
        <w:rPr>
          <w:lang w:val="ru-RU"/>
        </w:rPr>
        <w:t xml:space="preserve">понимание причин успеха в физической культуре; способности к самооценке. </w:t>
      </w:r>
    </w:p>
    <w:p w:rsidR="002E0036" w:rsidRPr="002E0036" w:rsidRDefault="002E0036" w:rsidP="002E0036">
      <w:pPr>
        <w:jc w:val="both"/>
        <w:rPr>
          <w:i/>
          <w:lang w:val="ru-RU"/>
        </w:rPr>
      </w:pPr>
      <w:r w:rsidRPr="002E0036">
        <w:rPr>
          <w:i/>
          <w:lang w:val="ru-RU"/>
        </w:rPr>
        <w:t xml:space="preserve">Обучающиеся получат возможность для формирования: </w:t>
      </w:r>
    </w:p>
    <w:p w:rsidR="002E0036" w:rsidRPr="009A3278" w:rsidRDefault="002E0036" w:rsidP="00A067F7">
      <w:pPr>
        <w:pStyle w:val="aa"/>
        <w:widowControl/>
        <w:numPr>
          <w:ilvl w:val="0"/>
          <w:numId w:val="420"/>
        </w:numPr>
        <w:autoSpaceDE/>
        <w:autoSpaceDN/>
        <w:adjustRightInd/>
        <w:jc w:val="both"/>
        <w:rPr>
          <w:lang w:val="ru-RU"/>
        </w:rPr>
      </w:pPr>
      <w:r w:rsidRPr="009A3278">
        <w:rPr>
          <w:lang w:val="ru-RU"/>
        </w:rPr>
        <w:t xml:space="preserve">мотивации к овладению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2E0036" w:rsidRPr="009A3278" w:rsidRDefault="002E0036" w:rsidP="00A067F7">
      <w:pPr>
        <w:pStyle w:val="aa"/>
        <w:widowControl/>
        <w:numPr>
          <w:ilvl w:val="0"/>
          <w:numId w:val="420"/>
        </w:numPr>
        <w:autoSpaceDE/>
        <w:autoSpaceDN/>
        <w:adjustRightInd/>
        <w:jc w:val="both"/>
        <w:rPr>
          <w:lang w:val="ru-RU"/>
        </w:rPr>
      </w:pPr>
      <w:r w:rsidRPr="009A3278">
        <w:rPr>
          <w:lang w:val="ru-RU"/>
        </w:rPr>
        <w:t xml:space="preserve">мотивации к систематическому наблюдению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w:t>
      </w:r>
    </w:p>
    <w:p w:rsidR="002E0036" w:rsidRPr="009A3278" w:rsidRDefault="002E0036" w:rsidP="00A067F7">
      <w:pPr>
        <w:pStyle w:val="aa"/>
        <w:widowControl/>
        <w:numPr>
          <w:ilvl w:val="0"/>
          <w:numId w:val="420"/>
        </w:numPr>
        <w:autoSpaceDE/>
        <w:autoSpaceDN/>
        <w:adjustRightInd/>
        <w:jc w:val="both"/>
        <w:rPr>
          <w:lang w:val="ru-RU"/>
        </w:rPr>
      </w:pPr>
      <w:r w:rsidRPr="009A3278">
        <w:rPr>
          <w:lang w:val="ru-RU"/>
        </w:rPr>
        <w:t xml:space="preserve">стремления к совершенствованию физического развития; </w:t>
      </w:r>
    </w:p>
    <w:p w:rsidR="002E0036" w:rsidRPr="009A3278" w:rsidRDefault="002E0036" w:rsidP="00A067F7">
      <w:pPr>
        <w:pStyle w:val="aa"/>
        <w:widowControl/>
        <w:numPr>
          <w:ilvl w:val="0"/>
          <w:numId w:val="420"/>
        </w:numPr>
        <w:autoSpaceDE/>
        <w:autoSpaceDN/>
        <w:adjustRightInd/>
        <w:jc w:val="both"/>
        <w:rPr>
          <w:lang w:val="ru-RU"/>
        </w:rPr>
      </w:pPr>
      <w:r w:rsidRPr="009A3278">
        <w:rPr>
          <w:lang w:val="ru-RU"/>
        </w:rPr>
        <w:t xml:space="preserve">саморегуляции в управлении своими эмоциями в различных ситуациях.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ПРЕДМЕТНЫЕ </w:t>
      </w:r>
    </w:p>
    <w:p w:rsidR="002E0036" w:rsidRPr="00CE40A1" w:rsidRDefault="002E0036" w:rsidP="002E0036">
      <w:pPr>
        <w:jc w:val="both"/>
        <w:rPr>
          <w:i/>
        </w:rPr>
      </w:pPr>
      <w:r>
        <w:rPr>
          <w:i/>
        </w:rPr>
        <w:t>Обучающиеся</w:t>
      </w:r>
      <w:r w:rsidRPr="00CE40A1">
        <w:rPr>
          <w:i/>
        </w:rPr>
        <w:t xml:space="preserve"> научатся: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руководствоваться правилами поведения на уроках физической культуры;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рассказывать об истории развития физической культуры в России в </w:t>
      </w:r>
      <w:r w:rsidRPr="00CE40A1">
        <w:t>XVII</w:t>
      </w:r>
      <w:r w:rsidRPr="009A3278">
        <w:rPr>
          <w:lang w:val="ru-RU"/>
        </w:rPr>
        <w:t>–</w:t>
      </w:r>
      <w:r w:rsidRPr="00CE40A1">
        <w:t>XIX</w:t>
      </w:r>
      <w:r w:rsidRPr="009A3278">
        <w:rPr>
          <w:lang w:val="ru-RU"/>
        </w:rPr>
        <w:t xml:space="preserve"> вв.;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понимать влияние занятий физической культурой на работу сердца, лёгких;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понимать роль внимания и памяти при обучении физическим упражнениям;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lastRenderedPageBreak/>
        <w:t xml:space="preserve">составлять комплексы упражнений, направленные на развитие физических качеств, основываясь на правилах;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рассказывать о достижениях российских спортсменов на Олимпийских играх;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выполнять строевые упражнения, различные виды ходьбы и бега;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выполнять прыжок в длину с разбега способом «согнув ноги», прыжок в высоту с бокового разбега способом «перешагивание»;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метать теннисный мяч в вертикальную и горизонтальную цель с 6 м на дальность;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выполнять несколько кувырков вперёд, кувырок назад, стойку на лопатках, «мост» из положения лёжа на спине;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преодолевать препятствие высотой до 100 см; </w:t>
      </w:r>
    </w:p>
    <w:p w:rsidR="002E0036" w:rsidRPr="00CE40A1" w:rsidRDefault="002E0036" w:rsidP="00A067F7">
      <w:pPr>
        <w:pStyle w:val="aa"/>
        <w:widowControl/>
        <w:numPr>
          <w:ilvl w:val="0"/>
          <w:numId w:val="421"/>
        </w:numPr>
        <w:autoSpaceDE/>
        <w:autoSpaceDN/>
        <w:adjustRightInd/>
        <w:jc w:val="both"/>
      </w:pPr>
      <w:r w:rsidRPr="00CE40A1">
        <w:t xml:space="preserve">выполнять комплексы ритмической гимнастики, </w:t>
      </w:r>
    </w:p>
    <w:p w:rsidR="002E0036" w:rsidRPr="00CE40A1" w:rsidRDefault="002E0036" w:rsidP="00A067F7">
      <w:pPr>
        <w:pStyle w:val="aa"/>
        <w:widowControl/>
        <w:numPr>
          <w:ilvl w:val="0"/>
          <w:numId w:val="421"/>
        </w:numPr>
        <w:autoSpaceDE/>
        <w:autoSpaceDN/>
        <w:adjustRightInd/>
        <w:jc w:val="both"/>
      </w:pPr>
      <w:r w:rsidRPr="00CE40A1">
        <w:t xml:space="preserve">выполнять вис согнувшись, углом; </w:t>
      </w:r>
    </w:p>
    <w:p w:rsidR="002E0036" w:rsidRPr="00CE40A1" w:rsidRDefault="002E0036" w:rsidP="00A067F7">
      <w:pPr>
        <w:pStyle w:val="aa"/>
        <w:widowControl/>
        <w:numPr>
          <w:ilvl w:val="0"/>
          <w:numId w:val="421"/>
        </w:numPr>
        <w:autoSpaceDE/>
        <w:autoSpaceDN/>
        <w:adjustRightInd/>
        <w:jc w:val="both"/>
      </w:pPr>
      <w:r w:rsidRPr="00CE40A1">
        <w:t xml:space="preserve">играть в подвижные игры; </w:t>
      </w:r>
    </w:p>
    <w:p w:rsidR="002E0036" w:rsidRPr="00CE40A1" w:rsidRDefault="002E0036" w:rsidP="00A067F7">
      <w:pPr>
        <w:pStyle w:val="aa"/>
        <w:widowControl/>
        <w:numPr>
          <w:ilvl w:val="0"/>
          <w:numId w:val="421"/>
        </w:numPr>
        <w:autoSpaceDE/>
        <w:autoSpaceDN/>
        <w:adjustRightInd/>
        <w:jc w:val="both"/>
      </w:pPr>
      <w:r w:rsidRPr="00CE40A1">
        <w:t xml:space="preserve">выполнять элементы спортивных игр; </w:t>
      </w:r>
    </w:p>
    <w:p w:rsidR="002E0036" w:rsidRPr="009A3278" w:rsidRDefault="002E0036" w:rsidP="00A067F7">
      <w:pPr>
        <w:pStyle w:val="aa"/>
        <w:widowControl/>
        <w:numPr>
          <w:ilvl w:val="0"/>
          <w:numId w:val="421"/>
        </w:numPr>
        <w:autoSpaceDE/>
        <w:autoSpaceDN/>
        <w:adjustRightInd/>
        <w:jc w:val="both"/>
        <w:rPr>
          <w:lang w:val="ru-RU"/>
        </w:rPr>
      </w:pPr>
      <w:r w:rsidRPr="009A3278">
        <w:rPr>
          <w:lang w:val="ru-RU"/>
        </w:rPr>
        <w:t xml:space="preserve">измерять частоту сердечных сокращений во время выполнения физических упражнений. </w:t>
      </w:r>
    </w:p>
    <w:p w:rsidR="002E0036" w:rsidRPr="00CE40A1" w:rsidRDefault="002E0036" w:rsidP="002E0036">
      <w:pPr>
        <w:jc w:val="both"/>
        <w:rPr>
          <w:i/>
        </w:rPr>
      </w:pPr>
      <w:r>
        <w:rPr>
          <w:i/>
        </w:rPr>
        <w:t>Обучающиеся</w:t>
      </w:r>
      <w:r w:rsidRPr="00CE40A1">
        <w:rPr>
          <w:i/>
        </w:rPr>
        <w:t xml:space="preserve"> получат возможность научиться: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определять изменения в сердечной и дыхательной системах организма, происходящие под влиянием занятий физической культурой; </w:t>
      </w:r>
    </w:p>
    <w:p w:rsidR="002E0036" w:rsidRPr="00CE40A1" w:rsidRDefault="002E0036" w:rsidP="00A067F7">
      <w:pPr>
        <w:pStyle w:val="aa"/>
        <w:widowControl/>
        <w:numPr>
          <w:ilvl w:val="0"/>
          <w:numId w:val="422"/>
        </w:numPr>
        <w:autoSpaceDE/>
        <w:autoSpaceDN/>
        <w:adjustRightInd/>
        <w:jc w:val="both"/>
      </w:pPr>
      <w:r w:rsidRPr="00CE40A1">
        <w:t xml:space="preserve">называть нетрадиционные виды гимнастики;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определять способы регулирования физической нагрузки;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самостоятельно составлять и выполнять комплексы упражнений, направленные на развитие определённых физических качеств;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выполнять комбинации из элементов акробатики;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самостоятельно составлять и выполнять комплексы ритмической гимнастики;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организовывать и играть в подвижные игры во время прогулок; </w:t>
      </w:r>
    </w:p>
    <w:p w:rsidR="002E0036" w:rsidRPr="009A3278" w:rsidRDefault="002E0036" w:rsidP="00A067F7">
      <w:pPr>
        <w:pStyle w:val="aa"/>
        <w:widowControl/>
        <w:numPr>
          <w:ilvl w:val="0"/>
          <w:numId w:val="422"/>
        </w:numPr>
        <w:autoSpaceDE/>
        <w:autoSpaceDN/>
        <w:adjustRightInd/>
        <w:jc w:val="both"/>
        <w:rPr>
          <w:lang w:val="ru-RU"/>
        </w:rPr>
      </w:pPr>
      <w:r w:rsidRPr="009A3278">
        <w:rPr>
          <w:lang w:val="ru-RU"/>
        </w:rPr>
        <w:t xml:space="preserve">играть в спортивные игры по упрощённым правилам. </w:t>
      </w:r>
    </w:p>
    <w:p w:rsidR="002E0036" w:rsidRPr="002E0036" w:rsidRDefault="002E0036" w:rsidP="002E0036">
      <w:pPr>
        <w:jc w:val="both"/>
        <w:rPr>
          <w:lang w:val="ru-RU"/>
        </w:rPr>
      </w:pPr>
    </w:p>
    <w:p w:rsidR="002E0036" w:rsidRPr="001C5838" w:rsidRDefault="002E0036" w:rsidP="002E0036">
      <w:pPr>
        <w:ind w:firstLine="426"/>
        <w:jc w:val="both"/>
      </w:pPr>
      <w:r w:rsidRPr="001C5838">
        <w:t xml:space="preserve">МЕТАПРЕДМЕТНЫЕ </w:t>
      </w:r>
    </w:p>
    <w:p w:rsidR="002E0036" w:rsidRPr="00350FFC" w:rsidRDefault="002E0036" w:rsidP="002E0036">
      <w:pPr>
        <w:ind w:firstLine="426"/>
        <w:jc w:val="both"/>
        <w:rPr>
          <w:b/>
        </w:rPr>
      </w:pPr>
      <w:r w:rsidRPr="00350FFC">
        <w:rPr>
          <w:b/>
        </w:rPr>
        <w:t xml:space="preserve">Регулятивные </w:t>
      </w:r>
    </w:p>
    <w:p w:rsidR="002E0036" w:rsidRPr="00CE40A1" w:rsidRDefault="002E0036" w:rsidP="002E0036">
      <w:pPr>
        <w:jc w:val="both"/>
        <w:rPr>
          <w:i/>
        </w:rPr>
      </w:pPr>
      <w:r>
        <w:rPr>
          <w:i/>
        </w:rPr>
        <w:t>Обучающиеся</w:t>
      </w:r>
      <w:r w:rsidRPr="00CE40A1">
        <w:rPr>
          <w:i/>
        </w:rPr>
        <w:t xml:space="preserve"> научатся: </w:t>
      </w:r>
    </w:p>
    <w:p w:rsidR="002E0036" w:rsidRPr="009A3278" w:rsidRDefault="002E0036" w:rsidP="00A067F7">
      <w:pPr>
        <w:pStyle w:val="aa"/>
        <w:widowControl/>
        <w:numPr>
          <w:ilvl w:val="0"/>
          <w:numId w:val="423"/>
        </w:numPr>
        <w:autoSpaceDE/>
        <w:autoSpaceDN/>
        <w:adjustRightInd/>
        <w:jc w:val="both"/>
        <w:rPr>
          <w:lang w:val="ru-RU"/>
        </w:rPr>
      </w:pPr>
      <w:r w:rsidRPr="009A3278">
        <w:rPr>
          <w:lang w:val="ru-RU"/>
        </w:rPr>
        <w:t xml:space="preserve">самостоятельно выполнять комплексы упражнений, направленные на развитие физических качеств; </w:t>
      </w:r>
    </w:p>
    <w:p w:rsidR="002E0036" w:rsidRPr="009A3278" w:rsidRDefault="002E0036" w:rsidP="00A067F7">
      <w:pPr>
        <w:pStyle w:val="aa"/>
        <w:widowControl/>
        <w:numPr>
          <w:ilvl w:val="0"/>
          <w:numId w:val="423"/>
        </w:numPr>
        <w:autoSpaceDE/>
        <w:autoSpaceDN/>
        <w:adjustRightInd/>
        <w:jc w:val="both"/>
        <w:rPr>
          <w:lang w:val="ru-RU"/>
        </w:rPr>
      </w:pPr>
      <w:r w:rsidRPr="009A3278">
        <w:rPr>
          <w:lang w:val="ru-RU"/>
        </w:rPr>
        <w:t xml:space="preserve">планировать свои действия во время подвижных игр; </w:t>
      </w:r>
    </w:p>
    <w:p w:rsidR="002E0036" w:rsidRPr="009A3278" w:rsidRDefault="002E0036" w:rsidP="00A067F7">
      <w:pPr>
        <w:pStyle w:val="aa"/>
        <w:widowControl/>
        <w:numPr>
          <w:ilvl w:val="0"/>
          <w:numId w:val="424"/>
        </w:numPr>
        <w:autoSpaceDE/>
        <w:autoSpaceDN/>
        <w:adjustRightInd/>
        <w:jc w:val="both"/>
        <w:rPr>
          <w:lang w:val="ru-RU"/>
        </w:rPr>
      </w:pPr>
      <w:r w:rsidRPr="009A3278">
        <w:rPr>
          <w:lang w:val="ru-RU"/>
        </w:rPr>
        <w:t xml:space="preserve">следовать при выполнении физических упражнений инструкциям учителя и последовательности стандартных действий; </w:t>
      </w:r>
    </w:p>
    <w:p w:rsidR="002E0036" w:rsidRPr="009A3278" w:rsidRDefault="002E0036" w:rsidP="00A067F7">
      <w:pPr>
        <w:pStyle w:val="aa"/>
        <w:widowControl/>
        <w:numPr>
          <w:ilvl w:val="0"/>
          <w:numId w:val="424"/>
        </w:numPr>
        <w:autoSpaceDE/>
        <w:autoSpaceDN/>
        <w:adjustRightInd/>
        <w:jc w:val="both"/>
        <w:rPr>
          <w:lang w:val="ru-RU"/>
        </w:rPr>
      </w:pPr>
      <w:r w:rsidRPr="009A3278">
        <w:rPr>
          <w:lang w:val="ru-RU"/>
        </w:rPr>
        <w:t xml:space="preserve">руководствоваться определёнными техническими приёмами на уроках физической культуры; </w:t>
      </w:r>
    </w:p>
    <w:p w:rsidR="002E0036" w:rsidRPr="009A3278" w:rsidRDefault="002E0036" w:rsidP="00A067F7">
      <w:pPr>
        <w:pStyle w:val="aa"/>
        <w:widowControl/>
        <w:numPr>
          <w:ilvl w:val="0"/>
          <w:numId w:val="424"/>
        </w:numPr>
        <w:autoSpaceDE/>
        <w:autoSpaceDN/>
        <w:adjustRightInd/>
        <w:jc w:val="both"/>
        <w:rPr>
          <w:lang w:val="ru-RU"/>
        </w:rPr>
      </w:pPr>
      <w:r w:rsidRPr="009A3278">
        <w:rPr>
          <w:lang w:val="ru-RU"/>
        </w:rPr>
        <w:t xml:space="preserve">планировать, контролировать и оценивать учебные действия в соответствии с поставленной задачей и условия ми её реализации (под руководством учителя); </w:t>
      </w:r>
    </w:p>
    <w:p w:rsidR="002E0036" w:rsidRPr="009A3278" w:rsidRDefault="002E0036" w:rsidP="00A067F7">
      <w:pPr>
        <w:pStyle w:val="aa"/>
        <w:widowControl/>
        <w:numPr>
          <w:ilvl w:val="0"/>
          <w:numId w:val="424"/>
        </w:numPr>
        <w:autoSpaceDE/>
        <w:autoSpaceDN/>
        <w:adjustRightInd/>
        <w:jc w:val="both"/>
        <w:rPr>
          <w:lang w:val="ru-RU"/>
        </w:rPr>
      </w:pPr>
      <w:r w:rsidRPr="009A3278">
        <w:rPr>
          <w:lang w:val="ru-RU"/>
        </w:rPr>
        <w:t xml:space="preserve">находить ошибки при выполнении учебных заданий и уметь их исправлять. </w:t>
      </w:r>
    </w:p>
    <w:p w:rsidR="002E0036" w:rsidRPr="00CE40A1" w:rsidRDefault="002E0036" w:rsidP="002E0036">
      <w:pPr>
        <w:jc w:val="both"/>
        <w:rPr>
          <w:i/>
        </w:rPr>
      </w:pPr>
      <w:r>
        <w:rPr>
          <w:i/>
        </w:rPr>
        <w:t>Обучающиеся</w:t>
      </w:r>
      <w:r w:rsidRPr="00CE40A1">
        <w:rPr>
          <w:i/>
        </w:rPr>
        <w:t xml:space="preserve"> получат возможность научиться: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t xml:space="preserve">ставить собственные цели и задачи по развитию физических качеств;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lastRenderedPageBreak/>
        <w:t xml:space="preserve">осмысленно выбирать способы и приёмы действий при выполнении физических упражнений и в спортивных играх;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t xml:space="preserve">определять наиболее эффективные способы достижения результата;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t xml:space="preserve">самостоятельно организовывать здоровьесберегающую жизнедеятельность (режим дня, утренняя зарядка, оздоровительные мероприятия, подвижные игры и т. д.);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t xml:space="preserve">анализировать и объективно оценивать результаты собственного труда, находить возможности и способы их улучшения; </w:t>
      </w:r>
    </w:p>
    <w:p w:rsidR="002E0036" w:rsidRPr="009A3278" w:rsidRDefault="002E0036" w:rsidP="00A067F7">
      <w:pPr>
        <w:pStyle w:val="aa"/>
        <w:widowControl/>
        <w:numPr>
          <w:ilvl w:val="0"/>
          <w:numId w:val="425"/>
        </w:numPr>
        <w:autoSpaceDE/>
        <w:autoSpaceDN/>
        <w:adjustRightInd/>
        <w:jc w:val="both"/>
        <w:rPr>
          <w:lang w:val="ru-RU"/>
        </w:rPr>
      </w:pPr>
      <w:r w:rsidRPr="009A3278">
        <w:rPr>
          <w:lang w:val="ru-RU"/>
        </w:rPr>
        <w:t xml:space="preserve">выделять эстетические характеристики в движениях человека, оценивать красоту телосложения и осанки. </w:t>
      </w:r>
    </w:p>
    <w:p w:rsidR="002E0036" w:rsidRPr="00350FFC" w:rsidRDefault="002E0036" w:rsidP="002E0036">
      <w:pPr>
        <w:ind w:firstLine="426"/>
        <w:jc w:val="both"/>
        <w:rPr>
          <w:b/>
        </w:rPr>
      </w:pPr>
      <w:r w:rsidRPr="00350FFC">
        <w:rPr>
          <w:b/>
        </w:rPr>
        <w:t xml:space="preserve">Познавательные </w:t>
      </w:r>
    </w:p>
    <w:p w:rsidR="002E0036" w:rsidRPr="00497777" w:rsidRDefault="002E0036" w:rsidP="002E0036">
      <w:pPr>
        <w:jc w:val="both"/>
        <w:rPr>
          <w:i/>
        </w:rPr>
      </w:pPr>
      <w:r>
        <w:rPr>
          <w:i/>
        </w:rPr>
        <w:t>Обучающиеся</w:t>
      </w:r>
      <w:r w:rsidRPr="00497777">
        <w:rPr>
          <w:i/>
        </w:rPr>
        <w:t xml:space="preserve"> научатся: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находить нужную информацию, используя словарь учебника, дополнительную познавательную литературу справочного характера;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устанавливать зависимость между изменениями в сердечной, дыхательной, мышечной системах организма и физической нагрузкой;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различать виды упражнений, виды спорта;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устанавливать и объяснять связь между физической культурой и здоровьем человека, развитием человека;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сравнивать, группировать, классифицировать виды ходьбы и бега, виды спорта; </w:t>
      </w:r>
    </w:p>
    <w:p w:rsidR="002E0036" w:rsidRPr="009A3278" w:rsidRDefault="002E0036" w:rsidP="00A067F7">
      <w:pPr>
        <w:pStyle w:val="aa"/>
        <w:widowControl/>
        <w:numPr>
          <w:ilvl w:val="0"/>
          <w:numId w:val="426"/>
        </w:numPr>
        <w:autoSpaceDE/>
        <w:autoSpaceDN/>
        <w:adjustRightInd/>
        <w:jc w:val="both"/>
        <w:rPr>
          <w:lang w:val="ru-RU"/>
        </w:rPr>
      </w:pPr>
      <w:r w:rsidRPr="009A3278">
        <w:rPr>
          <w:lang w:val="ru-RU"/>
        </w:rPr>
        <w:t xml:space="preserve">соотносить физические упражнения с развитием определённых физических качеств и группировать их. </w:t>
      </w:r>
    </w:p>
    <w:p w:rsidR="002E0036" w:rsidRPr="00497777" w:rsidRDefault="002E0036" w:rsidP="002E0036">
      <w:pPr>
        <w:jc w:val="both"/>
        <w:rPr>
          <w:i/>
        </w:rPr>
      </w:pPr>
      <w:r>
        <w:rPr>
          <w:i/>
        </w:rPr>
        <w:t>Обучающиеся</w:t>
      </w:r>
      <w:r w:rsidRPr="00497777">
        <w:rPr>
          <w:i/>
        </w:rPr>
        <w:t xml:space="preserve"> получат возможность научиться: </w:t>
      </w:r>
    </w:p>
    <w:p w:rsidR="002E0036" w:rsidRPr="009A3278" w:rsidRDefault="002E0036" w:rsidP="00A067F7">
      <w:pPr>
        <w:pStyle w:val="aa"/>
        <w:widowControl/>
        <w:numPr>
          <w:ilvl w:val="0"/>
          <w:numId w:val="427"/>
        </w:numPr>
        <w:autoSpaceDE/>
        <w:autoSpaceDN/>
        <w:adjustRightInd/>
        <w:jc w:val="both"/>
        <w:rPr>
          <w:lang w:val="ru-RU"/>
        </w:rPr>
      </w:pPr>
      <w:r w:rsidRPr="009A3278">
        <w:rPr>
          <w:lang w:val="ru-RU"/>
        </w:rPr>
        <w:t xml:space="preserve">осуществлять поиск необходимой информации по разным видам спорта, используя справочно-энциклопедическую литературу, учебные пособия, фонды библиотек и Интернет; </w:t>
      </w:r>
    </w:p>
    <w:p w:rsidR="002E0036" w:rsidRPr="009A3278" w:rsidRDefault="002E0036" w:rsidP="00A067F7">
      <w:pPr>
        <w:pStyle w:val="aa"/>
        <w:widowControl/>
        <w:numPr>
          <w:ilvl w:val="0"/>
          <w:numId w:val="427"/>
        </w:numPr>
        <w:autoSpaceDE/>
        <w:autoSpaceDN/>
        <w:adjustRightInd/>
        <w:jc w:val="both"/>
        <w:rPr>
          <w:lang w:val="ru-RU"/>
        </w:rPr>
      </w:pPr>
      <w:r w:rsidRPr="009A3278">
        <w:rPr>
          <w:lang w:val="ru-RU"/>
        </w:rPr>
        <w:t xml:space="preserve">анализировать приёмы действий при выполнении физических упражнений и в спортивных играх; </w:t>
      </w:r>
    </w:p>
    <w:p w:rsidR="002E0036" w:rsidRPr="009A3278" w:rsidRDefault="002E0036" w:rsidP="00A067F7">
      <w:pPr>
        <w:pStyle w:val="aa"/>
        <w:widowControl/>
        <w:numPr>
          <w:ilvl w:val="0"/>
          <w:numId w:val="427"/>
        </w:numPr>
        <w:autoSpaceDE/>
        <w:autoSpaceDN/>
        <w:adjustRightInd/>
        <w:jc w:val="both"/>
        <w:rPr>
          <w:lang w:val="ru-RU"/>
        </w:rPr>
      </w:pPr>
      <w:r w:rsidRPr="009A3278">
        <w:rPr>
          <w:lang w:val="ru-RU"/>
        </w:rPr>
        <w:t xml:space="preserve">сопоставлять физическую культуру и спорт; </w:t>
      </w:r>
    </w:p>
    <w:p w:rsidR="002E0036" w:rsidRPr="009A3278" w:rsidRDefault="002E0036" w:rsidP="00A067F7">
      <w:pPr>
        <w:pStyle w:val="aa"/>
        <w:widowControl/>
        <w:numPr>
          <w:ilvl w:val="0"/>
          <w:numId w:val="427"/>
        </w:numPr>
        <w:autoSpaceDE/>
        <w:autoSpaceDN/>
        <w:adjustRightInd/>
        <w:jc w:val="both"/>
        <w:rPr>
          <w:lang w:val="ru-RU"/>
        </w:rPr>
      </w:pPr>
      <w:r w:rsidRPr="009A3278">
        <w:rPr>
          <w:lang w:val="ru-RU"/>
        </w:rPr>
        <w:t xml:space="preserve">понимать символику и атрибутику Олимпийских игр; </w:t>
      </w:r>
    </w:p>
    <w:p w:rsidR="002E0036" w:rsidRPr="009A3278" w:rsidRDefault="002E0036" w:rsidP="00A067F7">
      <w:pPr>
        <w:pStyle w:val="aa"/>
        <w:widowControl/>
        <w:numPr>
          <w:ilvl w:val="0"/>
          <w:numId w:val="427"/>
        </w:numPr>
        <w:autoSpaceDE/>
        <w:autoSpaceDN/>
        <w:adjustRightInd/>
        <w:jc w:val="both"/>
        <w:rPr>
          <w:lang w:val="ru-RU"/>
        </w:rPr>
      </w:pPr>
      <w:r w:rsidRPr="009A3278">
        <w:rPr>
          <w:lang w:val="ru-RU"/>
        </w:rPr>
        <w:t xml:space="preserve">различать, группировать виды спорта, входящие в летние и зимние Олимпийские игры. </w:t>
      </w:r>
    </w:p>
    <w:p w:rsidR="002E0036" w:rsidRPr="00350FFC" w:rsidRDefault="002E0036" w:rsidP="002E0036">
      <w:pPr>
        <w:ind w:firstLine="426"/>
        <w:jc w:val="both"/>
        <w:rPr>
          <w:b/>
        </w:rPr>
      </w:pPr>
      <w:r w:rsidRPr="00350FFC">
        <w:rPr>
          <w:b/>
        </w:rPr>
        <w:t xml:space="preserve">Коммуникативные </w:t>
      </w:r>
    </w:p>
    <w:p w:rsidR="002E0036" w:rsidRPr="00497777" w:rsidRDefault="002E0036" w:rsidP="002E0036">
      <w:pPr>
        <w:jc w:val="both"/>
        <w:rPr>
          <w:i/>
        </w:rPr>
      </w:pPr>
      <w:r>
        <w:rPr>
          <w:i/>
        </w:rPr>
        <w:t>Обучающиеся</w:t>
      </w:r>
      <w:r w:rsidRPr="00497777">
        <w:rPr>
          <w:i/>
        </w:rPr>
        <w:t xml:space="preserve"> научатся: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высказывать собственное мнение о значении физической культуры для здоровья человека;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задавать вопросы уточняющего характера по выполнению физических упражнений;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координировать взаимодействие с партнёрами в игре;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договариваться и приходить к общему решению;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рассказывать об истории развития физической культуры в России в </w:t>
      </w:r>
      <w:r w:rsidRPr="00497777">
        <w:t>XVII</w:t>
      </w:r>
      <w:r w:rsidRPr="009A3278">
        <w:rPr>
          <w:lang w:val="ru-RU"/>
        </w:rPr>
        <w:t>–</w:t>
      </w:r>
      <w:r w:rsidRPr="00497777">
        <w:t>XIX</w:t>
      </w:r>
      <w:r w:rsidRPr="009A3278">
        <w:rPr>
          <w:lang w:val="ru-RU"/>
        </w:rPr>
        <w:t xml:space="preserve"> вв., о достижениях российских спортсменов на Олимпийских играх; </w:t>
      </w:r>
    </w:p>
    <w:p w:rsidR="002E0036" w:rsidRPr="009A3278" w:rsidRDefault="002E0036" w:rsidP="00A067F7">
      <w:pPr>
        <w:pStyle w:val="aa"/>
        <w:widowControl/>
        <w:numPr>
          <w:ilvl w:val="0"/>
          <w:numId w:val="428"/>
        </w:numPr>
        <w:autoSpaceDE/>
        <w:autoSpaceDN/>
        <w:adjustRightInd/>
        <w:jc w:val="both"/>
        <w:rPr>
          <w:lang w:val="ru-RU"/>
        </w:rPr>
      </w:pPr>
      <w:r w:rsidRPr="009A3278">
        <w:rPr>
          <w:lang w:val="ru-RU"/>
        </w:rPr>
        <w:t xml:space="preserve">дополнять или отрицать суждение, приводить примеры. </w:t>
      </w:r>
    </w:p>
    <w:p w:rsidR="002E0036" w:rsidRPr="00497777" w:rsidRDefault="002E0036" w:rsidP="002E0036">
      <w:pPr>
        <w:jc w:val="both"/>
        <w:rPr>
          <w:i/>
        </w:rPr>
      </w:pPr>
      <w:r>
        <w:rPr>
          <w:i/>
        </w:rPr>
        <w:t>Обучающиеся</w:t>
      </w:r>
      <w:r w:rsidRPr="00497777">
        <w:rPr>
          <w:i/>
        </w:rPr>
        <w:t xml:space="preserve"> получат возможность научиться: </w:t>
      </w:r>
    </w:p>
    <w:p w:rsidR="002E0036" w:rsidRPr="009A3278" w:rsidRDefault="002E0036" w:rsidP="00A067F7">
      <w:pPr>
        <w:pStyle w:val="aa"/>
        <w:widowControl/>
        <w:numPr>
          <w:ilvl w:val="0"/>
          <w:numId w:val="429"/>
        </w:numPr>
        <w:autoSpaceDE/>
        <w:autoSpaceDN/>
        <w:adjustRightInd/>
        <w:jc w:val="both"/>
        <w:rPr>
          <w:lang w:val="ru-RU"/>
        </w:rPr>
      </w:pPr>
      <w:r w:rsidRPr="009A3278">
        <w:rPr>
          <w:lang w:val="ru-RU"/>
        </w:rPr>
        <w:t xml:space="preserve">задавать вопросы на понимание технических приёмов, способов; вопросы, необходимые для организации работы в команде; </w:t>
      </w:r>
    </w:p>
    <w:p w:rsidR="002E0036" w:rsidRPr="009A3278" w:rsidRDefault="002E0036" w:rsidP="00A067F7">
      <w:pPr>
        <w:pStyle w:val="aa"/>
        <w:widowControl/>
        <w:numPr>
          <w:ilvl w:val="0"/>
          <w:numId w:val="429"/>
        </w:numPr>
        <w:autoSpaceDE/>
        <w:autoSpaceDN/>
        <w:adjustRightInd/>
        <w:jc w:val="both"/>
        <w:rPr>
          <w:lang w:val="ru-RU"/>
        </w:rPr>
      </w:pPr>
      <w:r w:rsidRPr="009A3278">
        <w:rPr>
          <w:lang w:val="ru-RU"/>
        </w:rPr>
        <w:lastRenderedPageBreak/>
        <w:t xml:space="preserve">аргументировать собственную позицию и координировать её с позицией партнёров; </w:t>
      </w:r>
    </w:p>
    <w:p w:rsidR="002E0036" w:rsidRPr="009A3278" w:rsidRDefault="002E0036" w:rsidP="00A067F7">
      <w:pPr>
        <w:pStyle w:val="aa"/>
        <w:widowControl/>
        <w:numPr>
          <w:ilvl w:val="0"/>
          <w:numId w:val="429"/>
        </w:numPr>
        <w:autoSpaceDE/>
        <w:autoSpaceDN/>
        <w:adjustRightInd/>
        <w:jc w:val="both"/>
        <w:rPr>
          <w:lang w:val="ru-RU"/>
        </w:rPr>
      </w:pPr>
      <w:r w:rsidRPr="009A3278">
        <w:rPr>
          <w:lang w:val="ru-RU"/>
        </w:rPr>
        <w:t xml:space="preserve">оказывать в сотрудничестве необходимую взаимопомощь. </w:t>
      </w:r>
    </w:p>
    <w:p w:rsidR="002E0036" w:rsidRPr="002E0036" w:rsidRDefault="002E0036" w:rsidP="002E0036">
      <w:pPr>
        <w:jc w:val="both"/>
        <w:rPr>
          <w:lang w:val="ru-RU"/>
        </w:rPr>
      </w:pPr>
    </w:p>
    <w:p w:rsidR="002E0036" w:rsidRPr="002E0036" w:rsidRDefault="002E0036" w:rsidP="002E0036">
      <w:pPr>
        <w:jc w:val="right"/>
        <w:rPr>
          <w:lang w:val="ru-RU"/>
        </w:rPr>
      </w:pPr>
      <w:r w:rsidRPr="002E0036">
        <w:rPr>
          <w:lang w:val="ru-RU"/>
        </w:rPr>
        <w:t xml:space="preserve">Таблица 1 </w:t>
      </w:r>
    </w:p>
    <w:p w:rsidR="002E0036" w:rsidRPr="002E0036" w:rsidRDefault="002E0036" w:rsidP="002E0036">
      <w:pPr>
        <w:jc w:val="center"/>
        <w:rPr>
          <w:b/>
          <w:lang w:val="ru-RU"/>
        </w:rPr>
      </w:pPr>
      <w:r w:rsidRPr="002E0036">
        <w:rPr>
          <w:b/>
          <w:lang w:val="ru-RU"/>
        </w:rPr>
        <w:t>Сводная таблица нормативных оценок</w:t>
      </w:r>
    </w:p>
    <w:p w:rsidR="002E0036" w:rsidRPr="002E0036" w:rsidRDefault="002E0036" w:rsidP="002E0036">
      <w:pPr>
        <w:jc w:val="center"/>
        <w:rPr>
          <w:b/>
          <w:lang w:val="ru-RU"/>
        </w:rPr>
      </w:pPr>
      <w:r w:rsidRPr="002E0036">
        <w:rPr>
          <w:b/>
          <w:lang w:val="ru-RU"/>
        </w:rPr>
        <w:t xml:space="preserve">уровня физической подготовленности обучающихся </w:t>
      </w:r>
      <w:r w:rsidRPr="00B606BF">
        <w:rPr>
          <w:b/>
        </w:rPr>
        <w:t>I</w:t>
      </w:r>
      <w:r w:rsidRPr="002E0036">
        <w:rPr>
          <w:b/>
          <w:lang w:val="ru-RU"/>
        </w:rPr>
        <w:t>–</w:t>
      </w:r>
      <w:r w:rsidRPr="00B606BF">
        <w:rPr>
          <w:b/>
        </w:rPr>
        <w:t>IV</w:t>
      </w:r>
      <w:r w:rsidRPr="002E0036">
        <w:rPr>
          <w:b/>
          <w:lang w:val="ru-RU"/>
        </w:rPr>
        <w:t xml:space="preserve">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4"/>
        <w:gridCol w:w="1503"/>
        <w:gridCol w:w="1499"/>
        <w:gridCol w:w="1476"/>
        <w:gridCol w:w="1493"/>
        <w:gridCol w:w="1485"/>
        <w:gridCol w:w="1466"/>
      </w:tblGrid>
      <w:tr w:rsidR="002E0036" w:rsidTr="00666553">
        <w:tc>
          <w:tcPr>
            <w:tcW w:w="654" w:type="dxa"/>
            <w:vMerge w:val="restart"/>
            <w:vAlign w:val="center"/>
          </w:tcPr>
          <w:p w:rsidR="002E0036" w:rsidRPr="001C5838" w:rsidRDefault="002E0036" w:rsidP="00666553">
            <w:pPr>
              <w:jc w:val="center"/>
            </w:pPr>
            <w:r w:rsidRPr="001C5838">
              <w:t>Воз</w:t>
            </w:r>
          </w:p>
          <w:p w:rsidR="002E0036" w:rsidRPr="001C5838" w:rsidRDefault="002E0036" w:rsidP="00666553">
            <w:pPr>
              <w:jc w:val="center"/>
            </w:pPr>
            <w:r w:rsidRPr="001C5838">
              <w:t>раст</w:t>
            </w:r>
          </w:p>
          <w:p w:rsidR="002E0036" w:rsidRDefault="002E0036" w:rsidP="00666553">
            <w:pPr>
              <w:jc w:val="center"/>
            </w:pPr>
          </w:p>
        </w:tc>
        <w:tc>
          <w:tcPr>
            <w:tcW w:w="4762" w:type="dxa"/>
            <w:gridSpan w:val="3"/>
            <w:vAlign w:val="center"/>
          </w:tcPr>
          <w:p w:rsidR="002E0036" w:rsidRDefault="002E0036" w:rsidP="00666553">
            <w:pPr>
              <w:jc w:val="center"/>
            </w:pPr>
            <w:r w:rsidRPr="001C5838">
              <w:t>Мальчики</w:t>
            </w:r>
          </w:p>
        </w:tc>
        <w:tc>
          <w:tcPr>
            <w:tcW w:w="4721" w:type="dxa"/>
            <w:gridSpan w:val="3"/>
            <w:vAlign w:val="center"/>
          </w:tcPr>
          <w:p w:rsidR="002E0036" w:rsidRDefault="002E0036" w:rsidP="00666553">
            <w:pPr>
              <w:jc w:val="center"/>
            </w:pPr>
            <w:r w:rsidRPr="001C5838">
              <w:t>Девочки</w:t>
            </w:r>
          </w:p>
        </w:tc>
      </w:tr>
      <w:tr w:rsidR="002E0036" w:rsidTr="00666553">
        <w:tc>
          <w:tcPr>
            <w:tcW w:w="654" w:type="dxa"/>
            <w:vMerge/>
          </w:tcPr>
          <w:p w:rsidR="002E0036" w:rsidRDefault="002E0036" w:rsidP="00666553">
            <w:pPr>
              <w:jc w:val="both"/>
            </w:pPr>
          </w:p>
        </w:tc>
        <w:tc>
          <w:tcPr>
            <w:tcW w:w="9483" w:type="dxa"/>
            <w:gridSpan w:val="6"/>
            <w:vAlign w:val="center"/>
          </w:tcPr>
          <w:p w:rsidR="002E0036" w:rsidRDefault="002E0036" w:rsidP="00666553">
            <w:pPr>
              <w:jc w:val="center"/>
            </w:pPr>
            <w:r w:rsidRPr="001C5838">
              <w:t>Уровень подготовленности</w:t>
            </w:r>
          </w:p>
        </w:tc>
      </w:tr>
      <w:tr w:rsidR="002E0036" w:rsidTr="00666553">
        <w:tc>
          <w:tcPr>
            <w:tcW w:w="654" w:type="dxa"/>
            <w:vMerge/>
          </w:tcPr>
          <w:p w:rsidR="002E0036" w:rsidRDefault="002E0036" w:rsidP="00666553">
            <w:pPr>
              <w:jc w:val="both"/>
            </w:pPr>
          </w:p>
        </w:tc>
        <w:tc>
          <w:tcPr>
            <w:tcW w:w="1588" w:type="dxa"/>
            <w:vAlign w:val="center"/>
          </w:tcPr>
          <w:p w:rsidR="002E0036" w:rsidRDefault="002E0036" w:rsidP="00666553">
            <w:pPr>
              <w:jc w:val="center"/>
            </w:pPr>
            <w:r w:rsidRPr="001C5838">
              <w:t>высокий</w:t>
            </w:r>
          </w:p>
        </w:tc>
        <w:tc>
          <w:tcPr>
            <w:tcW w:w="1589" w:type="dxa"/>
            <w:vAlign w:val="center"/>
          </w:tcPr>
          <w:p w:rsidR="002E0036" w:rsidRDefault="002E0036" w:rsidP="00666553">
            <w:pPr>
              <w:jc w:val="center"/>
            </w:pPr>
            <w:r w:rsidRPr="001C5838">
              <w:t>средний</w:t>
            </w:r>
          </w:p>
        </w:tc>
        <w:tc>
          <w:tcPr>
            <w:tcW w:w="1585" w:type="dxa"/>
            <w:vAlign w:val="center"/>
          </w:tcPr>
          <w:p w:rsidR="002E0036" w:rsidRDefault="002E0036" w:rsidP="00666553">
            <w:pPr>
              <w:jc w:val="center"/>
            </w:pPr>
            <w:r w:rsidRPr="001C5838">
              <w:t>низкий</w:t>
            </w:r>
          </w:p>
        </w:tc>
        <w:tc>
          <w:tcPr>
            <w:tcW w:w="1575" w:type="dxa"/>
            <w:vAlign w:val="center"/>
          </w:tcPr>
          <w:p w:rsidR="002E0036" w:rsidRDefault="002E0036" w:rsidP="00666553">
            <w:pPr>
              <w:jc w:val="center"/>
            </w:pPr>
            <w:r w:rsidRPr="001C5838">
              <w:t>высокий</w:t>
            </w:r>
          </w:p>
        </w:tc>
        <w:tc>
          <w:tcPr>
            <w:tcW w:w="1573" w:type="dxa"/>
            <w:vAlign w:val="center"/>
          </w:tcPr>
          <w:p w:rsidR="002E0036" w:rsidRDefault="002E0036" w:rsidP="00666553">
            <w:pPr>
              <w:jc w:val="center"/>
            </w:pPr>
            <w:r w:rsidRPr="001C5838">
              <w:t>средний</w:t>
            </w:r>
          </w:p>
        </w:tc>
        <w:tc>
          <w:tcPr>
            <w:tcW w:w="1573" w:type="dxa"/>
            <w:vAlign w:val="center"/>
          </w:tcPr>
          <w:p w:rsidR="002E0036" w:rsidRDefault="002E0036" w:rsidP="00666553">
            <w:pPr>
              <w:jc w:val="center"/>
            </w:pPr>
            <w:r w:rsidRPr="001C5838">
              <w:t>низкий</w:t>
            </w:r>
          </w:p>
        </w:tc>
      </w:tr>
      <w:tr w:rsidR="002E0036" w:rsidTr="00666553">
        <w:tc>
          <w:tcPr>
            <w:tcW w:w="10137" w:type="dxa"/>
            <w:gridSpan w:val="7"/>
          </w:tcPr>
          <w:p w:rsidR="002E0036" w:rsidRPr="001C5838" w:rsidRDefault="002E0036" w:rsidP="00666553">
            <w:pPr>
              <w:jc w:val="center"/>
            </w:pPr>
            <w:r w:rsidRPr="001C5838">
              <w:t>Бег 1000 м (мин, с)</w:t>
            </w:r>
          </w:p>
        </w:tc>
      </w:tr>
      <w:tr w:rsidR="002E0036" w:rsidTr="00666553">
        <w:tc>
          <w:tcPr>
            <w:tcW w:w="654" w:type="dxa"/>
          </w:tcPr>
          <w:p w:rsidR="002E0036" w:rsidRDefault="002E0036" w:rsidP="00666553">
            <w:pPr>
              <w:jc w:val="both"/>
            </w:pPr>
            <w:r>
              <w:t>8</w:t>
            </w:r>
          </w:p>
        </w:tc>
        <w:tc>
          <w:tcPr>
            <w:tcW w:w="1588" w:type="dxa"/>
          </w:tcPr>
          <w:p w:rsidR="002E0036" w:rsidRDefault="002E0036" w:rsidP="00666553">
            <w:pPr>
              <w:jc w:val="both"/>
            </w:pPr>
            <w:r w:rsidRPr="001C5838">
              <w:t>5,36 и ниже</w:t>
            </w:r>
          </w:p>
        </w:tc>
        <w:tc>
          <w:tcPr>
            <w:tcW w:w="1589" w:type="dxa"/>
          </w:tcPr>
          <w:p w:rsidR="002E0036" w:rsidRDefault="002E0036" w:rsidP="00666553">
            <w:pPr>
              <w:jc w:val="both"/>
            </w:pPr>
            <w:r w:rsidRPr="001C5838">
              <w:t>5,37–8,30</w:t>
            </w:r>
          </w:p>
        </w:tc>
        <w:tc>
          <w:tcPr>
            <w:tcW w:w="1585" w:type="dxa"/>
          </w:tcPr>
          <w:p w:rsidR="002E0036" w:rsidRDefault="002E0036" w:rsidP="00666553">
            <w:pPr>
              <w:jc w:val="both"/>
            </w:pPr>
            <w:r w:rsidRPr="001C5838">
              <w:t>8,31 и выше</w:t>
            </w:r>
          </w:p>
        </w:tc>
        <w:tc>
          <w:tcPr>
            <w:tcW w:w="1575" w:type="dxa"/>
          </w:tcPr>
          <w:p w:rsidR="002E0036" w:rsidRDefault="002E0036" w:rsidP="00666553">
            <w:pPr>
              <w:jc w:val="both"/>
            </w:pPr>
            <w:r w:rsidRPr="001C5838">
              <w:t>5,50 и ниже</w:t>
            </w:r>
          </w:p>
        </w:tc>
        <w:tc>
          <w:tcPr>
            <w:tcW w:w="1573" w:type="dxa"/>
          </w:tcPr>
          <w:p w:rsidR="002E0036" w:rsidRDefault="002E0036" w:rsidP="00666553">
            <w:pPr>
              <w:jc w:val="both"/>
            </w:pPr>
            <w:r w:rsidRPr="001C5838">
              <w:t>5,51–8,50</w:t>
            </w:r>
          </w:p>
        </w:tc>
        <w:tc>
          <w:tcPr>
            <w:tcW w:w="1573" w:type="dxa"/>
          </w:tcPr>
          <w:p w:rsidR="002E0036" w:rsidRDefault="002E0036" w:rsidP="00666553">
            <w:pPr>
              <w:jc w:val="both"/>
            </w:pPr>
            <w:r w:rsidRPr="001C5838">
              <w:t>8,51 и выше</w:t>
            </w:r>
          </w:p>
        </w:tc>
      </w:tr>
      <w:tr w:rsidR="002E0036" w:rsidTr="00666553">
        <w:tc>
          <w:tcPr>
            <w:tcW w:w="654" w:type="dxa"/>
          </w:tcPr>
          <w:p w:rsidR="002E0036" w:rsidRDefault="002E0036" w:rsidP="00666553">
            <w:pPr>
              <w:jc w:val="both"/>
            </w:pPr>
            <w:r>
              <w:t>9</w:t>
            </w:r>
          </w:p>
        </w:tc>
        <w:tc>
          <w:tcPr>
            <w:tcW w:w="1588" w:type="dxa"/>
          </w:tcPr>
          <w:p w:rsidR="002E0036" w:rsidRDefault="002E0036" w:rsidP="00666553">
            <w:pPr>
              <w:jc w:val="both"/>
            </w:pPr>
            <w:r w:rsidRPr="001C5838">
              <w:t>5,16 и ниже</w:t>
            </w:r>
          </w:p>
        </w:tc>
        <w:tc>
          <w:tcPr>
            <w:tcW w:w="1589" w:type="dxa"/>
          </w:tcPr>
          <w:p w:rsidR="002E0036" w:rsidRDefault="002E0036" w:rsidP="00666553">
            <w:pPr>
              <w:jc w:val="both"/>
            </w:pPr>
            <w:r w:rsidRPr="001C5838">
              <w:t>5,17–8,15</w:t>
            </w:r>
          </w:p>
        </w:tc>
        <w:tc>
          <w:tcPr>
            <w:tcW w:w="1585" w:type="dxa"/>
          </w:tcPr>
          <w:p w:rsidR="002E0036" w:rsidRDefault="002E0036" w:rsidP="00666553">
            <w:pPr>
              <w:jc w:val="both"/>
            </w:pPr>
            <w:r w:rsidRPr="001C5838">
              <w:t>8,16 и выше</w:t>
            </w:r>
          </w:p>
        </w:tc>
        <w:tc>
          <w:tcPr>
            <w:tcW w:w="1575" w:type="dxa"/>
          </w:tcPr>
          <w:p w:rsidR="002E0036" w:rsidRDefault="002E0036" w:rsidP="00666553">
            <w:pPr>
              <w:jc w:val="both"/>
            </w:pPr>
            <w:r w:rsidRPr="001C5838">
              <w:t>5,40 и ниже</w:t>
            </w:r>
          </w:p>
        </w:tc>
        <w:tc>
          <w:tcPr>
            <w:tcW w:w="1573" w:type="dxa"/>
          </w:tcPr>
          <w:p w:rsidR="002E0036" w:rsidRDefault="002E0036" w:rsidP="00666553">
            <w:pPr>
              <w:jc w:val="both"/>
            </w:pPr>
            <w:r w:rsidRPr="001C5838">
              <w:t>5,41–8,40</w:t>
            </w:r>
          </w:p>
        </w:tc>
        <w:tc>
          <w:tcPr>
            <w:tcW w:w="1573" w:type="dxa"/>
          </w:tcPr>
          <w:p w:rsidR="002E0036" w:rsidRDefault="002E0036" w:rsidP="00666553">
            <w:pPr>
              <w:jc w:val="both"/>
            </w:pPr>
            <w:r w:rsidRPr="001C5838">
              <w:t xml:space="preserve">8,41 и выше </w:t>
            </w:r>
          </w:p>
        </w:tc>
      </w:tr>
      <w:tr w:rsidR="002E0036" w:rsidTr="00666553">
        <w:tc>
          <w:tcPr>
            <w:tcW w:w="654" w:type="dxa"/>
          </w:tcPr>
          <w:p w:rsidR="002E0036" w:rsidRDefault="002E0036" w:rsidP="00666553">
            <w:pPr>
              <w:jc w:val="both"/>
            </w:pPr>
            <w:r>
              <w:t>10</w:t>
            </w:r>
          </w:p>
        </w:tc>
        <w:tc>
          <w:tcPr>
            <w:tcW w:w="1588" w:type="dxa"/>
          </w:tcPr>
          <w:p w:rsidR="002E0036" w:rsidRDefault="002E0036" w:rsidP="00666553">
            <w:pPr>
              <w:jc w:val="both"/>
            </w:pPr>
            <w:r w:rsidRPr="001C5838">
              <w:t>5,00 и ниже</w:t>
            </w:r>
          </w:p>
        </w:tc>
        <w:tc>
          <w:tcPr>
            <w:tcW w:w="1589" w:type="dxa"/>
          </w:tcPr>
          <w:p w:rsidR="002E0036" w:rsidRDefault="002E0036" w:rsidP="00666553">
            <w:pPr>
              <w:jc w:val="both"/>
            </w:pPr>
            <w:r w:rsidRPr="001C5838">
              <w:t>5,01–8,00</w:t>
            </w:r>
          </w:p>
        </w:tc>
        <w:tc>
          <w:tcPr>
            <w:tcW w:w="1585" w:type="dxa"/>
          </w:tcPr>
          <w:p w:rsidR="002E0036" w:rsidRDefault="002E0036" w:rsidP="00666553">
            <w:pPr>
              <w:jc w:val="both"/>
            </w:pPr>
            <w:r w:rsidRPr="001C5838">
              <w:t>8,01 и выше</w:t>
            </w:r>
          </w:p>
        </w:tc>
        <w:tc>
          <w:tcPr>
            <w:tcW w:w="1575" w:type="dxa"/>
          </w:tcPr>
          <w:p w:rsidR="002E0036" w:rsidRDefault="002E0036" w:rsidP="00666553">
            <w:pPr>
              <w:jc w:val="both"/>
            </w:pPr>
            <w:r w:rsidRPr="001C5838">
              <w:t>5,30 и ниже</w:t>
            </w:r>
          </w:p>
        </w:tc>
        <w:tc>
          <w:tcPr>
            <w:tcW w:w="1573" w:type="dxa"/>
          </w:tcPr>
          <w:p w:rsidR="002E0036" w:rsidRDefault="002E0036" w:rsidP="00666553">
            <w:pPr>
              <w:jc w:val="both"/>
            </w:pPr>
            <w:r w:rsidRPr="001C5838">
              <w:t>5,31–8,30</w:t>
            </w:r>
          </w:p>
        </w:tc>
        <w:tc>
          <w:tcPr>
            <w:tcW w:w="1573" w:type="dxa"/>
          </w:tcPr>
          <w:p w:rsidR="002E0036" w:rsidRPr="001C5838" w:rsidRDefault="002E0036" w:rsidP="00666553">
            <w:pPr>
              <w:jc w:val="both"/>
            </w:pPr>
            <w:r w:rsidRPr="001C5838">
              <w:t xml:space="preserve">8,31 и выше </w:t>
            </w:r>
          </w:p>
          <w:p w:rsidR="002E0036" w:rsidRDefault="002E0036" w:rsidP="00666553">
            <w:pPr>
              <w:jc w:val="both"/>
            </w:pPr>
          </w:p>
        </w:tc>
      </w:tr>
      <w:tr w:rsidR="002E0036" w:rsidTr="00666553">
        <w:tc>
          <w:tcPr>
            <w:tcW w:w="10137" w:type="dxa"/>
            <w:gridSpan w:val="7"/>
            <w:vAlign w:val="center"/>
          </w:tcPr>
          <w:p w:rsidR="002E0036" w:rsidRDefault="002E0036" w:rsidP="00666553">
            <w:pPr>
              <w:jc w:val="center"/>
            </w:pPr>
            <w:r w:rsidRPr="001C5838">
              <w:t>Челночный бег 3х10 м</w:t>
            </w:r>
          </w:p>
        </w:tc>
      </w:tr>
      <w:tr w:rsidR="002E0036" w:rsidTr="00666553">
        <w:tc>
          <w:tcPr>
            <w:tcW w:w="654" w:type="dxa"/>
            <w:vAlign w:val="center"/>
          </w:tcPr>
          <w:p w:rsidR="002E0036" w:rsidRDefault="002E0036" w:rsidP="00666553">
            <w:pPr>
              <w:jc w:val="center"/>
            </w:pPr>
            <w:r>
              <w:t>6</w:t>
            </w:r>
          </w:p>
        </w:tc>
        <w:tc>
          <w:tcPr>
            <w:tcW w:w="1588" w:type="dxa"/>
            <w:vAlign w:val="center"/>
          </w:tcPr>
          <w:p w:rsidR="002E0036" w:rsidRDefault="002E0036" w:rsidP="00666553">
            <w:pPr>
              <w:jc w:val="center"/>
            </w:pPr>
            <w:r w:rsidRPr="001C5838">
              <w:t>10,2 и ниже</w:t>
            </w:r>
          </w:p>
        </w:tc>
        <w:tc>
          <w:tcPr>
            <w:tcW w:w="1589" w:type="dxa"/>
            <w:vAlign w:val="center"/>
          </w:tcPr>
          <w:p w:rsidR="002E0036" w:rsidRDefault="002E0036" w:rsidP="00666553">
            <w:pPr>
              <w:jc w:val="center"/>
            </w:pPr>
            <w:r w:rsidRPr="001C5838">
              <w:t>1</w:t>
            </w:r>
            <w:r>
              <w:t>1</w:t>
            </w:r>
            <w:r w:rsidRPr="001C5838">
              <w:t>,2–10,8</w:t>
            </w:r>
          </w:p>
        </w:tc>
        <w:tc>
          <w:tcPr>
            <w:tcW w:w="1585" w:type="dxa"/>
            <w:vAlign w:val="center"/>
          </w:tcPr>
          <w:p w:rsidR="002E0036" w:rsidRDefault="002E0036" w:rsidP="00666553">
            <w:pPr>
              <w:jc w:val="center"/>
            </w:pPr>
            <w:r w:rsidRPr="001C5838">
              <w:t>11,8 и выше</w:t>
            </w:r>
          </w:p>
        </w:tc>
        <w:tc>
          <w:tcPr>
            <w:tcW w:w="1575" w:type="dxa"/>
            <w:vAlign w:val="center"/>
          </w:tcPr>
          <w:p w:rsidR="002E0036" w:rsidRDefault="002E0036" w:rsidP="00666553">
            <w:pPr>
              <w:jc w:val="center"/>
            </w:pPr>
            <w:r w:rsidRPr="001C5838">
              <w:t>10,8 и ниже</w:t>
            </w:r>
          </w:p>
        </w:tc>
        <w:tc>
          <w:tcPr>
            <w:tcW w:w="1573" w:type="dxa"/>
            <w:vAlign w:val="center"/>
          </w:tcPr>
          <w:p w:rsidR="002E0036" w:rsidRDefault="002E0036" w:rsidP="00666553">
            <w:pPr>
              <w:jc w:val="center"/>
            </w:pPr>
            <w:r w:rsidRPr="001C5838">
              <w:t>11,6–11,0</w:t>
            </w:r>
          </w:p>
        </w:tc>
        <w:tc>
          <w:tcPr>
            <w:tcW w:w="1573" w:type="dxa"/>
            <w:vAlign w:val="center"/>
          </w:tcPr>
          <w:p w:rsidR="002E0036" w:rsidRDefault="002E0036" w:rsidP="00666553">
            <w:pPr>
              <w:jc w:val="center"/>
            </w:pPr>
            <w:r w:rsidRPr="001C5838">
              <w:t>12,1 и выше</w:t>
            </w:r>
          </w:p>
        </w:tc>
      </w:tr>
      <w:tr w:rsidR="002E0036" w:rsidTr="00666553">
        <w:tc>
          <w:tcPr>
            <w:tcW w:w="654" w:type="dxa"/>
            <w:vAlign w:val="center"/>
          </w:tcPr>
          <w:p w:rsidR="002E0036" w:rsidRDefault="002E0036" w:rsidP="00666553">
            <w:pPr>
              <w:jc w:val="center"/>
            </w:pPr>
            <w:r>
              <w:t>7</w:t>
            </w:r>
          </w:p>
        </w:tc>
        <w:tc>
          <w:tcPr>
            <w:tcW w:w="1588" w:type="dxa"/>
            <w:vAlign w:val="center"/>
          </w:tcPr>
          <w:p w:rsidR="002E0036" w:rsidRDefault="002E0036" w:rsidP="00666553">
            <w:pPr>
              <w:jc w:val="center"/>
            </w:pPr>
            <w:r w:rsidRPr="001C5838">
              <w:t>9,9 и ниже</w:t>
            </w:r>
          </w:p>
        </w:tc>
        <w:tc>
          <w:tcPr>
            <w:tcW w:w="1589" w:type="dxa"/>
            <w:vAlign w:val="center"/>
          </w:tcPr>
          <w:p w:rsidR="002E0036" w:rsidRDefault="002E0036" w:rsidP="00666553">
            <w:pPr>
              <w:jc w:val="center"/>
            </w:pPr>
            <w:r w:rsidRPr="001C5838">
              <w:t>10,8–10,3</w:t>
            </w:r>
          </w:p>
        </w:tc>
        <w:tc>
          <w:tcPr>
            <w:tcW w:w="1585" w:type="dxa"/>
            <w:vAlign w:val="center"/>
          </w:tcPr>
          <w:p w:rsidR="002E0036" w:rsidRDefault="002E0036" w:rsidP="00666553">
            <w:pPr>
              <w:jc w:val="center"/>
            </w:pPr>
            <w:r w:rsidRPr="001C5838">
              <w:t>11,2 и выше</w:t>
            </w:r>
          </w:p>
        </w:tc>
        <w:tc>
          <w:tcPr>
            <w:tcW w:w="1575" w:type="dxa"/>
            <w:vAlign w:val="center"/>
          </w:tcPr>
          <w:p w:rsidR="002E0036" w:rsidRDefault="002E0036" w:rsidP="00666553">
            <w:pPr>
              <w:jc w:val="center"/>
            </w:pPr>
            <w:r w:rsidRPr="001C5838">
              <w:t>10,2 и ниже</w:t>
            </w:r>
          </w:p>
        </w:tc>
        <w:tc>
          <w:tcPr>
            <w:tcW w:w="1573" w:type="dxa"/>
            <w:vAlign w:val="center"/>
          </w:tcPr>
          <w:p w:rsidR="002E0036" w:rsidRDefault="002E0036" w:rsidP="00666553">
            <w:pPr>
              <w:jc w:val="center"/>
            </w:pPr>
            <w:r w:rsidRPr="001C5838">
              <w:t>11,3–10,6</w:t>
            </w:r>
          </w:p>
        </w:tc>
        <w:tc>
          <w:tcPr>
            <w:tcW w:w="1573" w:type="dxa"/>
            <w:vAlign w:val="center"/>
          </w:tcPr>
          <w:p w:rsidR="002E0036" w:rsidRDefault="002E0036" w:rsidP="00666553">
            <w:pPr>
              <w:jc w:val="center"/>
            </w:pPr>
            <w:r w:rsidRPr="001C5838">
              <w:t>11,7 и выше</w:t>
            </w:r>
          </w:p>
        </w:tc>
      </w:tr>
      <w:tr w:rsidR="002E0036" w:rsidTr="00666553">
        <w:tc>
          <w:tcPr>
            <w:tcW w:w="654" w:type="dxa"/>
            <w:vAlign w:val="center"/>
          </w:tcPr>
          <w:p w:rsidR="002E0036" w:rsidRDefault="002E0036" w:rsidP="00666553">
            <w:pPr>
              <w:jc w:val="center"/>
            </w:pPr>
            <w:r>
              <w:t>8</w:t>
            </w:r>
          </w:p>
        </w:tc>
        <w:tc>
          <w:tcPr>
            <w:tcW w:w="1588" w:type="dxa"/>
            <w:vAlign w:val="center"/>
          </w:tcPr>
          <w:p w:rsidR="002E0036" w:rsidRDefault="002E0036" w:rsidP="00666553">
            <w:pPr>
              <w:jc w:val="center"/>
            </w:pPr>
            <w:r w:rsidRPr="001C5838">
              <w:t>9,1 и ниже</w:t>
            </w:r>
          </w:p>
        </w:tc>
        <w:tc>
          <w:tcPr>
            <w:tcW w:w="1589" w:type="dxa"/>
            <w:vAlign w:val="center"/>
          </w:tcPr>
          <w:p w:rsidR="002E0036" w:rsidRDefault="002E0036" w:rsidP="00666553">
            <w:pPr>
              <w:jc w:val="center"/>
            </w:pPr>
            <w:r w:rsidRPr="001C5838">
              <w:t>10,0–9,5</w:t>
            </w:r>
          </w:p>
        </w:tc>
        <w:tc>
          <w:tcPr>
            <w:tcW w:w="1585" w:type="dxa"/>
            <w:vAlign w:val="center"/>
          </w:tcPr>
          <w:p w:rsidR="002E0036" w:rsidRDefault="002E0036" w:rsidP="00666553">
            <w:pPr>
              <w:jc w:val="center"/>
            </w:pPr>
            <w:r w:rsidRPr="001C5838">
              <w:t>10,4 и выше</w:t>
            </w:r>
          </w:p>
        </w:tc>
        <w:tc>
          <w:tcPr>
            <w:tcW w:w="1575" w:type="dxa"/>
            <w:vAlign w:val="center"/>
          </w:tcPr>
          <w:p w:rsidR="002E0036" w:rsidRDefault="002E0036" w:rsidP="00666553">
            <w:pPr>
              <w:jc w:val="center"/>
            </w:pPr>
            <w:r w:rsidRPr="001C5838">
              <w:t>9,7 и ниже</w:t>
            </w:r>
          </w:p>
        </w:tc>
        <w:tc>
          <w:tcPr>
            <w:tcW w:w="1573" w:type="dxa"/>
            <w:vAlign w:val="center"/>
          </w:tcPr>
          <w:p w:rsidR="002E0036" w:rsidRDefault="002E0036" w:rsidP="00666553">
            <w:pPr>
              <w:jc w:val="center"/>
            </w:pPr>
            <w:r w:rsidRPr="001C5838">
              <w:t>10,7–10,1</w:t>
            </w:r>
          </w:p>
        </w:tc>
        <w:tc>
          <w:tcPr>
            <w:tcW w:w="1573" w:type="dxa"/>
            <w:vAlign w:val="center"/>
          </w:tcPr>
          <w:p w:rsidR="002E0036" w:rsidRDefault="002E0036" w:rsidP="00666553">
            <w:pPr>
              <w:jc w:val="center"/>
            </w:pPr>
            <w:r w:rsidRPr="001C5838">
              <w:t>11,2 и выше</w:t>
            </w:r>
          </w:p>
        </w:tc>
      </w:tr>
      <w:tr w:rsidR="002E0036" w:rsidTr="00666553">
        <w:tc>
          <w:tcPr>
            <w:tcW w:w="654" w:type="dxa"/>
            <w:vAlign w:val="center"/>
          </w:tcPr>
          <w:p w:rsidR="002E0036" w:rsidRDefault="002E0036" w:rsidP="00666553">
            <w:pPr>
              <w:jc w:val="center"/>
            </w:pPr>
            <w:r>
              <w:t>9</w:t>
            </w:r>
          </w:p>
        </w:tc>
        <w:tc>
          <w:tcPr>
            <w:tcW w:w="1588" w:type="dxa"/>
            <w:vAlign w:val="center"/>
          </w:tcPr>
          <w:p w:rsidR="002E0036" w:rsidRDefault="002E0036" w:rsidP="00666553">
            <w:pPr>
              <w:jc w:val="center"/>
            </w:pPr>
            <w:r w:rsidRPr="001C5838">
              <w:t>8,8 и ниже</w:t>
            </w:r>
          </w:p>
        </w:tc>
        <w:tc>
          <w:tcPr>
            <w:tcW w:w="1589" w:type="dxa"/>
            <w:vAlign w:val="center"/>
          </w:tcPr>
          <w:p w:rsidR="002E0036" w:rsidRDefault="002E0036" w:rsidP="00666553">
            <w:pPr>
              <w:jc w:val="center"/>
            </w:pPr>
            <w:r w:rsidRPr="001C5838">
              <w:t>9,9–9,3</w:t>
            </w:r>
          </w:p>
        </w:tc>
        <w:tc>
          <w:tcPr>
            <w:tcW w:w="1585" w:type="dxa"/>
            <w:vAlign w:val="center"/>
          </w:tcPr>
          <w:p w:rsidR="002E0036" w:rsidRDefault="002E0036" w:rsidP="00666553">
            <w:pPr>
              <w:jc w:val="center"/>
            </w:pPr>
            <w:r w:rsidRPr="001C5838">
              <w:t>10,2 и выше</w:t>
            </w:r>
          </w:p>
        </w:tc>
        <w:tc>
          <w:tcPr>
            <w:tcW w:w="1575" w:type="dxa"/>
            <w:vAlign w:val="center"/>
          </w:tcPr>
          <w:p w:rsidR="002E0036" w:rsidRDefault="002E0036" w:rsidP="00666553">
            <w:pPr>
              <w:jc w:val="center"/>
            </w:pPr>
            <w:r w:rsidRPr="001C5838">
              <w:t>9,3 и ниже</w:t>
            </w:r>
          </w:p>
        </w:tc>
        <w:tc>
          <w:tcPr>
            <w:tcW w:w="1573" w:type="dxa"/>
            <w:vAlign w:val="center"/>
          </w:tcPr>
          <w:p w:rsidR="002E0036" w:rsidRDefault="002E0036" w:rsidP="00666553">
            <w:pPr>
              <w:jc w:val="center"/>
            </w:pPr>
            <w:r w:rsidRPr="001C5838">
              <w:t>10,3–9,7</w:t>
            </w:r>
          </w:p>
        </w:tc>
        <w:tc>
          <w:tcPr>
            <w:tcW w:w="1573" w:type="dxa"/>
            <w:vAlign w:val="center"/>
          </w:tcPr>
          <w:p w:rsidR="002E0036" w:rsidRDefault="002E0036" w:rsidP="00666553">
            <w:pPr>
              <w:jc w:val="center"/>
            </w:pPr>
            <w:r w:rsidRPr="001C5838">
              <w:t>10,8 и выше</w:t>
            </w:r>
          </w:p>
        </w:tc>
      </w:tr>
      <w:tr w:rsidR="002E0036" w:rsidTr="00666553">
        <w:tc>
          <w:tcPr>
            <w:tcW w:w="654" w:type="dxa"/>
            <w:vAlign w:val="center"/>
          </w:tcPr>
          <w:p w:rsidR="002E0036" w:rsidRDefault="002E0036" w:rsidP="00666553">
            <w:pPr>
              <w:jc w:val="center"/>
            </w:pPr>
            <w:r>
              <w:t>10</w:t>
            </w:r>
          </w:p>
        </w:tc>
        <w:tc>
          <w:tcPr>
            <w:tcW w:w="1588" w:type="dxa"/>
            <w:vAlign w:val="center"/>
          </w:tcPr>
          <w:p w:rsidR="002E0036" w:rsidRDefault="002E0036" w:rsidP="00666553">
            <w:pPr>
              <w:jc w:val="center"/>
            </w:pPr>
            <w:r w:rsidRPr="001C5838">
              <w:t>8,6 и ниже</w:t>
            </w:r>
          </w:p>
        </w:tc>
        <w:tc>
          <w:tcPr>
            <w:tcW w:w="1589" w:type="dxa"/>
            <w:vAlign w:val="center"/>
          </w:tcPr>
          <w:p w:rsidR="002E0036" w:rsidRDefault="002E0036" w:rsidP="00666553">
            <w:pPr>
              <w:jc w:val="center"/>
            </w:pPr>
            <w:r w:rsidRPr="001C5838">
              <w:t>9,5–9,0</w:t>
            </w:r>
          </w:p>
        </w:tc>
        <w:tc>
          <w:tcPr>
            <w:tcW w:w="1585" w:type="dxa"/>
            <w:vAlign w:val="center"/>
          </w:tcPr>
          <w:p w:rsidR="002E0036" w:rsidRDefault="002E0036" w:rsidP="00666553">
            <w:pPr>
              <w:jc w:val="center"/>
            </w:pPr>
            <w:r w:rsidRPr="001C5838">
              <w:t>9,9 и выше</w:t>
            </w:r>
          </w:p>
        </w:tc>
        <w:tc>
          <w:tcPr>
            <w:tcW w:w="1575" w:type="dxa"/>
            <w:vAlign w:val="center"/>
          </w:tcPr>
          <w:p w:rsidR="002E0036" w:rsidRDefault="002E0036" w:rsidP="00666553">
            <w:pPr>
              <w:jc w:val="center"/>
            </w:pPr>
            <w:r w:rsidRPr="001C5838">
              <w:t>9,1 и ниже</w:t>
            </w:r>
          </w:p>
        </w:tc>
        <w:tc>
          <w:tcPr>
            <w:tcW w:w="1573" w:type="dxa"/>
            <w:vAlign w:val="center"/>
          </w:tcPr>
          <w:p w:rsidR="002E0036" w:rsidRDefault="002E0036" w:rsidP="00666553">
            <w:pPr>
              <w:jc w:val="center"/>
            </w:pPr>
            <w:r w:rsidRPr="001C5838">
              <w:t>10,0–9,5</w:t>
            </w:r>
          </w:p>
        </w:tc>
        <w:tc>
          <w:tcPr>
            <w:tcW w:w="1573" w:type="dxa"/>
            <w:vAlign w:val="center"/>
          </w:tcPr>
          <w:p w:rsidR="002E0036" w:rsidRDefault="002E0036" w:rsidP="00666553">
            <w:pPr>
              <w:jc w:val="center"/>
            </w:pPr>
            <w:r w:rsidRPr="001C5838">
              <w:t>10,4 и выше</w:t>
            </w:r>
          </w:p>
        </w:tc>
      </w:tr>
      <w:tr w:rsidR="002E0036" w:rsidRPr="00912804" w:rsidTr="00666553">
        <w:tc>
          <w:tcPr>
            <w:tcW w:w="10137" w:type="dxa"/>
            <w:gridSpan w:val="7"/>
            <w:vAlign w:val="center"/>
          </w:tcPr>
          <w:p w:rsidR="002E0036" w:rsidRPr="002E0036" w:rsidRDefault="002E0036" w:rsidP="00666553">
            <w:pPr>
              <w:jc w:val="center"/>
              <w:rPr>
                <w:lang w:val="ru-RU"/>
              </w:rPr>
            </w:pPr>
            <w:r w:rsidRPr="002E0036">
              <w:rPr>
                <w:lang w:val="ru-RU"/>
              </w:rPr>
              <w:t>Подтягивания (кол-во раз)                                                                           Вис (с)</w:t>
            </w:r>
          </w:p>
        </w:tc>
      </w:tr>
      <w:tr w:rsidR="002E0036" w:rsidTr="00666553">
        <w:tc>
          <w:tcPr>
            <w:tcW w:w="654" w:type="dxa"/>
            <w:vAlign w:val="center"/>
          </w:tcPr>
          <w:p w:rsidR="002E0036" w:rsidRDefault="002E0036" w:rsidP="00666553">
            <w:pPr>
              <w:jc w:val="center"/>
            </w:pPr>
            <w:r>
              <w:t>6</w:t>
            </w:r>
          </w:p>
        </w:tc>
        <w:tc>
          <w:tcPr>
            <w:tcW w:w="1588" w:type="dxa"/>
            <w:vAlign w:val="center"/>
          </w:tcPr>
          <w:p w:rsidR="002E0036" w:rsidRDefault="002E0036" w:rsidP="00666553">
            <w:pPr>
              <w:jc w:val="center"/>
            </w:pPr>
            <w:r w:rsidRPr="001C5838">
              <w:t>3 и выше</w:t>
            </w:r>
          </w:p>
        </w:tc>
        <w:tc>
          <w:tcPr>
            <w:tcW w:w="1589" w:type="dxa"/>
            <w:vAlign w:val="center"/>
          </w:tcPr>
          <w:p w:rsidR="002E0036" w:rsidRDefault="002E0036" w:rsidP="00666553">
            <w:pPr>
              <w:jc w:val="center"/>
            </w:pPr>
            <w:r w:rsidRPr="001C5838">
              <w:t>2</w:t>
            </w:r>
          </w:p>
        </w:tc>
        <w:tc>
          <w:tcPr>
            <w:tcW w:w="1585" w:type="dxa"/>
            <w:vAlign w:val="center"/>
          </w:tcPr>
          <w:p w:rsidR="002E0036" w:rsidRDefault="002E0036" w:rsidP="00666553">
            <w:pPr>
              <w:jc w:val="center"/>
            </w:pPr>
            <w:r w:rsidRPr="001C5838">
              <w:t>1 и ниже</w:t>
            </w:r>
          </w:p>
        </w:tc>
        <w:tc>
          <w:tcPr>
            <w:tcW w:w="1575" w:type="dxa"/>
            <w:vAlign w:val="center"/>
          </w:tcPr>
          <w:p w:rsidR="002E0036" w:rsidRDefault="002E0036" w:rsidP="00666553">
            <w:pPr>
              <w:jc w:val="center"/>
            </w:pPr>
            <w:r w:rsidRPr="001C5838">
              <w:t>10 и выше</w:t>
            </w:r>
          </w:p>
        </w:tc>
        <w:tc>
          <w:tcPr>
            <w:tcW w:w="1573" w:type="dxa"/>
            <w:vAlign w:val="center"/>
          </w:tcPr>
          <w:p w:rsidR="002E0036" w:rsidRDefault="002E0036" w:rsidP="00666553">
            <w:pPr>
              <w:jc w:val="center"/>
            </w:pPr>
            <w:r w:rsidRPr="001C5838">
              <w:t>4–9</w:t>
            </w:r>
          </w:p>
        </w:tc>
        <w:tc>
          <w:tcPr>
            <w:tcW w:w="1573" w:type="dxa"/>
            <w:vAlign w:val="center"/>
          </w:tcPr>
          <w:p w:rsidR="002E0036" w:rsidRDefault="002E0036" w:rsidP="00666553">
            <w:pPr>
              <w:jc w:val="center"/>
            </w:pPr>
            <w:r w:rsidRPr="001C5838">
              <w:t>3 и ниже</w:t>
            </w:r>
          </w:p>
        </w:tc>
      </w:tr>
      <w:tr w:rsidR="002E0036" w:rsidTr="00666553">
        <w:tc>
          <w:tcPr>
            <w:tcW w:w="654" w:type="dxa"/>
            <w:vAlign w:val="center"/>
          </w:tcPr>
          <w:p w:rsidR="002E0036" w:rsidRDefault="002E0036" w:rsidP="00666553">
            <w:pPr>
              <w:jc w:val="center"/>
            </w:pPr>
            <w:r>
              <w:t>7</w:t>
            </w:r>
          </w:p>
        </w:tc>
        <w:tc>
          <w:tcPr>
            <w:tcW w:w="1588" w:type="dxa"/>
            <w:vAlign w:val="center"/>
          </w:tcPr>
          <w:p w:rsidR="002E0036" w:rsidRDefault="002E0036" w:rsidP="00666553">
            <w:pPr>
              <w:jc w:val="center"/>
            </w:pPr>
            <w:r w:rsidRPr="001C5838">
              <w:t>4 и выше</w:t>
            </w:r>
          </w:p>
        </w:tc>
        <w:tc>
          <w:tcPr>
            <w:tcW w:w="1589" w:type="dxa"/>
            <w:vAlign w:val="center"/>
          </w:tcPr>
          <w:p w:rsidR="002E0036" w:rsidRDefault="002E0036" w:rsidP="00666553">
            <w:pPr>
              <w:jc w:val="center"/>
            </w:pPr>
            <w:r w:rsidRPr="001C5838">
              <w:t>2–3</w:t>
            </w:r>
          </w:p>
        </w:tc>
        <w:tc>
          <w:tcPr>
            <w:tcW w:w="1585" w:type="dxa"/>
            <w:vAlign w:val="center"/>
          </w:tcPr>
          <w:p w:rsidR="002E0036" w:rsidRDefault="002E0036" w:rsidP="00666553">
            <w:pPr>
              <w:jc w:val="center"/>
            </w:pPr>
            <w:r w:rsidRPr="001C5838">
              <w:t>1 и ниже</w:t>
            </w:r>
          </w:p>
        </w:tc>
        <w:tc>
          <w:tcPr>
            <w:tcW w:w="1575" w:type="dxa"/>
            <w:vAlign w:val="center"/>
          </w:tcPr>
          <w:p w:rsidR="002E0036" w:rsidRDefault="002E0036" w:rsidP="00666553">
            <w:pPr>
              <w:jc w:val="center"/>
            </w:pPr>
            <w:r w:rsidRPr="001C5838">
              <w:t>12 и выше</w:t>
            </w:r>
          </w:p>
        </w:tc>
        <w:tc>
          <w:tcPr>
            <w:tcW w:w="1573" w:type="dxa"/>
            <w:vAlign w:val="center"/>
          </w:tcPr>
          <w:p w:rsidR="002E0036" w:rsidRDefault="002E0036" w:rsidP="00666553">
            <w:pPr>
              <w:jc w:val="center"/>
            </w:pPr>
            <w:r w:rsidRPr="001C5838">
              <w:t>5–11</w:t>
            </w:r>
          </w:p>
        </w:tc>
        <w:tc>
          <w:tcPr>
            <w:tcW w:w="1573" w:type="dxa"/>
            <w:vAlign w:val="center"/>
          </w:tcPr>
          <w:p w:rsidR="002E0036" w:rsidRDefault="002E0036" w:rsidP="00666553">
            <w:pPr>
              <w:jc w:val="center"/>
            </w:pPr>
            <w:r w:rsidRPr="001C5838">
              <w:t>4 и ниже</w:t>
            </w:r>
          </w:p>
        </w:tc>
      </w:tr>
      <w:tr w:rsidR="002E0036" w:rsidTr="00666553">
        <w:tc>
          <w:tcPr>
            <w:tcW w:w="654" w:type="dxa"/>
            <w:vAlign w:val="center"/>
          </w:tcPr>
          <w:p w:rsidR="002E0036" w:rsidRDefault="002E0036" w:rsidP="00666553">
            <w:pPr>
              <w:jc w:val="center"/>
            </w:pPr>
            <w:r>
              <w:t>8</w:t>
            </w:r>
          </w:p>
        </w:tc>
        <w:tc>
          <w:tcPr>
            <w:tcW w:w="1588" w:type="dxa"/>
            <w:vAlign w:val="center"/>
          </w:tcPr>
          <w:p w:rsidR="002E0036" w:rsidRDefault="002E0036" w:rsidP="00666553">
            <w:pPr>
              <w:jc w:val="center"/>
            </w:pPr>
            <w:r w:rsidRPr="001C5838">
              <w:t>5 и выше</w:t>
            </w:r>
          </w:p>
        </w:tc>
        <w:tc>
          <w:tcPr>
            <w:tcW w:w="1589" w:type="dxa"/>
            <w:vAlign w:val="center"/>
          </w:tcPr>
          <w:p w:rsidR="002E0036" w:rsidRDefault="002E0036" w:rsidP="00666553">
            <w:pPr>
              <w:jc w:val="center"/>
            </w:pPr>
            <w:r w:rsidRPr="001C5838">
              <w:t>3–4</w:t>
            </w:r>
          </w:p>
        </w:tc>
        <w:tc>
          <w:tcPr>
            <w:tcW w:w="1585" w:type="dxa"/>
            <w:vAlign w:val="center"/>
          </w:tcPr>
          <w:p w:rsidR="002E0036" w:rsidRDefault="002E0036" w:rsidP="00666553">
            <w:pPr>
              <w:jc w:val="center"/>
            </w:pPr>
            <w:r w:rsidRPr="001C5838">
              <w:t>2 и ниже</w:t>
            </w:r>
          </w:p>
        </w:tc>
        <w:tc>
          <w:tcPr>
            <w:tcW w:w="1575" w:type="dxa"/>
            <w:vAlign w:val="center"/>
          </w:tcPr>
          <w:p w:rsidR="002E0036" w:rsidRDefault="002E0036" w:rsidP="00666553">
            <w:pPr>
              <w:jc w:val="center"/>
            </w:pPr>
            <w:r w:rsidRPr="001C5838">
              <w:t>14 и выше</w:t>
            </w:r>
          </w:p>
        </w:tc>
        <w:tc>
          <w:tcPr>
            <w:tcW w:w="1573" w:type="dxa"/>
            <w:vAlign w:val="center"/>
          </w:tcPr>
          <w:p w:rsidR="002E0036" w:rsidRDefault="002E0036" w:rsidP="00666553">
            <w:pPr>
              <w:jc w:val="center"/>
            </w:pPr>
            <w:r w:rsidRPr="001C5838">
              <w:t>7–13</w:t>
            </w:r>
          </w:p>
        </w:tc>
        <w:tc>
          <w:tcPr>
            <w:tcW w:w="1573" w:type="dxa"/>
            <w:vAlign w:val="center"/>
          </w:tcPr>
          <w:p w:rsidR="002E0036" w:rsidRDefault="002E0036" w:rsidP="00666553">
            <w:pPr>
              <w:jc w:val="center"/>
            </w:pPr>
            <w:r w:rsidRPr="001C5838">
              <w:t>6 и ниже</w:t>
            </w:r>
          </w:p>
        </w:tc>
      </w:tr>
      <w:tr w:rsidR="002E0036" w:rsidTr="00666553">
        <w:tc>
          <w:tcPr>
            <w:tcW w:w="654" w:type="dxa"/>
            <w:vAlign w:val="center"/>
          </w:tcPr>
          <w:p w:rsidR="002E0036" w:rsidRDefault="002E0036" w:rsidP="00666553">
            <w:pPr>
              <w:jc w:val="center"/>
            </w:pPr>
            <w:r>
              <w:t>9</w:t>
            </w:r>
          </w:p>
        </w:tc>
        <w:tc>
          <w:tcPr>
            <w:tcW w:w="1588" w:type="dxa"/>
            <w:vAlign w:val="center"/>
          </w:tcPr>
          <w:p w:rsidR="002E0036" w:rsidRDefault="002E0036" w:rsidP="00666553">
            <w:pPr>
              <w:jc w:val="center"/>
            </w:pPr>
            <w:r w:rsidRPr="001C5838">
              <w:t>6 и выше</w:t>
            </w:r>
          </w:p>
        </w:tc>
        <w:tc>
          <w:tcPr>
            <w:tcW w:w="1589" w:type="dxa"/>
            <w:vAlign w:val="center"/>
          </w:tcPr>
          <w:p w:rsidR="002E0036" w:rsidRDefault="002E0036" w:rsidP="00666553">
            <w:pPr>
              <w:jc w:val="center"/>
            </w:pPr>
            <w:r w:rsidRPr="001C5838">
              <w:t>3–5</w:t>
            </w:r>
          </w:p>
        </w:tc>
        <w:tc>
          <w:tcPr>
            <w:tcW w:w="1585" w:type="dxa"/>
            <w:vAlign w:val="center"/>
          </w:tcPr>
          <w:p w:rsidR="002E0036" w:rsidRDefault="002E0036" w:rsidP="00666553">
            <w:pPr>
              <w:jc w:val="center"/>
            </w:pPr>
            <w:r w:rsidRPr="001C5838">
              <w:t>2 и ниже</w:t>
            </w:r>
          </w:p>
        </w:tc>
        <w:tc>
          <w:tcPr>
            <w:tcW w:w="1575" w:type="dxa"/>
            <w:vAlign w:val="center"/>
          </w:tcPr>
          <w:p w:rsidR="002E0036" w:rsidRDefault="002E0036" w:rsidP="00666553">
            <w:pPr>
              <w:jc w:val="center"/>
            </w:pPr>
            <w:r w:rsidRPr="001C5838">
              <w:t>16 и выше</w:t>
            </w:r>
          </w:p>
        </w:tc>
        <w:tc>
          <w:tcPr>
            <w:tcW w:w="1573" w:type="dxa"/>
            <w:vAlign w:val="center"/>
          </w:tcPr>
          <w:p w:rsidR="002E0036" w:rsidRDefault="002E0036" w:rsidP="00666553">
            <w:pPr>
              <w:jc w:val="center"/>
            </w:pPr>
            <w:r w:rsidRPr="001C5838">
              <w:t>8–15</w:t>
            </w:r>
          </w:p>
        </w:tc>
        <w:tc>
          <w:tcPr>
            <w:tcW w:w="1573" w:type="dxa"/>
            <w:vAlign w:val="center"/>
          </w:tcPr>
          <w:p w:rsidR="002E0036" w:rsidRDefault="002E0036" w:rsidP="00666553">
            <w:pPr>
              <w:jc w:val="center"/>
            </w:pPr>
            <w:r w:rsidRPr="001C5838">
              <w:t>7 и ниже</w:t>
            </w:r>
          </w:p>
        </w:tc>
      </w:tr>
      <w:tr w:rsidR="002E0036" w:rsidTr="00666553">
        <w:tc>
          <w:tcPr>
            <w:tcW w:w="654" w:type="dxa"/>
            <w:vAlign w:val="center"/>
          </w:tcPr>
          <w:p w:rsidR="002E0036" w:rsidRDefault="002E0036" w:rsidP="00666553">
            <w:pPr>
              <w:jc w:val="center"/>
            </w:pPr>
            <w:r>
              <w:t>10</w:t>
            </w:r>
          </w:p>
        </w:tc>
        <w:tc>
          <w:tcPr>
            <w:tcW w:w="1588" w:type="dxa"/>
            <w:vAlign w:val="center"/>
          </w:tcPr>
          <w:p w:rsidR="002E0036" w:rsidRDefault="002E0036" w:rsidP="00666553">
            <w:pPr>
              <w:jc w:val="center"/>
            </w:pPr>
            <w:r w:rsidRPr="001C5838">
              <w:t>7 и выше</w:t>
            </w:r>
          </w:p>
        </w:tc>
        <w:tc>
          <w:tcPr>
            <w:tcW w:w="1589" w:type="dxa"/>
            <w:vAlign w:val="center"/>
          </w:tcPr>
          <w:p w:rsidR="002E0036" w:rsidRDefault="002E0036" w:rsidP="00666553">
            <w:pPr>
              <w:jc w:val="center"/>
            </w:pPr>
            <w:r w:rsidRPr="001C5838">
              <w:t>4–6</w:t>
            </w:r>
          </w:p>
        </w:tc>
        <w:tc>
          <w:tcPr>
            <w:tcW w:w="1585" w:type="dxa"/>
            <w:vAlign w:val="center"/>
          </w:tcPr>
          <w:p w:rsidR="002E0036" w:rsidRDefault="002E0036" w:rsidP="00666553">
            <w:pPr>
              <w:jc w:val="center"/>
            </w:pPr>
            <w:r w:rsidRPr="001C5838">
              <w:t>3 и ниже</w:t>
            </w:r>
          </w:p>
        </w:tc>
        <w:tc>
          <w:tcPr>
            <w:tcW w:w="1575" w:type="dxa"/>
            <w:vAlign w:val="center"/>
          </w:tcPr>
          <w:p w:rsidR="002E0036" w:rsidRDefault="002E0036" w:rsidP="00666553">
            <w:pPr>
              <w:jc w:val="center"/>
            </w:pPr>
            <w:r w:rsidRPr="001C5838">
              <w:t>18 и выше</w:t>
            </w:r>
          </w:p>
        </w:tc>
        <w:tc>
          <w:tcPr>
            <w:tcW w:w="1573" w:type="dxa"/>
            <w:vAlign w:val="center"/>
          </w:tcPr>
          <w:p w:rsidR="002E0036" w:rsidRDefault="002E0036" w:rsidP="00666553">
            <w:pPr>
              <w:jc w:val="center"/>
            </w:pPr>
            <w:r w:rsidRPr="001C5838">
              <w:t>9–17</w:t>
            </w:r>
          </w:p>
        </w:tc>
        <w:tc>
          <w:tcPr>
            <w:tcW w:w="1573" w:type="dxa"/>
            <w:vAlign w:val="center"/>
          </w:tcPr>
          <w:p w:rsidR="002E0036" w:rsidRDefault="002E0036" w:rsidP="00666553">
            <w:pPr>
              <w:jc w:val="center"/>
            </w:pPr>
            <w:r w:rsidRPr="001C5838">
              <w:t>8 и ниже</w:t>
            </w:r>
          </w:p>
        </w:tc>
      </w:tr>
      <w:tr w:rsidR="002E0036" w:rsidRPr="00912804" w:rsidTr="00666553">
        <w:tc>
          <w:tcPr>
            <w:tcW w:w="10137" w:type="dxa"/>
            <w:gridSpan w:val="7"/>
            <w:vAlign w:val="center"/>
          </w:tcPr>
          <w:p w:rsidR="002E0036" w:rsidRPr="002E0036" w:rsidRDefault="002E0036" w:rsidP="00666553">
            <w:pPr>
              <w:jc w:val="center"/>
              <w:rPr>
                <w:lang w:val="ru-RU"/>
              </w:rPr>
            </w:pPr>
            <w:r w:rsidRPr="002E0036">
              <w:rPr>
                <w:lang w:val="ru-RU"/>
              </w:rPr>
              <w:t>Подъём туловища за 30 с (кол-во раз)</w:t>
            </w:r>
          </w:p>
        </w:tc>
      </w:tr>
      <w:tr w:rsidR="002E0036" w:rsidTr="00666553">
        <w:tc>
          <w:tcPr>
            <w:tcW w:w="654" w:type="dxa"/>
            <w:vAlign w:val="center"/>
          </w:tcPr>
          <w:p w:rsidR="002E0036" w:rsidRDefault="002E0036" w:rsidP="00666553">
            <w:pPr>
              <w:jc w:val="center"/>
            </w:pPr>
            <w:r>
              <w:t>6</w:t>
            </w:r>
          </w:p>
        </w:tc>
        <w:tc>
          <w:tcPr>
            <w:tcW w:w="1588" w:type="dxa"/>
            <w:vAlign w:val="center"/>
          </w:tcPr>
          <w:p w:rsidR="002E0036" w:rsidRDefault="002E0036" w:rsidP="00666553">
            <w:pPr>
              <w:jc w:val="center"/>
            </w:pPr>
            <w:r w:rsidRPr="001C5838">
              <w:t>17 и выше</w:t>
            </w:r>
          </w:p>
        </w:tc>
        <w:tc>
          <w:tcPr>
            <w:tcW w:w="1589" w:type="dxa"/>
            <w:vAlign w:val="center"/>
          </w:tcPr>
          <w:p w:rsidR="002E0036" w:rsidRDefault="002E0036" w:rsidP="00666553">
            <w:pPr>
              <w:jc w:val="center"/>
            </w:pPr>
            <w:r w:rsidRPr="001C5838">
              <w:t>9–16</w:t>
            </w:r>
          </w:p>
        </w:tc>
        <w:tc>
          <w:tcPr>
            <w:tcW w:w="1585" w:type="dxa"/>
            <w:vAlign w:val="center"/>
          </w:tcPr>
          <w:p w:rsidR="002E0036" w:rsidRDefault="002E0036" w:rsidP="00666553">
            <w:pPr>
              <w:jc w:val="center"/>
            </w:pPr>
            <w:r w:rsidRPr="001C5838">
              <w:t>8 и ниже</w:t>
            </w:r>
          </w:p>
        </w:tc>
        <w:tc>
          <w:tcPr>
            <w:tcW w:w="1575" w:type="dxa"/>
            <w:vAlign w:val="center"/>
          </w:tcPr>
          <w:p w:rsidR="002E0036" w:rsidRDefault="002E0036" w:rsidP="00666553">
            <w:pPr>
              <w:jc w:val="center"/>
            </w:pPr>
            <w:r w:rsidRPr="001C5838">
              <w:t>16 и выше</w:t>
            </w:r>
          </w:p>
        </w:tc>
        <w:tc>
          <w:tcPr>
            <w:tcW w:w="1573" w:type="dxa"/>
            <w:vAlign w:val="center"/>
          </w:tcPr>
          <w:p w:rsidR="002E0036" w:rsidRDefault="002E0036" w:rsidP="00666553">
            <w:pPr>
              <w:jc w:val="center"/>
            </w:pPr>
            <w:r w:rsidRPr="001C5838">
              <w:t>8–15</w:t>
            </w:r>
          </w:p>
        </w:tc>
        <w:tc>
          <w:tcPr>
            <w:tcW w:w="1573" w:type="dxa"/>
            <w:vAlign w:val="center"/>
          </w:tcPr>
          <w:p w:rsidR="002E0036" w:rsidRDefault="002E0036" w:rsidP="00666553">
            <w:pPr>
              <w:jc w:val="center"/>
            </w:pPr>
            <w:r w:rsidRPr="001C5838">
              <w:t>7 и ниже</w:t>
            </w:r>
          </w:p>
        </w:tc>
      </w:tr>
      <w:tr w:rsidR="002E0036" w:rsidTr="00666553">
        <w:tc>
          <w:tcPr>
            <w:tcW w:w="654" w:type="dxa"/>
            <w:vAlign w:val="center"/>
          </w:tcPr>
          <w:p w:rsidR="002E0036" w:rsidRDefault="002E0036" w:rsidP="00666553">
            <w:pPr>
              <w:jc w:val="center"/>
            </w:pPr>
            <w:r>
              <w:t>7</w:t>
            </w:r>
          </w:p>
        </w:tc>
        <w:tc>
          <w:tcPr>
            <w:tcW w:w="1588" w:type="dxa"/>
            <w:vAlign w:val="center"/>
          </w:tcPr>
          <w:p w:rsidR="002E0036" w:rsidRDefault="002E0036" w:rsidP="00666553">
            <w:pPr>
              <w:jc w:val="center"/>
            </w:pPr>
            <w:r w:rsidRPr="001C5838">
              <w:t>18 и выше</w:t>
            </w:r>
          </w:p>
        </w:tc>
        <w:tc>
          <w:tcPr>
            <w:tcW w:w="1589" w:type="dxa"/>
            <w:vAlign w:val="center"/>
          </w:tcPr>
          <w:p w:rsidR="002E0036" w:rsidRDefault="002E0036" w:rsidP="00666553">
            <w:pPr>
              <w:jc w:val="center"/>
            </w:pPr>
            <w:r w:rsidRPr="001C5838">
              <w:t>9–17</w:t>
            </w:r>
          </w:p>
        </w:tc>
        <w:tc>
          <w:tcPr>
            <w:tcW w:w="1585" w:type="dxa"/>
            <w:vAlign w:val="center"/>
          </w:tcPr>
          <w:p w:rsidR="002E0036" w:rsidRDefault="002E0036" w:rsidP="00666553">
            <w:pPr>
              <w:jc w:val="center"/>
            </w:pPr>
            <w:r w:rsidRPr="001C5838">
              <w:t>8 и ниже</w:t>
            </w:r>
          </w:p>
        </w:tc>
        <w:tc>
          <w:tcPr>
            <w:tcW w:w="1575" w:type="dxa"/>
            <w:vAlign w:val="center"/>
          </w:tcPr>
          <w:p w:rsidR="002E0036" w:rsidRDefault="002E0036" w:rsidP="00666553">
            <w:pPr>
              <w:jc w:val="center"/>
            </w:pPr>
            <w:r w:rsidRPr="001C5838">
              <w:t>17 и выше</w:t>
            </w:r>
          </w:p>
        </w:tc>
        <w:tc>
          <w:tcPr>
            <w:tcW w:w="1573" w:type="dxa"/>
            <w:vAlign w:val="center"/>
          </w:tcPr>
          <w:p w:rsidR="002E0036" w:rsidRDefault="002E0036" w:rsidP="00666553">
            <w:pPr>
              <w:jc w:val="center"/>
            </w:pPr>
            <w:r w:rsidRPr="001C5838">
              <w:t>9–16</w:t>
            </w:r>
          </w:p>
        </w:tc>
        <w:tc>
          <w:tcPr>
            <w:tcW w:w="1573" w:type="dxa"/>
            <w:vAlign w:val="center"/>
          </w:tcPr>
          <w:p w:rsidR="002E0036" w:rsidRDefault="002E0036" w:rsidP="00666553">
            <w:pPr>
              <w:jc w:val="center"/>
            </w:pPr>
            <w:r w:rsidRPr="001C5838">
              <w:t>8 и ниже</w:t>
            </w:r>
          </w:p>
        </w:tc>
      </w:tr>
      <w:tr w:rsidR="002E0036" w:rsidTr="00666553">
        <w:tc>
          <w:tcPr>
            <w:tcW w:w="654" w:type="dxa"/>
            <w:vAlign w:val="center"/>
          </w:tcPr>
          <w:p w:rsidR="002E0036" w:rsidRDefault="002E0036" w:rsidP="00666553">
            <w:pPr>
              <w:jc w:val="center"/>
            </w:pPr>
            <w:r>
              <w:t>8</w:t>
            </w:r>
          </w:p>
        </w:tc>
        <w:tc>
          <w:tcPr>
            <w:tcW w:w="1588" w:type="dxa"/>
            <w:vAlign w:val="center"/>
          </w:tcPr>
          <w:p w:rsidR="002E0036" w:rsidRDefault="002E0036" w:rsidP="00666553">
            <w:pPr>
              <w:jc w:val="center"/>
            </w:pPr>
            <w:r w:rsidRPr="001C5838">
              <w:t>19 и выше</w:t>
            </w:r>
          </w:p>
        </w:tc>
        <w:tc>
          <w:tcPr>
            <w:tcW w:w="1589" w:type="dxa"/>
            <w:vAlign w:val="center"/>
          </w:tcPr>
          <w:p w:rsidR="002E0036" w:rsidRDefault="002E0036" w:rsidP="00666553">
            <w:pPr>
              <w:jc w:val="center"/>
            </w:pPr>
            <w:r w:rsidRPr="001C5838">
              <w:t>10–18</w:t>
            </w:r>
          </w:p>
        </w:tc>
        <w:tc>
          <w:tcPr>
            <w:tcW w:w="1585" w:type="dxa"/>
            <w:vAlign w:val="center"/>
          </w:tcPr>
          <w:p w:rsidR="002E0036" w:rsidRDefault="002E0036" w:rsidP="00666553">
            <w:pPr>
              <w:jc w:val="center"/>
            </w:pPr>
            <w:r w:rsidRPr="001C5838">
              <w:t>9 и ниже</w:t>
            </w:r>
          </w:p>
        </w:tc>
        <w:tc>
          <w:tcPr>
            <w:tcW w:w="1575" w:type="dxa"/>
            <w:vAlign w:val="center"/>
          </w:tcPr>
          <w:p w:rsidR="002E0036" w:rsidRDefault="002E0036" w:rsidP="00666553">
            <w:pPr>
              <w:jc w:val="center"/>
            </w:pPr>
            <w:r w:rsidRPr="001C5838">
              <w:t>17 и выше</w:t>
            </w:r>
          </w:p>
        </w:tc>
        <w:tc>
          <w:tcPr>
            <w:tcW w:w="1573" w:type="dxa"/>
            <w:vAlign w:val="center"/>
          </w:tcPr>
          <w:p w:rsidR="002E0036" w:rsidRDefault="002E0036" w:rsidP="00666553">
            <w:pPr>
              <w:jc w:val="center"/>
            </w:pPr>
            <w:r w:rsidRPr="001C5838">
              <w:t>9–16</w:t>
            </w:r>
          </w:p>
        </w:tc>
        <w:tc>
          <w:tcPr>
            <w:tcW w:w="1573" w:type="dxa"/>
            <w:vAlign w:val="center"/>
          </w:tcPr>
          <w:p w:rsidR="002E0036" w:rsidRDefault="002E0036" w:rsidP="00666553">
            <w:pPr>
              <w:jc w:val="center"/>
            </w:pPr>
            <w:r w:rsidRPr="001C5838">
              <w:t>8 и ниже</w:t>
            </w:r>
          </w:p>
        </w:tc>
      </w:tr>
      <w:tr w:rsidR="002E0036" w:rsidTr="00666553">
        <w:tc>
          <w:tcPr>
            <w:tcW w:w="654" w:type="dxa"/>
            <w:vAlign w:val="center"/>
          </w:tcPr>
          <w:p w:rsidR="002E0036" w:rsidRDefault="002E0036" w:rsidP="00666553">
            <w:pPr>
              <w:jc w:val="center"/>
            </w:pPr>
            <w:r>
              <w:t>9</w:t>
            </w:r>
          </w:p>
        </w:tc>
        <w:tc>
          <w:tcPr>
            <w:tcW w:w="1588" w:type="dxa"/>
            <w:vAlign w:val="center"/>
          </w:tcPr>
          <w:p w:rsidR="002E0036" w:rsidRDefault="002E0036" w:rsidP="00666553">
            <w:pPr>
              <w:jc w:val="center"/>
            </w:pPr>
            <w:r w:rsidRPr="001C5838">
              <w:t>20 и выше</w:t>
            </w:r>
          </w:p>
        </w:tc>
        <w:tc>
          <w:tcPr>
            <w:tcW w:w="1589" w:type="dxa"/>
            <w:vAlign w:val="center"/>
          </w:tcPr>
          <w:p w:rsidR="002E0036" w:rsidRDefault="002E0036" w:rsidP="00666553">
            <w:pPr>
              <w:jc w:val="center"/>
            </w:pPr>
            <w:r w:rsidRPr="001C5838">
              <w:t>10–19</w:t>
            </w:r>
          </w:p>
        </w:tc>
        <w:tc>
          <w:tcPr>
            <w:tcW w:w="1585" w:type="dxa"/>
            <w:vAlign w:val="center"/>
          </w:tcPr>
          <w:p w:rsidR="002E0036" w:rsidRDefault="002E0036" w:rsidP="00666553">
            <w:pPr>
              <w:jc w:val="center"/>
            </w:pPr>
            <w:r w:rsidRPr="001C5838">
              <w:t>9 и ниже</w:t>
            </w:r>
          </w:p>
        </w:tc>
        <w:tc>
          <w:tcPr>
            <w:tcW w:w="1575" w:type="dxa"/>
            <w:vAlign w:val="center"/>
          </w:tcPr>
          <w:p w:rsidR="002E0036" w:rsidRDefault="002E0036" w:rsidP="00666553">
            <w:pPr>
              <w:jc w:val="center"/>
            </w:pPr>
            <w:r w:rsidRPr="001C5838">
              <w:t>18 и выше</w:t>
            </w:r>
          </w:p>
        </w:tc>
        <w:tc>
          <w:tcPr>
            <w:tcW w:w="1573" w:type="dxa"/>
            <w:vAlign w:val="center"/>
          </w:tcPr>
          <w:p w:rsidR="002E0036" w:rsidRDefault="002E0036" w:rsidP="00666553">
            <w:pPr>
              <w:jc w:val="center"/>
            </w:pPr>
            <w:r w:rsidRPr="001C5838">
              <w:t>9–17</w:t>
            </w:r>
          </w:p>
        </w:tc>
        <w:tc>
          <w:tcPr>
            <w:tcW w:w="1573" w:type="dxa"/>
            <w:vAlign w:val="center"/>
          </w:tcPr>
          <w:p w:rsidR="002E0036" w:rsidRDefault="002E0036" w:rsidP="00666553">
            <w:pPr>
              <w:jc w:val="center"/>
            </w:pPr>
            <w:r w:rsidRPr="001C5838">
              <w:t>8 и ниже</w:t>
            </w:r>
          </w:p>
        </w:tc>
      </w:tr>
      <w:tr w:rsidR="002E0036" w:rsidTr="00666553">
        <w:tc>
          <w:tcPr>
            <w:tcW w:w="654" w:type="dxa"/>
            <w:vAlign w:val="center"/>
          </w:tcPr>
          <w:p w:rsidR="002E0036" w:rsidRDefault="002E0036" w:rsidP="00666553">
            <w:pPr>
              <w:jc w:val="center"/>
            </w:pPr>
            <w:r>
              <w:t>10</w:t>
            </w:r>
          </w:p>
        </w:tc>
        <w:tc>
          <w:tcPr>
            <w:tcW w:w="1588" w:type="dxa"/>
            <w:vAlign w:val="center"/>
          </w:tcPr>
          <w:p w:rsidR="002E0036" w:rsidRDefault="002E0036" w:rsidP="00666553">
            <w:pPr>
              <w:jc w:val="center"/>
            </w:pPr>
            <w:r w:rsidRPr="001C5838">
              <w:t>21 и выше</w:t>
            </w:r>
          </w:p>
        </w:tc>
        <w:tc>
          <w:tcPr>
            <w:tcW w:w="1589" w:type="dxa"/>
            <w:vAlign w:val="center"/>
          </w:tcPr>
          <w:p w:rsidR="002E0036" w:rsidRDefault="002E0036" w:rsidP="00666553">
            <w:pPr>
              <w:jc w:val="center"/>
            </w:pPr>
            <w:r w:rsidRPr="001C5838">
              <w:t>11–20</w:t>
            </w:r>
          </w:p>
        </w:tc>
        <w:tc>
          <w:tcPr>
            <w:tcW w:w="1585" w:type="dxa"/>
            <w:vAlign w:val="center"/>
          </w:tcPr>
          <w:p w:rsidR="002E0036" w:rsidRDefault="002E0036" w:rsidP="00666553">
            <w:pPr>
              <w:jc w:val="center"/>
            </w:pPr>
            <w:r w:rsidRPr="001C5838">
              <w:t>10 и ниже</w:t>
            </w:r>
          </w:p>
        </w:tc>
        <w:tc>
          <w:tcPr>
            <w:tcW w:w="1575" w:type="dxa"/>
            <w:vAlign w:val="center"/>
          </w:tcPr>
          <w:p w:rsidR="002E0036" w:rsidRDefault="002E0036" w:rsidP="00666553">
            <w:pPr>
              <w:jc w:val="center"/>
            </w:pPr>
            <w:r w:rsidRPr="001C5838">
              <w:t>18 и выше</w:t>
            </w:r>
          </w:p>
        </w:tc>
        <w:tc>
          <w:tcPr>
            <w:tcW w:w="1573" w:type="dxa"/>
            <w:vAlign w:val="center"/>
          </w:tcPr>
          <w:p w:rsidR="002E0036" w:rsidRDefault="002E0036" w:rsidP="00666553">
            <w:pPr>
              <w:jc w:val="center"/>
            </w:pPr>
            <w:r w:rsidRPr="001C5838">
              <w:t>9–17</w:t>
            </w:r>
          </w:p>
        </w:tc>
        <w:tc>
          <w:tcPr>
            <w:tcW w:w="1573" w:type="dxa"/>
            <w:vAlign w:val="center"/>
          </w:tcPr>
          <w:p w:rsidR="002E0036" w:rsidRDefault="002E0036" w:rsidP="00666553">
            <w:pPr>
              <w:jc w:val="center"/>
            </w:pPr>
            <w:r w:rsidRPr="001C5838">
              <w:t>8 и ниже</w:t>
            </w:r>
          </w:p>
        </w:tc>
      </w:tr>
      <w:tr w:rsidR="002E0036" w:rsidRPr="00912804" w:rsidTr="00666553">
        <w:tc>
          <w:tcPr>
            <w:tcW w:w="10137" w:type="dxa"/>
            <w:gridSpan w:val="7"/>
            <w:vAlign w:val="center"/>
          </w:tcPr>
          <w:p w:rsidR="002E0036" w:rsidRPr="002E0036" w:rsidRDefault="002E0036" w:rsidP="00666553">
            <w:pPr>
              <w:jc w:val="center"/>
              <w:rPr>
                <w:lang w:val="ru-RU"/>
              </w:rPr>
            </w:pPr>
            <w:r w:rsidRPr="002E0036">
              <w:rPr>
                <w:lang w:val="ru-RU"/>
              </w:rPr>
              <w:t>Наклон вперёд из седа ноги врозь (см)</w:t>
            </w:r>
          </w:p>
        </w:tc>
      </w:tr>
      <w:tr w:rsidR="002E0036" w:rsidTr="00666553">
        <w:tc>
          <w:tcPr>
            <w:tcW w:w="654" w:type="dxa"/>
            <w:vAlign w:val="center"/>
          </w:tcPr>
          <w:p w:rsidR="002E0036" w:rsidRDefault="002E0036" w:rsidP="00666553">
            <w:pPr>
              <w:jc w:val="center"/>
            </w:pPr>
            <w:r>
              <w:t>6</w:t>
            </w:r>
          </w:p>
        </w:tc>
        <w:tc>
          <w:tcPr>
            <w:tcW w:w="1588" w:type="dxa"/>
            <w:vAlign w:val="center"/>
          </w:tcPr>
          <w:p w:rsidR="002E0036" w:rsidRDefault="002E0036" w:rsidP="00666553">
            <w:pPr>
              <w:jc w:val="center"/>
            </w:pPr>
            <w:r w:rsidRPr="001C5838">
              <w:t>6 и выше</w:t>
            </w:r>
          </w:p>
        </w:tc>
        <w:tc>
          <w:tcPr>
            <w:tcW w:w="1589" w:type="dxa"/>
            <w:vAlign w:val="center"/>
          </w:tcPr>
          <w:p w:rsidR="002E0036" w:rsidRDefault="002E0036" w:rsidP="00666553">
            <w:pPr>
              <w:jc w:val="center"/>
            </w:pPr>
            <w:r w:rsidRPr="001C5838">
              <w:t>3–5</w:t>
            </w:r>
          </w:p>
        </w:tc>
        <w:tc>
          <w:tcPr>
            <w:tcW w:w="1585" w:type="dxa"/>
            <w:vAlign w:val="center"/>
          </w:tcPr>
          <w:p w:rsidR="002E0036" w:rsidRDefault="002E0036" w:rsidP="00666553">
            <w:pPr>
              <w:jc w:val="center"/>
            </w:pPr>
            <w:r w:rsidRPr="001C5838">
              <w:t>2 и ниже</w:t>
            </w:r>
          </w:p>
        </w:tc>
        <w:tc>
          <w:tcPr>
            <w:tcW w:w="1575" w:type="dxa"/>
            <w:vAlign w:val="center"/>
          </w:tcPr>
          <w:p w:rsidR="002E0036" w:rsidRDefault="002E0036" w:rsidP="00666553">
            <w:pPr>
              <w:jc w:val="center"/>
            </w:pPr>
            <w:r w:rsidRPr="001C5838">
              <w:t>11 и выше</w:t>
            </w:r>
          </w:p>
        </w:tc>
        <w:tc>
          <w:tcPr>
            <w:tcW w:w="1573" w:type="dxa"/>
            <w:vAlign w:val="center"/>
          </w:tcPr>
          <w:p w:rsidR="002E0036" w:rsidRDefault="002E0036" w:rsidP="00666553">
            <w:pPr>
              <w:jc w:val="center"/>
            </w:pPr>
            <w:r w:rsidRPr="001C5838">
              <w:t>6–10</w:t>
            </w:r>
          </w:p>
        </w:tc>
        <w:tc>
          <w:tcPr>
            <w:tcW w:w="1573" w:type="dxa"/>
            <w:vAlign w:val="center"/>
          </w:tcPr>
          <w:p w:rsidR="002E0036" w:rsidRDefault="002E0036" w:rsidP="00666553">
            <w:pPr>
              <w:jc w:val="center"/>
            </w:pPr>
            <w:r w:rsidRPr="001C5838">
              <w:t>5 и ниже</w:t>
            </w:r>
          </w:p>
        </w:tc>
      </w:tr>
      <w:tr w:rsidR="002E0036" w:rsidTr="00666553">
        <w:tc>
          <w:tcPr>
            <w:tcW w:w="654" w:type="dxa"/>
            <w:vAlign w:val="center"/>
          </w:tcPr>
          <w:p w:rsidR="002E0036" w:rsidRDefault="002E0036" w:rsidP="00666553">
            <w:pPr>
              <w:jc w:val="center"/>
            </w:pPr>
            <w:r>
              <w:t>7</w:t>
            </w:r>
          </w:p>
        </w:tc>
        <w:tc>
          <w:tcPr>
            <w:tcW w:w="1588" w:type="dxa"/>
            <w:vAlign w:val="center"/>
          </w:tcPr>
          <w:p w:rsidR="002E0036" w:rsidRDefault="002E0036" w:rsidP="00666553">
            <w:pPr>
              <w:jc w:val="center"/>
            </w:pPr>
            <w:r w:rsidRPr="001C5838">
              <w:t>7 и выше</w:t>
            </w:r>
          </w:p>
        </w:tc>
        <w:tc>
          <w:tcPr>
            <w:tcW w:w="1589" w:type="dxa"/>
            <w:vAlign w:val="center"/>
          </w:tcPr>
          <w:p w:rsidR="002E0036" w:rsidRDefault="002E0036" w:rsidP="00666553">
            <w:pPr>
              <w:jc w:val="center"/>
            </w:pPr>
            <w:r w:rsidRPr="001C5838">
              <w:t>4–6</w:t>
            </w:r>
          </w:p>
        </w:tc>
        <w:tc>
          <w:tcPr>
            <w:tcW w:w="1585" w:type="dxa"/>
            <w:vAlign w:val="center"/>
          </w:tcPr>
          <w:p w:rsidR="002E0036" w:rsidRDefault="002E0036" w:rsidP="00666553">
            <w:pPr>
              <w:jc w:val="center"/>
            </w:pPr>
            <w:r w:rsidRPr="001C5838">
              <w:t>3 и ниже</w:t>
            </w:r>
          </w:p>
        </w:tc>
        <w:tc>
          <w:tcPr>
            <w:tcW w:w="1575" w:type="dxa"/>
            <w:vAlign w:val="center"/>
          </w:tcPr>
          <w:p w:rsidR="002E0036" w:rsidRDefault="002E0036" w:rsidP="00666553">
            <w:pPr>
              <w:jc w:val="center"/>
            </w:pPr>
            <w:r w:rsidRPr="001C5838">
              <w:t>12 и выше</w:t>
            </w:r>
          </w:p>
        </w:tc>
        <w:tc>
          <w:tcPr>
            <w:tcW w:w="1573" w:type="dxa"/>
            <w:vAlign w:val="center"/>
          </w:tcPr>
          <w:p w:rsidR="002E0036" w:rsidRDefault="002E0036" w:rsidP="00666553">
            <w:pPr>
              <w:jc w:val="center"/>
            </w:pPr>
            <w:r w:rsidRPr="001C5838">
              <w:t>6–11</w:t>
            </w:r>
          </w:p>
        </w:tc>
        <w:tc>
          <w:tcPr>
            <w:tcW w:w="1573" w:type="dxa"/>
            <w:vAlign w:val="center"/>
          </w:tcPr>
          <w:p w:rsidR="002E0036" w:rsidRDefault="002E0036" w:rsidP="00666553">
            <w:pPr>
              <w:jc w:val="center"/>
            </w:pPr>
            <w:r w:rsidRPr="001C5838">
              <w:t>5 и ниже</w:t>
            </w:r>
          </w:p>
        </w:tc>
      </w:tr>
      <w:tr w:rsidR="002E0036" w:rsidTr="00666553">
        <w:tc>
          <w:tcPr>
            <w:tcW w:w="654" w:type="dxa"/>
            <w:vAlign w:val="center"/>
          </w:tcPr>
          <w:p w:rsidR="002E0036" w:rsidRDefault="002E0036" w:rsidP="00666553">
            <w:pPr>
              <w:jc w:val="center"/>
            </w:pPr>
            <w:r>
              <w:t>8</w:t>
            </w:r>
          </w:p>
        </w:tc>
        <w:tc>
          <w:tcPr>
            <w:tcW w:w="1588" w:type="dxa"/>
            <w:vAlign w:val="center"/>
          </w:tcPr>
          <w:p w:rsidR="002E0036" w:rsidRDefault="002E0036" w:rsidP="00666553">
            <w:pPr>
              <w:jc w:val="center"/>
            </w:pPr>
            <w:r w:rsidRPr="001C5838">
              <w:t>8 и выше</w:t>
            </w:r>
          </w:p>
        </w:tc>
        <w:tc>
          <w:tcPr>
            <w:tcW w:w="1589" w:type="dxa"/>
            <w:vAlign w:val="center"/>
          </w:tcPr>
          <w:p w:rsidR="002E0036" w:rsidRDefault="002E0036" w:rsidP="00666553">
            <w:pPr>
              <w:jc w:val="center"/>
            </w:pPr>
            <w:r w:rsidRPr="001C5838">
              <w:t>4–7</w:t>
            </w:r>
          </w:p>
        </w:tc>
        <w:tc>
          <w:tcPr>
            <w:tcW w:w="1585" w:type="dxa"/>
            <w:vAlign w:val="center"/>
          </w:tcPr>
          <w:p w:rsidR="002E0036" w:rsidRDefault="002E0036" w:rsidP="00666553">
            <w:pPr>
              <w:jc w:val="center"/>
            </w:pPr>
            <w:r w:rsidRPr="001C5838">
              <w:t>3 и ниже</w:t>
            </w:r>
          </w:p>
        </w:tc>
        <w:tc>
          <w:tcPr>
            <w:tcW w:w="1575" w:type="dxa"/>
            <w:vAlign w:val="center"/>
          </w:tcPr>
          <w:p w:rsidR="002E0036" w:rsidRDefault="002E0036" w:rsidP="00666553">
            <w:pPr>
              <w:jc w:val="center"/>
            </w:pPr>
            <w:r w:rsidRPr="001C5838">
              <w:t>12 и выше</w:t>
            </w:r>
          </w:p>
        </w:tc>
        <w:tc>
          <w:tcPr>
            <w:tcW w:w="1573" w:type="dxa"/>
            <w:vAlign w:val="center"/>
          </w:tcPr>
          <w:p w:rsidR="002E0036" w:rsidRDefault="002E0036" w:rsidP="00666553">
            <w:pPr>
              <w:jc w:val="center"/>
            </w:pPr>
            <w:r w:rsidRPr="001C5838">
              <w:t>6–11</w:t>
            </w:r>
          </w:p>
        </w:tc>
        <w:tc>
          <w:tcPr>
            <w:tcW w:w="1573" w:type="dxa"/>
            <w:vAlign w:val="center"/>
          </w:tcPr>
          <w:p w:rsidR="002E0036" w:rsidRDefault="002E0036" w:rsidP="00666553">
            <w:pPr>
              <w:jc w:val="center"/>
            </w:pPr>
            <w:r w:rsidRPr="001C5838">
              <w:t>5 и ниже</w:t>
            </w:r>
          </w:p>
        </w:tc>
      </w:tr>
      <w:tr w:rsidR="002E0036" w:rsidTr="00666553">
        <w:tc>
          <w:tcPr>
            <w:tcW w:w="654" w:type="dxa"/>
            <w:vAlign w:val="center"/>
          </w:tcPr>
          <w:p w:rsidR="002E0036" w:rsidRDefault="002E0036" w:rsidP="00666553">
            <w:pPr>
              <w:jc w:val="center"/>
            </w:pPr>
            <w:r>
              <w:t>9</w:t>
            </w:r>
          </w:p>
        </w:tc>
        <w:tc>
          <w:tcPr>
            <w:tcW w:w="1588" w:type="dxa"/>
            <w:vAlign w:val="center"/>
          </w:tcPr>
          <w:p w:rsidR="002E0036" w:rsidRDefault="002E0036" w:rsidP="00666553">
            <w:pPr>
              <w:jc w:val="center"/>
            </w:pPr>
            <w:r w:rsidRPr="001C5838">
              <w:t>9 и выше</w:t>
            </w:r>
          </w:p>
        </w:tc>
        <w:tc>
          <w:tcPr>
            <w:tcW w:w="1589" w:type="dxa"/>
            <w:vAlign w:val="center"/>
          </w:tcPr>
          <w:p w:rsidR="002E0036" w:rsidRDefault="002E0036" w:rsidP="00666553">
            <w:pPr>
              <w:jc w:val="center"/>
            </w:pPr>
            <w:r w:rsidRPr="001C5838">
              <w:t>5–8</w:t>
            </w:r>
          </w:p>
        </w:tc>
        <w:tc>
          <w:tcPr>
            <w:tcW w:w="1585" w:type="dxa"/>
            <w:vAlign w:val="center"/>
          </w:tcPr>
          <w:p w:rsidR="002E0036" w:rsidRDefault="002E0036" w:rsidP="00666553">
            <w:pPr>
              <w:jc w:val="center"/>
            </w:pPr>
            <w:r w:rsidRPr="001C5838">
              <w:t>4 и ниже</w:t>
            </w:r>
          </w:p>
        </w:tc>
        <w:tc>
          <w:tcPr>
            <w:tcW w:w="1575" w:type="dxa"/>
            <w:vAlign w:val="center"/>
          </w:tcPr>
          <w:p w:rsidR="002E0036" w:rsidRDefault="002E0036" w:rsidP="00666553">
            <w:pPr>
              <w:jc w:val="center"/>
            </w:pPr>
            <w:r w:rsidRPr="001C5838">
              <w:t>13 и выше</w:t>
            </w:r>
          </w:p>
        </w:tc>
        <w:tc>
          <w:tcPr>
            <w:tcW w:w="1573" w:type="dxa"/>
            <w:vAlign w:val="center"/>
          </w:tcPr>
          <w:p w:rsidR="002E0036" w:rsidRDefault="002E0036" w:rsidP="00666553">
            <w:pPr>
              <w:jc w:val="center"/>
            </w:pPr>
            <w:r w:rsidRPr="001C5838">
              <w:t>7–12</w:t>
            </w:r>
          </w:p>
        </w:tc>
        <w:tc>
          <w:tcPr>
            <w:tcW w:w="1573" w:type="dxa"/>
            <w:vAlign w:val="center"/>
          </w:tcPr>
          <w:p w:rsidR="002E0036" w:rsidRDefault="002E0036" w:rsidP="00666553">
            <w:pPr>
              <w:jc w:val="center"/>
            </w:pPr>
            <w:r w:rsidRPr="001C5838">
              <w:t>6 и ниже</w:t>
            </w:r>
          </w:p>
        </w:tc>
      </w:tr>
      <w:tr w:rsidR="002E0036" w:rsidTr="00666553">
        <w:tc>
          <w:tcPr>
            <w:tcW w:w="654" w:type="dxa"/>
            <w:vAlign w:val="center"/>
          </w:tcPr>
          <w:p w:rsidR="002E0036" w:rsidRDefault="002E0036" w:rsidP="00666553">
            <w:pPr>
              <w:jc w:val="center"/>
            </w:pPr>
            <w:r>
              <w:t>10</w:t>
            </w:r>
          </w:p>
        </w:tc>
        <w:tc>
          <w:tcPr>
            <w:tcW w:w="1588" w:type="dxa"/>
            <w:vAlign w:val="center"/>
          </w:tcPr>
          <w:p w:rsidR="002E0036" w:rsidRDefault="002E0036" w:rsidP="00666553">
            <w:pPr>
              <w:jc w:val="center"/>
            </w:pPr>
            <w:r w:rsidRPr="001C5838">
              <w:t>10 и выше</w:t>
            </w:r>
          </w:p>
        </w:tc>
        <w:tc>
          <w:tcPr>
            <w:tcW w:w="1589" w:type="dxa"/>
            <w:vAlign w:val="center"/>
          </w:tcPr>
          <w:p w:rsidR="002E0036" w:rsidRDefault="002E0036" w:rsidP="00666553">
            <w:pPr>
              <w:jc w:val="center"/>
            </w:pPr>
            <w:r w:rsidRPr="001C5838">
              <w:t>5–9</w:t>
            </w:r>
          </w:p>
        </w:tc>
        <w:tc>
          <w:tcPr>
            <w:tcW w:w="1585" w:type="dxa"/>
            <w:vAlign w:val="center"/>
          </w:tcPr>
          <w:p w:rsidR="002E0036" w:rsidRDefault="002E0036" w:rsidP="00666553">
            <w:pPr>
              <w:jc w:val="center"/>
            </w:pPr>
            <w:r w:rsidRPr="001C5838">
              <w:t>4 и ниже</w:t>
            </w:r>
          </w:p>
        </w:tc>
        <w:tc>
          <w:tcPr>
            <w:tcW w:w="1575" w:type="dxa"/>
            <w:vAlign w:val="center"/>
          </w:tcPr>
          <w:p w:rsidR="002E0036" w:rsidRDefault="002E0036" w:rsidP="00666553">
            <w:pPr>
              <w:jc w:val="center"/>
            </w:pPr>
            <w:r w:rsidRPr="001C5838">
              <w:t>14 и выше</w:t>
            </w:r>
          </w:p>
        </w:tc>
        <w:tc>
          <w:tcPr>
            <w:tcW w:w="1573" w:type="dxa"/>
            <w:vAlign w:val="center"/>
          </w:tcPr>
          <w:p w:rsidR="002E0036" w:rsidRDefault="002E0036" w:rsidP="00666553">
            <w:pPr>
              <w:jc w:val="center"/>
            </w:pPr>
            <w:r w:rsidRPr="001C5838">
              <w:t>7–13</w:t>
            </w:r>
          </w:p>
        </w:tc>
        <w:tc>
          <w:tcPr>
            <w:tcW w:w="1573" w:type="dxa"/>
            <w:vAlign w:val="center"/>
          </w:tcPr>
          <w:p w:rsidR="002E0036" w:rsidRDefault="002E0036" w:rsidP="00666553">
            <w:pPr>
              <w:jc w:val="center"/>
            </w:pPr>
            <w:r w:rsidRPr="001C5838">
              <w:t>6 и ниже</w:t>
            </w:r>
          </w:p>
        </w:tc>
      </w:tr>
    </w:tbl>
    <w:p w:rsidR="002E0036" w:rsidRPr="001C5838" w:rsidRDefault="002E0036" w:rsidP="002E0036">
      <w:pPr>
        <w:jc w:val="both"/>
      </w:pPr>
    </w:p>
    <w:p w:rsidR="002E0036" w:rsidRPr="00D66A8D" w:rsidRDefault="002E0036" w:rsidP="002E0036">
      <w:pPr>
        <w:jc w:val="center"/>
        <w:rPr>
          <w:b/>
          <w:shadow/>
        </w:rPr>
      </w:pPr>
      <w:r w:rsidRPr="00D66A8D">
        <w:rPr>
          <w:b/>
          <w:shadow/>
        </w:rPr>
        <w:t xml:space="preserve">ИНОСТРАННЫЙ ЯЗЫК </w:t>
      </w:r>
    </w:p>
    <w:p w:rsidR="002E0036" w:rsidRDefault="002E0036" w:rsidP="002E0036">
      <w:pPr>
        <w:jc w:val="center"/>
        <w:rPr>
          <w:b/>
        </w:rPr>
      </w:pPr>
      <w:r>
        <w:rPr>
          <w:b/>
        </w:rPr>
        <w:t>(изучение английского языка)</w:t>
      </w:r>
    </w:p>
    <w:p w:rsidR="002E0036" w:rsidRDefault="002E0036" w:rsidP="002E0036">
      <w:pPr>
        <w:jc w:val="center"/>
        <w:rPr>
          <w:b/>
          <w:lang w:val="ru-RU"/>
        </w:rPr>
      </w:pPr>
    </w:p>
    <w:p w:rsidR="00207D6A" w:rsidRPr="00207D6A" w:rsidRDefault="00207D6A" w:rsidP="00207D6A">
      <w:pPr>
        <w:jc w:val="both"/>
        <w:rPr>
          <w:b/>
          <w:lang w:val="ru-RU"/>
        </w:rPr>
      </w:pPr>
      <w:r w:rsidRPr="00207D6A">
        <w:rPr>
          <w:b/>
          <w:spacing w:val="-1"/>
          <w:lang w:val="ru-RU"/>
        </w:rPr>
        <w:t>Вербицкая М.В., Б.Эббс, Э.Уорелл, Э.Уорд, Оралова О.В. / Под ред. Вербицкой М.В.</w:t>
      </w:r>
      <w:r>
        <w:rPr>
          <w:spacing w:val="-1"/>
          <w:lang w:val="ru-RU"/>
        </w:rPr>
        <w:t xml:space="preserve"> </w:t>
      </w:r>
      <w:r w:rsidRPr="00970BC6">
        <w:rPr>
          <w:b/>
          <w:lang w:val="ru-RU"/>
        </w:rPr>
        <w:t>Английский язык</w:t>
      </w:r>
      <w:r>
        <w:rPr>
          <w:b/>
          <w:lang w:val="ru-RU"/>
        </w:rPr>
        <w:t>. 2</w:t>
      </w:r>
      <w:r w:rsidRPr="00F70F43">
        <w:rPr>
          <w:b/>
          <w:lang w:val="ru-RU"/>
        </w:rPr>
        <w:t xml:space="preserve"> класс</w:t>
      </w:r>
    </w:p>
    <w:p w:rsidR="002E0036" w:rsidRPr="00F70F43" w:rsidRDefault="00F70F43" w:rsidP="002E0036">
      <w:pPr>
        <w:jc w:val="both"/>
        <w:rPr>
          <w:b/>
          <w:lang w:val="ru-RU"/>
        </w:rPr>
      </w:pPr>
      <w:r w:rsidRPr="00F70F43">
        <w:rPr>
          <w:b/>
          <w:lang w:val="ru-RU"/>
        </w:rPr>
        <w:lastRenderedPageBreak/>
        <w:t xml:space="preserve">Азарова С.И., Дружинина Э.Н., Ермолаева Е.В. и др. </w:t>
      </w:r>
      <w:r w:rsidRPr="00970BC6">
        <w:rPr>
          <w:b/>
          <w:lang w:val="ru-RU"/>
        </w:rPr>
        <w:t>Английский язык</w:t>
      </w:r>
      <w:r w:rsidR="00207D6A">
        <w:rPr>
          <w:b/>
          <w:lang w:val="ru-RU"/>
        </w:rPr>
        <w:t>. 3</w:t>
      </w:r>
      <w:r w:rsidRPr="00F70F43">
        <w:rPr>
          <w:b/>
          <w:lang w:val="ru-RU"/>
        </w:rPr>
        <w:t>-4 классы</w:t>
      </w:r>
    </w:p>
    <w:p w:rsidR="00F70F43" w:rsidRPr="00F70F43" w:rsidRDefault="00F70F43" w:rsidP="002E0036">
      <w:pPr>
        <w:jc w:val="both"/>
        <w:rPr>
          <w:lang w:val="ru-RU"/>
        </w:rPr>
      </w:pPr>
    </w:p>
    <w:p w:rsidR="002E0036" w:rsidRPr="002E0036" w:rsidRDefault="002E0036" w:rsidP="002E0036">
      <w:pPr>
        <w:jc w:val="center"/>
        <w:rPr>
          <w:b/>
          <w:lang w:val="ru-RU"/>
        </w:rPr>
      </w:pPr>
      <w:r w:rsidRPr="002E0036">
        <w:rPr>
          <w:b/>
          <w:lang w:val="ru-RU"/>
        </w:rPr>
        <w:t xml:space="preserve">ПРОГРАММА КУРСА «АНГЛИЙСКИЙ ЯЗЫК. </w:t>
      </w:r>
    </w:p>
    <w:p w:rsidR="002E0036" w:rsidRPr="002E0036" w:rsidRDefault="002E0036" w:rsidP="002E0036">
      <w:pPr>
        <w:tabs>
          <w:tab w:val="left" w:pos="1512"/>
        </w:tabs>
        <w:jc w:val="center"/>
        <w:rPr>
          <w:b/>
          <w:i/>
          <w:lang w:val="ru-RU"/>
        </w:rPr>
      </w:pPr>
      <w:r w:rsidRPr="002E0036">
        <w:rPr>
          <w:b/>
          <w:i/>
          <w:lang w:val="ru-RU"/>
        </w:rPr>
        <w:t>Предметное содержание речи</w:t>
      </w:r>
    </w:p>
    <w:p w:rsidR="002E0036" w:rsidRPr="002E0036" w:rsidRDefault="002E0036" w:rsidP="002E0036">
      <w:pPr>
        <w:tabs>
          <w:tab w:val="left" w:pos="426"/>
        </w:tabs>
        <w:jc w:val="both"/>
        <w:rPr>
          <w:lang w:val="ru-RU"/>
        </w:rPr>
      </w:pPr>
      <w:r w:rsidRPr="002E0036">
        <w:rPr>
          <w:lang w:val="ru-RU"/>
        </w:rPr>
        <w:tab/>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 </w:t>
      </w:r>
    </w:p>
    <w:p w:rsidR="002E0036" w:rsidRPr="002E0036" w:rsidRDefault="002E0036" w:rsidP="002E0036">
      <w:pPr>
        <w:tabs>
          <w:tab w:val="left" w:pos="426"/>
        </w:tabs>
        <w:jc w:val="both"/>
        <w:rPr>
          <w:lang w:val="ru-RU"/>
        </w:rPr>
      </w:pPr>
      <w:r w:rsidRPr="002E0036">
        <w:rPr>
          <w:lang w:val="ru-RU"/>
        </w:rPr>
        <w:tab/>
      </w:r>
      <w:r w:rsidRPr="002E0036">
        <w:rPr>
          <w:b/>
          <w:lang w:val="ru-RU"/>
        </w:rPr>
        <w:t>Знакомство.</w:t>
      </w:r>
      <w:r w:rsidRPr="002E0036">
        <w:rPr>
          <w:lang w:val="ru-RU"/>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E0036" w:rsidRPr="002E0036" w:rsidRDefault="002E0036" w:rsidP="002E0036">
      <w:pPr>
        <w:tabs>
          <w:tab w:val="left" w:pos="426"/>
        </w:tabs>
        <w:jc w:val="both"/>
        <w:rPr>
          <w:lang w:val="ru-RU"/>
        </w:rPr>
      </w:pPr>
      <w:r w:rsidRPr="002E0036">
        <w:rPr>
          <w:lang w:val="ru-RU"/>
        </w:rPr>
        <w:tab/>
      </w:r>
      <w:r w:rsidRPr="002E0036">
        <w:rPr>
          <w:b/>
          <w:lang w:val="ru-RU"/>
        </w:rPr>
        <w:t>Я и моя семья.</w:t>
      </w:r>
      <w:r w:rsidRPr="002E0036">
        <w:rPr>
          <w:lang w:val="ru-RU"/>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 </w:t>
      </w:r>
    </w:p>
    <w:p w:rsidR="002E0036" w:rsidRPr="002E0036" w:rsidRDefault="002E0036" w:rsidP="002E0036">
      <w:pPr>
        <w:tabs>
          <w:tab w:val="left" w:pos="426"/>
        </w:tabs>
        <w:jc w:val="both"/>
        <w:rPr>
          <w:lang w:val="ru-RU"/>
        </w:rPr>
      </w:pPr>
      <w:r w:rsidRPr="002E0036">
        <w:rPr>
          <w:lang w:val="ru-RU"/>
        </w:rPr>
        <w:tab/>
      </w:r>
      <w:r w:rsidRPr="002E0036">
        <w:rPr>
          <w:b/>
          <w:lang w:val="ru-RU"/>
        </w:rPr>
        <w:t>Мир моих увлечений.</w:t>
      </w:r>
      <w:r w:rsidRPr="002E0036">
        <w:rPr>
          <w:lang w:val="ru-RU"/>
        </w:rPr>
        <w:t xml:space="preserve">  Мои любимые занятия. Виды спорта и спортивные игры. Мои любимые сказки.  Выходной день (в зоопарке, цирке), каникулы.</w:t>
      </w:r>
    </w:p>
    <w:p w:rsidR="002E0036" w:rsidRPr="002E0036" w:rsidRDefault="002E0036" w:rsidP="002E0036">
      <w:pPr>
        <w:tabs>
          <w:tab w:val="left" w:pos="426"/>
        </w:tabs>
        <w:jc w:val="both"/>
        <w:rPr>
          <w:lang w:val="ru-RU"/>
        </w:rPr>
      </w:pPr>
      <w:r w:rsidRPr="002E0036">
        <w:rPr>
          <w:lang w:val="ru-RU"/>
        </w:rPr>
        <w:tab/>
      </w:r>
      <w:r w:rsidRPr="002E0036">
        <w:rPr>
          <w:b/>
          <w:lang w:val="ru-RU"/>
        </w:rPr>
        <w:t>Я и мои друзья.</w:t>
      </w:r>
      <w:r w:rsidRPr="002E0036">
        <w:rPr>
          <w:lang w:val="ru-RU"/>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rsidR="002E0036" w:rsidRPr="002E0036" w:rsidRDefault="002E0036" w:rsidP="002E0036">
      <w:pPr>
        <w:tabs>
          <w:tab w:val="left" w:pos="426"/>
        </w:tabs>
        <w:jc w:val="both"/>
        <w:rPr>
          <w:lang w:val="ru-RU"/>
        </w:rPr>
      </w:pPr>
      <w:r w:rsidRPr="002E0036">
        <w:rPr>
          <w:lang w:val="ru-RU"/>
        </w:rPr>
        <w:tab/>
      </w:r>
      <w:r w:rsidRPr="002E0036">
        <w:rPr>
          <w:b/>
          <w:lang w:val="ru-RU"/>
        </w:rPr>
        <w:t>Моя школа.</w:t>
      </w:r>
      <w:r w:rsidRPr="002E0036">
        <w:rPr>
          <w:lang w:val="ru-RU"/>
        </w:rPr>
        <w:t xml:space="preserve">  Классная комната, учебные предметы, школьные принадлежности. Учебные занятия на уроках.</w:t>
      </w:r>
    </w:p>
    <w:p w:rsidR="002E0036" w:rsidRPr="002E0036" w:rsidRDefault="002E0036" w:rsidP="002E0036">
      <w:pPr>
        <w:tabs>
          <w:tab w:val="left" w:pos="426"/>
        </w:tabs>
        <w:jc w:val="both"/>
        <w:rPr>
          <w:lang w:val="ru-RU"/>
        </w:rPr>
      </w:pPr>
      <w:r w:rsidRPr="002E0036">
        <w:rPr>
          <w:lang w:val="ru-RU"/>
        </w:rPr>
        <w:tab/>
      </w:r>
      <w:r w:rsidRPr="002E0036">
        <w:rPr>
          <w:b/>
          <w:lang w:val="ru-RU"/>
        </w:rPr>
        <w:t>Мир вокруг меня.</w:t>
      </w:r>
      <w:r w:rsidRPr="002E0036">
        <w:rPr>
          <w:lang w:val="ru-RU"/>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2E0036" w:rsidRPr="002E0036" w:rsidRDefault="002E0036" w:rsidP="002E0036">
      <w:pPr>
        <w:tabs>
          <w:tab w:val="left" w:pos="426"/>
        </w:tabs>
        <w:jc w:val="both"/>
        <w:rPr>
          <w:i/>
          <w:lang w:val="ru-RU"/>
        </w:rPr>
      </w:pPr>
      <w:r w:rsidRPr="002E0036">
        <w:rPr>
          <w:lang w:val="ru-RU"/>
        </w:rPr>
        <w:tab/>
      </w:r>
      <w:r w:rsidRPr="002E0036">
        <w:rPr>
          <w:b/>
          <w:lang w:val="ru-RU"/>
        </w:rPr>
        <w:t>Страна/страны изучаемого языка и родная страна.</w:t>
      </w:r>
      <w:r w:rsidRPr="002E0036">
        <w:rPr>
          <w:lang w:val="ru-RU"/>
        </w:rPr>
        <w:t xml:space="preserve"> Общие сведения: название, столица. Литературные персонажи популярных книг моих сверстников (имена героев книг, черты характера). </w:t>
      </w:r>
      <w:r w:rsidRPr="002E0036">
        <w:rPr>
          <w:i/>
          <w:lang w:val="ru-RU"/>
        </w:rPr>
        <w:t>Небольшие произведения детского фольклора на изучаемом иностранном языке (рифмовки, стихи, песни, сказки).</w:t>
      </w:r>
    </w:p>
    <w:p w:rsidR="002E0036" w:rsidRPr="002E0036" w:rsidRDefault="002E0036" w:rsidP="002E0036">
      <w:pPr>
        <w:tabs>
          <w:tab w:val="left" w:pos="426"/>
        </w:tabs>
        <w:jc w:val="both"/>
        <w:rPr>
          <w:lang w:val="ru-RU"/>
        </w:rPr>
      </w:pPr>
      <w:r w:rsidRPr="002E0036">
        <w:rPr>
          <w:lang w:val="ru-RU"/>
        </w:rPr>
        <w:tab/>
        <w:t>Некоторые формы речевого и неречевого этикета стран изучаемого языка в ряде ситуаций общения (в школе, во время совместной игры, в магазине).</w:t>
      </w:r>
    </w:p>
    <w:p w:rsidR="002E0036" w:rsidRPr="002E0036" w:rsidRDefault="002E0036" w:rsidP="002E0036">
      <w:pPr>
        <w:tabs>
          <w:tab w:val="left" w:pos="1512"/>
        </w:tabs>
        <w:jc w:val="center"/>
        <w:rPr>
          <w:b/>
          <w:i/>
          <w:lang w:val="ru-RU"/>
        </w:rPr>
      </w:pPr>
      <w:r w:rsidRPr="002E0036">
        <w:rPr>
          <w:b/>
          <w:i/>
          <w:lang w:val="ru-RU"/>
        </w:rPr>
        <w:t>Коммуникативные умения по видам речевой деятельности</w:t>
      </w:r>
    </w:p>
    <w:p w:rsidR="002E0036" w:rsidRPr="002E0036" w:rsidRDefault="002E0036" w:rsidP="002E0036">
      <w:pPr>
        <w:tabs>
          <w:tab w:val="left" w:pos="426"/>
        </w:tabs>
        <w:jc w:val="both"/>
        <w:rPr>
          <w:b/>
          <w:lang w:val="ru-RU"/>
        </w:rPr>
      </w:pPr>
      <w:r w:rsidRPr="002E0036">
        <w:rPr>
          <w:b/>
          <w:lang w:val="ru-RU"/>
        </w:rPr>
        <w:tab/>
        <w:t>В русле говорения</w:t>
      </w:r>
    </w:p>
    <w:p w:rsidR="002E0036" w:rsidRPr="002E0036" w:rsidRDefault="002E0036" w:rsidP="002E0036">
      <w:pPr>
        <w:tabs>
          <w:tab w:val="left" w:pos="1512"/>
        </w:tabs>
        <w:jc w:val="both"/>
        <w:rPr>
          <w:lang w:val="ru-RU"/>
        </w:rPr>
      </w:pPr>
      <w:r w:rsidRPr="002E0036">
        <w:rPr>
          <w:lang w:val="ru-RU"/>
        </w:rPr>
        <w:t>1. Диалогическая форма</w:t>
      </w:r>
    </w:p>
    <w:p w:rsidR="002E0036" w:rsidRPr="002E0036" w:rsidRDefault="002E0036" w:rsidP="002E0036">
      <w:pPr>
        <w:tabs>
          <w:tab w:val="left" w:pos="426"/>
        </w:tabs>
        <w:jc w:val="both"/>
        <w:rPr>
          <w:lang w:val="ru-RU"/>
        </w:rPr>
      </w:pPr>
      <w:r w:rsidRPr="002E0036">
        <w:rPr>
          <w:lang w:val="ru-RU"/>
        </w:rPr>
        <w:tab/>
        <w:t>Уметь вести:</w:t>
      </w:r>
    </w:p>
    <w:p w:rsidR="002E0036" w:rsidRPr="002E0036" w:rsidRDefault="002E0036" w:rsidP="00A067F7">
      <w:pPr>
        <w:widowControl/>
        <w:numPr>
          <w:ilvl w:val="0"/>
          <w:numId w:val="430"/>
        </w:numPr>
        <w:tabs>
          <w:tab w:val="left" w:pos="709"/>
        </w:tabs>
        <w:autoSpaceDE/>
        <w:autoSpaceDN/>
        <w:adjustRightInd/>
        <w:jc w:val="both"/>
        <w:rPr>
          <w:lang w:val="ru-RU"/>
        </w:rPr>
      </w:pPr>
      <w:r w:rsidRPr="002E0036">
        <w:rPr>
          <w:lang w:val="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E0036" w:rsidRPr="002E0036" w:rsidRDefault="002E0036" w:rsidP="00A067F7">
      <w:pPr>
        <w:widowControl/>
        <w:numPr>
          <w:ilvl w:val="0"/>
          <w:numId w:val="430"/>
        </w:numPr>
        <w:tabs>
          <w:tab w:val="left" w:pos="709"/>
        </w:tabs>
        <w:autoSpaceDE/>
        <w:autoSpaceDN/>
        <w:adjustRightInd/>
        <w:jc w:val="both"/>
        <w:rPr>
          <w:lang w:val="ru-RU"/>
        </w:rPr>
      </w:pPr>
      <w:r w:rsidRPr="002E0036">
        <w:rPr>
          <w:lang w:val="ru-RU"/>
        </w:rPr>
        <w:t>диалог-расспрос (запрос информации и ответ на него);</w:t>
      </w:r>
    </w:p>
    <w:p w:rsidR="002E0036" w:rsidRPr="00946EB1" w:rsidRDefault="002E0036" w:rsidP="00A067F7">
      <w:pPr>
        <w:widowControl/>
        <w:numPr>
          <w:ilvl w:val="0"/>
          <w:numId w:val="430"/>
        </w:numPr>
        <w:tabs>
          <w:tab w:val="left" w:pos="709"/>
        </w:tabs>
        <w:autoSpaceDE/>
        <w:autoSpaceDN/>
        <w:adjustRightInd/>
        <w:jc w:val="both"/>
      </w:pPr>
      <w:r w:rsidRPr="00946EB1">
        <w:t>диалог — побуждение к действию.</w:t>
      </w:r>
    </w:p>
    <w:p w:rsidR="002E0036" w:rsidRPr="00946EB1" w:rsidRDefault="002E0036" w:rsidP="002E0036">
      <w:pPr>
        <w:tabs>
          <w:tab w:val="left" w:pos="1512"/>
        </w:tabs>
        <w:jc w:val="both"/>
      </w:pPr>
      <w:r w:rsidRPr="00946EB1">
        <w:t>2. Монологическая форма</w:t>
      </w:r>
    </w:p>
    <w:p w:rsidR="002E0036" w:rsidRPr="00946EB1" w:rsidRDefault="002E0036" w:rsidP="002E0036">
      <w:pPr>
        <w:tabs>
          <w:tab w:val="left" w:pos="426"/>
        </w:tabs>
        <w:jc w:val="both"/>
      </w:pPr>
      <w:r>
        <w:tab/>
      </w:r>
      <w:r w:rsidRPr="00946EB1">
        <w:t>Уметь пользоваться:</w:t>
      </w:r>
    </w:p>
    <w:p w:rsidR="002E0036" w:rsidRPr="002E0036" w:rsidRDefault="002E0036" w:rsidP="00A067F7">
      <w:pPr>
        <w:widowControl/>
        <w:numPr>
          <w:ilvl w:val="0"/>
          <w:numId w:val="431"/>
        </w:numPr>
        <w:tabs>
          <w:tab w:val="left" w:pos="709"/>
        </w:tabs>
        <w:autoSpaceDE/>
        <w:autoSpaceDN/>
        <w:adjustRightInd/>
        <w:jc w:val="both"/>
        <w:rPr>
          <w:lang w:val="ru-RU"/>
        </w:rPr>
      </w:pPr>
      <w:r w:rsidRPr="002E0036">
        <w:rPr>
          <w:lang w:val="ru-RU"/>
        </w:rPr>
        <w:t>основными коммуникативными типами речи: описание, рассказ, характеристика (персонажей).</w:t>
      </w:r>
    </w:p>
    <w:p w:rsidR="002E0036" w:rsidRPr="002E0036" w:rsidRDefault="002E0036" w:rsidP="002E0036">
      <w:pPr>
        <w:tabs>
          <w:tab w:val="left" w:pos="426"/>
        </w:tabs>
        <w:jc w:val="both"/>
        <w:rPr>
          <w:b/>
          <w:lang w:val="ru-RU"/>
        </w:rPr>
      </w:pPr>
      <w:r w:rsidRPr="002E0036">
        <w:rPr>
          <w:lang w:val="ru-RU"/>
        </w:rPr>
        <w:tab/>
      </w:r>
      <w:r w:rsidRPr="002E0036">
        <w:rPr>
          <w:b/>
          <w:lang w:val="ru-RU"/>
        </w:rPr>
        <w:t>В русле аудирования</w:t>
      </w:r>
    </w:p>
    <w:p w:rsidR="002E0036" w:rsidRPr="002E0036" w:rsidRDefault="002E0036" w:rsidP="002E0036">
      <w:pPr>
        <w:tabs>
          <w:tab w:val="left" w:pos="1512"/>
        </w:tabs>
        <w:jc w:val="both"/>
        <w:rPr>
          <w:lang w:val="ru-RU"/>
        </w:rPr>
      </w:pPr>
      <w:r w:rsidRPr="002E0036">
        <w:rPr>
          <w:lang w:val="ru-RU"/>
        </w:rPr>
        <w:t>Воспринимать на слух и понимать:</w:t>
      </w:r>
    </w:p>
    <w:p w:rsidR="002E0036" w:rsidRPr="002E0036" w:rsidRDefault="002E0036" w:rsidP="00A067F7">
      <w:pPr>
        <w:widowControl/>
        <w:numPr>
          <w:ilvl w:val="0"/>
          <w:numId w:val="431"/>
        </w:numPr>
        <w:tabs>
          <w:tab w:val="left" w:pos="709"/>
        </w:tabs>
        <w:autoSpaceDE/>
        <w:autoSpaceDN/>
        <w:adjustRightInd/>
        <w:jc w:val="both"/>
        <w:rPr>
          <w:lang w:val="ru-RU"/>
        </w:rPr>
      </w:pPr>
      <w:r w:rsidRPr="002E0036">
        <w:rPr>
          <w:lang w:val="ru-RU"/>
        </w:rPr>
        <w:t>речь учителя и одноклассников в процессе общения на уроке и вербально/невербально реагировать на услышанное;</w:t>
      </w:r>
    </w:p>
    <w:p w:rsidR="002E0036" w:rsidRPr="002E0036" w:rsidRDefault="002E0036" w:rsidP="00A067F7">
      <w:pPr>
        <w:widowControl/>
        <w:numPr>
          <w:ilvl w:val="0"/>
          <w:numId w:val="431"/>
        </w:numPr>
        <w:tabs>
          <w:tab w:val="left" w:pos="709"/>
        </w:tabs>
        <w:autoSpaceDE/>
        <w:autoSpaceDN/>
        <w:adjustRightInd/>
        <w:jc w:val="both"/>
        <w:rPr>
          <w:lang w:val="ru-RU"/>
        </w:rPr>
      </w:pPr>
      <w:r w:rsidRPr="002E0036">
        <w:rPr>
          <w:lang w:val="ru-RU"/>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E0036" w:rsidRPr="00A9091A" w:rsidRDefault="002E0036" w:rsidP="002E0036">
      <w:pPr>
        <w:tabs>
          <w:tab w:val="left" w:pos="426"/>
        </w:tabs>
        <w:jc w:val="both"/>
        <w:rPr>
          <w:b/>
        </w:rPr>
      </w:pPr>
      <w:r w:rsidRPr="002E0036">
        <w:rPr>
          <w:b/>
          <w:lang w:val="ru-RU"/>
        </w:rPr>
        <w:tab/>
      </w:r>
      <w:r w:rsidRPr="00A9091A">
        <w:rPr>
          <w:b/>
        </w:rPr>
        <w:t>В русле чтения</w:t>
      </w:r>
    </w:p>
    <w:p w:rsidR="002E0036" w:rsidRPr="00946EB1" w:rsidRDefault="002E0036" w:rsidP="002E0036">
      <w:pPr>
        <w:tabs>
          <w:tab w:val="left" w:pos="1512"/>
        </w:tabs>
        <w:jc w:val="both"/>
      </w:pPr>
      <w:r w:rsidRPr="00946EB1">
        <w:t>Читать:</w:t>
      </w:r>
    </w:p>
    <w:p w:rsidR="002E0036" w:rsidRPr="002E0036" w:rsidRDefault="002E0036" w:rsidP="00A067F7">
      <w:pPr>
        <w:widowControl/>
        <w:numPr>
          <w:ilvl w:val="0"/>
          <w:numId w:val="432"/>
        </w:numPr>
        <w:autoSpaceDE/>
        <w:autoSpaceDN/>
        <w:adjustRightInd/>
        <w:jc w:val="both"/>
        <w:rPr>
          <w:lang w:val="ru-RU"/>
        </w:rPr>
      </w:pPr>
      <w:r w:rsidRPr="002E0036">
        <w:rPr>
          <w:lang w:val="ru-RU"/>
        </w:rPr>
        <w:t>вслух небольшие тексты, построенные на изученном языковом материале;</w:t>
      </w:r>
    </w:p>
    <w:p w:rsidR="002E0036" w:rsidRPr="00946EB1" w:rsidRDefault="002E0036" w:rsidP="00A067F7">
      <w:pPr>
        <w:widowControl/>
        <w:numPr>
          <w:ilvl w:val="0"/>
          <w:numId w:val="432"/>
        </w:numPr>
        <w:autoSpaceDE/>
        <w:autoSpaceDN/>
        <w:adjustRightInd/>
        <w:ind w:left="709"/>
        <w:jc w:val="both"/>
      </w:pPr>
      <w:r w:rsidRPr="002E0036">
        <w:rPr>
          <w:lang w:val="ru-RU"/>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946EB1">
        <w:t>(имена персонажей, где происходит действие и т.д.).</w:t>
      </w:r>
    </w:p>
    <w:p w:rsidR="002E0036" w:rsidRPr="00A9091A" w:rsidRDefault="002E0036" w:rsidP="002E0036">
      <w:pPr>
        <w:tabs>
          <w:tab w:val="left" w:pos="426"/>
        </w:tabs>
        <w:jc w:val="both"/>
        <w:rPr>
          <w:b/>
        </w:rPr>
      </w:pPr>
      <w:r>
        <w:rPr>
          <w:b/>
        </w:rPr>
        <w:tab/>
      </w:r>
      <w:r w:rsidRPr="00A9091A">
        <w:rPr>
          <w:b/>
        </w:rPr>
        <w:t>В русле письма</w:t>
      </w:r>
    </w:p>
    <w:p w:rsidR="002E0036" w:rsidRPr="00946EB1" w:rsidRDefault="002E0036" w:rsidP="002E0036">
      <w:pPr>
        <w:tabs>
          <w:tab w:val="left" w:pos="1512"/>
        </w:tabs>
        <w:jc w:val="both"/>
      </w:pPr>
      <w:r w:rsidRPr="00946EB1">
        <w:t>Владеть:</w:t>
      </w:r>
    </w:p>
    <w:p w:rsidR="002E0036" w:rsidRPr="002E0036" w:rsidRDefault="002E0036" w:rsidP="00A067F7">
      <w:pPr>
        <w:widowControl/>
        <w:numPr>
          <w:ilvl w:val="0"/>
          <w:numId w:val="433"/>
        </w:numPr>
        <w:tabs>
          <w:tab w:val="left" w:pos="709"/>
        </w:tabs>
        <w:autoSpaceDE/>
        <w:autoSpaceDN/>
        <w:adjustRightInd/>
        <w:jc w:val="both"/>
        <w:rPr>
          <w:lang w:val="ru-RU"/>
        </w:rPr>
      </w:pPr>
      <w:r w:rsidRPr="002E0036">
        <w:rPr>
          <w:lang w:val="ru-RU"/>
        </w:rPr>
        <w:t>умением выписывать из текста слова, словосочетания и предложения;</w:t>
      </w:r>
    </w:p>
    <w:p w:rsidR="002E0036" w:rsidRPr="002E0036" w:rsidRDefault="002E0036" w:rsidP="00A067F7">
      <w:pPr>
        <w:widowControl/>
        <w:numPr>
          <w:ilvl w:val="0"/>
          <w:numId w:val="433"/>
        </w:numPr>
        <w:tabs>
          <w:tab w:val="left" w:pos="709"/>
        </w:tabs>
        <w:autoSpaceDE/>
        <w:autoSpaceDN/>
        <w:adjustRightInd/>
        <w:jc w:val="both"/>
        <w:rPr>
          <w:lang w:val="ru-RU"/>
        </w:rPr>
      </w:pPr>
      <w:r w:rsidRPr="002E0036">
        <w:rPr>
          <w:lang w:val="ru-RU"/>
        </w:rPr>
        <w:t>основами письменной речи: писать по образцу поздравление с праздником, короткое личное письмо.</w:t>
      </w:r>
    </w:p>
    <w:p w:rsidR="002E0036" w:rsidRPr="002E0036" w:rsidRDefault="002E0036" w:rsidP="002E0036">
      <w:pPr>
        <w:tabs>
          <w:tab w:val="left" w:pos="1512"/>
        </w:tabs>
        <w:jc w:val="center"/>
        <w:rPr>
          <w:b/>
          <w:i/>
          <w:lang w:val="ru-RU"/>
        </w:rPr>
      </w:pPr>
      <w:r w:rsidRPr="002E0036">
        <w:rPr>
          <w:b/>
          <w:i/>
          <w:lang w:val="ru-RU"/>
        </w:rPr>
        <w:t>Языковые средства и навыки пользования ими</w:t>
      </w:r>
    </w:p>
    <w:p w:rsidR="002E0036" w:rsidRPr="002E0036" w:rsidRDefault="002E0036" w:rsidP="002E0036">
      <w:pPr>
        <w:tabs>
          <w:tab w:val="left" w:pos="426"/>
        </w:tabs>
        <w:jc w:val="both"/>
        <w:rPr>
          <w:b/>
          <w:lang w:val="ru-RU"/>
        </w:rPr>
      </w:pPr>
      <w:r w:rsidRPr="002E0036">
        <w:rPr>
          <w:b/>
          <w:lang w:val="ru-RU"/>
        </w:rPr>
        <w:tab/>
        <w:t>Английский язык</w:t>
      </w:r>
    </w:p>
    <w:p w:rsidR="002E0036" w:rsidRPr="002E0036" w:rsidRDefault="002E0036" w:rsidP="002E0036">
      <w:pPr>
        <w:tabs>
          <w:tab w:val="left" w:pos="426"/>
        </w:tabs>
        <w:jc w:val="both"/>
        <w:rPr>
          <w:lang w:val="ru-RU"/>
        </w:rPr>
      </w:pPr>
      <w:r w:rsidRPr="002E0036">
        <w:rPr>
          <w:lang w:val="ru-RU"/>
        </w:rPr>
        <w:tab/>
      </w:r>
      <w:r w:rsidRPr="002E0036">
        <w:rPr>
          <w:b/>
          <w:lang w:val="ru-RU"/>
        </w:rPr>
        <w:t>Графика, каллиграфия, орфография.</w:t>
      </w:r>
      <w:r w:rsidRPr="002E0036">
        <w:rPr>
          <w:lang w:val="ru-RU"/>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E0036" w:rsidRPr="002E0036" w:rsidRDefault="002E0036" w:rsidP="002E0036">
      <w:pPr>
        <w:tabs>
          <w:tab w:val="left" w:pos="426"/>
        </w:tabs>
        <w:jc w:val="both"/>
        <w:rPr>
          <w:lang w:val="ru-RU"/>
        </w:rPr>
      </w:pPr>
      <w:r w:rsidRPr="002E0036">
        <w:rPr>
          <w:b/>
          <w:lang w:val="ru-RU"/>
        </w:rPr>
        <w:tab/>
        <w:t>Фонетическая сторона речи</w:t>
      </w:r>
      <w:r w:rsidRPr="002E0036">
        <w:rPr>
          <w:lang w:val="ru-RU"/>
        </w:rPr>
        <w:t>.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946EB1">
        <w:t>r</w:t>
      </w:r>
      <w:r w:rsidRPr="002E0036">
        <w:rPr>
          <w:lang w:val="ru-RU"/>
        </w:rPr>
        <w:t>» (</w:t>
      </w:r>
      <w:r w:rsidRPr="00946EB1">
        <w:t>there</w:t>
      </w:r>
      <w:r w:rsidRPr="002E0036">
        <w:rPr>
          <w:lang w:val="ru-RU"/>
        </w:rPr>
        <w:t xml:space="preserve"> </w:t>
      </w:r>
      <w:r w:rsidRPr="00946EB1">
        <w:t>is</w:t>
      </w:r>
      <w:r w:rsidRPr="002E0036">
        <w:rPr>
          <w:lang w:val="ru-RU"/>
        </w:rPr>
        <w:t>/</w:t>
      </w:r>
      <w:r w:rsidRPr="00946EB1">
        <w:t>there</w:t>
      </w:r>
      <w:r w:rsidRPr="002E0036">
        <w:rPr>
          <w:lang w:val="ru-RU"/>
        </w:rPr>
        <w:t xml:space="preserve"> </w:t>
      </w:r>
      <w:r w:rsidRPr="00946EB1">
        <w:t>are</w:t>
      </w:r>
      <w:r w:rsidRPr="002E0036">
        <w:rPr>
          <w:lang w:val="ru-RU"/>
        </w:rPr>
        <w:t xml:space="preserve">). Ударение в слове, фразе. </w:t>
      </w:r>
      <w:r w:rsidRPr="002E0036">
        <w:rPr>
          <w:i/>
          <w:lang w:val="ru-RU"/>
        </w:rPr>
        <w:t>Отсутствие ударения на служебных словах (артиклях, союзах, предлогах).</w:t>
      </w:r>
      <w:r w:rsidRPr="002E0036">
        <w:rPr>
          <w:lang w:val="ru-RU"/>
        </w:rPr>
        <w:t xml:space="preserve">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2E0036" w:rsidRPr="002E0036" w:rsidRDefault="002E0036" w:rsidP="002E0036">
      <w:pPr>
        <w:tabs>
          <w:tab w:val="left" w:pos="426"/>
        </w:tabs>
        <w:jc w:val="both"/>
        <w:rPr>
          <w:lang w:val="ru-RU"/>
        </w:rPr>
      </w:pPr>
      <w:r w:rsidRPr="002E0036">
        <w:rPr>
          <w:b/>
          <w:lang w:val="ru-RU"/>
        </w:rPr>
        <w:tab/>
        <w:t>Лексическая сторона речи</w:t>
      </w:r>
      <w:r w:rsidRPr="002E0036">
        <w:rPr>
          <w:lang w:val="ru-RU"/>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946EB1">
        <w:t>doc</w:t>
      </w:r>
      <w:r w:rsidRPr="002E0036">
        <w:rPr>
          <w:lang w:val="ru-RU"/>
        </w:rPr>
        <w:t xml:space="preserve">- </w:t>
      </w:r>
      <w:r w:rsidRPr="00946EB1">
        <w:t>tor</w:t>
      </w:r>
      <w:r w:rsidRPr="002E0036">
        <w:rPr>
          <w:lang w:val="ru-RU"/>
        </w:rPr>
        <w:t xml:space="preserve">, </w:t>
      </w:r>
      <w:r w:rsidRPr="00946EB1">
        <w:t>film</w:t>
      </w:r>
      <w:r w:rsidRPr="002E0036">
        <w:rPr>
          <w:lang w:val="ru-RU"/>
        </w:rPr>
        <w:t xml:space="preserve">). Начальное представление о способах словообразования: суффиксация (суффиксы </w:t>
      </w:r>
      <w:r w:rsidRPr="00946EB1">
        <w:t>er</w:t>
      </w:r>
      <w:r w:rsidRPr="002E0036">
        <w:rPr>
          <w:lang w:val="ru-RU"/>
        </w:rPr>
        <w:t xml:space="preserve">, </w:t>
      </w:r>
      <w:r w:rsidRPr="00946EB1">
        <w:t>or</w:t>
      </w:r>
      <w:r w:rsidRPr="002E0036">
        <w:rPr>
          <w:lang w:val="ru-RU"/>
        </w:rPr>
        <w:t xml:space="preserve">, </w:t>
      </w:r>
      <w:r w:rsidRPr="00946EB1">
        <w:t>tion</w:t>
      </w:r>
      <w:r w:rsidRPr="002E0036">
        <w:rPr>
          <w:lang w:val="ru-RU"/>
        </w:rPr>
        <w:t xml:space="preserve">, </w:t>
      </w:r>
      <w:r w:rsidRPr="00946EB1">
        <w:t>ist</w:t>
      </w:r>
      <w:r w:rsidRPr="002E0036">
        <w:rPr>
          <w:lang w:val="ru-RU"/>
        </w:rPr>
        <w:t xml:space="preserve">, </w:t>
      </w:r>
      <w:r w:rsidRPr="00946EB1">
        <w:t>ful</w:t>
      </w:r>
      <w:r w:rsidRPr="002E0036">
        <w:rPr>
          <w:lang w:val="ru-RU"/>
        </w:rPr>
        <w:t xml:space="preserve">, </w:t>
      </w:r>
      <w:r w:rsidRPr="00946EB1">
        <w:t>ly</w:t>
      </w:r>
      <w:r w:rsidRPr="002E0036">
        <w:rPr>
          <w:lang w:val="ru-RU"/>
        </w:rPr>
        <w:t xml:space="preserve">, </w:t>
      </w:r>
      <w:r w:rsidRPr="00946EB1">
        <w:t>teen</w:t>
      </w:r>
      <w:r w:rsidRPr="002E0036">
        <w:rPr>
          <w:lang w:val="ru-RU"/>
        </w:rPr>
        <w:t xml:space="preserve">, </w:t>
      </w:r>
      <w:r w:rsidRPr="00946EB1">
        <w:t>ty</w:t>
      </w:r>
      <w:r w:rsidRPr="002E0036">
        <w:rPr>
          <w:lang w:val="ru-RU"/>
        </w:rPr>
        <w:t xml:space="preserve">, </w:t>
      </w:r>
      <w:r w:rsidRPr="00946EB1">
        <w:t>th</w:t>
      </w:r>
      <w:r w:rsidRPr="002E0036">
        <w:rPr>
          <w:lang w:val="ru-RU"/>
        </w:rPr>
        <w:t>), словосложение (</w:t>
      </w:r>
      <w:r w:rsidRPr="00946EB1">
        <w:t>postcard</w:t>
      </w:r>
      <w:r w:rsidRPr="002E0036">
        <w:rPr>
          <w:lang w:val="ru-RU"/>
        </w:rPr>
        <w:t>), конверсия (</w:t>
      </w:r>
      <w:r w:rsidRPr="00946EB1">
        <w:t>play</w:t>
      </w:r>
      <w:r w:rsidRPr="002E0036">
        <w:rPr>
          <w:lang w:val="ru-RU"/>
        </w:rPr>
        <w:t xml:space="preserve"> — </w:t>
      </w:r>
      <w:r w:rsidRPr="00946EB1">
        <w:t>to</w:t>
      </w:r>
      <w:r w:rsidRPr="002E0036">
        <w:rPr>
          <w:lang w:val="ru-RU"/>
        </w:rPr>
        <w:t xml:space="preserve"> </w:t>
      </w:r>
      <w:r w:rsidRPr="00946EB1">
        <w:t>play</w:t>
      </w:r>
      <w:r w:rsidRPr="002E0036">
        <w:rPr>
          <w:lang w:val="ru-RU"/>
        </w:rPr>
        <w:t xml:space="preserve">). </w:t>
      </w:r>
    </w:p>
    <w:p w:rsidR="002E0036" w:rsidRPr="002E0036" w:rsidRDefault="002E0036" w:rsidP="002E0036">
      <w:pPr>
        <w:tabs>
          <w:tab w:val="left" w:pos="426"/>
        </w:tabs>
        <w:jc w:val="both"/>
        <w:rPr>
          <w:i/>
          <w:lang w:val="ru-RU"/>
        </w:rPr>
      </w:pPr>
      <w:r w:rsidRPr="002E0036">
        <w:rPr>
          <w:b/>
          <w:lang w:val="ru-RU"/>
        </w:rPr>
        <w:tab/>
        <w:t>Грамматическая сторона речи.</w:t>
      </w:r>
      <w:r w:rsidRPr="002E0036">
        <w:rPr>
          <w:lang w:val="ru-RU"/>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946EB1">
        <w:t>what</w:t>
      </w:r>
      <w:r w:rsidRPr="002E0036">
        <w:rPr>
          <w:lang w:val="ru-RU"/>
        </w:rPr>
        <w:t xml:space="preserve">, </w:t>
      </w:r>
      <w:r w:rsidRPr="00946EB1">
        <w:t>who</w:t>
      </w:r>
      <w:r w:rsidRPr="002E0036">
        <w:rPr>
          <w:lang w:val="ru-RU"/>
        </w:rPr>
        <w:t xml:space="preserve">, </w:t>
      </w:r>
      <w:r w:rsidRPr="00946EB1">
        <w:t>when</w:t>
      </w:r>
      <w:r w:rsidRPr="002E0036">
        <w:rPr>
          <w:lang w:val="ru-RU"/>
        </w:rPr>
        <w:t xml:space="preserve">, </w:t>
      </w:r>
      <w:r w:rsidRPr="00946EB1">
        <w:t>where</w:t>
      </w:r>
      <w:r w:rsidRPr="002E0036">
        <w:rPr>
          <w:lang w:val="ru-RU"/>
        </w:rPr>
        <w:t xml:space="preserve">, </w:t>
      </w:r>
      <w:r w:rsidRPr="00946EB1">
        <w:t>why</w:t>
      </w:r>
      <w:r w:rsidRPr="002E0036">
        <w:rPr>
          <w:lang w:val="ru-RU"/>
        </w:rPr>
        <w:t xml:space="preserve">, </w:t>
      </w:r>
      <w:r w:rsidRPr="00946EB1">
        <w:t>how</w:t>
      </w:r>
      <w:r w:rsidRPr="002E0036">
        <w:rPr>
          <w:lang w:val="ru-RU"/>
        </w:rPr>
        <w:t>. Порядок слов в предложении. Утвердительные и отрицательные предложения. Простое предложение с простым глагольным сказуемым (</w:t>
      </w:r>
      <w:r w:rsidRPr="00946EB1">
        <w:t>He</w:t>
      </w:r>
      <w:r w:rsidRPr="002E0036">
        <w:rPr>
          <w:lang w:val="ru-RU"/>
        </w:rPr>
        <w:t xml:space="preserve"> </w:t>
      </w:r>
      <w:r w:rsidRPr="00946EB1">
        <w:t>speaks</w:t>
      </w:r>
      <w:r w:rsidRPr="002E0036">
        <w:rPr>
          <w:lang w:val="ru-RU"/>
        </w:rPr>
        <w:t xml:space="preserve"> </w:t>
      </w:r>
      <w:r w:rsidRPr="00946EB1">
        <w:t>English</w:t>
      </w:r>
      <w:r w:rsidRPr="002E0036">
        <w:rPr>
          <w:lang w:val="ru-RU"/>
        </w:rPr>
        <w:t>.), составным именным (</w:t>
      </w:r>
      <w:r w:rsidRPr="00946EB1">
        <w:t>My</w:t>
      </w:r>
      <w:r w:rsidRPr="002E0036">
        <w:rPr>
          <w:lang w:val="ru-RU"/>
        </w:rPr>
        <w:t xml:space="preserve"> </w:t>
      </w:r>
      <w:r w:rsidRPr="00946EB1">
        <w:t>family</w:t>
      </w:r>
      <w:r w:rsidRPr="002E0036">
        <w:rPr>
          <w:lang w:val="ru-RU"/>
        </w:rPr>
        <w:t xml:space="preserve"> </w:t>
      </w:r>
      <w:r w:rsidRPr="00946EB1">
        <w:t>is</w:t>
      </w:r>
      <w:r w:rsidRPr="002E0036">
        <w:rPr>
          <w:lang w:val="ru-RU"/>
        </w:rPr>
        <w:t xml:space="preserve"> </w:t>
      </w:r>
      <w:r w:rsidRPr="00946EB1">
        <w:t>big</w:t>
      </w:r>
      <w:r w:rsidRPr="002E0036">
        <w:rPr>
          <w:lang w:val="ru-RU"/>
        </w:rPr>
        <w:t>.) и составным глагольным (</w:t>
      </w:r>
      <w:r w:rsidRPr="00946EB1">
        <w:t>I</w:t>
      </w:r>
      <w:r w:rsidRPr="002E0036">
        <w:rPr>
          <w:lang w:val="ru-RU"/>
        </w:rPr>
        <w:t xml:space="preserve"> </w:t>
      </w:r>
      <w:r w:rsidRPr="00946EB1">
        <w:t>like</w:t>
      </w:r>
      <w:r w:rsidRPr="002E0036">
        <w:rPr>
          <w:lang w:val="ru-RU"/>
        </w:rPr>
        <w:t xml:space="preserve"> </w:t>
      </w:r>
      <w:r w:rsidRPr="00946EB1">
        <w:t>to</w:t>
      </w:r>
      <w:r w:rsidRPr="002E0036">
        <w:rPr>
          <w:lang w:val="ru-RU"/>
        </w:rPr>
        <w:t xml:space="preserve"> </w:t>
      </w:r>
      <w:r w:rsidRPr="00946EB1">
        <w:t>dance</w:t>
      </w:r>
      <w:r w:rsidRPr="002E0036">
        <w:rPr>
          <w:lang w:val="ru-RU"/>
        </w:rPr>
        <w:t xml:space="preserve">.  </w:t>
      </w:r>
      <w:r w:rsidRPr="00946EB1">
        <w:t>She</w:t>
      </w:r>
      <w:r w:rsidRPr="002E0036">
        <w:rPr>
          <w:lang w:val="ru-RU"/>
        </w:rPr>
        <w:t xml:space="preserve"> </w:t>
      </w:r>
      <w:r w:rsidRPr="00946EB1">
        <w:t>can</w:t>
      </w:r>
      <w:r w:rsidRPr="002E0036">
        <w:rPr>
          <w:lang w:val="ru-RU"/>
        </w:rPr>
        <w:t xml:space="preserve"> </w:t>
      </w:r>
      <w:r w:rsidRPr="00946EB1">
        <w:t>skate</w:t>
      </w:r>
      <w:r w:rsidRPr="002E0036">
        <w:rPr>
          <w:lang w:val="ru-RU"/>
        </w:rPr>
        <w:t xml:space="preserve"> </w:t>
      </w:r>
      <w:r w:rsidRPr="00946EB1">
        <w:t>well</w:t>
      </w:r>
      <w:r w:rsidRPr="002E0036">
        <w:rPr>
          <w:lang w:val="ru-RU"/>
        </w:rPr>
        <w:t>.) сказуемым. Побудительные предложения в утвердительной (</w:t>
      </w:r>
      <w:r w:rsidRPr="00946EB1">
        <w:t>Help</w:t>
      </w:r>
      <w:r w:rsidRPr="002E0036">
        <w:rPr>
          <w:lang w:val="ru-RU"/>
        </w:rPr>
        <w:t xml:space="preserve"> </w:t>
      </w:r>
      <w:r w:rsidRPr="00946EB1">
        <w:t>me</w:t>
      </w:r>
      <w:r w:rsidRPr="002E0036">
        <w:rPr>
          <w:lang w:val="ru-RU"/>
        </w:rPr>
        <w:t xml:space="preserve">, </w:t>
      </w:r>
      <w:r w:rsidRPr="00946EB1">
        <w:t>please</w:t>
      </w:r>
      <w:r w:rsidRPr="002E0036">
        <w:rPr>
          <w:lang w:val="ru-RU"/>
        </w:rPr>
        <w:t>.) и отрицательной (</w:t>
      </w:r>
      <w:r w:rsidRPr="00946EB1">
        <w:t>Don</w:t>
      </w:r>
      <w:r w:rsidRPr="002E0036">
        <w:rPr>
          <w:lang w:val="ru-RU"/>
        </w:rPr>
        <w:t>’</w:t>
      </w:r>
      <w:r w:rsidRPr="00946EB1">
        <w:t>t</w:t>
      </w:r>
      <w:r w:rsidRPr="002E0036">
        <w:rPr>
          <w:lang w:val="ru-RU"/>
        </w:rPr>
        <w:t xml:space="preserve"> </w:t>
      </w:r>
      <w:r w:rsidRPr="00946EB1">
        <w:t>be</w:t>
      </w:r>
      <w:r w:rsidRPr="002E0036">
        <w:rPr>
          <w:lang w:val="ru-RU"/>
        </w:rPr>
        <w:t xml:space="preserve"> </w:t>
      </w:r>
      <w:r w:rsidRPr="00946EB1">
        <w:t>late</w:t>
      </w:r>
      <w:r w:rsidRPr="002E0036">
        <w:rPr>
          <w:lang w:val="ru-RU"/>
        </w:rPr>
        <w:t xml:space="preserve">!) формах.  </w:t>
      </w:r>
      <w:r w:rsidRPr="002E0036">
        <w:rPr>
          <w:i/>
          <w:lang w:val="ru-RU"/>
        </w:rPr>
        <w:t>Безличные предложения в настоящем времени (</w:t>
      </w:r>
      <w:r w:rsidRPr="008D6D76">
        <w:rPr>
          <w:i/>
        </w:rPr>
        <w:t>It</w:t>
      </w:r>
      <w:r w:rsidRPr="002E0036">
        <w:rPr>
          <w:i/>
          <w:lang w:val="ru-RU"/>
        </w:rPr>
        <w:t xml:space="preserve"> </w:t>
      </w:r>
      <w:r w:rsidRPr="008D6D76">
        <w:rPr>
          <w:i/>
        </w:rPr>
        <w:t>is</w:t>
      </w:r>
      <w:r w:rsidRPr="002E0036">
        <w:rPr>
          <w:i/>
          <w:lang w:val="ru-RU"/>
        </w:rPr>
        <w:t xml:space="preserve"> </w:t>
      </w:r>
      <w:r w:rsidRPr="008D6D76">
        <w:rPr>
          <w:i/>
        </w:rPr>
        <w:t>cold</w:t>
      </w:r>
      <w:r w:rsidRPr="002E0036">
        <w:rPr>
          <w:i/>
          <w:lang w:val="ru-RU"/>
        </w:rPr>
        <w:t xml:space="preserve">. </w:t>
      </w:r>
      <w:r w:rsidRPr="008D6D76">
        <w:rPr>
          <w:i/>
        </w:rPr>
        <w:t>It</w:t>
      </w:r>
      <w:r w:rsidRPr="002E0036">
        <w:rPr>
          <w:i/>
          <w:lang w:val="ru-RU"/>
        </w:rPr>
        <w:t>’</w:t>
      </w:r>
      <w:r w:rsidRPr="008D6D76">
        <w:rPr>
          <w:i/>
        </w:rPr>
        <w:t>s</w:t>
      </w:r>
      <w:r w:rsidRPr="002E0036">
        <w:rPr>
          <w:i/>
          <w:lang w:val="ru-RU"/>
        </w:rPr>
        <w:t xml:space="preserve"> </w:t>
      </w:r>
      <w:r w:rsidRPr="008D6D76">
        <w:rPr>
          <w:i/>
        </w:rPr>
        <w:t>five</w:t>
      </w:r>
      <w:r w:rsidRPr="002E0036">
        <w:rPr>
          <w:i/>
          <w:lang w:val="ru-RU"/>
        </w:rPr>
        <w:t xml:space="preserve"> </w:t>
      </w:r>
      <w:r w:rsidRPr="008D6D76">
        <w:rPr>
          <w:i/>
        </w:rPr>
        <w:t>o</w:t>
      </w:r>
      <w:r w:rsidRPr="002E0036">
        <w:rPr>
          <w:i/>
          <w:lang w:val="ru-RU"/>
        </w:rPr>
        <w:t>’</w:t>
      </w:r>
      <w:r w:rsidRPr="008D6D76">
        <w:rPr>
          <w:i/>
        </w:rPr>
        <w:t>clock</w:t>
      </w:r>
      <w:r w:rsidRPr="002E0036">
        <w:rPr>
          <w:i/>
          <w:lang w:val="ru-RU"/>
        </w:rPr>
        <w:t>).</w:t>
      </w:r>
      <w:r w:rsidRPr="002E0036">
        <w:rPr>
          <w:lang w:val="ru-RU"/>
        </w:rPr>
        <w:t xml:space="preserve"> Предложения с оборотом </w:t>
      </w:r>
      <w:r w:rsidRPr="00946EB1">
        <w:t>thereis</w:t>
      </w:r>
      <w:r w:rsidRPr="002E0036">
        <w:rPr>
          <w:lang w:val="ru-RU"/>
        </w:rPr>
        <w:t>/</w:t>
      </w:r>
      <w:r w:rsidRPr="00946EB1">
        <w:t>there</w:t>
      </w:r>
      <w:r w:rsidRPr="002E0036">
        <w:rPr>
          <w:lang w:val="ru-RU"/>
        </w:rPr>
        <w:t xml:space="preserve"> </w:t>
      </w:r>
      <w:r w:rsidRPr="00946EB1">
        <w:t>are</w:t>
      </w:r>
      <w:r w:rsidRPr="002E0036">
        <w:rPr>
          <w:lang w:val="ru-RU"/>
        </w:rPr>
        <w:t xml:space="preserve">. Простые распространённые предложения. Предложения с </w:t>
      </w:r>
      <w:r w:rsidRPr="002E0036">
        <w:rPr>
          <w:lang w:val="ru-RU"/>
        </w:rPr>
        <w:lastRenderedPageBreak/>
        <w:t xml:space="preserve">однородными членами.  </w:t>
      </w:r>
      <w:r w:rsidRPr="002E0036">
        <w:rPr>
          <w:i/>
          <w:lang w:val="ru-RU"/>
        </w:rPr>
        <w:t xml:space="preserve">Сложносочинённые предложения с союзами </w:t>
      </w:r>
      <w:r w:rsidRPr="008D6D76">
        <w:rPr>
          <w:i/>
        </w:rPr>
        <w:t>and</w:t>
      </w:r>
      <w:r w:rsidRPr="002E0036">
        <w:rPr>
          <w:i/>
          <w:lang w:val="ru-RU"/>
        </w:rPr>
        <w:t xml:space="preserve"> и </w:t>
      </w:r>
      <w:r w:rsidRPr="008D6D76">
        <w:rPr>
          <w:i/>
        </w:rPr>
        <w:t>but</w:t>
      </w:r>
      <w:r w:rsidRPr="002E0036">
        <w:rPr>
          <w:i/>
          <w:lang w:val="ru-RU"/>
        </w:rPr>
        <w:t>.</w:t>
      </w:r>
      <w:r w:rsidRPr="002E0036">
        <w:rPr>
          <w:lang w:val="ru-RU"/>
        </w:rPr>
        <w:t xml:space="preserve"> </w:t>
      </w:r>
      <w:r w:rsidRPr="002E0036">
        <w:rPr>
          <w:i/>
          <w:lang w:val="ru-RU"/>
        </w:rPr>
        <w:t xml:space="preserve">Сложноподчинённые предложения с </w:t>
      </w:r>
      <w:r w:rsidRPr="008D6D76">
        <w:rPr>
          <w:i/>
        </w:rPr>
        <w:t>because</w:t>
      </w:r>
      <w:r w:rsidRPr="002E0036">
        <w:rPr>
          <w:i/>
          <w:lang w:val="ru-RU"/>
        </w:rPr>
        <w:t>.</w:t>
      </w:r>
    </w:p>
    <w:p w:rsidR="002E0036" w:rsidRPr="002E0036" w:rsidRDefault="002E0036" w:rsidP="002E0036">
      <w:pPr>
        <w:tabs>
          <w:tab w:val="left" w:pos="426"/>
        </w:tabs>
        <w:jc w:val="both"/>
        <w:rPr>
          <w:lang w:val="ru-RU"/>
        </w:rPr>
      </w:pPr>
      <w:r w:rsidRPr="002E0036">
        <w:rPr>
          <w:lang w:val="ru-RU"/>
        </w:rPr>
        <w:tab/>
        <w:t xml:space="preserve">Правильные и неправильные глаголы в </w:t>
      </w:r>
      <w:r w:rsidRPr="00946EB1">
        <w:t>Present</w:t>
      </w:r>
      <w:r w:rsidRPr="002E0036">
        <w:rPr>
          <w:lang w:val="ru-RU"/>
        </w:rPr>
        <w:t xml:space="preserve">, </w:t>
      </w:r>
      <w:r w:rsidRPr="00946EB1">
        <w:t>Future</w:t>
      </w:r>
      <w:r w:rsidRPr="002E0036">
        <w:rPr>
          <w:lang w:val="ru-RU"/>
        </w:rPr>
        <w:t xml:space="preserve">, </w:t>
      </w:r>
      <w:r w:rsidRPr="00946EB1">
        <w:t>Past</w:t>
      </w:r>
      <w:r w:rsidRPr="002E0036">
        <w:rPr>
          <w:lang w:val="ru-RU"/>
        </w:rPr>
        <w:t xml:space="preserve"> </w:t>
      </w:r>
      <w:r w:rsidRPr="00946EB1">
        <w:t>Simple</w:t>
      </w:r>
      <w:r w:rsidRPr="002E0036">
        <w:rPr>
          <w:lang w:val="ru-RU"/>
        </w:rPr>
        <w:t xml:space="preserve"> (</w:t>
      </w:r>
      <w:r w:rsidRPr="00946EB1">
        <w:t>Indefinite</w:t>
      </w:r>
      <w:r w:rsidRPr="002E0036">
        <w:rPr>
          <w:lang w:val="ru-RU"/>
        </w:rPr>
        <w:t xml:space="preserve">). Неопределённая форма глагола. </w:t>
      </w:r>
      <w:r w:rsidRPr="00946EB1">
        <w:t>Глагол-связка to be. Модальные глаголы can, may, must,  have to.</w:t>
      </w:r>
      <w:r>
        <w:t xml:space="preserve"> </w:t>
      </w:r>
      <w:r w:rsidRPr="002E0036">
        <w:rPr>
          <w:lang w:val="ru-RU"/>
        </w:rPr>
        <w:t xml:space="preserve">Глагольные конструкции </w:t>
      </w:r>
      <w:r w:rsidRPr="00946EB1">
        <w:t>I</w:t>
      </w:r>
      <w:r w:rsidRPr="002E0036">
        <w:rPr>
          <w:lang w:val="ru-RU"/>
        </w:rPr>
        <w:t>’</w:t>
      </w:r>
      <w:r w:rsidRPr="00946EB1">
        <w:t>d</w:t>
      </w:r>
      <w:r w:rsidRPr="002E0036">
        <w:rPr>
          <w:lang w:val="ru-RU"/>
        </w:rPr>
        <w:t xml:space="preserve"> </w:t>
      </w:r>
      <w:r w:rsidRPr="00946EB1">
        <w:t>like</w:t>
      </w:r>
      <w:r w:rsidRPr="002E0036">
        <w:rPr>
          <w:lang w:val="ru-RU"/>
        </w:rPr>
        <w:t xml:space="preserve"> </w:t>
      </w:r>
      <w:r w:rsidRPr="00946EB1">
        <w:t>to</w:t>
      </w:r>
      <w:r w:rsidRPr="002E0036">
        <w:rPr>
          <w:lang w:val="ru-RU"/>
        </w:rP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2E0036" w:rsidRPr="002E0036" w:rsidRDefault="002E0036" w:rsidP="002E0036">
      <w:pPr>
        <w:tabs>
          <w:tab w:val="left" w:pos="426"/>
        </w:tabs>
        <w:jc w:val="both"/>
        <w:rPr>
          <w:lang w:val="ru-RU"/>
        </w:rPr>
      </w:pPr>
      <w:r w:rsidRPr="002E0036">
        <w:rPr>
          <w:lang w:val="ru-RU"/>
        </w:rPr>
        <w:tab/>
        <w:t>Прилагательные в положительной, сравнительной и превосходной степени, образованные по правилам и исключения.</w:t>
      </w:r>
    </w:p>
    <w:p w:rsidR="002E0036" w:rsidRPr="002E0036" w:rsidRDefault="002E0036" w:rsidP="002E0036">
      <w:pPr>
        <w:tabs>
          <w:tab w:val="left" w:pos="1512"/>
        </w:tabs>
        <w:jc w:val="both"/>
        <w:rPr>
          <w:lang w:val="ru-RU"/>
        </w:rPr>
      </w:pPr>
      <w:r w:rsidRPr="002E0036">
        <w:rPr>
          <w:u w:val="single"/>
          <w:lang w:val="ru-RU"/>
        </w:rPr>
        <w:t>Местоимения:</w:t>
      </w:r>
      <w:r w:rsidRPr="002E0036">
        <w:rPr>
          <w:lang w:val="ru-RU"/>
        </w:rPr>
        <w:t xml:space="preserve"> личные (в именительном и объектном падежах), притяжательные, вопросительные, указательные</w:t>
      </w:r>
    </w:p>
    <w:p w:rsidR="002E0036" w:rsidRPr="002E0036" w:rsidRDefault="002E0036" w:rsidP="002E0036">
      <w:pPr>
        <w:tabs>
          <w:tab w:val="left" w:pos="1512"/>
        </w:tabs>
        <w:jc w:val="both"/>
        <w:rPr>
          <w:lang w:val="ru-RU"/>
        </w:rPr>
      </w:pPr>
      <w:r w:rsidRPr="002E0036">
        <w:rPr>
          <w:lang w:val="ru-RU"/>
        </w:rPr>
        <w:t>(</w:t>
      </w:r>
      <w:r w:rsidRPr="00946EB1">
        <w:t>this</w:t>
      </w:r>
      <w:r w:rsidRPr="002E0036">
        <w:rPr>
          <w:lang w:val="ru-RU"/>
        </w:rPr>
        <w:t>/</w:t>
      </w:r>
      <w:r w:rsidRPr="00946EB1">
        <w:t>these</w:t>
      </w:r>
      <w:r w:rsidRPr="002E0036">
        <w:rPr>
          <w:lang w:val="ru-RU"/>
        </w:rPr>
        <w:t xml:space="preserve">, </w:t>
      </w:r>
      <w:r w:rsidRPr="00946EB1">
        <w:t>that</w:t>
      </w:r>
      <w:r w:rsidRPr="002E0036">
        <w:rPr>
          <w:lang w:val="ru-RU"/>
        </w:rPr>
        <w:t>/</w:t>
      </w:r>
      <w:r w:rsidRPr="00946EB1">
        <w:t>those</w:t>
      </w:r>
      <w:r w:rsidRPr="002E0036">
        <w:rPr>
          <w:lang w:val="ru-RU"/>
        </w:rPr>
        <w:t>), неопределённые  (</w:t>
      </w:r>
      <w:r w:rsidRPr="00946EB1">
        <w:t>some</w:t>
      </w:r>
      <w:r w:rsidRPr="002E0036">
        <w:rPr>
          <w:lang w:val="ru-RU"/>
        </w:rPr>
        <w:t xml:space="preserve">, </w:t>
      </w:r>
      <w:r w:rsidRPr="00946EB1">
        <w:t>any</w:t>
      </w:r>
      <w:r w:rsidRPr="002E0036">
        <w:rPr>
          <w:lang w:val="ru-RU"/>
        </w:rPr>
        <w:t xml:space="preserve"> — некоторые случаи употребления).</w:t>
      </w:r>
    </w:p>
    <w:p w:rsidR="002E0036" w:rsidRPr="002E0036" w:rsidRDefault="002E0036" w:rsidP="002E0036">
      <w:pPr>
        <w:tabs>
          <w:tab w:val="left" w:pos="1512"/>
        </w:tabs>
        <w:jc w:val="both"/>
        <w:rPr>
          <w:lang w:val="ru-RU"/>
        </w:rPr>
      </w:pPr>
      <w:r w:rsidRPr="008D6D76">
        <w:rPr>
          <w:u w:val="single"/>
        </w:rPr>
        <w:t>Наречия времени</w:t>
      </w:r>
      <w:r w:rsidRPr="00946EB1">
        <w:t xml:space="preserve"> (yesterday, tomorrow, never, usually, often, sometimes). </w:t>
      </w:r>
      <w:r w:rsidRPr="002E0036">
        <w:rPr>
          <w:lang w:val="ru-RU"/>
        </w:rPr>
        <w:t>Наречия степени (</w:t>
      </w:r>
      <w:r w:rsidRPr="00946EB1">
        <w:t>much</w:t>
      </w:r>
      <w:r w:rsidRPr="002E0036">
        <w:rPr>
          <w:lang w:val="ru-RU"/>
        </w:rPr>
        <w:t xml:space="preserve">, </w:t>
      </w:r>
      <w:r w:rsidRPr="00946EB1">
        <w:t>little</w:t>
      </w:r>
      <w:r w:rsidRPr="002E0036">
        <w:rPr>
          <w:lang w:val="ru-RU"/>
        </w:rPr>
        <w:t xml:space="preserve">, </w:t>
      </w:r>
      <w:r w:rsidRPr="00946EB1">
        <w:t>very</w:t>
      </w:r>
      <w:r w:rsidRPr="002E0036">
        <w:rPr>
          <w:lang w:val="ru-RU"/>
        </w:rPr>
        <w:t>).</w:t>
      </w:r>
    </w:p>
    <w:p w:rsidR="002E0036" w:rsidRPr="002E0036" w:rsidRDefault="002E0036" w:rsidP="002E0036">
      <w:pPr>
        <w:tabs>
          <w:tab w:val="left" w:pos="1512"/>
        </w:tabs>
        <w:jc w:val="both"/>
        <w:rPr>
          <w:lang w:val="ru-RU"/>
        </w:rPr>
      </w:pPr>
      <w:r w:rsidRPr="002E0036">
        <w:rPr>
          <w:u w:val="single"/>
          <w:lang w:val="ru-RU"/>
        </w:rPr>
        <w:t>Количественные числительные</w:t>
      </w:r>
      <w:r w:rsidRPr="002E0036">
        <w:rPr>
          <w:lang w:val="ru-RU"/>
        </w:rPr>
        <w:t xml:space="preserve"> (до 100), порядковые числительные (до 30).</w:t>
      </w:r>
    </w:p>
    <w:p w:rsidR="002E0036" w:rsidRPr="008D6D76" w:rsidRDefault="002E0036" w:rsidP="002E0036">
      <w:pPr>
        <w:tabs>
          <w:tab w:val="left" w:pos="1512"/>
        </w:tabs>
        <w:jc w:val="both"/>
        <w:rPr>
          <w:i/>
        </w:rPr>
      </w:pPr>
      <w:r w:rsidRPr="008D6D76">
        <w:rPr>
          <w:i/>
        </w:rPr>
        <w:t>Наиболее употребительные предлоги: in, on, at, into, to, from, of, with.</w:t>
      </w:r>
    </w:p>
    <w:p w:rsidR="002E0036" w:rsidRPr="002E0036" w:rsidRDefault="002E0036" w:rsidP="002E0036">
      <w:pPr>
        <w:jc w:val="center"/>
        <w:rPr>
          <w:b/>
          <w:i/>
          <w:lang w:val="ru-RU"/>
        </w:rPr>
      </w:pPr>
      <w:r w:rsidRPr="002E0036">
        <w:rPr>
          <w:b/>
          <w:i/>
          <w:lang w:val="ru-RU"/>
        </w:rPr>
        <w:t>Социокультурная осведомлённость</w:t>
      </w:r>
    </w:p>
    <w:p w:rsidR="002E0036" w:rsidRPr="002E0036" w:rsidRDefault="002E0036" w:rsidP="002E0036">
      <w:pPr>
        <w:ind w:firstLine="426"/>
        <w:jc w:val="both"/>
        <w:rPr>
          <w:lang w:val="ru-RU"/>
        </w:rPr>
      </w:pPr>
      <w:r w:rsidRPr="002E0036">
        <w:rPr>
          <w:lang w:val="ru-RU"/>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2E0036" w:rsidRPr="002E0036" w:rsidRDefault="002E0036" w:rsidP="002E0036">
      <w:pPr>
        <w:jc w:val="center"/>
        <w:rPr>
          <w:b/>
          <w:i/>
          <w:lang w:val="ru-RU"/>
        </w:rPr>
      </w:pPr>
      <w:r w:rsidRPr="002E0036">
        <w:rPr>
          <w:b/>
          <w:i/>
          <w:lang w:val="ru-RU"/>
        </w:rPr>
        <w:t>Специальные учебные умения</w:t>
      </w:r>
    </w:p>
    <w:p w:rsidR="002E0036" w:rsidRPr="002E0036" w:rsidRDefault="002E0036" w:rsidP="002E0036">
      <w:pPr>
        <w:ind w:firstLine="426"/>
        <w:jc w:val="both"/>
        <w:rPr>
          <w:lang w:val="ru-RU"/>
        </w:rPr>
      </w:pPr>
      <w:r w:rsidRPr="002E0036">
        <w:rPr>
          <w:lang w:val="ru-RU"/>
        </w:rPr>
        <w:t>Младшие школьники овладевают следующими специальными (предметными) учебными умениями и навыками:</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пользоваться двуязычным словарём учебника (в том числе транскрипцией), компьютерным словарём и экранным переводом отдельных слов;</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пользоваться справочным материалом, представленным в виде таблиц, схем, правил;</w:t>
      </w:r>
    </w:p>
    <w:p w:rsidR="002E0036" w:rsidRPr="00946EB1" w:rsidRDefault="002E0036" w:rsidP="00A067F7">
      <w:pPr>
        <w:widowControl/>
        <w:numPr>
          <w:ilvl w:val="0"/>
          <w:numId w:val="434"/>
        </w:numPr>
        <w:autoSpaceDE/>
        <w:autoSpaceDN/>
        <w:adjustRightInd/>
        <w:ind w:left="426" w:hanging="426"/>
        <w:jc w:val="both"/>
      </w:pPr>
      <w:r w:rsidRPr="00946EB1">
        <w:t>вести словарь (словарную тетрадь);</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систематизировать слова, например, по тематическому принципу;</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пользоваться языковой догадкой, например, при опознавании интернационализмов;</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делать обобщения на основе структурно-функциональных схем простого предложения;</w:t>
      </w:r>
    </w:p>
    <w:p w:rsidR="002E0036" w:rsidRPr="002E0036" w:rsidRDefault="002E0036" w:rsidP="00A067F7">
      <w:pPr>
        <w:widowControl/>
        <w:numPr>
          <w:ilvl w:val="0"/>
          <w:numId w:val="434"/>
        </w:numPr>
        <w:autoSpaceDE/>
        <w:autoSpaceDN/>
        <w:adjustRightInd/>
        <w:ind w:left="426" w:hanging="426"/>
        <w:jc w:val="both"/>
        <w:rPr>
          <w:lang w:val="ru-RU"/>
        </w:rPr>
      </w:pPr>
      <w:r w:rsidRPr="002E0036">
        <w:rPr>
          <w:lang w:val="ru-RU"/>
        </w:rPr>
        <w:t>опознавать грамматические явления, отсутствующие в родном языке, например, артикли.</w:t>
      </w:r>
    </w:p>
    <w:p w:rsidR="002E0036" w:rsidRPr="002E0036" w:rsidRDefault="002E0036" w:rsidP="002E0036">
      <w:pPr>
        <w:jc w:val="center"/>
        <w:rPr>
          <w:b/>
          <w:i/>
          <w:lang w:val="ru-RU"/>
        </w:rPr>
      </w:pPr>
      <w:r w:rsidRPr="002E0036">
        <w:rPr>
          <w:b/>
          <w:i/>
          <w:lang w:val="ru-RU"/>
        </w:rPr>
        <w:t>Общеучебные умения и универсальные учебные действия</w:t>
      </w:r>
    </w:p>
    <w:p w:rsidR="002E0036" w:rsidRPr="002E0036" w:rsidRDefault="002E0036" w:rsidP="002E0036">
      <w:pPr>
        <w:ind w:firstLine="426"/>
        <w:jc w:val="both"/>
        <w:rPr>
          <w:lang w:val="ru-RU"/>
        </w:rPr>
      </w:pPr>
      <w:r w:rsidRPr="002E0036">
        <w:rPr>
          <w:lang w:val="ru-RU"/>
        </w:rPr>
        <w:t>В процессе изучения курса «Иностранный язык» младшие школьники:</w:t>
      </w:r>
    </w:p>
    <w:p w:rsidR="002E0036" w:rsidRPr="002E0036" w:rsidRDefault="002E0036" w:rsidP="00A067F7">
      <w:pPr>
        <w:widowControl/>
        <w:numPr>
          <w:ilvl w:val="0"/>
          <w:numId w:val="435"/>
        </w:numPr>
        <w:autoSpaceDE/>
        <w:autoSpaceDN/>
        <w:adjustRightInd/>
        <w:ind w:left="426" w:hanging="426"/>
        <w:jc w:val="both"/>
        <w:rPr>
          <w:lang w:val="ru-RU"/>
        </w:rPr>
      </w:pPr>
      <w:r w:rsidRPr="002E0036">
        <w:rPr>
          <w:lang w:val="ru-RU"/>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2E0036" w:rsidRPr="002E0036" w:rsidRDefault="002E0036" w:rsidP="00A067F7">
      <w:pPr>
        <w:widowControl/>
        <w:numPr>
          <w:ilvl w:val="0"/>
          <w:numId w:val="435"/>
        </w:numPr>
        <w:autoSpaceDE/>
        <w:autoSpaceDN/>
        <w:adjustRightInd/>
        <w:ind w:left="426" w:hanging="426"/>
        <w:jc w:val="both"/>
        <w:rPr>
          <w:lang w:val="ru-RU"/>
        </w:rPr>
      </w:pPr>
      <w:r w:rsidRPr="002E0036">
        <w:rPr>
          <w:lang w:val="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2E0036" w:rsidRPr="002E0036" w:rsidRDefault="002E0036" w:rsidP="00A067F7">
      <w:pPr>
        <w:widowControl/>
        <w:numPr>
          <w:ilvl w:val="0"/>
          <w:numId w:val="435"/>
        </w:numPr>
        <w:autoSpaceDE/>
        <w:autoSpaceDN/>
        <w:adjustRightInd/>
        <w:ind w:left="426" w:hanging="426"/>
        <w:jc w:val="both"/>
        <w:rPr>
          <w:lang w:val="ru-RU"/>
        </w:rPr>
      </w:pPr>
      <w:r w:rsidRPr="002E0036">
        <w:rPr>
          <w:lang w:val="ru-RU"/>
        </w:rPr>
        <w:lastRenderedPageBreak/>
        <w:t>совершенствуют общеречевые  оммуникативные умения, например начинать и завершать разговор, используя речевые клише; поддерживать беседу, задавая вопросы и переспрашивая;</w:t>
      </w:r>
    </w:p>
    <w:p w:rsidR="002E0036" w:rsidRPr="00946EB1" w:rsidRDefault="002E0036" w:rsidP="00A067F7">
      <w:pPr>
        <w:widowControl/>
        <w:numPr>
          <w:ilvl w:val="0"/>
          <w:numId w:val="435"/>
        </w:numPr>
        <w:autoSpaceDE/>
        <w:autoSpaceDN/>
        <w:adjustRightInd/>
        <w:ind w:left="426" w:hanging="426"/>
        <w:jc w:val="both"/>
      </w:pPr>
      <w:r w:rsidRPr="00946EB1">
        <w:t>учатся осуществлять самоконтроль, самооценку;</w:t>
      </w:r>
    </w:p>
    <w:p w:rsidR="002E0036" w:rsidRPr="002E0036" w:rsidRDefault="002E0036" w:rsidP="00A067F7">
      <w:pPr>
        <w:widowControl/>
        <w:numPr>
          <w:ilvl w:val="0"/>
          <w:numId w:val="435"/>
        </w:numPr>
        <w:autoSpaceDE/>
        <w:autoSpaceDN/>
        <w:adjustRightInd/>
        <w:ind w:left="426" w:hanging="426"/>
        <w:jc w:val="both"/>
        <w:rPr>
          <w:lang w:val="ru-RU"/>
        </w:rPr>
      </w:pPr>
      <w:r w:rsidRPr="002E0036">
        <w:rPr>
          <w:lang w:val="ru-RU"/>
        </w:rPr>
        <w:t>учатся самостоятельно выполнять задания с использованием компьютера (при наличии мультимедийного приложения).</w:t>
      </w:r>
    </w:p>
    <w:p w:rsidR="002E0036" w:rsidRPr="002E0036" w:rsidRDefault="002E0036" w:rsidP="002E0036">
      <w:pPr>
        <w:ind w:firstLine="426"/>
        <w:jc w:val="both"/>
        <w:rPr>
          <w:lang w:val="ru-RU"/>
        </w:rPr>
      </w:pPr>
      <w:r w:rsidRPr="002E0036">
        <w:rPr>
          <w:lang w:val="ru-RU"/>
        </w:rPr>
        <w:t>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2E0036" w:rsidRPr="002E0036" w:rsidRDefault="002E0036" w:rsidP="002E0036">
      <w:pPr>
        <w:spacing w:line="276" w:lineRule="auto"/>
        <w:jc w:val="both"/>
        <w:rPr>
          <w:b/>
          <w:bCs/>
          <w:lang w:val="ru-RU"/>
        </w:rPr>
      </w:pPr>
    </w:p>
    <w:p w:rsidR="002E0036" w:rsidRPr="002E0036" w:rsidRDefault="002E0036" w:rsidP="002E0036">
      <w:pPr>
        <w:jc w:val="both"/>
        <w:rPr>
          <w:b/>
          <w:lang w:val="ru-RU"/>
        </w:rPr>
      </w:pPr>
      <w:r w:rsidRPr="002E0036">
        <w:rPr>
          <w:b/>
          <w:lang w:val="ru-RU"/>
        </w:rPr>
        <w:t xml:space="preserve">Основное содержание </w:t>
      </w:r>
    </w:p>
    <w:p w:rsidR="002E0036" w:rsidRPr="002E0036" w:rsidRDefault="002E0036" w:rsidP="002E0036">
      <w:pPr>
        <w:jc w:val="both"/>
        <w:rPr>
          <w:b/>
          <w:i/>
          <w:lang w:val="ru-RU"/>
        </w:rPr>
      </w:pPr>
      <w:r w:rsidRPr="002E0036">
        <w:rPr>
          <w:i/>
          <w:lang w:val="ru-RU"/>
        </w:rPr>
        <w:t xml:space="preserve">            </w:t>
      </w:r>
      <w:r w:rsidRPr="002E0036">
        <w:rPr>
          <w:b/>
          <w:i/>
          <w:lang w:val="ru-RU"/>
        </w:rPr>
        <w:t>Предметное содержание речи</w:t>
      </w:r>
    </w:p>
    <w:p w:rsidR="002E0036" w:rsidRPr="002E0036" w:rsidRDefault="002E0036" w:rsidP="002E0036">
      <w:pPr>
        <w:ind w:firstLine="709"/>
        <w:jc w:val="both"/>
        <w:rPr>
          <w:lang w:val="ru-RU"/>
        </w:rPr>
      </w:pPr>
      <w:r w:rsidRPr="002E0036">
        <w:rPr>
          <w:lang w:val="ru-RU"/>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2E0036" w:rsidRPr="002E0036" w:rsidRDefault="002E0036" w:rsidP="002E0036">
      <w:pPr>
        <w:ind w:firstLine="709"/>
        <w:jc w:val="both"/>
        <w:rPr>
          <w:lang w:val="ru-RU"/>
        </w:rPr>
      </w:pPr>
      <w:r w:rsidRPr="002E0036">
        <w:rPr>
          <w:lang w:val="ru-RU"/>
        </w:rPr>
        <w:t xml:space="preserve">Я и моя семья. Члены семьи, их имена, возраст, профессии, черты характера. 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2E0036" w:rsidRPr="002E0036" w:rsidRDefault="002E0036" w:rsidP="002E0036">
      <w:pPr>
        <w:ind w:firstLine="709"/>
        <w:jc w:val="both"/>
        <w:rPr>
          <w:lang w:val="ru-RU"/>
        </w:rPr>
      </w:pPr>
      <w:r w:rsidRPr="002E0036">
        <w:rPr>
          <w:lang w:val="ru-RU"/>
        </w:rPr>
        <w:t>Мой день.  Распорядок дня. Занятия в будни и выходные дни.</w:t>
      </w:r>
    </w:p>
    <w:p w:rsidR="002E0036" w:rsidRPr="002E0036" w:rsidRDefault="002E0036" w:rsidP="002E0036">
      <w:pPr>
        <w:ind w:firstLine="709"/>
        <w:jc w:val="both"/>
        <w:rPr>
          <w:lang w:val="ru-RU"/>
        </w:rPr>
      </w:pPr>
      <w:r w:rsidRPr="002E0036">
        <w:rPr>
          <w:lang w:val="ru-RU"/>
        </w:rPr>
        <w:t>Мой дом.  Дом/квартира: комнаты и предметы мебели и интерьера. Моя комната.</w:t>
      </w:r>
    </w:p>
    <w:p w:rsidR="002E0036" w:rsidRPr="002E0036" w:rsidRDefault="002E0036" w:rsidP="002E0036">
      <w:pPr>
        <w:ind w:firstLine="709"/>
        <w:jc w:val="both"/>
        <w:rPr>
          <w:lang w:val="ru-RU"/>
        </w:rPr>
      </w:pPr>
      <w:r w:rsidRPr="002E0036">
        <w:rPr>
          <w:lang w:val="ru-RU"/>
        </w:rPr>
        <w:t>Я и мои друзья. Знакомство. Приветствие, прощание. Мои друзья:  внешность, одежда, что умеют делать, увлечения друга, совместные игры, любимые занятия. Письмо зарубежному другу.</w:t>
      </w:r>
    </w:p>
    <w:p w:rsidR="002E0036" w:rsidRPr="002E0036" w:rsidRDefault="002E0036" w:rsidP="002E0036">
      <w:pPr>
        <w:ind w:firstLine="709"/>
        <w:jc w:val="both"/>
        <w:rPr>
          <w:lang w:val="ru-RU"/>
        </w:rPr>
      </w:pPr>
      <w:r w:rsidRPr="002E0036">
        <w:rPr>
          <w:lang w:val="ru-RU"/>
        </w:rPr>
        <w:t>Мир моих увлечений. Любимые игры и занятия. Игрушки, песни, книги. Зимние и летние виды спорта, занятия различными видами спорта.</w:t>
      </w:r>
    </w:p>
    <w:p w:rsidR="002E0036" w:rsidRPr="002E0036" w:rsidRDefault="002E0036" w:rsidP="002E0036">
      <w:pPr>
        <w:ind w:firstLine="709"/>
        <w:jc w:val="both"/>
        <w:rPr>
          <w:lang w:val="ru-RU"/>
        </w:rPr>
      </w:pPr>
      <w:r w:rsidRPr="002E0036">
        <w:rPr>
          <w:lang w:val="ru-RU"/>
        </w:rPr>
        <w:t xml:space="preserve">Моя школа. Классная комната. Школьные принадлежности. Учебные предметы. Распорядок дня в школе. Занятия детей на уроке и на перемене. Каникулы. Занятия детей на каникулах. </w:t>
      </w:r>
    </w:p>
    <w:p w:rsidR="002E0036" w:rsidRPr="002E0036" w:rsidRDefault="002E0036" w:rsidP="002E0036">
      <w:pPr>
        <w:ind w:firstLine="709"/>
        <w:jc w:val="both"/>
        <w:rPr>
          <w:lang w:val="ru-RU"/>
        </w:rPr>
      </w:pPr>
      <w:r w:rsidRPr="002E0036">
        <w:rPr>
          <w:lang w:val="ru-RU"/>
        </w:rPr>
        <w:t>Мир вокруг меня. Домашние питомцы и уход за ними. Любимые животные. Животные на ферме и в зоопарке.</w:t>
      </w:r>
    </w:p>
    <w:p w:rsidR="002E0036" w:rsidRPr="002E0036" w:rsidRDefault="002E0036" w:rsidP="002E0036">
      <w:pPr>
        <w:ind w:firstLine="709"/>
        <w:jc w:val="both"/>
        <w:rPr>
          <w:lang w:val="ru-RU"/>
        </w:rPr>
      </w:pPr>
      <w:r w:rsidRPr="002E0036">
        <w:rPr>
          <w:lang w:val="ru-RU"/>
        </w:rPr>
        <w:t>Погода. Времена года. Путешествия. Любимое время года. Особенности английского года. Месяцы. Погода: занятия в различную погоду. Семейные путешествия. Виды транспорта.</w:t>
      </w:r>
    </w:p>
    <w:p w:rsidR="002E0036" w:rsidRPr="002E0036" w:rsidRDefault="002E0036" w:rsidP="002E0036">
      <w:pPr>
        <w:ind w:firstLine="709"/>
        <w:jc w:val="both"/>
        <w:rPr>
          <w:lang w:val="ru-RU"/>
        </w:rPr>
      </w:pPr>
      <w:r w:rsidRPr="002E0036">
        <w:rPr>
          <w:lang w:val="ru-RU"/>
        </w:rPr>
        <w:t xml:space="preserve">Страна/страны изучаемого языка и родная страна. Названия континентов, англоязычных стран и городов. Достопримечательности. Столицы. Национальные праздники и традиции. Мой город: общественные места, места отдыха. </w:t>
      </w:r>
    </w:p>
    <w:p w:rsidR="002E0036" w:rsidRPr="002E0036" w:rsidRDefault="002E0036" w:rsidP="002E0036">
      <w:pPr>
        <w:jc w:val="both"/>
        <w:rPr>
          <w:b/>
          <w:lang w:val="ru-RU"/>
        </w:rPr>
      </w:pPr>
      <w:r w:rsidRPr="002E0036">
        <w:rPr>
          <w:lang w:val="ru-RU"/>
        </w:rPr>
        <w:t>Литературные произведения, анимационные фильмы и телевизионные передачи. Сказочные персонажи, герои детских стихов, сказок и рассказов, что умеют делать, любимые занятия.</w:t>
      </w:r>
    </w:p>
    <w:p w:rsidR="002E0036" w:rsidRPr="002E0036" w:rsidRDefault="002E0036" w:rsidP="002E0036">
      <w:pPr>
        <w:jc w:val="both"/>
        <w:rPr>
          <w:b/>
          <w:i/>
          <w:lang w:val="ru-RU"/>
        </w:rPr>
      </w:pPr>
      <w:r w:rsidRPr="002E0036">
        <w:rPr>
          <w:b/>
          <w:i/>
          <w:lang w:val="ru-RU"/>
        </w:rPr>
        <w:t xml:space="preserve">           Содержание учебного аспекта</w:t>
      </w:r>
    </w:p>
    <w:p w:rsidR="002E0036" w:rsidRPr="002E0036" w:rsidRDefault="002E0036" w:rsidP="002E0036">
      <w:pPr>
        <w:jc w:val="both"/>
        <w:rPr>
          <w:lang w:val="ru-RU"/>
        </w:rPr>
      </w:pPr>
      <w:r w:rsidRPr="002E0036">
        <w:rPr>
          <w:lang w:val="ru-RU"/>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и языковые средства и навыки пользования ими.</w:t>
      </w:r>
    </w:p>
    <w:p w:rsidR="002E0036" w:rsidRPr="002E0036" w:rsidRDefault="002E0036" w:rsidP="002E0036">
      <w:pPr>
        <w:ind w:firstLine="709"/>
        <w:jc w:val="both"/>
        <w:rPr>
          <w:lang w:val="ru-RU"/>
        </w:rPr>
      </w:pPr>
      <w:r w:rsidRPr="002E0036">
        <w:rPr>
          <w:lang w:val="ru-RU"/>
        </w:rPr>
        <w:t xml:space="preserve">В учебниках используется комплексный подход, т.е. взаимосвязанное обучение </w:t>
      </w:r>
      <w:r w:rsidRPr="002E0036">
        <w:rPr>
          <w:lang w:val="ru-RU"/>
        </w:rPr>
        <w:lastRenderedPageBreak/>
        <w:t>всем видам речевой деятельности.</w:t>
      </w:r>
    </w:p>
    <w:p w:rsidR="002E0036" w:rsidRPr="002E0036" w:rsidRDefault="002E0036" w:rsidP="002E0036">
      <w:pPr>
        <w:jc w:val="both"/>
        <w:rPr>
          <w:lang w:val="ru-RU"/>
        </w:rPr>
      </w:pPr>
      <w:r w:rsidRPr="002E0036">
        <w:rPr>
          <w:b/>
          <w:lang w:val="ru-RU"/>
        </w:rPr>
        <w:t xml:space="preserve">           </w:t>
      </w:r>
      <w:r w:rsidRPr="002E0036">
        <w:rPr>
          <w:lang w:val="ru-RU"/>
        </w:rPr>
        <w:t>Коммуникативные умения по видам речевой деятельности</w:t>
      </w:r>
    </w:p>
    <w:p w:rsidR="002E0036" w:rsidRPr="002E0036" w:rsidRDefault="002E0036" w:rsidP="002E0036">
      <w:pPr>
        <w:ind w:firstLine="709"/>
        <w:jc w:val="both"/>
        <w:rPr>
          <w:bCs/>
          <w:lang w:val="ru-RU"/>
        </w:rPr>
      </w:pPr>
      <w:r w:rsidRPr="002E0036">
        <w:rPr>
          <w:bCs/>
          <w:lang w:val="ru-RU"/>
        </w:rPr>
        <w:t>Говорение.</w:t>
      </w:r>
    </w:p>
    <w:p w:rsidR="002E0036" w:rsidRPr="002E0036" w:rsidRDefault="002E0036" w:rsidP="002E0036">
      <w:pPr>
        <w:ind w:firstLine="709"/>
        <w:jc w:val="both"/>
        <w:rPr>
          <w:lang w:val="ru-RU"/>
        </w:rPr>
      </w:pPr>
      <w:r w:rsidRPr="002E0036">
        <w:rPr>
          <w:lang w:val="ru-RU"/>
        </w:rPr>
        <w:t xml:space="preserve">Обучение диалогической форме речи направлено на развитие у обучающихся умения вести диалог этикетного характера, диалог-расспрос, диалог-обмен мнениями, диалог-побуждение к действию и овладение для этого различными речевыми функциями; а обучение монологической форме речи </w:t>
      </w:r>
      <w:r w:rsidRPr="002E0036">
        <w:rPr>
          <w:b/>
          <w:lang w:val="ru-RU"/>
        </w:rPr>
        <w:t xml:space="preserve">– </w:t>
      </w:r>
      <w:r w:rsidRPr="002E0036">
        <w:rPr>
          <w:lang w:val="ru-RU"/>
        </w:rPr>
        <w:t>на развитие умения использовать основные коммуникативные типы речи: описание, сообщение, рассказ, характеристика,. Монологической и диалогической формам речи обучающиеся обучаются с помощью высказываний по образцам. В 3 и 4 классах развитию монологической и диалогической формам общения посвящены заключительные уроки каждого цикла. Упражнения на этих уроках направлены на трансформацию и комбинирование усвоенного на предыдущих уроках материала в новых ситуациях. Опоры предлагаются для обучающихся в зависимости от уровня их подготовленности, обучающиеся учатся работать в парах и группах.</w:t>
      </w:r>
    </w:p>
    <w:p w:rsidR="002E0036" w:rsidRPr="002E0036" w:rsidRDefault="002E0036" w:rsidP="002E0036">
      <w:pPr>
        <w:ind w:firstLine="708"/>
        <w:jc w:val="both"/>
        <w:rPr>
          <w:lang w:val="ru-RU"/>
        </w:rPr>
      </w:pPr>
      <w:r w:rsidRPr="002E0036">
        <w:rPr>
          <w:lang w:val="ru-RU"/>
        </w:rPr>
        <w:t>В аудировании</w:t>
      </w:r>
      <w:r w:rsidRPr="002E0036">
        <w:rPr>
          <w:b/>
          <w:lang w:val="ru-RU"/>
        </w:rPr>
        <w:t xml:space="preserve"> </w:t>
      </w:r>
      <w:r w:rsidRPr="002E0036">
        <w:rPr>
          <w:lang w:val="ru-RU"/>
        </w:rPr>
        <w:t xml:space="preserve">обучающиеся учатся воспринимать и понимать на слух речь учителя, одноклассников. Для формирования навыков аудирования в Учебнике, в Рабочей тетради и в Книге для учителя даются комплексы упражнений. Ученики также учатся понимать на слух содержание разных типов текстов, соответствующих возрасту и интересам обучающихся,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w:t>
      </w:r>
    </w:p>
    <w:p w:rsidR="002E0036" w:rsidRPr="002E0036" w:rsidRDefault="002E0036" w:rsidP="002E0036">
      <w:pPr>
        <w:ind w:firstLine="709"/>
        <w:jc w:val="both"/>
        <w:rPr>
          <w:lang w:val="ru-RU"/>
        </w:rPr>
      </w:pPr>
      <w:r w:rsidRPr="002E0036">
        <w:rPr>
          <w:lang w:val="ru-RU"/>
        </w:rPr>
        <w:t>В</w:t>
      </w:r>
      <w:r w:rsidRPr="002E0036">
        <w:rPr>
          <w:b/>
          <w:lang w:val="ru-RU"/>
        </w:rPr>
        <w:t xml:space="preserve"> </w:t>
      </w:r>
      <w:r w:rsidRPr="002E0036">
        <w:rPr>
          <w:lang w:val="ru-RU"/>
        </w:rPr>
        <w:t>чтении обучающиеся овладеют техникой чтения, учатся читать</w:t>
      </w:r>
      <w:r w:rsidRPr="002E0036">
        <w:rPr>
          <w:bCs/>
          <w:lang w:val="ru-RU"/>
        </w:rPr>
        <w:t xml:space="preserve"> разного типа тексты с целью понимания основного содержания, с целью извлечения конкретной информации</w:t>
      </w:r>
      <w:r w:rsidRPr="002E0036">
        <w:rPr>
          <w:lang w:val="ru-RU"/>
        </w:rPr>
        <w:t xml:space="preserve"> и с целью </w:t>
      </w:r>
      <w:r w:rsidRPr="002E0036">
        <w:rPr>
          <w:bCs/>
          <w:lang w:val="ru-RU"/>
        </w:rPr>
        <w:t>полного понимания содержания.</w:t>
      </w:r>
      <w:r w:rsidRPr="002E0036">
        <w:rPr>
          <w:lang w:val="ru-RU"/>
        </w:rPr>
        <w:t xml:space="preserve"> Упражнения учат детей читать вслух по транскрипции, знакомят с правилами чтения согласных букв, развивают способность к зрительной дифференциации, происходит формирование и совершенствование навыков чтения по правилам.</w:t>
      </w:r>
    </w:p>
    <w:p w:rsidR="002E0036" w:rsidRPr="002E0036" w:rsidRDefault="002E0036" w:rsidP="002E0036">
      <w:pPr>
        <w:ind w:firstLine="709"/>
        <w:jc w:val="both"/>
        <w:rPr>
          <w:lang w:val="ru-RU"/>
        </w:rPr>
      </w:pPr>
      <w:r w:rsidRPr="002E0036">
        <w:rPr>
          <w:lang w:val="ru-RU"/>
        </w:rPr>
        <w:t xml:space="preserve">В 3 и 4 классах осуществляется обучение трем основным видам чтения: с общим охватом содержания, с полным пониманием прочитанного, с извлечением конкретной информации. Развитие умения читать осуществляется на специальных уроках </w:t>
      </w:r>
      <w:r w:rsidRPr="002E0036">
        <w:rPr>
          <w:i/>
          <w:lang w:val="ru-RU"/>
        </w:rPr>
        <w:t>“</w:t>
      </w:r>
      <w:r w:rsidRPr="00EC76F3">
        <w:rPr>
          <w:i/>
        </w:rPr>
        <w:t>Reading</w:t>
      </w:r>
      <w:r w:rsidRPr="002E0036">
        <w:rPr>
          <w:i/>
          <w:lang w:val="ru-RU"/>
        </w:rPr>
        <w:t xml:space="preserve"> </w:t>
      </w:r>
      <w:r w:rsidRPr="00EC76F3">
        <w:rPr>
          <w:i/>
        </w:rPr>
        <w:t>Lessons</w:t>
      </w:r>
      <w:r w:rsidRPr="002E0036">
        <w:rPr>
          <w:i/>
          <w:lang w:val="ru-RU"/>
        </w:rPr>
        <w:t>”</w:t>
      </w:r>
      <w:r w:rsidRPr="002E0036">
        <w:rPr>
          <w:lang w:val="ru-RU"/>
        </w:rPr>
        <w:t>, разработанных в Книге для чтения, которые проводятся в классе под руководством учителя. На уроке используются упражнения, направленные на развитие определенных умений чтения, таких как: умение работать со словарем ,</w:t>
      </w:r>
      <w:r w:rsidRPr="002E0036">
        <w:rPr>
          <w:b/>
          <w:lang w:val="ru-RU"/>
        </w:rPr>
        <w:t xml:space="preserve"> </w:t>
      </w:r>
      <w:r w:rsidRPr="002E0036">
        <w:rPr>
          <w:lang w:val="ru-RU"/>
        </w:rPr>
        <w:t>определять основную мысль текста, выстраивать последовательность событий, действий и вычленять главные и второстепенные предложения в абзацах и т.д.</w:t>
      </w:r>
    </w:p>
    <w:p w:rsidR="002E0036" w:rsidRPr="002E0036" w:rsidRDefault="002E0036" w:rsidP="002E0036">
      <w:pPr>
        <w:shd w:val="clear" w:color="auto" w:fill="FFFFFF"/>
        <w:ind w:firstLine="708"/>
        <w:jc w:val="both"/>
        <w:rPr>
          <w:lang w:val="ru-RU"/>
        </w:rPr>
      </w:pPr>
      <w:r w:rsidRPr="002E0036">
        <w:rPr>
          <w:lang w:val="ru-RU"/>
        </w:rPr>
        <w:t>В письме</w:t>
      </w:r>
      <w:r w:rsidRPr="002E0036">
        <w:rPr>
          <w:b/>
          <w:lang w:val="ru-RU"/>
        </w:rPr>
        <w:t xml:space="preserve"> </w:t>
      </w:r>
      <w:r w:rsidRPr="002E0036">
        <w:rPr>
          <w:lang w:val="ru-RU"/>
        </w:rPr>
        <w:t>обучающиеся овладевают</w:t>
      </w:r>
      <w:r w:rsidRPr="002E0036">
        <w:rPr>
          <w:b/>
          <w:lang w:val="ru-RU"/>
        </w:rPr>
        <w:t xml:space="preserve"> </w:t>
      </w:r>
      <w:r w:rsidRPr="002E0036">
        <w:rPr>
          <w:lang w:val="ru-RU"/>
        </w:rPr>
        <w:t>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Для овладения навыками каллиграфии, орфографии, а также для развития умений письменной речи в Учебнике и Рабочей тетради дается серия упражнения. Выполняя занимательные развивающие задания, обучающиеся не только учатся правильно писать буквы английского алфавита, но также становятся участниками забавных историй, знакомятся со сказочными героями детской англоязычной литературы.</w:t>
      </w:r>
    </w:p>
    <w:p w:rsidR="002E0036" w:rsidRPr="002E0036" w:rsidRDefault="002E0036" w:rsidP="002E0036">
      <w:pPr>
        <w:jc w:val="both"/>
        <w:rPr>
          <w:b/>
          <w:sz w:val="16"/>
          <w:szCs w:val="16"/>
          <w:lang w:val="ru-RU"/>
        </w:rPr>
      </w:pPr>
      <w:r w:rsidRPr="002E0036">
        <w:rPr>
          <w:b/>
          <w:lang w:val="ru-RU"/>
        </w:rPr>
        <w:t xml:space="preserve">       </w:t>
      </w:r>
    </w:p>
    <w:p w:rsidR="002E0036" w:rsidRPr="002E0036" w:rsidRDefault="002E0036" w:rsidP="002E0036">
      <w:pPr>
        <w:jc w:val="center"/>
        <w:rPr>
          <w:b/>
          <w:i/>
          <w:lang w:val="ru-RU"/>
        </w:rPr>
      </w:pPr>
      <w:r w:rsidRPr="002E0036">
        <w:rPr>
          <w:b/>
          <w:i/>
          <w:lang w:val="ru-RU"/>
        </w:rPr>
        <w:t>Результаты изучения учебного предмета</w:t>
      </w:r>
    </w:p>
    <w:p w:rsidR="002E0036" w:rsidRPr="002E0036" w:rsidRDefault="002E0036" w:rsidP="002E0036">
      <w:pPr>
        <w:jc w:val="center"/>
        <w:rPr>
          <w:b/>
          <w:i/>
          <w:lang w:val="ru-RU"/>
        </w:rPr>
      </w:pPr>
      <w:r w:rsidRPr="002E0036">
        <w:rPr>
          <w:b/>
          <w:i/>
          <w:lang w:val="ru-RU"/>
        </w:rPr>
        <w:lastRenderedPageBreak/>
        <w:t>на уровне начального общего образования</w:t>
      </w:r>
    </w:p>
    <w:p w:rsidR="002E0036" w:rsidRPr="003447F8" w:rsidRDefault="002E0036" w:rsidP="002E0036">
      <w:pPr>
        <w:ind w:firstLine="426"/>
        <w:jc w:val="both"/>
        <w:rPr>
          <w:caps/>
        </w:rPr>
      </w:pPr>
      <w:r w:rsidRPr="003447F8">
        <w:rPr>
          <w:caps/>
        </w:rPr>
        <w:t>Личностные результаты</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Воспитание гражданственности, патриотизма, уважения к правам, свободам и обязанностям человека.</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Воспитание нравственных чувств и этического сознания.</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 xml:space="preserve">Воспитание уважения к культуре народов англоязычных стран. </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Воспитание трудолюбия, творческого отношения к учению, труду, жизни.</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Формирование ценностного отношения к здоровью и здоровому образу жизни.</w:t>
      </w:r>
    </w:p>
    <w:p w:rsidR="002E0036" w:rsidRPr="002E0036" w:rsidRDefault="002E0036" w:rsidP="00A067F7">
      <w:pPr>
        <w:widowControl/>
        <w:numPr>
          <w:ilvl w:val="0"/>
          <w:numId w:val="444"/>
        </w:numPr>
        <w:autoSpaceDE/>
        <w:autoSpaceDN/>
        <w:adjustRightInd/>
        <w:ind w:left="426" w:hanging="426"/>
        <w:jc w:val="both"/>
        <w:rPr>
          <w:lang w:val="ru-RU"/>
        </w:rPr>
      </w:pPr>
      <w:r w:rsidRPr="002E0036">
        <w:rPr>
          <w:lang w:val="ru-RU"/>
        </w:rPr>
        <w:t>Воспитание ценностного отношения к природе, окружающей среде (экологическое воспитание).</w:t>
      </w:r>
    </w:p>
    <w:p w:rsidR="002E0036" w:rsidRPr="003447F8" w:rsidRDefault="002E0036" w:rsidP="002E0036">
      <w:pPr>
        <w:ind w:firstLine="426"/>
        <w:jc w:val="both"/>
        <w:rPr>
          <w:caps/>
        </w:rPr>
      </w:pPr>
      <w:r w:rsidRPr="003447F8">
        <w:rPr>
          <w:caps/>
        </w:rPr>
        <w:t>Метапредметные результаты</w:t>
      </w:r>
    </w:p>
    <w:p w:rsidR="002E0036" w:rsidRPr="00DD3218" w:rsidRDefault="002E0036" w:rsidP="00A067F7">
      <w:pPr>
        <w:widowControl/>
        <w:numPr>
          <w:ilvl w:val="0"/>
          <w:numId w:val="445"/>
        </w:numPr>
        <w:autoSpaceDE/>
        <w:autoSpaceDN/>
        <w:adjustRightInd/>
        <w:ind w:left="426" w:hanging="426"/>
        <w:jc w:val="both"/>
      </w:pPr>
      <w:r w:rsidRPr="002E0036">
        <w:rPr>
          <w:lang w:val="ru-RU"/>
        </w:rPr>
        <w:t xml:space="preserve">Формирование положительного отношения к учебному предмету и устойчивой мотивации к дальнейшему изучению </w:t>
      </w:r>
      <w:r w:rsidRPr="00DD3218">
        <w:t>ИЯ.</w:t>
      </w:r>
    </w:p>
    <w:p w:rsidR="002E0036" w:rsidRPr="002E0036" w:rsidRDefault="002E0036" w:rsidP="002E0036">
      <w:pPr>
        <w:ind w:firstLine="426"/>
        <w:jc w:val="both"/>
        <w:rPr>
          <w:lang w:val="ru-RU"/>
        </w:rPr>
      </w:pPr>
      <w:r w:rsidRPr="002E0036">
        <w:rPr>
          <w:lang w:val="ru-RU"/>
        </w:rPr>
        <w:t>Линия УМК «Английский язык» даёт возможность развивать три вида мотивации: познавательную, ситуативно-коммуникативную и мотивацию успеха.</w:t>
      </w:r>
    </w:p>
    <w:p w:rsidR="002E0036" w:rsidRPr="002E0036" w:rsidRDefault="002E0036" w:rsidP="002E0036">
      <w:pPr>
        <w:ind w:firstLine="426"/>
        <w:jc w:val="both"/>
        <w:rPr>
          <w:lang w:val="ru-RU"/>
        </w:rPr>
      </w:pPr>
      <w:r w:rsidRPr="002E0036">
        <w:rPr>
          <w:lang w:val="ru-RU"/>
        </w:rPr>
        <w:t>Адекватное использование средств развития познавательной и ситуативно-коммуникативной мотивации способствует преодолению такого важного противоречия процесса раннего обучения ИЯ, как противоречие между желанием взрослых как можно раньше приобщить ребенка к изучению ИЯ и отсутствием у младших школьников реальной потребности в овладении иноязычным общением.</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Развитие языковых и речемыслительных способностей, психических функций и процессов.</w:t>
      </w:r>
    </w:p>
    <w:p w:rsidR="002E0036" w:rsidRPr="002E0036" w:rsidRDefault="002E0036" w:rsidP="002E0036">
      <w:pPr>
        <w:ind w:firstLine="426"/>
        <w:jc w:val="both"/>
        <w:rPr>
          <w:lang w:val="ru-RU"/>
        </w:rPr>
      </w:pPr>
      <w:r w:rsidRPr="002E0036">
        <w:rPr>
          <w:lang w:val="ru-RU"/>
        </w:rPr>
        <w:t>УМК “</w:t>
      </w:r>
      <w:r w:rsidRPr="00EC76F3">
        <w:t>English</w:t>
      </w:r>
      <w:r w:rsidRPr="002E0036">
        <w:rPr>
          <w:lang w:val="ru-RU"/>
        </w:rPr>
        <w:t xml:space="preserve"> 2-4” позволяют учитывать разный уровень готовности младших школьников к овладению ИЯ и развивать способности, необходимые для успешного обучения,</w:t>
      </w:r>
      <w:r w:rsidRPr="002E0036">
        <w:rPr>
          <w:bCs/>
          <w:lang w:val="ru-RU"/>
        </w:rPr>
        <w:t xml:space="preserve"> предоставляет возможность для развития обучающихся начальной школы:</w:t>
      </w:r>
    </w:p>
    <w:p w:rsidR="002E0036" w:rsidRPr="002E0036" w:rsidRDefault="002E0036" w:rsidP="00A067F7">
      <w:pPr>
        <w:widowControl/>
        <w:numPr>
          <w:ilvl w:val="0"/>
          <w:numId w:val="446"/>
        </w:numPr>
        <w:autoSpaceDE/>
        <w:autoSpaceDN/>
        <w:adjustRightInd/>
        <w:ind w:left="426" w:hanging="426"/>
        <w:jc w:val="both"/>
        <w:rPr>
          <w:bCs/>
          <w:lang w:val="ru-RU"/>
        </w:rPr>
      </w:pPr>
      <w:r w:rsidRPr="002E0036">
        <w:rPr>
          <w:lang w:val="ru-RU"/>
        </w:rPr>
        <w:t>языковых способностей к слуховой и зрительной дифференциации, к имитации</w:t>
      </w:r>
      <w:r w:rsidRPr="002E0036">
        <w:rPr>
          <w:b/>
          <w:lang w:val="ru-RU"/>
        </w:rPr>
        <w:t xml:space="preserve">, </w:t>
      </w:r>
      <w:r w:rsidRPr="002E0036">
        <w:rPr>
          <w:lang w:val="ru-RU"/>
        </w:rPr>
        <w:t>к догадке, к выявлению языковых закономерностей</w:t>
      </w:r>
      <w:r w:rsidRPr="002E0036">
        <w:rPr>
          <w:b/>
          <w:lang w:val="ru-RU"/>
        </w:rPr>
        <w:t xml:space="preserve">, </w:t>
      </w:r>
      <w:r w:rsidRPr="002E0036">
        <w:rPr>
          <w:lang w:val="ru-RU"/>
        </w:rPr>
        <w:t>к выявлению главного</w:t>
      </w:r>
      <w:r w:rsidRPr="002E0036">
        <w:rPr>
          <w:b/>
          <w:lang w:val="ru-RU"/>
        </w:rPr>
        <w:t xml:space="preserve">, </w:t>
      </w:r>
      <w:r w:rsidRPr="002E0036">
        <w:rPr>
          <w:lang w:val="ru-RU"/>
        </w:rPr>
        <w:t>к логическому изложению;</w:t>
      </w:r>
    </w:p>
    <w:p w:rsidR="002E0036" w:rsidRPr="002E0036" w:rsidRDefault="002E0036" w:rsidP="00A067F7">
      <w:pPr>
        <w:widowControl/>
        <w:numPr>
          <w:ilvl w:val="0"/>
          <w:numId w:val="446"/>
        </w:numPr>
        <w:autoSpaceDE/>
        <w:autoSpaceDN/>
        <w:adjustRightInd/>
        <w:ind w:left="426" w:hanging="426"/>
        <w:jc w:val="both"/>
        <w:rPr>
          <w:lang w:val="ru-RU"/>
        </w:rPr>
      </w:pPr>
      <w:r w:rsidRPr="002E0036">
        <w:rPr>
          <w:lang w:val="ru-RU"/>
        </w:rPr>
        <w:t>психических процессов и функции</w:t>
      </w:r>
      <w:r w:rsidRPr="002E0036">
        <w:rPr>
          <w:b/>
          <w:lang w:val="ru-RU"/>
        </w:rPr>
        <w:t xml:space="preserve">: </w:t>
      </w:r>
      <w:r w:rsidRPr="002E0036">
        <w:rPr>
          <w:lang w:val="ru-RU"/>
        </w:rPr>
        <w:t>восприятие, мышление</w:t>
      </w:r>
      <w:r w:rsidRPr="002E0036">
        <w:rPr>
          <w:b/>
          <w:lang w:val="ru-RU"/>
        </w:rPr>
        <w:t xml:space="preserve">, </w:t>
      </w:r>
      <w:r w:rsidRPr="002E0036">
        <w:rPr>
          <w:lang w:val="ru-RU"/>
        </w:rPr>
        <w:t>такие качества ума как любознательность, логичность, доказательность, критичность, самостоятельность</w:t>
      </w:r>
      <w:r w:rsidRPr="002E0036">
        <w:rPr>
          <w:b/>
          <w:lang w:val="ru-RU"/>
        </w:rPr>
        <w:t xml:space="preserve">, </w:t>
      </w:r>
      <w:r w:rsidRPr="002E0036">
        <w:rPr>
          <w:lang w:val="ru-RU"/>
        </w:rPr>
        <w:t>память</w:t>
      </w:r>
      <w:r w:rsidRPr="002E0036">
        <w:rPr>
          <w:b/>
          <w:lang w:val="ru-RU"/>
        </w:rPr>
        <w:t xml:space="preserve">, </w:t>
      </w:r>
      <w:r w:rsidRPr="002E0036">
        <w:rPr>
          <w:lang w:val="ru-RU"/>
        </w:rPr>
        <w:t>внимание</w:t>
      </w:r>
      <w:r w:rsidRPr="002E0036">
        <w:rPr>
          <w:b/>
          <w:lang w:val="ru-RU"/>
        </w:rPr>
        <w:t xml:space="preserve">, </w:t>
      </w:r>
      <w:r w:rsidRPr="002E0036">
        <w:rPr>
          <w:lang w:val="ru-RU"/>
        </w:rPr>
        <w:t>творческие способности и воображение;</w:t>
      </w:r>
    </w:p>
    <w:p w:rsidR="002E0036" w:rsidRPr="002E0036" w:rsidRDefault="002E0036" w:rsidP="00A067F7">
      <w:pPr>
        <w:widowControl/>
        <w:numPr>
          <w:ilvl w:val="0"/>
          <w:numId w:val="446"/>
        </w:numPr>
        <w:autoSpaceDE/>
        <w:autoSpaceDN/>
        <w:adjustRightInd/>
        <w:ind w:left="426" w:hanging="426"/>
        <w:jc w:val="both"/>
        <w:rPr>
          <w:lang w:val="ru-RU"/>
        </w:rPr>
      </w:pPr>
      <w:r w:rsidRPr="002E0036">
        <w:rPr>
          <w:lang w:val="ru-RU"/>
        </w:rPr>
        <w:t>способностей к решению речемыслительных задач:</w:t>
      </w:r>
      <w:r w:rsidRPr="002E0036">
        <w:rPr>
          <w:i/>
          <w:lang w:val="ru-RU"/>
        </w:rPr>
        <w:t xml:space="preserve"> </w:t>
      </w:r>
      <w:r w:rsidRPr="002E0036">
        <w:rPr>
          <w:lang w:val="ru-RU"/>
        </w:rPr>
        <w:t>формулирование выводов, выстраивание логической/хронологической последовательности, структурной и смысловой антиципации, дополнению, к перефразированию, трансформации и т.д.</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Развитие специальных учебных умений и универсальных учебных действий.</w:t>
      </w:r>
    </w:p>
    <w:p w:rsidR="002E0036" w:rsidRPr="00EC76F3" w:rsidRDefault="002E0036" w:rsidP="002E0036">
      <w:pPr>
        <w:ind w:firstLine="426"/>
        <w:jc w:val="both"/>
      </w:pPr>
      <w:r w:rsidRPr="002E0036">
        <w:rPr>
          <w:lang w:val="ru-RU"/>
        </w:rPr>
        <w:t xml:space="preserve">Особое внимание в рамках развивающего аспекта в соответствии с требованиями ФГОС уделяется работе по овладению </w:t>
      </w:r>
      <w:r w:rsidRPr="00EC76F3">
        <w:t>СУУ и УУД:</w:t>
      </w:r>
    </w:p>
    <w:p w:rsidR="002E0036" w:rsidRPr="003447F8" w:rsidRDefault="002E0036" w:rsidP="002E0036">
      <w:pPr>
        <w:ind w:firstLine="426"/>
        <w:jc w:val="both"/>
        <w:rPr>
          <w:u w:val="single"/>
        </w:rPr>
      </w:pPr>
      <w:r>
        <w:rPr>
          <w:u w:val="single"/>
        </w:rPr>
        <w:t>Обучающиеся</w:t>
      </w:r>
      <w:r w:rsidRPr="003447F8">
        <w:rPr>
          <w:u w:val="single"/>
        </w:rPr>
        <w:t xml:space="preserve"> овладевают следующими СУУ:</w:t>
      </w:r>
    </w:p>
    <w:p w:rsidR="002E0036" w:rsidRPr="002E0036" w:rsidRDefault="002E0036" w:rsidP="00A067F7">
      <w:pPr>
        <w:widowControl/>
        <w:numPr>
          <w:ilvl w:val="0"/>
          <w:numId w:val="447"/>
        </w:numPr>
        <w:autoSpaceDE/>
        <w:autoSpaceDN/>
        <w:adjustRightInd/>
        <w:ind w:left="709" w:firstLine="0"/>
        <w:jc w:val="both"/>
        <w:rPr>
          <w:lang w:val="ru-RU"/>
        </w:rPr>
      </w:pPr>
      <w:r w:rsidRPr="002E0036">
        <w:rPr>
          <w:lang w:val="ru-RU"/>
        </w:rPr>
        <w:t>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2E0036" w:rsidRPr="002E0036" w:rsidRDefault="002E0036" w:rsidP="00A067F7">
      <w:pPr>
        <w:widowControl/>
        <w:numPr>
          <w:ilvl w:val="0"/>
          <w:numId w:val="447"/>
        </w:numPr>
        <w:autoSpaceDE/>
        <w:autoSpaceDN/>
        <w:adjustRightInd/>
        <w:ind w:left="709" w:firstLine="0"/>
        <w:jc w:val="both"/>
        <w:rPr>
          <w:lang w:val="ru-RU"/>
        </w:rPr>
      </w:pPr>
      <w:r w:rsidRPr="002E0036">
        <w:rPr>
          <w:lang w:val="ru-RU"/>
        </w:rPr>
        <w:t>пользоваться справочным материалом: англо-русским словарем, русско-английским словарем, грамматическим справочником, лингвострановедческим справочником;</w:t>
      </w:r>
    </w:p>
    <w:p w:rsidR="002E0036" w:rsidRPr="002E0036" w:rsidRDefault="002E0036" w:rsidP="00A067F7">
      <w:pPr>
        <w:widowControl/>
        <w:numPr>
          <w:ilvl w:val="0"/>
          <w:numId w:val="447"/>
        </w:numPr>
        <w:autoSpaceDE/>
        <w:autoSpaceDN/>
        <w:adjustRightInd/>
        <w:ind w:left="709" w:firstLine="0"/>
        <w:jc w:val="both"/>
        <w:rPr>
          <w:lang w:val="ru-RU"/>
        </w:rPr>
      </w:pPr>
      <w:r w:rsidRPr="002E0036">
        <w:rPr>
          <w:lang w:val="ru-RU"/>
        </w:rPr>
        <w:lastRenderedPageBreak/>
        <w:t>пользоваться различными опорами: грамматическими схемами, речевыми образцами, ключевыми словами, планом и др. для построения собственных высказываний;</w:t>
      </w:r>
    </w:p>
    <w:p w:rsidR="002E0036" w:rsidRPr="00EC76F3" w:rsidRDefault="002E0036" w:rsidP="00A067F7">
      <w:pPr>
        <w:widowControl/>
        <w:numPr>
          <w:ilvl w:val="0"/>
          <w:numId w:val="447"/>
        </w:numPr>
        <w:autoSpaceDE/>
        <w:autoSpaceDN/>
        <w:adjustRightInd/>
        <w:ind w:left="709" w:firstLine="0"/>
        <w:jc w:val="both"/>
      </w:pPr>
      <w:r w:rsidRPr="00EC76F3">
        <w:t>пользоваться электронным приложением;</w:t>
      </w:r>
    </w:p>
    <w:p w:rsidR="002E0036" w:rsidRPr="003447F8" w:rsidRDefault="002E0036" w:rsidP="002E0036">
      <w:pPr>
        <w:ind w:firstLine="426"/>
        <w:jc w:val="both"/>
        <w:rPr>
          <w:u w:val="single"/>
        </w:rPr>
      </w:pPr>
      <w:r>
        <w:rPr>
          <w:u w:val="single"/>
        </w:rPr>
        <w:t>Обучающиеся</w:t>
      </w:r>
      <w:r w:rsidRPr="003447F8">
        <w:rPr>
          <w:u w:val="single"/>
        </w:rPr>
        <w:t xml:space="preserve"> овладевают следующими УУД:</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работать с информацией (текстом/ аудиотекстом): извлекать нужную информацию, читать с полным пониманием содержания,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 понять последовательность описываемых событий, делать выписки из текста, пользоваться языковой догадкой, осуществлять словообразовательный анализ слова, сокращать, расширять устную и письменную информацию, заполнять таблицы, составлять текст по аналогии;</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рационально организовать свою работу в классе и дома (выполнять различные типы упражнений и т.п.);</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сотрудничать со сверстниками, работать в паре/ группе, вести диалог, учитывая позицию собеседника, а также работать самостоятельно;</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планировать и осуществлять проектную деятельность;</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выполнять задания в различных тестовых форматах, оценивать свои умения в различных видах речевой деятельности;</w:t>
      </w:r>
    </w:p>
    <w:p w:rsidR="002E0036" w:rsidRPr="002E0036" w:rsidRDefault="002E0036" w:rsidP="00A067F7">
      <w:pPr>
        <w:widowControl/>
        <w:numPr>
          <w:ilvl w:val="0"/>
          <w:numId w:val="448"/>
        </w:numPr>
        <w:autoSpaceDE/>
        <w:autoSpaceDN/>
        <w:adjustRightInd/>
        <w:ind w:left="709" w:firstLine="0"/>
        <w:jc w:val="both"/>
        <w:rPr>
          <w:lang w:val="ru-RU"/>
        </w:rPr>
      </w:pPr>
      <w:r w:rsidRPr="002E0036">
        <w:rPr>
          <w:lang w:val="ru-RU"/>
        </w:rPr>
        <w:t>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Развитие способности принимать и сохранять цели и задачи учебной деятельности.</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Развитие умения контролировать и оценивать учебные действия в соответствии с поставленной задачей. Овладение различными способами поиска материала, сбора, обработки, организации, передачи и интерпретации информации в соответствии с коммуникативными и познавательными задачами.</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2E0036" w:rsidRPr="002E0036" w:rsidRDefault="002E0036" w:rsidP="00A067F7">
      <w:pPr>
        <w:widowControl/>
        <w:numPr>
          <w:ilvl w:val="0"/>
          <w:numId w:val="445"/>
        </w:numPr>
        <w:autoSpaceDE/>
        <w:autoSpaceDN/>
        <w:adjustRightInd/>
        <w:ind w:left="426" w:hanging="426"/>
        <w:jc w:val="both"/>
        <w:rPr>
          <w:lang w:val="ru-RU"/>
        </w:rPr>
      </w:pPr>
      <w:r w:rsidRPr="002E0036">
        <w:rPr>
          <w:lang w:val="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2E0036" w:rsidRPr="002E0036" w:rsidRDefault="002E0036" w:rsidP="002E0036">
      <w:pPr>
        <w:ind w:firstLine="709"/>
        <w:jc w:val="both"/>
        <w:rPr>
          <w:b/>
          <w:i/>
          <w:lang w:val="ru-RU"/>
        </w:rPr>
      </w:pPr>
    </w:p>
    <w:p w:rsidR="002E0036" w:rsidRPr="002E0036" w:rsidRDefault="002E0036" w:rsidP="002E0036">
      <w:pPr>
        <w:ind w:firstLine="426"/>
        <w:jc w:val="both"/>
        <w:rPr>
          <w:caps/>
          <w:lang w:val="ru-RU"/>
        </w:rPr>
      </w:pPr>
      <w:r w:rsidRPr="002E0036">
        <w:rPr>
          <w:caps/>
          <w:lang w:val="ru-RU"/>
        </w:rPr>
        <w:t>Предметные результаты</w:t>
      </w:r>
    </w:p>
    <w:p w:rsidR="002E0036" w:rsidRPr="002E0036" w:rsidRDefault="002E0036" w:rsidP="002E0036">
      <w:pPr>
        <w:jc w:val="both"/>
        <w:rPr>
          <w:lang w:val="ru-RU"/>
        </w:rPr>
      </w:pPr>
      <w:r w:rsidRPr="002E0036">
        <w:rPr>
          <w:lang w:val="ru-RU"/>
        </w:rPr>
        <w:t xml:space="preserve">В процессе овладения познавательным (социокультурным) аспектом </w:t>
      </w:r>
    </w:p>
    <w:p w:rsidR="002E0036" w:rsidRPr="00FE78CF" w:rsidRDefault="002E0036" w:rsidP="002E0036">
      <w:pPr>
        <w:jc w:val="both"/>
        <w:rPr>
          <w:i/>
        </w:rPr>
      </w:pPr>
      <w:r w:rsidRPr="00FE78CF">
        <w:rPr>
          <w:i/>
        </w:rPr>
        <w:t>выпускник научится:</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t>находить на карте страны изучаемого языка и континенты;</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t>узнавать достопримечательности стран изучаемого языка/родной страны;</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t>понимать особенности британских и американских национальных и семейных праздников и традиций;</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t>понимать особенности образа жизни своих зарубежных сверстников;</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t>узнавать наиболее известных персонажей англоязычной детской литературы и популярные литературные произведения для детей;</w:t>
      </w:r>
    </w:p>
    <w:p w:rsidR="002E0036" w:rsidRPr="002E0036" w:rsidRDefault="002E0036" w:rsidP="00A067F7">
      <w:pPr>
        <w:widowControl/>
        <w:numPr>
          <w:ilvl w:val="0"/>
          <w:numId w:val="456"/>
        </w:numPr>
        <w:autoSpaceDE/>
        <w:autoSpaceDN/>
        <w:adjustRightInd/>
        <w:ind w:left="426" w:hanging="426"/>
        <w:jc w:val="both"/>
        <w:rPr>
          <w:lang w:val="ru-RU"/>
        </w:rPr>
      </w:pPr>
      <w:r w:rsidRPr="002E0036">
        <w:rPr>
          <w:lang w:val="ru-RU"/>
        </w:rPr>
        <w:lastRenderedPageBreak/>
        <w:t>узнавать наиболее популярные в странах изучаемого языка детские телепередачи и их героев, а также анимационные фильмы и их героев.</w:t>
      </w:r>
    </w:p>
    <w:p w:rsidR="002E0036" w:rsidRPr="00E27E35" w:rsidRDefault="002E0036" w:rsidP="002E0036">
      <w:pPr>
        <w:jc w:val="both"/>
        <w:rPr>
          <w:i/>
        </w:rPr>
      </w:pPr>
      <w:r w:rsidRPr="00E27E35">
        <w:rPr>
          <w:i/>
        </w:rPr>
        <w:t>Выпускник получит возможность:</w:t>
      </w:r>
    </w:p>
    <w:p w:rsidR="002E0036" w:rsidRPr="002E0036" w:rsidRDefault="002E0036" w:rsidP="00A067F7">
      <w:pPr>
        <w:widowControl/>
        <w:numPr>
          <w:ilvl w:val="0"/>
          <w:numId w:val="449"/>
        </w:numPr>
        <w:autoSpaceDE/>
        <w:autoSpaceDN/>
        <w:adjustRightInd/>
        <w:ind w:left="426" w:hanging="426"/>
        <w:jc w:val="both"/>
        <w:rPr>
          <w:lang w:val="ru-RU"/>
        </w:rPr>
      </w:pPr>
      <w:r w:rsidRPr="002E0036">
        <w:rPr>
          <w:lang w:val="ru-RU"/>
        </w:rPr>
        <w:t>сформировать представление о государственной символике стран изучаемого языка;</w:t>
      </w:r>
    </w:p>
    <w:p w:rsidR="002E0036" w:rsidRPr="002E0036" w:rsidRDefault="002E0036" w:rsidP="00A067F7">
      <w:pPr>
        <w:widowControl/>
        <w:numPr>
          <w:ilvl w:val="0"/>
          <w:numId w:val="449"/>
        </w:numPr>
        <w:autoSpaceDE/>
        <w:autoSpaceDN/>
        <w:adjustRightInd/>
        <w:ind w:left="426" w:hanging="426"/>
        <w:jc w:val="both"/>
        <w:rPr>
          <w:lang w:val="ru-RU"/>
        </w:rPr>
      </w:pPr>
      <w:r w:rsidRPr="002E0036">
        <w:rPr>
          <w:lang w:val="ru-RU"/>
        </w:rPr>
        <w:t>сопоставлять реалии стран изучаемого языка и родной страны;</w:t>
      </w:r>
    </w:p>
    <w:p w:rsidR="002E0036" w:rsidRPr="002E0036" w:rsidRDefault="002E0036" w:rsidP="00A067F7">
      <w:pPr>
        <w:widowControl/>
        <w:numPr>
          <w:ilvl w:val="0"/>
          <w:numId w:val="449"/>
        </w:numPr>
        <w:autoSpaceDE/>
        <w:autoSpaceDN/>
        <w:adjustRightInd/>
        <w:ind w:left="426" w:hanging="426"/>
        <w:jc w:val="both"/>
        <w:rPr>
          <w:lang w:val="ru-RU"/>
        </w:rPr>
      </w:pPr>
      <w:r w:rsidRPr="002E0036">
        <w:rPr>
          <w:lang w:val="ru-RU"/>
        </w:rPr>
        <w:t>представлять реалии своей страны средствами английского языка.</w:t>
      </w:r>
    </w:p>
    <w:p w:rsidR="002E0036" w:rsidRPr="002E0036" w:rsidRDefault="002E0036" w:rsidP="00A067F7">
      <w:pPr>
        <w:widowControl/>
        <w:numPr>
          <w:ilvl w:val="0"/>
          <w:numId w:val="449"/>
        </w:numPr>
        <w:autoSpaceDE/>
        <w:autoSpaceDN/>
        <w:adjustRightInd/>
        <w:ind w:left="426" w:hanging="426"/>
        <w:jc w:val="both"/>
        <w:rPr>
          <w:lang w:val="ru-RU"/>
        </w:rPr>
      </w:pPr>
      <w:r w:rsidRPr="002E0036">
        <w:rPr>
          <w:lang w:val="ru-RU"/>
        </w:rPr>
        <w:t>познакомиться и выучить наизусть популярные детские песенки и стихотворения;</w:t>
      </w:r>
    </w:p>
    <w:p w:rsidR="002E0036" w:rsidRPr="002E0036" w:rsidRDefault="002E0036" w:rsidP="002E0036">
      <w:pPr>
        <w:ind w:firstLine="426"/>
        <w:jc w:val="both"/>
        <w:rPr>
          <w:lang w:val="ru-RU"/>
        </w:rPr>
      </w:pPr>
      <w:r w:rsidRPr="002E0036">
        <w:rPr>
          <w:lang w:val="ru-RU"/>
        </w:rPr>
        <w:t>В процессе овладения учебным аспектом у обучающихся будут развиты коммуникативные умения по видам речевой деятельности.</w:t>
      </w:r>
    </w:p>
    <w:p w:rsidR="002E0036" w:rsidRPr="00E27E35" w:rsidRDefault="002E0036" w:rsidP="002E0036">
      <w:pPr>
        <w:pStyle w:val="affe"/>
        <w:spacing w:line="240" w:lineRule="auto"/>
        <w:ind w:firstLine="0"/>
        <w:rPr>
          <w:rFonts w:cs="Times New Roman"/>
          <w:b/>
          <w:i/>
          <w:sz w:val="24"/>
        </w:rPr>
      </w:pPr>
      <w:r w:rsidRPr="00E27E35">
        <w:rPr>
          <w:rFonts w:cs="Times New Roman"/>
          <w:i/>
          <w:sz w:val="24"/>
        </w:rPr>
        <w:t>В говорении</w:t>
      </w:r>
      <w:r w:rsidRPr="00E27E35">
        <w:rPr>
          <w:rFonts w:cs="Times New Roman"/>
          <w:b/>
          <w:i/>
          <w:sz w:val="24"/>
        </w:rPr>
        <w:t xml:space="preserve"> </w:t>
      </w:r>
      <w:r w:rsidRPr="00E27E35">
        <w:rPr>
          <w:rFonts w:cs="Times New Roman"/>
          <w:i/>
          <w:sz w:val="24"/>
        </w:rPr>
        <w:t>выпускник научится:</w:t>
      </w:r>
    </w:p>
    <w:p w:rsidR="002E0036" w:rsidRPr="00EC76F3" w:rsidRDefault="002E0036" w:rsidP="00A067F7">
      <w:pPr>
        <w:pStyle w:val="affe"/>
        <w:widowControl/>
        <w:numPr>
          <w:ilvl w:val="0"/>
          <w:numId w:val="436"/>
        </w:numPr>
        <w:tabs>
          <w:tab w:val="clear" w:pos="680"/>
          <w:tab w:val="num" w:pos="426"/>
        </w:tabs>
        <w:suppressAutoHyphens w:val="0"/>
        <w:spacing w:line="240" w:lineRule="auto"/>
        <w:ind w:left="426" w:hanging="426"/>
        <w:rPr>
          <w:rFonts w:cs="Times New Roman"/>
          <w:sz w:val="24"/>
        </w:rPr>
      </w:pPr>
      <w:r w:rsidRPr="00EC76F3">
        <w:rPr>
          <w:rFonts w:cs="Times New Roman"/>
          <w:sz w:val="24"/>
        </w:rPr>
        <w:t>вести и поддерживать элементарный диалог: этикетный, диалог-расспрос, диалог-побуждение, диалог-обмен мнениями;</w:t>
      </w:r>
    </w:p>
    <w:p w:rsidR="002E0036" w:rsidRPr="00EC76F3" w:rsidRDefault="002E0036" w:rsidP="00A067F7">
      <w:pPr>
        <w:pStyle w:val="affe"/>
        <w:widowControl/>
        <w:numPr>
          <w:ilvl w:val="0"/>
          <w:numId w:val="436"/>
        </w:numPr>
        <w:tabs>
          <w:tab w:val="clear" w:pos="680"/>
          <w:tab w:val="num" w:pos="426"/>
        </w:tabs>
        <w:suppressAutoHyphens w:val="0"/>
        <w:spacing w:line="240" w:lineRule="auto"/>
        <w:ind w:left="426" w:hanging="426"/>
        <w:rPr>
          <w:rFonts w:cs="Times New Roman"/>
          <w:sz w:val="24"/>
        </w:rPr>
      </w:pPr>
      <w:r w:rsidRPr="00EC76F3">
        <w:rPr>
          <w:rFonts w:cs="Times New Roman"/>
          <w:sz w:val="24"/>
        </w:rPr>
        <w:t>кратко описывать и характеризовать предмет, картинку, персонаж;</w:t>
      </w:r>
    </w:p>
    <w:p w:rsidR="002E0036" w:rsidRPr="00EC76F3" w:rsidRDefault="002E0036" w:rsidP="00A067F7">
      <w:pPr>
        <w:pStyle w:val="affe"/>
        <w:widowControl/>
        <w:numPr>
          <w:ilvl w:val="0"/>
          <w:numId w:val="436"/>
        </w:numPr>
        <w:tabs>
          <w:tab w:val="clear" w:pos="680"/>
          <w:tab w:val="num" w:pos="426"/>
        </w:tabs>
        <w:suppressAutoHyphens w:val="0"/>
        <w:spacing w:line="240" w:lineRule="auto"/>
        <w:ind w:left="426" w:hanging="426"/>
        <w:rPr>
          <w:rFonts w:cs="Times New Roman"/>
          <w:sz w:val="24"/>
        </w:rPr>
      </w:pPr>
      <w:r w:rsidRPr="00EC76F3">
        <w:rPr>
          <w:rFonts w:cs="Times New Roman"/>
          <w:sz w:val="24"/>
        </w:rPr>
        <w:t>рассказывать о себе, своей семье, друге, школе, родном крае, стране и т.п. (в пределах тематики начальной школы).</w:t>
      </w:r>
    </w:p>
    <w:p w:rsidR="002E0036" w:rsidRPr="00FE78CF" w:rsidRDefault="002E0036" w:rsidP="002E0036">
      <w:pPr>
        <w:pStyle w:val="affe"/>
        <w:spacing w:line="240" w:lineRule="auto"/>
        <w:ind w:firstLine="0"/>
        <w:rPr>
          <w:rFonts w:cs="Times New Roman"/>
          <w:i/>
          <w:sz w:val="24"/>
        </w:rPr>
      </w:pPr>
      <w:r w:rsidRPr="00FE78CF">
        <w:rPr>
          <w:rFonts w:cs="Times New Roman"/>
          <w:i/>
          <w:sz w:val="24"/>
        </w:rPr>
        <w:t>Выпускник получит возможность научиться:</w:t>
      </w:r>
    </w:p>
    <w:p w:rsidR="002E0036" w:rsidRPr="00EC76F3" w:rsidRDefault="002E0036" w:rsidP="00A067F7">
      <w:pPr>
        <w:pStyle w:val="affe"/>
        <w:widowControl/>
        <w:numPr>
          <w:ilvl w:val="0"/>
          <w:numId w:val="437"/>
        </w:numPr>
        <w:tabs>
          <w:tab w:val="clear" w:pos="680"/>
          <w:tab w:val="num" w:pos="426"/>
        </w:tabs>
        <w:suppressAutoHyphens w:val="0"/>
        <w:spacing w:line="240" w:lineRule="auto"/>
        <w:ind w:left="426" w:hanging="426"/>
        <w:rPr>
          <w:rFonts w:cs="Times New Roman"/>
          <w:sz w:val="24"/>
        </w:rPr>
      </w:pPr>
      <w:r w:rsidRPr="00EC76F3">
        <w:rPr>
          <w:rFonts w:cs="Times New Roman"/>
          <w:sz w:val="24"/>
        </w:rPr>
        <w:t>воспроизводить наизусть небольшие произведения детского фольклора: рифмовки, стихотворения, песни;</w:t>
      </w:r>
    </w:p>
    <w:p w:rsidR="002E0036" w:rsidRPr="00EC76F3" w:rsidRDefault="002E0036" w:rsidP="00A067F7">
      <w:pPr>
        <w:pStyle w:val="affe"/>
        <w:widowControl/>
        <w:numPr>
          <w:ilvl w:val="0"/>
          <w:numId w:val="437"/>
        </w:numPr>
        <w:tabs>
          <w:tab w:val="clear" w:pos="680"/>
          <w:tab w:val="num" w:pos="426"/>
        </w:tabs>
        <w:suppressAutoHyphens w:val="0"/>
        <w:spacing w:line="240" w:lineRule="auto"/>
        <w:ind w:left="426" w:hanging="426"/>
        <w:rPr>
          <w:rFonts w:cs="Times New Roman"/>
          <w:sz w:val="24"/>
        </w:rPr>
      </w:pPr>
      <w:r w:rsidRPr="00EC76F3">
        <w:rPr>
          <w:rFonts w:cs="Times New Roman"/>
          <w:sz w:val="24"/>
        </w:rPr>
        <w:t>кратко передавать содержание прочитанного/услышанного  текста;</w:t>
      </w:r>
    </w:p>
    <w:p w:rsidR="002E0036" w:rsidRPr="00EC76F3" w:rsidRDefault="002E0036" w:rsidP="00A067F7">
      <w:pPr>
        <w:pStyle w:val="affe"/>
        <w:widowControl/>
        <w:numPr>
          <w:ilvl w:val="0"/>
          <w:numId w:val="437"/>
        </w:numPr>
        <w:tabs>
          <w:tab w:val="clear" w:pos="680"/>
          <w:tab w:val="num" w:pos="426"/>
        </w:tabs>
        <w:suppressAutoHyphens w:val="0"/>
        <w:spacing w:line="240" w:lineRule="auto"/>
        <w:ind w:left="426" w:hanging="426"/>
        <w:rPr>
          <w:rFonts w:cs="Times New Roman"/>
          <w:sz w:val="24"/>
        </w:rPr>
      </w:pPr>
      <w:r w:rsidRPr="00EC76F3">
        <w:rPr>
          <w:rFonts w:cs="Times New Roman"/>
          <w:sz w:val="24"/>
        </w:rPr>
        <w:t>выражать отношение к прочитанному/услышанному.</w:t>
      </w:r>
    </w:p>
    <w:p w:rsidR="002E0036" w:rsidRPr="00FE78CF" w:rsidRDefault="002E0036" w:rsidP="002E0036">
      <w:pPr>
        <w:jc w:val="both"/>
        <w:rPr>
          <w:b/>
          <w:i/>
        </w:rPr>
      </w:pPr>
      <w:r w:rsidRPr="00FE78CF">
        <w:rPr>
          <w:i/>
        </w:rPr>
        <w:t>В</w:t>
      </w:r>
      <w:r w:rsidRPr="00FE78CF">
        <w:rPr>
          <w:b/>
          <w:i/>
        </w:rPr>
        <w:t xml:space="preserve"> </w:t>
      </w:r>
      <w:r w:rsidRPr="00FE78CF">
        <w:rPr>
          <w:i/>
        </w:rPr>
        <w:t>аудировании</w:t>
      </w:r>
      <w:r w:rsidRPr="00FE78CF">
        <w:rPr>
          <w:b/>
          <w:i/>
        </w:rPr>
        <w:t xml:space="preserve"> </w:t>
      </w:r>
      <w:r w:rsidRPr="00FE78CF">
        <w:rPr>
          <w:i/>
        </w:rPr>
        <w:t>выпускник научится:</w:t>
      </w:r>
    </w:p>
    <w:p w:rsidR="002E0036" w:rsidRPr="00EC76F3" w:rsidRDefault="002E0036" w:rsidP="00A067F7">
      <w:pPr>
        <w:widowControl/>
        <w:numPr>
          <w:ilvl w:val="0"/>
          <w:numId w:val="438"/>
        </w:numPr>
        <w:tabs>
          <w:tab w:val="num" w:pos="360"/>
        </w:tabs>
        <w:autoSpaceDE/>
        <w:autoSpaceDN/>
        <w:adjustRightInd/>
        <w:ind w:hanging="1048"/>
        <w:jc w:val="both"/>
      </w:pPr>
      <w:r w:rsidRPr="00EC76F3">
        <w:t>понимать на слух:</w:t>
      </w:r>
    </w:p>
    <w:p w:rsidR="002E0036" w:rsidRPr="002E0036" w:rsidRDefault="002E0036" w:rsidP="00A067F7">
      <w:pPr>
        <w:widowControl/>
        <w:numPr>
          <w:ilvl w:val="0"/>
          <w:numId w:val="450"/>
        </w:numPr>
        <w:tabs>
          <w:tab w:val="left" w:pos="709"/>
        </w:tabs>
        <w:autoSpaceDE/>
        <w:autoSpaceDN/>
        <w:adjustRightInd/>
        <w:ind w:left="709" w:hanging="349"/>
        <w:jc w:val="both"/>
        <w:rPr>
          <w:lang w:val="ru-RU"/>
        </w:rPr>
      </w:pPr>
      <w:r w:rsidRPr="002E0036">
        <w:rPr>
          <w:lang w:val="ru-RU"/>
        </w:rPr>
        <w:t>речь учителя по ведению урока;</w:t>
      </w:r>
    </w:p>
    <w:p w:rsidR="002E0036" w:rsidRPr="002E0036" w:rsidRDefault="002E0036" w:rsidP="00A067F7">
      <w:pPr>
        <w:widowControl/>
        <w:numPr>
          <w:ilvl w:val="0"/>
          <w:numId w:val="450"/>
        </w:numPr>
        <w:tabs>
          <w:tab w:val="left" w:pos="709"/>
        </w:tabs>
        <w:autoSpaceDE/>
        <w:autoSpaceDN/>
        <w:adjustRightInd/>
        <w:ind w:left="709" w:hanging="349"/>
        <w:jc w:val="both"/>
        <w:rPr>
          <w:lang w:val="ru-RU"/>
        </w:rPr>
      </w:pPr>
      <w:r w:rsidRPr="002E0036">
        <w:rPr>
          <w:lang w:val="ru-RU"/>
        </w:rPr>
        <w:t>связные высказывания учителя, построенные на знакомом материале и\или содержащие некоторые незнакомые слова;</w:t>
      </w:r>
    </w:p>
    <w:p w:rsidR="002E0036" w:rsidRPr="00EC76F3" w:rsidRDefault="002E0036" w:rsidP="00A067F7">
      <w:pPr>
        <w:widowControl/>
        <w:numPr>
          <w:ilvl w:val="0"/>
          <w:numId w:val="450"/>
        </w:numPr>
        <w:tabs>
          <w:tab w:val="left" w:pos="709"/>
        </w:tabs>
        <w:autoSpaceDE/>
        <w:autoSpaceDN/>
        <w:adjustRightInd/>
        <w:ind w:left="709" w:hanging="349"/>
        <w:jc w:val="both"/>
      </w:pPr>
      <w:r w:rsidRPr="00EC76F3">
        <w:t>выказывания одноклассников;</w:t>
      </w:r>
    </w:p>
    <w:p w:rsidR="002E0036" w:rsidRPr="002E0036" w:rsidRDefault="002E0036" w:rsidP="00A067F7">
      <w:pPr>
        <w:widowControl/>
        <w:numPr>
          <w:ilvl w:val="0"/>
          <w:numId w:val="450"/>
        </w:numPr>
        <w:tabs>
          <w:tab w:val="left" w:pos="709"/>
        </w:tabs>
        <w:autoSpaceDE/>
        <w:autoSpaceDN/>
        <w:adjustRightInd/>
        <w:ind w:left="709" w:hanging="349"/>
        <w:jc w:val="both"/>
        <w:rPr>
          <w:lang w:val="ru-RU"/>
        </w:rPr>
      </w:pPr>
      <w:r w:rsidRPr="002E0036">
        <w:rPr>
          <w:lang w:val="ru-RU"/>
        </w:rPr>
        <w:t>небольшие тексты и сообщения, построенные на изученном речевом материале как при непосредственном общении, так и при восприятии аудиозаписи;</w:t>
      </w:r>
    </w:p>
    <w:p w:rsidR="002E0036" w:rsidRPr="002E0036" w:rsidRDefault="002E0036" w:rsidP="00A067F7">
      <w:pPr>
        <w:widowControl/>
        <w:numPr>
          <w:ilvl w:val="0"/>
          <w:numId w:val="450"/>
        </w:numPr>
        <w:tabs>
          <w:tab w:val="left" w:pos="709"/>
        </w:tabs>
        <w:autoSpaceDE/>
        <w:autoSpaceDN/>
        <w:adjustRightInd/>
        <w:ind w:left="709" w:hanging="349"/>
        <w:jc w:val="both"/>
        <w:rPr>
          <w:lang w:val="ru-RU"/>
        </w:rPr>
      </w:pPr>
      <w:r w:rsidRPr="002E0036">
        <w:rPr>
          <w:lang w:val="ru-RU"/>
        </w:rPr>
        <w:t>содержание текста на уровне значения (уметь отвечать на вопросы по содержанию текста);</w:t>
      </w:r>
    </w:p>
    <w:p w:rsidR="002E0036" w:rsidRPr="00EC76F3" w:rsidRDefault="002E0036" w:rsidP="00A067F7">
      <w:pPr>
        <w:widowControl/>
        <w:numPr>
          <w:ilvl w:val="0"/>
          <w:numId w:val="438"/>
        </w:numPr>
        <w:tabs>
          <w:tab w:val="num" w:pos="0"/>
          <w:tab w:val="left" w:pos="360"/>
        </w:tabs>
        <w:autoSpaceDE/>
        <w:autoSpaceDN/>
        <w:adjustRightInd/>
        <w:ind w:left="0" w:firstLine="0"/>
        <w:jc w:val="both"/>
      </w:pPr>
      <w:r w:rsidRPr="00EC76F3">
        <w:t>понимать основную информацию услышанного;</w:t>
      </w:r>
    </w:p>
    <w:p w:rsidR="002E0036" w:rsidRPr="002E0036" w:rsidRDefault="002E0036" w:rsidP="00A067F7">
      <w:pPr>
        <w:widowControl/>
        <w:numPr>
          <w:ilvl w:val="0"/>
          <w:numId w:val="438"/>
        </w:numPr>
        <w:tabs>
          <w:tab w:val="num" w:pos="0"/>
          <w:tab w:val="left" w:pos="360"/>
        </w:tabs>
        <w:autoSpaceDE/>
        <w:autoSpaceDN/>
        <w:adjustRightInd/>
        <w:ind w:left="0" w:firstLine="0"/>
        <w:jc w:val="both"/>
        <w:rPr>
          <w:lang w:val="ru-RU"/>
        </w:rPr>
      </w:pPr>
      <w:r w:rsidRPr="002E0036">
        <w:rPr>
          <w:lang w:val="ru-RU"/>
        </w:rPr>
        <w:t>извлекать конкретную информацию из услышанного;</w:t>
      </w:r>
    </w:p>
    <w:p w:rsidR="002E0036" w:rsidRPr="00EC76F3" w:rsidRDefault="002E0036" w:rsidP="00A067F7">
      <w:pPr>
        <w:widowControl/>
        <w:numPr>
          <w:ilvl w:val="0"/>
          <w:numId w:val="438"/>
        </w:numPr>
        <w:tabs>
          <w:tab w:val="num" w:pos="0"/>
          <w:tab w:val="left" w:pos="360"/>
        </w:tabs>
        <w:autoSpaceDE/>
        <w:autoSpaceDN/>
        <w:adjustRightInd/>
        <w:ind w:left="0" w:firstLine="0"/>
        <w:jc w:val="both"/>
      </w:pPr>
      <w:r w:rsidRPr="00EC76F3">
        <w:t>понимать детали текста;</w:t>
      </w:r>
    </w:p>
    <w:p w:rsidR="002E0036" w:rsidRPr="002E0036" w:rsidRDefault="002E0036" w:rsidP="00A067F7">
      <w:pPr>
        <w:widowControl/>
        <w:numPr>
          <w:ilvl w:val="0"/>
          <w:numId w:val="438"/>
        </w:numPr>
        <w:tabs>
          <w:tab w:val="num" w:pos="0"/>
          <w:tab w:val="left" w:pos="360"/>
        </w:tabs>
        <w:autoSpaceDE/>
        <w:autoSpaceDN/>
        <w:adjustRightInd/>
        <w:ind w:left="0" w:firstLine="0"/>
        <w:jc w:val="both"/>
        <w:rPr>
          <w:lang w:val="ru-RU"/>
        </w:rPr>
      </w:pPr>
      <w:r w:rsidRPr="002E0036">
        <w:rPr>
          <w:lang w:val="ru-RU"/>
        </w:rPr>
        <w:t>вербально или невербально реагировать на услышанное;</w:t>
      </w:r>
    </w:p>
    <w:p w:rsidR="002E0036" w:rsidRPr="00FE78CF" w:rsidRDefault="002E0036" w:rsidP="002E0036">
      <w:pPr>
        <w:jc w:val="both"/>
        <w:rPr>
          <w:i/>
        </w:rPr>
      </w:pPr>
      <w:r w:rsidRPr="00FE78CF">
        <w:rPr>
          <w:i/>
        </w:rPr>
        <w:t>Выпускник получит возможность научиться:</w:t>
      </w:r>
    </w:p>
    <w:p w:rsidR="002E0036" w:rsidRPr="002E0036" w:rsidRDefault="002E0036" w:rsidP="00A067F7">
      <w:pPr>
        <w:widowControl/>
        <w:numPr>
          <w:ilvl w:val="0"/>
          <w:numId w:val="439"/>
        </w:numPr>
        <w:autoSpaceDE/>
        <w:autoSpaceDN/>
        <w:adjustRightInd/>
        <w:jc w:val="both"/>
        <w:rPr>
          <w:lang w:val="ru-RU"/>
        </w:rPr>
      </w:pPr>
      <w:r w:rsidRPr="002E0036">
        <w:rPr>
          <w:lang w:val="ru-RU"/>
        </w:rPr>
        <w:t>понимать на слух разные типы текста, соответствующие возрасту и интересам обучающихся (краткие диалоги, описания, детские стихотворения и рифмовки, песни, загадки) – время звучания до 1 минуты;</w:t>
      </w:r>
    </w:p>
    <w:p w:rsidR="002E0036" w:rsidRPr="002E0036" w:rsidRDefault="002E0036" w:rsidP="00A067F7">
      <w:pPr>
        <w:widowControl/>
        <w:numPr>
          <w:ilvl w:val="0"/>
          <w:numId w:val="439"/>
        </w:numPr>
        <w:autoSpaceDE/>
        <w:autoSpaceDN/>
        <w:adjustRightInd/>
        <w:jc w:val="both"/>
        <w:rPr>
          <w:lang w:val="ru-RU"/>
        </w:rPr>
      </w:pPr>
      <w:r w:rsidRPr="002E0036">
        <w:rPr>
          <w:lang w:val="ru-RU"/>
        </w:rPr>
        <w:t>использовать контекстуальную или языковую догадку;</w:t>
      </w:r>
    </w:p>
    <w:p w:rsidR="002E0036" w:rsidRPr="002E0036" w:rsidRDefault="002E0036" w:rsidP="00A067F7">
      <w:pPr>
        <w:widowControl/>
        <w:numPr>
          <w:ilvl w:val="0"/>
          <w:numId w:val="439"/>
        </w:numPr>
        <w:autoSpaceDE/>
        <w:autoSpaceDN/>
        <w:adjustRightInd/>
        <w:jc w:val="both"/>
        <w:rPr>
          <w:lang w:val="ru-RU"/>
        </w:rPr>
      </w:pPr>
      <w:r w:rsidRPr="002E0036">
        <w:rPr>
          <w:lang w:val="ru-RU"/>
        </w:rPr>
        <w:t>не обращать внимание на незнакомые слова, не мешающие понимать основное содержание текста.</w:t>
      </w:r>
    </w:p>
    <w:p w:rsidR="002E0036" w:rsidRPr="002E0036" w:rsidRDefault="002E0036" w:rsidP="002E0036">
      <w:pPr>
        <w:jc w:val="both"/>
        <w:rPr>
          <w:b/>
          <w:bCs/>
          <w:i/>
          <w:iCs/>
          <w:lang w:val="ru-RU"/>
        </w:rPr>
      </w:pPr>
      <w:r w:rsidRPr="002E0036">
        <w:rPr>
          <w:bCs/>
          <w:i/>
          <w:iCs/>
          <w:lang w:val="ru-RU"/>
        </w:rPr>
        <w:t>В</w:t>
      </w:r>
      <w:r w:rsidRPr="002E0036">
        <w:rPr>
          <w:b/>
          <w:bCs/>
          <w:i/>
          <w:iCs/>
          <w:lang w:val="ru-RU"/>
        </w:rPr>
        <w:t xml:space="preserve"> </w:t>
      </w:r>
      <w:r w:rsidRPr="002E0036">
        <w:rPr>
          <w:bCs/>
          <w:i/>
          <w:iCs/>
          <w:lang w:val="ru-RU"/>
        </w:rPr>
        <w:t>чтении</w:t>
      </w:r>
      <w:r w:rsidRPr="002E0036">
        <w:rPr>
          <w:b/>
          <w:bCs/>
          <w:i/>
          <w:iCs/>
          <w:lang w:val="ru-RU"/>
        </w:rPr>
        <w:t xml:space="preserve"> </w:t>
      </w:r>
      <w:r w:rsidRPr="002E0036">
        <w:rPr>
          <w:bCs/>
          <w:i/>
          <w:iCs/>
          <w:lang w:val="ru-RU"/>
        </w:rPr>
        <w:t>в</w:t>
      </w:r>
      <w:r w:rsidRPr="002E0036">
        <w:rPr>
          <w:i/>
          <w:lang w:val="ru-RU"/>
        </w:rPr>
        <w:t>ыпускник овладеет техникой чтения, т.е. научится читать:</w:t>
      </w:r>
    </w:p>
    <w:p w:rsidR="002E0036" w:rsidRPr="00EC76F3" w:rsidRDefault="002E0036" w:rsidP="00A067F7">
      <w:pPr>
        <w:widowControl/>
        <w:numPr>
          <w:ilvl w:val="0"/>
          <w:numId w:val="440"/>
        </w:numPr>
        <w:tabs>
          <w:tab w:val="clear" w:pos="360"/>
          <w:tab w:val="num" w:pos="426"/>
        </w:tabs>
        <w:ind w:left="426" w:hanging="426"/>
        <w:jc w:val="both"/>
      </w:pPr>
      <w:r w:rsidRPr="00EC76F3">
        <w:t>по транскрипции;</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с помощью (изученных) правил чтения и с правильным словесным ударением;</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lastRenderedPageBreak/>
        <w:t xml:space="preserve">редуцированные формы вспомогательных глаголов, используемые для образования изучаемых видовременных форм; </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редуцированные отрицательные формы модальных глаголов;</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написанные цифрами время, количественные и порядковые числительные и даты;</w:t>
      </w:r>
    </w:p>
    <w:p w:rsidR="002E0036" w:rsidRPr="00EC76F3" w:rsidRDefault="002E0036" w:rsidP="00A067F7">
      <w:pPr>
        <w:pStyle w:val="24"/>
        <w:numPr>
          <w:ilvl w:val="0"/>
          <w:numId w:val="440"/>
        </w:numPr>
        <w:tabs>
          <w:tab w:val="clear" w:pos="360"/>
          <w:tab w:val="num" w:pos="426"/>
        </w:tabs>
        <w:spacing w:after="0" w:line="240" w:lineRule="auto"/>
        <w:ind w:left="426" w:hanging="426"/>
        <w:jc w:val="both"/>
      </w:pPr>
      <w:r w:rsidRPr="00EC76F3">
        <w:t>с правильным логическим и фразовым ударением простые нераспространенные предложения;</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основные коммуникативные типы предложений (повествовательные, вопросительные, побудительные, восклицательные);</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bCs/>
          <w:lang w:val="ru-RU"/>
        </w:rPr>
        <w:t>с определенной скоростью, обеспечивающей понимание читаемого.</w:t>
      </w:r>
    </w:p>
    <w:p w:rsidR="002E0036" w:rsidRPr="002E0036" w:rsidRDefault="002E0036" w:rsidP="002E0036">
      <w:pPr>
        <w:jc w:val="both"/>
        <w:rPr>
          <w:i/>
          <w:lang w:val="ru-RU"/>
        </w:rPr>
      </w:pPr>
      <w:r w:rsidRPr="002E0036">
        <w:rPr>
          <w:i/>
          <w:lang w:val="ru-RU"/>
        </w:rPr>
        <w:t>Выпускник овладеет умением читать, т.е. научится:</w:t>
      </w:r>
    </w:p>
    <w:p w:rsidR="002E0036" w:rsidRPr="002E0036" w:rsidRDefault="002E0036" w:rsidP="00A067F7">
      <w:pPr>
        <w:widowControl/>
        <w:numPr>
          <w:ilvl w:val="0"/>
          <w:numId w:val="441"/>
        </w:numPr>
        <w:tabs>
          <w:tab w:val="clear" w:pos="360"/>
          <w:tab w:val="num" w:pos="426"/>
        </w:tabs>
        <w:ind w:left="426" w:hanging="426"/>
        <w:jc w:val="both"/>
        <w:rPr>
          <w:bCs/>
          <w:lang w:val="ru-RU"/>
        </w:rPr>
      </w:pPr>
      <w:r w:rsidRPr="002E0036">
        <w:rPr>
          <w:lang w:val="ru-RU"/>
        </w:rPr>
        <w:t>ч</w:t>
      </w:r>
      <w:r w:rsidRPr="002E0036">
        <w:rPr>
          <w:bCs/>
          <w:lang w:val="ru-RU"/>
        </w:rPr>
        <w:t xml:space="preserve">итать небольшие различных типов тексты с разными стратегиями, обеспечивающими </w:t>
      </w:r>
      <w:r w:rsidRPr="002E0036">
        <w:rPr>
          <w:lang w:val="ru-RU"/>
        </w:rPr>
        <w:t>понимание основной идеи текста, полное понимание текста и понимание необходимой (запрашиваемой) информации;</w:t>
      </w:r>
    </w:p>
    <w:p w:rsidR="002E0036" w:rsidRPr="002E0036" w:rsidRDefault="002E0036" w:rsidP="00A067F7">
      <w:pPr>
        <w:widowControl/>
        <w:numPr>
          <w:ilvl w:val="0"/>
          <w:numId w:val="441"/>
        </w:numPr>
        <w:tabs>
          <w:tab w:val="clear" w:pos="360"/>
          <w:tab w:val="num" w:pos="426"/>
        </w:tabs>
        <w:ind w:left="426" w:hanging="426"/>
        <w:jc w:val="both"/>
        <w:rPr>
          <w:lang w:val="ru-RU"/>
        </w:rPr>
      </w:pPr>
      <w:r w:rsidRPr="002E0036">
        <w:rPr>
          <w:lang w:val="ru-RU"/>
        </w:rPr>
        <w:t>читать и п</w:t>
      </w:r>
      <w:r w:rsidRPr="002E0036">
        <w:rPr>
          <w:bCs/>
          <w:lang w:val="ru-RU"/>
        </w:rPr>
        <w:t xml:space="preserve">онимать содержание текста на уровне значения, т.е. сумеет на основе понимания </w:t>
      </w:r>
      <w:r w:rsidRPr="002E0036">
        <w:rPr>
          <w:lang w:val="ru-RU"/>
        </w:rPr>
        <w:t>взаимоотношений между членами простых предложений</w:t>
      </w:r>
      <w:r w:rsidRPr="002E0036">
        <w:rPr>
          <w:bCs/>
          <w:lang w:val="ru-RU"/>
        </w:rPr>
        <w:t xml:space="preserve"> </w:t>
      </w:r>
      <w:r w:rsidRPr="002E0036">
        <w:rPr>
          <w:lang w:val="ru-RU"/>
        </w:rPr>
        <w:t>ответить на вопросы по содержанию текста;</w:t>
      </w:r>
    </w:p>
    <w:p w:rsidR="002E0036" w:rsidRPr="00EC76F3" w:rsidRDefault="002E0036" w:rsidP="00A067F7">
      <w:pPr>
        <w:widowControl/>
        <w:numPr>
          <w:ilvl w:val="0"/>
          <w:numId w:val="442"/>
        </w:numPr>
        <w:tabs>
          <w:tab w:val="clear" w:pos="720"/>
          <w:tab w:val="num" w:pos="426"/>
        </w:tabs>
        <w:ind w:left="426" w:hanging="426"/>
        <w:jc w:val="both"/>
        <w:rPr>
          <w:bCs/>
        </w:rPr>
      </w:pPr>
      <w:r w:rsidRPr="00EC76F3">
        <w:t>о</w:t>
      </w:r>
      <w:r w:rsidRPr="00EC76F3">
        <w:rPr>
          <w:bCs/>
        </w:rPr>
        <w:t xml:space="preserve">пределять значения незнакомых слов по </w:t>
      </w:r>
    </w:p>
    <w:p w:rsidR="002E0036" w:rsidRPr="002E0036" w:rsidRDefault="002E0036" w:rsidP="00A067F7">
      <w:pPr>
        <w:widowControl/>
        <w:numPr>
          <w:ilvl w:val="0"/>
          <w:numId w:val="451"/>
        </w:numPr>
        <w:tabs>
          <w:tab w:val="left" w:pos="709"/>
        </w:tabs>
        <w:ind w:left="709"/>
        <w:jc w:val="both"/>
        <w:rPr>
          <w:bCs/>
          <w:lang w:val="ru-RU"/>
        </w:rPr>
      </w:pPr>
      <w:r w:rsidRPr="002E0036">
        <w:rPr>
          <w:bCs/>
          <w:lang w:val="ru-RU"/>
        </w:rPr>
        <w:t xml:space="preserve">знакомым словообразовательным элементам </w:t>
      </w:r>
      <w:r w:rsidRPr="002E0036">
        <w:rPr>
          <w:lang w:val="ru-RU"/>
        </w:rPr>
        <w:t xml:space="preserve">(приставки, суффиксы) и по известным составляющим элементам сложных слов, </w:t>
      </w:r>
    </w:p>
    <w:p w:rsidR="002E0036" w:rsidRPr="00EC76F3" w:rsidRDefault="002E0036" w:rsidP="00A067F7">
      <w:pPr>
        <w:widowControl/>
        <w:numPr>
          <w:ilvl w:val="0"/>
          <w:numId w:val="451"/>
        </w:numPr>
        <w:tabs>
          <w:tab w:val="left" w:pos="709"/>
        </w:tabs>
        <w:ind w:left="709"/>
        <w:jc w:val="both"/>
      </w:pPr>
      <w:r w:rsidRPr="00EC76F3">
        <w:t>аналогии с родным языком,</w:t>
      </w:r>
    </w:p>
    <w:p w:rsidR="002E0036" w:rsidRPr="00EC76F3" w:rsidRDefault="002E0036" w:rsidP="00A067F7">
      <w:pPr>
        <w:widowControl/>
        <w:numPr>
          <w:ilvl w:val="0"/>
          <w:numId w:val="451"/>
        </w:numPr>
        <w:tabs>
          <w:tab w:val="left" w:pos="709"/>
        </w:tabs>
        <w:ind w:left="709"/>
        <w:jc w:val="both"/>
        <w:rPr>
          <w:i/>
        </w:rPr>
      </w:pPr>
      <w:r w:rsidRPr="00EC76F3">
        <w:t>конверсии,</w:t>
      </w:r>
    </w:p>
    <w:p w:rsidR="002E0036" w:rsidRPr="00EC76F3" w:rsidRDefault="002E0036" w:rsidP="00A067F7">
      <w:pPr>
        <w:widowControl/>
        <w:numPr>
          <w:ilvl w:val="0"/>
          <w:numId w:val="451"/>
        </w:numPr>
        <w:tabs>
          <w:tab w:val="left" w:pos="709"/>
        </w:tabs>
        <w:ind w:left="709"/>
        <w:jc w:val="both"/>
      </w:pPr>
      <w:r w:rsidRPr="00EC76F3">
        <w:t>контексту,</w:t>
      </w:r>
    </w:p>
    <w:p w:rsidR="002E0036" w:rsidRPr="00EC76F3" w:rsidRDefault="002E0036" w:rsidP="00A067F7">
      <w:pPr>
        <w:widowControl/>
        <w:numPr>
          <w:ilvl w:val="0"/>
          <w:numId w:val="451"/>
        </w:numPr>
        <w:tabs>
          <w:tab w:val="left" w:pos="709"/>
        </w:tabs>
        <w:ind w:left="709"/>
        <w:jc w:val="both"/>
      </w:pPr>
      <w:r w:rsidRPr="00EC76F3">
        <w:t>иллюстративной наглядности;</w:t>
      </w:r>
    </w:p>
    <w:p w:rsidR="002E0036" w:rsidRPr="002E0036" w:rsidRDefault="002E0036" w:rsidP="00A067F7">
      <w:pPr>
        <w:widowControl/>
        <w:numPr>
          <w:ilvl w:val="0"/>
          <w:numId w:val="443"/>
        </w:numPr>
        <w:tabs>
          <w:tab w:val="clear" w:pos="170"/>
          <w:tab w:val="num" w:pos="426"/>
        </w:tabs>
        <w:autoSpaceDE/>
        <w:autoSpaceDN/>
        <w:adjustRightInd/>
        <w:ind w:left="426" w:hanging="426"/>
        <w:jc w:val="both"/>
        <w:rPr>
          <w:lang w:val="ru-RU"/>
        </w:rPr>
      </w:pPr>
      <w:r w:rsidRPr="002E0036">
        <w:rPr>
          <w:lang w:val="ru-RU"/>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2E0036" w:rsidRPr="00FE78CF" w:rsidRDefault="002E0036" w:rsidP="002E0036">
      <w:pPr>
        <w:jc w:val="both"/>
        <w:rPr>
          <w:i/>
        </w:rPr>
      </w:pPr>
      <w:r w:rsidRPr="00FE78CF">
        <w:rPr>
          <w:i/>
        </w:rPr>
        <w:t>Выпускник получит возможность научиться:</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читать и понимать тексты, написанные разными типами шрифтов;</w:t>
      </w:r>
    </w:p>
    <w:p w:rsidR="002E0036" w:rsidRPr="002E0036" w:rsidRDefault="002E0036" w:rsidP="00A067F7">
      <w:pPr>
        <w:widowControl/>
        <w:numPr>
          <w:ilvl w:val="0"/>
          <w:numId w:val="440"/>
        </w:numPr>
        <w:tabs>
          <w:tab w:val="clear" w:pos="360"/>
          <w:tab w:val="num" w:pos="426"/>
        </w:tabs>
        <w:ind w:left="426" w:hanging="426"/>
        <w:jc w:val="both"/>
        <w:rPr>
          <w:lang w:val="ru-RU"/>
        </w:rPr>
      </w:pPr>
      <w:r w:rsidRPr="002E0036">
        <w:rPr>
          <w:lang w:val="ru-RU"/>
        </w:rPr>
        <w:t>читать с соответствующим ритмико - интонационным оформлением простые распространенные предложения с однородными членами;</w:t>
      </w:r>
    </w:p>
    <w:p w:rsidR="002E0036" w:rsidRPr="002E0036" w:rsidRDefault="002E0036" w:rsidP="00A067F7">
      <w:pPr>
        <w:widowControl/>
        <w:numPr>
          <w:ilvl w:val="0"/>
          <w:numId w:val="442"/>
        </w:numPr>
        <w:tabs>
          <w:tab w:val="clear" w:pos="720"/>
          <w:tab w:val="num" w:pos="426"/>
        </w:tabs>
        <w:ind w:left="426" w:hanging="426"/>
        <w:jc w:val="both"/>
        <w:rPr>
          <w:lang w:val="ru-RU"/>
        </w:rPr>
      </w:pPr>
      <w:r w:rsidRPr="002E0036">
        <w:rPr>
          <w:lang w:val="ru-RU"/>
        </w:rPr>
        <w:t>понимать внутреннюю организацию текста и определять:</w:t>
      </w:r>
    </w:p>
    <w:p w:rsidR="002E0036" w:rsidRPr="002E0036" w:rsidRDefault="002E0036" w:rsidP="00A067F7">
      <w:pPr>
        <w:widowControl/>
        <w:numPr>
          <w:ilvl w:val="0"/>
          <w:numId w:val="452"/>
        </w:numPr>
        <w:tabs>
          <w:tab w:val="left" w:pos="709"/>
        </w:tabs>
        <w:ind w:left="426" w:hanging="141"/>
        <w:jc w:val="both"/>
        <w:rPr>
          <w:lang w:val="ru-RU"/>
        </w:rPr>
      </w:pPr>
      <w:r w:rsidRPr="002E0036">
        <w:rPr>
          <w:lang w:val="ru-RU"/>
        </w:rPr>
        <w:t>главную идею текста и предложения, подчиненные главному предложению;</w:t>
      </w:r>
    </w:p>
    <w:p w:rsidR="002E0036" w:rsidRPr="00EC76F3" w:rsidRDefault="002E0036" w:rsidP="00A067F7">
      <w:pPr>
        <w:widowControl/>
        <w:numPr>
          <w:ilvl w:val="0"/>
          <w:numId w:val="452"/>
        </w:numPr>
        <w:tabs>
          <w:tab w:val="left" w:pos="709"/>
        </w:tabs>
        <w:ind w:left="426" w:hanging="141"/>
        <w:jc w:val="both"/>
      </w:pPr>
      <w:r w:rsidRPr="00EC76F3">
        <w:t>хронологический/логический порядок;</w:t>
      </w:r>
    </w:p>
    <w:p w:rsidR="002E0036" w:rsidRPr="002E0036" w:rsidRDefault="002E0036" w:rsidP="00A067F7">
      <w:pPr>
        <w:widowControl/>
        <w:numPr>
          <w:ilvl w:val="0"/>
          <w:numId w:val="452"/>
        </w:numPr>
        <w:tabs>
          <w:tab w:val="left" w:pos="709"/>
        </w:tabs>
        <w:autoSpaceDE/>
        <w:autoSpaceDN/>
        <w:adjustRightInd/>
        <w:ind w:left="709" w:hanging="425"/>
        <w:jc w:val="both"/>
        <w:rPr>
          <w:lang w:val="ru-RU"/>
        </w:rPr>
      </w:pPr>
      <w:r w:rsidRPr="002E0036">
        <w:rPr>
          <w:lang w:val="ru-RU"/>
        </w:rPr>
        <w:t>причинно-следственные и другие смысловые связи текста с помощью лексических и грамматических средств;</w:t>
      </w:r>
    </w:p>
    <w:p w:rsidR="002E0036" w:rsidRPr="002E0036" w:rsidRDefault="002E0036" w:rsidP="00A067F7">
      <w:pPr>
        <w:widowControl/>
        <w:numPr>
          <w:ilvl w:val="0"/>
          <w:numId w:val="442"/>
        </w:numPr>
        <w:tabs>
          <w:tab w:val="clear" w:pos="720"/>
          <w:tab w:val="num" w:pos="426"/>
        </w:tabs>
        <w:ind w:left="426" w:hanging="426"/>
        <w:jc w:val="both"/>
        <w:rPr>
          <w:bCs/>
          <w:lang w:val="ru-RU"/>
        </w:rPr>
      </w:pPr>
      <w:r w:rsidRPr="002E0036">
        <w:rPr>
          <w:lang w:val="ru-RU"/>
        </w:rPr>
        <w:t>читать и п</w:t>
      </w:r>
      <w:r w:rsidRPr="002E0036">
        <w:rPr>
          <w:bCs/>
          <w:lang w:val="ru-RU"/>
        </w:rPr>
        <w:t xml:space="preserve">онимать содержание текста на уровне смысла и: </w:t>
      </w:r>
    </w:p>
    <w:p w:rsidR="002E0036" w:rsidRPr="00EC76F3" w:rsidRDefault="002E0036" w:rsidP="00A067F7">
      <w:pPr>
        <w:widowControl/>
        <w:numPr>
          <w:ilvl w:val="0"/>
          <w:numId w:val="453"/>
        </w:numPr>
        <w:ind w:hanging="436"/>
        <w:jc w:val="both"/>
      </w:pPr>
      <w:r w:rsidRPr="00EC76F3">
        <w:t>делать выводы из прочитанного;</w:t>
      </w:r>
    </w:p>
    <w:p w:rsidR="002E0036" w:rsidRPr="002E0036" w:rsidRDefault="002E0036" w:rsidP="00A067F7">
      <w:pPr>
        <w:widowControl/>
        <w:numPr>
          <w:ilvl w:val="0"/>
          <w:numId w:val="453"/>
        </w:numPr>
        <w:ind w:hanging="436"/>
        <w:jc w:val="both"/>
        <w:rPr>
          <w:lang w:val="ru-RU"/>
        </w:rPr>
      </w:pPr>
      <w:r w:rsidRPr="002E0036">
        <w:rPr>
          <w:lang w:val="ru-RU"/>
        </w:rPr>
        <w:t>выражать собственное мнение по поводу прочитанного;</w:t>
      </w:r>
    </w:p>
    <w:p w:rsidR="002E0036" w:rsidRPr="002E0036" w:rsidRDefault="002E0036" w:rsidP="00A067F7">
      <w:pPr>
        <w:widowControl/>
        <w:numPr>
          <w:ilvl w:val="0"/>
          <w:numId w:val="453"/>
        </w:numPr>
        <w:ind w:hanging="436"/>
        <w:jc w:val="both"/>
        <w:rPr>
          <w:lang w:val="ru-RU"/>
        </w:rPr>
      </w:pPr>
      <w:r w:rsidRPr="002E0036">
        <w:rPr>
          <w:lang w:val="ru-RU"/>
        </w:rPr>
        <w:t>выражать суждение относительно поступков героев;</w:t>
      </w:r>
    </w:p>
    <w:p w:rsidR="002E0036" w:rsidRPr="002E0036" w:rsidRDefault="002E0036" w:rsidP="00A067F7">
      <w:pPr>
        <w:widowControl/>
        <w:numPr>
          <w:ilvl w:val="0"/>
          <w:numId w:val="453"/>
        </w:numPr>
        <w:ind w:hanging="436"/>
        <w:jc w:val="both"/>
        <w:rPr>
          <w:lang w:val="ru-RU"/>
        </w:rPr>
      </w:pPr>
      <w:r w:rsidRPr="002E0036">
        <w:rPr>
          <w:lang w:val="ru-RU"/>
        </w:rPr>
        <w:t>соотносить события в тексте с личным опытом;</w:t>
      </w:r>
    </w:p>
    <w:p w:rsidR="002E0036" w:rsidRPr="00FE78CF" w:rsidRDefault="002E0036" w:rsidP="002E0036">
      <w:pPr>
        <w:jc w:val="both"/>
        <w:rPr>
          <w:b/>
          <w:i/>
        </w:rPr>
      </w:pPr>
      <w:r w:rsidRPr="00FE78CF">
        <w:rPr>
          <w:i/>
        </w:rPr>
        <w:t>В</w:t>
      </w:r>
      <w:r w:rsidRPr="00FE78CF">
        <w:rPr>
          <w:b/>
          <w:i/>
        </w:rPr>
        <w:t xml:space="preserve"> </w:t>
      </w:r>
      <w:r w:rsidRPr="00FE78CF">
        <w:rPr>
          <w:i/>
        </w:rPr>
        <w:t>письме</w:t>
      </w:r>
      <w:r w:rsidRPr="00FE78CF">
        <w:rPr>
          <w:b/>
          <w:i/>
        </w:rPr>
        <w:t xml:space="preserve"> </w:t>
      </w:r>
      <w:r w:rsidRPr="00FE78CF">
        <w:rPr>
          <w:i/>
        </w:rPr>
        <w:t>выпускник научится:</w:t>
      </w:r>
    </w:p>
    <w:p w:rsidR="002E0036" w:rsidRPr="00EC76F3" w:rsidRDefault="002E0036" w:rsidP="00A067F7">
      <w:pPr>
        <w:widowControl/>
        <w:numPr>
          <w:ilvl w:val="0"/>
          <w:numId w:val="454"/>
        </w:numPr>
        <w:autoSpaceDE/>
        <w:autoSpaceDN/>
        <w:adjustRightInd/>
        <w:ind w:left="426" w:hanging="426"/>
        <w:jc w:val="both"/>
      </w:pPr>
      <w:r w:rsidRPr="00EC76F3">
        <w:t xml:space="preserve">правильно списывать, </w:t>
      </w:r>
    </w:p>
    <w:p w:rsidR="002E0036" w:rsidRPr="00EC76F3" w:rsidRDefault="002E0036" w:rsidP="00A067F7">
      <w:pPr>
        <w:widowControl/>
        <w:numPr>
          <w:ilvl w:val="0"/>
          <w:numId w:val="454"/>
        </w:numPr>
        <w:autoSpaceDE/>
        <w:autoSpaceDN/>
        <w:adjustRightInd/>
        <w:ind w:left="426" w:hanging="426"/>
        <w:jc w:val="both"/>
      </w:pPr>
      <w:r w:rsidRPr="00EC76F3">
        <w:t>выполнять лексико-грамматические упражнения,</w:t>
      </w:r>
    </w:p>
    <w:p w:rsidR="002E0036" w:rsidRPr="002E0036" w:rsidRDefault="002E0036" w:rsidP="00A067F7">
      <w:pPr>
        <w:widowControl/>
        <w:numPr>
          <w:ilvl w:val="0"/>
          <w:numId w:val="454"/>
        </w:numPr>
        <w:autoSpaceDE/>
        <w:autoSpaceDN/>
        <w:adjustRightInd/>
        <w:ind w:left="426" w:hanging="426"/>
        <w:jc w:val="both"/>
        <w:rPr>
          <w:lang w:val="ru-RU"/>
        </w:rPr>
      </w:pPr>
      <w:r w:rsidRPr="002E0036">
        <w:rPr>
          <w:lang w:val="ru-RU"/>
        </w:rPr>
        <w:t>делать записи (выписки из текста),</w:t>
      </w:r>
    </w:p>
    <w:p w:rsidR="002E0036" w:rsidRPr="00EC76F3" w:rsidRDefault="002E0036" w:rsidP="00A067F7">
      <w:pPr>
        <w:widowControl/>
        <w:numPr>
          <w:ilvl w:val="0"/>
          <w:numId w:val="454"/>
        </w:numPr>
        <w:autoSpaceDE/>
        <w:autoSpaceDN/>
        <w:adjustRightInd/>
        <w:ind w:left="426" w:hanging="426"/>
        <w:jc w:val="both"/>
      </w:pPr>
      <w:r w:rsidRPr="00EC76F3">
        <w:lastRenderedPageBreak/>
        <w:t>делать подписи к рисункам,</w:t>
      </w:r>
    </w:p>
    <w:p w:rsidR="002E0036" w:rsidRPr="00EC76F3" w:rsidRDefault="002E0036" w:rsidP="00A067F7">
      <w:pPr>
        <w:widowControl/>
        <w:numPr>
          <w:ilvl w:val="0"/>
          <w:numId w:val="454"/>
        </w:numPr>
        <w:autoSpaceDE/>
        <w:autoSpaceDN/>
        <w:adjustRightInd/>
        <w:ind w:left="426" w:hanging="426"/>
        <w:jc w:val="both"/>
      </w:pPr>
      <w:r w:rsidRPr="00EC76F3">
        <w:t>отвечать письменно на вопросы,</w:t>
      </w:r>
    </w:p>
    <w:p w:rsidR="002E0036" w:rsidRPr="002E0036" w:rsidRDefault="002E0036" w:rsidP="00A067F7">
      <w:pPr>
        <w:widowControl/>
        <w:numPr>
          <w:ilvl w:val="0"/>
          <w:numId w:val="454"/>
        </w:numPr>
        <w:autoSpaceDE/>
        <w:autoSpaceDN/>
        <w:adjustRightInd/>
        <w:ind w:left="426" w:hanging="426"/>
        <w:jc w:val="both"/>
        <w:rPr>
          <w:lang w:val="ru-RU"/>
        </w:rPr>
      </w:pPr>
      <w:r w:rsidRPr="002E0036">
        <w:rPr>
          <w:lang w:val="ru-RU"/>
        </w:rPr>
        <w:t>писать открытки - поздравления с праздником и днем рождения (объём 15-20 слов),</w:t>
      </w:r>
    </w:p>
    <w:p w:rsidR="002E0036" w:rsidRPr="002E0036" w:rsidRDefault="002E0036" w:rsidP="00A067F7">
      <w:pPr>
        <w:widowControl/>
        <w:numPr>
          <w:ilvl w:val="0"/>
          <w:numId w:val="454"/>
        </w:numPr>
        <w:autoSpaceDE/>
        <w:autoSpaceDN/>
        <w:adjustRightInd/>
        <w:ind w:left="426" w:hanging="426"/>
        <w:jc w:val="both"/>
        <w:rPr>
          <w:lang w:val="ru-RU"/>
        </w:rPr>
      </w:pPr>
      <w:r w:rsidRPr="002E0036">
        <w:rPr>
          <w:lang w:val="ru-RU"/>
        </w:rPr>
        <w:t>писать личные письма в рамках изучаемой тематики (объём 30-40 слов) с опорой на образец;</w:t>
      </w:r>
    </w:p>
    <w:p w:rsidR="002E0036" w:rsidRPr="00FE78CF" w:rsidRDefault="002E0036" w:rsidP="002E0036">
      <w:pPr>
        <w:jc w:val="both"/>
        <w:rPr>
          <w:i/>
        </w:rPr>
      </w:pPr>
      <w:r w:rsidRPr="00FE78CF">
        <w:rPr>
          <w:i/>
        </w:rPr>
        <w:t>Выпускник получит возможность научиться:</w:t>
      </w:r>
    </w:p>
    <w:p w:rsidR="002E0036" w:rsidRPr="002E0036" w:rsidRDefault="002E0036" w:rsidP="00A067F7">
      <w:pPr>
        <w:widowControl/>
        <w:numPr>
          <w:ilvl w:val="0"/>
          <w:numId w:val="455"/>
        </w:numPr>
        <w:autoSpaceDE/>
        <w:autoSpaceDN/>
        <w:adjustRightInd/>
        <w:ind w:left="426" w:hanging="426"/>
        <w:jc w:val="both"/>
        <w:rPr>
          <w:lang w:val="ru-RU"/>
        </w:rPr>
      </w:pPr>
      <w:r w:rsidRPr="002E0036">
        <w:rPr>
          <w:lang w:val="ru-RU"/>
        </w:rPr>
        <w:t>писать русские имена и фамилии по-английски,</w:t>
      </w:r>
    </w:p>
    <w:p w:rsidR="002E0036" w:rsidRPr="00EC76F3" w:rsidRDefault="002E0036" w:rsidP="00A067F7">
      <w:pPr>
        <w:widowControl/>
        <w:numPr>
          <w:ilvl w:val="0"/>
          <w:numId w:val="455"/>
        </w:numPr>
        <w:autoSpaceDE/>
        <w:autoSpaceDN/>
        <w:adjustRightInd/>
        <w:ind w:left="426" w:hanging="426"/>
        <w:jc w:val="both"/>
      </w:pPr>
      <w:r w:rsidRPr="00EC76F3">
        <w:t>писать записки друзьям,</w:t>
      </w:r>
    </w:p>
    <w:p w:rsidR="002E0036" w:rsidRPr="00EC76F3" w:rsidRDefault="002E0036" w:rsidP="00A067F7">
      <w:pPr>
        <w:widowControl/>
        <w:numPr>
          <w:ilvl w:val="0"/>
          <w:numId w:val="455"/>
        </w:numPr>
        <w:autoSpaceDE/>
        <w:autoSpaceDN/>
        <w:adjustRightInd/>
        <w:ind w:left="426" w:hanging="426"/>
        <w:jc w:val="both"/>
      </w:pPr>
      <w:r w:rsidRPr="00EC76F3">
        <w:t>составлять правила поведения/инструкции,</w:t>
      </w:r>
    </w:p>
    <w:p w:rsidR="002E0036" w:rsidRPr="002E0036" w:rsidRDefault="002E0036" w:rsidP="00A067F7">
      <w:pPr>
        <w:widowControl/>
        <w:numPr>
          <w:ilvl w:val="0"/>
          <w:numId w:val="455"/>
        </w:numPr>
        <w:autoSpaceDE/>
        <w:autoSpaceDN/>
        <w:adjustRightInd/>
        <w:ind w:left="426" w:hanging="426"/>
        <w:jc w:val="both"/>
        <w:rPr>
          <w:lang w:val="ru-RU"/>
        </w:rPr>
      </w:pPr>
      <w:r w:rsidRPr="002E0036">
        <w:rPr>
          <w:lang w:val="ru-RU"/>
        </w:rPr>
        <w:t>заполнять анкеты (имя, фамилия, возраст, хобби), сообщать краткие сведения о себе;</w:t>
      </w:r>
    </w:p>
    <w:p w:rsidR="002E0036" w:rsidRPr="002E0036" w:rsidRDefault="002E0036" w:rsidP="00A067F7">
      <w:pPr>
        <w:widowControl/>
        <w:numPr>
          <w:ilvl w:val="0"/>
          <w:numId w:val="455"/>
        </w:numPr>
        <w:autoSpaceDE/>
        <w:autoSpaceDN/>
        <w:adjustRightInd/>
        <w:ind w:left="426" w:hanging="426"/>
        <w:jc w:val="both"/>
        <w:rPr>
          <w:lang w:val="ru-RU"/>
        </w:rPr>
      </w:pPr>
      <w:r w:rsidRPr="002E0036">
        <w:rPr>
          <w:lang w:val="ru-RU"/>
        </w:rPr>
        <w:t>в личных письмах запрашивать интересующую информацию;</w:t>
      </w:r>
    </w:p>
    <w:p w:rsidR="002E0036" w:rsidRPr="002E0036" w:rsidRDefault="002E0036" w:rsidP="00A067F7">
      <w:pPr>
        <w:widowControl/>
        <w:numPr>
          <w:ilvl w:val="0"/>
          <w:numId w:val="455"/>
        </w:numPr>
        <w:autoSpaceDE/>
        <w:autoSpaceDN/>
        <w:adjustRightInd/>
        <w:ind w:left="426" w:hanging="426"/>
        <w:jc w:val="both"/>
        <w:rPr>
          <w:lang w:val="ru-RU"/>
        </w:rPr>
      </w:pPr>
      <w:r w:rsidRPr="002E0036">
        <w:rPr>
          <w:lang w:val="ru-RU"/>
        </w:rPr>
        <w:t>писать короткие сообщения (в рамках изучаемой тематики) с опорой на план/ключевые слова (объём 50-60 слов);</w:t>
      </w:r>
    </w:p>
    <w:p w:rsidR="002E0036" w:rsidRPr="002E0036" w:rsidRDefault="002E0036" w:rsidP="00A067F7">
      <w:pPr>
        <w:widowControl/>
        <w:numPr>
          <w:ilvl w:val="0"/>
          <w:numId w:val="455"/>
        </w:numPr>
        <w:autoSpaceDE/>
        <w:autoSpaceDN/>
        <w:adjustRightInd/>
        <w:ind w:left="426" w:hanging="426"/>
        <w:jc w:val="both"/>
        <w:rPr>
          <w:lang w:val="ru-RU"/>
        </w:rPr>
      </w:pPr>
      <w:r w:rsidRPr="002E0036">
        <w:rPr>
          <w:lang w:val="ru-RU"/>
        </w:rPr>
        <w:t>правильно оформлять конверт (с опорой на образец)</w:t>
      </w:r>
    </w:p>
    <w:p w:rsidR="002E0036" w:rsidRPr="002E0036" w:rsidRDefault="002E0036" w:rsidP="002E0036">
      <w:pPr>
        <w:spacing w:line="276" w:lineRule="auto"/>
        <w:jc w:val="both"/>
        <w:rPr>
          <w:b/>
          <w:bCs/>
          <w:lang w:val="ru-RU"/>
        </w:rPr>
      </w:pPr>
    </w:p>
    <w:p w:rsidR="002E0036" w:rsidRPr="00E02C10" w:rsidRDefault="002E0036" w:rsidP="00F50CF1">
      <w:pPr>
        <w:pStyle w:val="3"/>
        <w:spacing w:before="0" w:after="100" w:afterAutospacing="1"/>
        <w:jc w:val="center"/>
        <w:rPr>
          <w:rFonts w:ascii="Times New Roman" w:hAnsi="Times New Roman" w:cs="Times New Roman"/>
          <w:bCs w:val="0"/>
          <w:smallCaps/>
          <w:sz w:val="24"/>
          <w:szCs w:val="24"/>
        </w:rPr>
      </w:pPr>
      <w:bookmarkStart w:id="30" w:name="_Toc463696975"/>
      <w:r w:rsidRPr="00E02C10">
        <w:rPr>
          <w:rFonts w:ascii="Times New Roman" w:hAnsi="Times New Roman" w:cs="Times New Roman"/>
          <w:bCs w:val="0"/>
          <w:sz w:val="24"/>
          <w:szCs w:val="24"/>
        </w:rPr>
        <w:t xml:space="preserve">2.2.3. </w:t>
      </w:r>
      <w:r w:rsidRPr="00E02C10">
        <w:rPr>
          <w:rFonts w:ascii="Times New Roman" w:hAnsi="Times New Roman" w:cs="Times New Roman"/>
          <w:bCs w:val="0"/>
          <w:smallCaps/>
          <w:sz w:val="24"/>
          <w:szCs w:val="24"/>
        </w:rPr>
        <w:t>Образовательные программы, реализующие внеурочную деятельность</w:t>
      </w:r>
      <w:bookmarkEnd w:id="30"/>
    </w:p>
    <w:p w:rsidR="002E0036" w:rsidRDefault="002E0036" w:rsidP="002E0036">
      <w:pPr>
        <w:spacing w:line="276" w:lineRule="auto"/>
        <w:jc w:val="center"/>
        <w:rPr>
          <w:b/>
          <w:sz w:val="26"/>
          <w:szCs w:val="26"/>
          <w:lang w:val="ru-RU"/>
        </w:rPr>
      </w:pPr>
      <w:r w:rsidRPr="002E0036">
        <w:rPr>
          <w:b/>
          <w:sz w:val="26"/>
          <w:szCs w:val="26"/>
          <w:lang w:val="ru-RU"/>
        </w:rPr>
        <w:t>Основные направления внеурочной деятельности</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3402"/>
        <w:gridCol w:w="851"/>
        <w:gridCol w:w="850"/>
        <w:gridCol w:w="738"/>
        <w:gridCol w:w="737"/>
      </w:tblGrid>
      <w:tr w:rsidR="00EA3422" w:rsidRPr="00912804" w:rsidTr="00EA3422">
        <w:tc>
          <w:tcPr>
            <w:tcW w:w="3085" w:type="dxa"/>
            <w:vMerge w:val="restart"/>
            <w:shd w:val="clear" w:color="auto" w:fill="FBD4B4" w:themeFill="accent6" w:themeFillTint="66"/>
            <w:vAlign w:val="center"/>
          </w:tcPr>
          <w:p w:rsidR="00EA3422" w:rsidRPr="003867EF" w:rsidRDefault="00EA3422" w:rsidP="00EA3422">
            <w:pPr>
              <w:jc w:val="center"/>
              <w:rPr>
                <w:rFonts w:cs="Arial CYR"/>
                <w:b/>
                <w:bCs/>
              </w:rPr>
            </w:pPr>
            <w:r w:rsidRPr="003867EF">
              <w:rPr>
                <w:rFonts w:cs="Arial CYR"/>
                <w:b/>
                <w:bCs/>
              </w:rPr>
              <w:t>Основные</w:t>
            </w:r>
          </w:p>
          <w:p w:rsidR="00EA3422" w:rsidRPr="003867EF" w:rsidRDefault="00EA3422" w:rsidP="00EA3422">
            <w:pPr>
              <w:jc w:val="center"/>
              <w:rPr>
                <w:rFonts w:cs="Arial CYR"/>
                <w:b/>
                <w:bCs/>
              </w:rPr>
            </w:pPr>
            <w:r w:rsidRPr="003867EF">
              <w:rPr>
                <w:rFonts w:cs="Arial CYR"/>
                <w:b/>
                <w:bCs/>
              </w:rPr>
              <w:t>направления</w:t>
            </w:r>
          </w:p>
        </w:tc>
        <w:tc>
          <w:tcPr>
            <w:tcW w:w="3402" w:type="dxa"/>
            <w:vMerge w:val="restart"/>
            <w:shd w:val="clear" w:color="auto" w:fill="FBD4B4" w:themeFill="accent6" w:themeFillTint="66"/>
            <w:vAlign w:val="center"/>
          </w:tcPr>
          <w:p w:rsidR="00EA3422" w:rsidRPr="00EA3422" w:rsidRDefault="00EA3422" w:rsidP="00EA3422">
            <w:pPr>
              <w:jc w:val="center"/>
              <w:rPr>
                <w:rFonts w:cs="Arial CYR"/>
                <w:b/>
                <w:bCs/>
                <w:lang w:val="ru-RU"/>
              </w:rPr>
            </w:pPr>
            <w:r w:rsidRPr="00EA3422">
              <w:rPr>
                <w:rFonts w:cs="Arial CYR"/>
                <w:b/>
                <w:bCs/>
                <w:lang w:val="ru-RU"/>
              </w:rPr>
              <w:t>Название кружков, секций, клубов, лабораторий</w:t>
            </w:r>
          </w:p>
        </w:tc>
        <w:tc>
          <w:tcPr>
            <w:tcW w:w="3176" w:type="dxa"/>
            <w:gridSpan w:val="4"/>
            <w:shd w:val="clear" w:color="auto" w:fill="FBD4B4" w:themeFill="accent6" w:themeFillTint="66"/>
          </w:tcPr>
          <w:p w:rsidR="00EA3422" w:rsidRPr="00EA3422" w:rsidRDefault="00EA3422" w:rsidP="00EA3422">
            <w:pPr>
              <w:jc w:val="center"/>
              <w:rPr>
                <w:rStyle w:val="af5"/>
                <w:lang w:val="ru-RU"/>
              </w:rPr>
            </w:pPr>
            <w:r w:rsidRPr="00EA3422">
              <w:rPr>
                <w:rFonts w:cs="Arial CYR"/>
                <w:b/>
                <w:bCs/>
                <w:lang w:val="ru-RU"/>
              </w:rPr>
              <w:t>Количество часов в неделю по классам</w:t>
            </w:r>
          </w:p>
        </w:tc>
      </w:tr>
      <w:tr w:rsidR="00EA3422" w:rsidRPr="00B536B7" w:rsidTr="00EA3422">
        <w:tc>
          <w:tcPr>
            <w:tcW w:w="3085" w:type="dxa"/>
            <w:vMerge/>
            <w:tcBorders>
              <w:bottom w:val="single" w:sz="12" w:space="0" w:color="auto"/>
            </w:tcBorders>
            <w:shd w:val="clear" w:color="auto" w:fill="C2D69B" w:themeFill="accent3" w:themeFillTint="99"/>
            <w:vAlign w:val="center"/>
          </w:tcPr>
          <w:p w:rsidR="00EA3422" w:rsidRPr="00EA3422" w:rsidRDefault="00EA3422" w:rsidP="00EA3422">
            <w:pPr>
              <w:jc w:val="both"/>
              <w:rPr>
                <w:rStyle w:val="af5"/>
                <w:lang w:val="ru-RU"/>
              </w:rPr>
            </w:pPr>
          </w:p>
        </w:tc>
        <w:tc>
          <w:tcPr>
            <w:tcW w:w="3402" w:type="dxa"/>
            <w:vMerge/>
            <w:tcBorders>
              <w:bottom w:val="single" w:sz="12" w:space="0" w:color="auto"/>
            </w:tcBorders>
            <w:shd w:val="clear" w:color="auto" w:fill="C2D69B" w:themeFill="accent3" w:themeFillTint="99"/>
            <w:vAlign w:val="center"/>
          </w:tcPr>
          <w:p w:rsidR="00EA3422" w:rsidRPr="00EA3422" w:rsidRDefault="00EA3422" w:rsidP="00EA3422">
            <w:pPr>
              <w:jc w:val="both"/>
              <w:rPr>
                <w:rStyle w:val="af5"/>
                <w:lang w:val="ru-RU"/>
              </w:rPr>
            </w:pPr>
          </w:p>
        </w:tc>
        <w:tc>
          <w:tcPr>
            <w:tcW w:w="851" w:type="dxa"/>
            <w:shd w:val="clear" w:color="auto" w:fill="C2D69B" w:themeFill="accent3" w:themeFillTint="99"/>
          </w:tcPr>
          <w:p w:rsidR="00EA3422" w:rsidRPr="00B536B7" w:rsidRDefault="00EA3422" w:rsidP="00EA3422">
            <w:pPr>
              <w:jc w:val="center"/>
              <w:rPr>
                <w:b/>
                <w:bCs/>
              </w:rPr>
            </w:pPr>
            <w:r w:rsidRPr="00B536B7">
              <w:rPr>
                <w:b/>
                <w:bCs/>
              </w:rPr>
              <w:t>I</w:t>
            </w:r>
          </w:p>
        </w:tc>
        <w:tc>
          <w:tcPr>
            <w:tcW w:w="850" w:type="dxa"/>
            <w:shd w:val="clear" w:color="auto" w:fill="C2D69B" w:themeFill="accent3" w:themeFillTint="99"/>
          </w:tcPr>
          <w:p w:rsidR="00EA3422" w:rsidRPr="00B536B7" w:rsidRDefault="00EA3422" w:rsidP="00EA3422">
            <w:pPr>
              <w:jc w:val="center"/>
              <w:rPr>
                <w:b/>
                <w:bCs/>
              </w:rPr>
            </w:pPr>
            <w:r w:rsidRPr="00B536B7">
              <w:rPr>
                <w:b/>
                <w:bCs/>
              </w:rPr>
              <w:t>II</w:t>
            </w:r>
          </w:p>
        </w:tc>
        <w:tc>
          <w:tcPr>
            <w:tcW w:w="738" w:type="dxa"/>
            <w:shd w:val="clear" w:color="auto" w:fill="C2D69B" w:themeFill="accent3" w:themeFillTint="99"/>
          </w:tcPr>
          <w:p w:rsidR="00EA3422" w:rsidRPr="00B536B7" w:rsidRDefault="00EA3422" w:rsidP="00EA3422">
            <w:pPr>
              <w:jc w:val="center"/>
              <w:rPr>
                <w:b/>
                <w:bCs/>
              </w:rPr>
            </w:pPr>
            <w:r w:rsidRPr="00B536B7">
              <w:rPr>
                <w:b/>
              </w:rPr>
              <w:t>III</w:t>
            </w:r>
          </w:p>
        </w:tc>
        <w:tc>
          <w:tcPr>
            <w:tcW w:w="737" w:type="dxa"/>
            <w:shd w:val="clear" w:color="auto" w:fill="C2D69B" w:themeFill="accent3" w:themeFillTint="99"/>
          </w:tcPr>
          <w:p w:rsidR="00EA3422" w:rsidRPr="00B536B7" w:rsidRDefault="00EA3422" w:rsidP="00EA3422">
            <w:pPr>
              <w:jc w:val="center"/>
              <w:rPr>
                <w:b/>
                <w:bCs/>
              </w:rPr>
            </w:pPr>
            <w:r w:rsidRPr="00B536B7">
              <w:rPr>
                <w:b/>
              </w:rPr>
              <w:t>IV</w:t>
            </w: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Физкультурно-спортивное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Быстрее. Выше. Сильнее</w:t>
            </w:r>
          </w:p>
        </w:tc>
        <w:tc>
          <w:tcPr>
            <w:tcW w:w="851" w:type="dxa"/>
            <w:shd w:val="clear" w:color="auto" w:fill="C2D69B" w:themeFill="accent3" w:themeFillTint="99"/>
          </w:tcPr>
          <w:p w:rsidR="00EA3422" w:rsidRPr="00285B6E" w:rsidRDefault="00EA3422" w:rsidP="00EA3422">
            <w:pPr>
              <w:jc w:val="center"/>
              <w:rPr>
                <w:bCs/>
              </w:rPr>
            </w:pPr>
            <w:r>
              <w:rPr>
                <w:bCs/>
              </w:rPr>
              <w:t>3</w:t>
            </w:r>
          </w:p>
        </w:tc>
        <w:tc>
          <w:tcPr>
            <w:tcW w:w="850" w:type="dxa"/>
            <w:shd w:val="clear" w:color="auto" w:fill="C2D69B" w:themeFill="accent3" w:themeFillTint="99"/>
          </w:tcPr>
          <w:p w:rsidR="00EA3422" w:rsidRPr="00E7419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Pr="00286DA8" w:rsidRDefault="00EA3422" w:rsidP="00EA3422">
            <w:pPr>
              <w:jc w:val="center"/>
            </w:pP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Pr>
                <w:rStyle w:val="af5"/>
              </w:rPr>
              <w:t>Социальное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Pr>
                <w:rStyle w:val="af5"/>
              </w:rPr>
              <w:t>Уроки хороших манер</w:t>
            </w:r>
          </w:p>
        </w:tc>
        <w:tc>
          <w:tcPr>
            <w:tcW w:w="851" w:type="dxa"/>
            <w:shd w:val="clear" w:color="auto" w:fill="C2D69B" w:themeFill="accent3" w:themeFillTint="99"/>
          </w:tcPr>
          <w:p w:rsidR="00EA3422" w:rsidRPr="00286DA8" w:rsidRDefault="00EA3422" w:rsidP="00EA3422">
            <w:pPr>
              <w:jc w:val="center"/>
              <w:rPr>
                <w:bCs/>
              </w:rPr>
            </w:pPr>
          </w:p>
        </w:tc>
        <w:tc>
          <w:tcPr>
            <w:tcW w:w="850" w:type="dxa"/>
            <w:shd w:val="clear" w:color="auto" w:fill="C2D69B" w:themeFill="accent3" w:themeFillTint="99"/>
          </w:tcPr>
          <w:p w:rsidR="00EA3422" w:rsidRPr="00286DA8"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Pr="00286DA8" w:rsidRDefault="00EA3422" w:rsidP="00EA3422">
            <w:pPr>
              <w:jc w:val="center"/>
            </w:pPr>
            <w:r>
              <w:t>2</w:t>
            </w: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Эколого-биологическое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Загадки природы</w:t>
            </w:r>
          </w:p>
        </w:tc>
        <w:tc>
          <w:tcPr>
            <w:tcW w:w="851" w:type="dxa"/>
            <w:shd w:val="clear" w:color="auto" w:fill="C2D69B" w:themeFill="accent3" w:themeFillTint="99"/>
          </w:tcPr>
          <w:p w:rsidR="00EA3422" w:rsidRPr="00286DA8" w:rsidRDefault="00EA3422" w:rsidP="00EA3422">
            <w:pPr>
              <w:jc w:val="center"/>
              <w:rPr>
                <w:bCs/>
              </w:rPr>
            </w:pPr>
          </w:p>
        </w:tc>
        <w:tc>
          <w:tcPr>
            <w:tcW w:w="850" w:type="dxa"/>
            <w:shd w:val="clear" w:color="auto" w:fill="C2D69B" w:themeFill="accent3" w:themeFillTint="99"/>
          </w:tcPr>
          <w:p w:rsidR="00EA3422" w:rsidRPr="00E7419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Pr="00286DA8" w:rsidRDefault="00EA3422" w:rsidP="00EA3422">
            <w:pPr>
              <w:jc w:val="center"/>
            </w:pPr>
          </w:p>
        </w:tc>
      </w:tr>
      <w:tr w:rsidR="00EA3422" w:rsidRPr="00286DA8" w:rsidTr="00EA3422">
        <w:tc>
          <w:tcPr>
            <w:tcW w:w="3085" w:type="dxa"/>
            <w:shd w:val="clear" w:color="auto" w:fill="C2D69B" w:themeFill="accent3" w:themeFillTint="99"/>
          </w:tcPr>
          <w:p w:rsidR="00EA3422" w:rsidRPr="00DE6707" w:rsidRDefault="00EA3422" w:rsidP="00EA3422">
            <w:pPr>
              <w:rPr>
                <w:b/>
              </w:rPr>
            </w:pPr>
            <w:r w:rsidRPr="00DE6707">
              <w:rPr>
                <w:rStyle w:val="af5"/>
              </w:rPr>
              <w:t>Общеинтеллектуальное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Всезнайка</w:t>
            </w:r>
          </w:p>
        </w:tc>
        <w:tc>
          <w:tcPr>
            <w:tcW w:w="851" w:type="dxa"/>
            <w:shd w:val="clear" w:color="auto" w:fill="C2D69B" w:themeFill="accent3" w:themeFillTint="99"/>
          </w:tcPr>
          <w:p w:rsidR="00EA3422" w:rsidRPr="00286DA8" w:rsidRDefault="00EA3422" w:rsidP="00EA3422">
            <w:pPr>
              <w:jc w:val="center"/>
              <w:rPr>
                <w:bCs/>
              </w:rPr>
            </w:pPr>
          </w:p>
        </w:tc>
        <w:tc>
          <w:tcPr>
            <w:tcW w:w="850" w:type="dxa"/>
            <w:shd w:val="clear" w:color="auto" w:fill="C2D69B" w:themeFill="accent3" w:themeFillTint="99"/>
          </w:tcPr>
          <w:p w:rsidR="00EA3422" w:rsidRPr="00E7419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Pr="00286DA8" w:rsidRDefault="00EA3422" w:rsidP="00EA3422">
            <w:pPr>
              <w:jc w:val="center"/>
            </w:pPr>
          </w:p>
        </w:tc>
      </w:tr>
      <w:tr w:rsidR="00EA3422" w:rsidRPr="00286DA8" w:rsidTr="00EA3422">
        <w:tc>
          <w:tcPr>
            <w:tcW w:w="3085" w:type="dxa"/>
            <w:shd w:val="clear" w:color="auto" w:fill="C2D69B" w:themeFill="accent3" w:themeFillTint="99"/>
          </w:tcPr>
          <w:p w:rsidR="00EA3422" w:rsidRPr="00DE6707" w:rsidRDefault="00EA3422" w:rsidP="00EA3422">
            <w:pPr>
              <w:rPr>
                <w:b/>
              </w:rPr>
            </w:pPr>
            <w:r w:rsidRPr="00DE6707">
              <w:rPr>
                <w:rStyle w:val="af5"/>
              </w:rPr>
              <w:t>Общеинтеллектуальное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Почемучка</w:t>
            </w:r>
          </w:p>
        </w:tc>
        <w:tc>
          <w:tcPr>
            <w:tcW w:w="851" w:type="dxa"/>
            <w:shd w:val="clear" w:color="auto" w:fill="C2D69B" w:themeFill="accent3" w:themeFillTint="99"/>
          </w:tcPr>
          <w:p w:rsidR="00EA3422" w:rsidRPr="00286DA8" w:rsidRDefault="00EA3422" w:rsidP="00EA3422">
            <w:pPr>
              <w:jc w:val="center"/>
              <w:rPr>
                <w:bCs/>
              </w:rPr>
            </w:pPr>
          </w:p>
        </w:tc>
        <w:tc>
          <w:tcPr>
            <w:tcW w:w="850" w:type="dxa"/>
            <w:shd w:val="clear" w:color="auto" w:fill="C2D69B" w:themeFill="accent3" w:themeFillTint="99"/>
          </w:tcPr>
          <w:p w:rsidR="00EA3422" w:rsidRPr="00286DA8"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Pr="00286DA8" w:rsidRDefault="00EA3422" w:rsidP="00EA3422">
            <w:pPr>
              <w:jc w:val="center"/>
            </w:pPr>
            <w:r>
              <w:t>2</w:t>
            </w: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Социальное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Мир профессий</w:t>
            </w:r>
          </w:p>
        </w:tc>
        <w:tc>
          <w:tcPr>
            <w:tcW w:w="851" w:type="dxa"/>
            <w:shd w:val="clear" w:color="auto" w:fill="C2D69B" w:themeFill="accent3" w:themeFillTint="99"/>
          </w:tcPr>
          <w:p w:rsidR="00EA3422" w:rsidRPr="00286DA8" w:rsidRDefault="00EA3422" w:rsidP="00EA3422">
            <w:pPr>
              <w:jc w:val="center"/>
              <w:rPr>
                <w:bCs/>
              </w:rPr>
            </w:pPr>
          </w:p>
        </w:tc>
        <w:tc>
          <w:tcPr>
            <w:tcW w:w="850" w:type="dxa"/>
            <w:shd w:val="clear" w:color="auto" w:fill="C2D69B" w:themeFill="accent3" w:themeFillTint="99"/>
          </w:tcPr>
          <w:p w:rsidR="00EA3422" w:rsidRPr="00286DA8"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Pr="00286DA8" w:rsidRDefault="00EA3422" w:rsidP="00EA3422">
            <w:pPr>
              <w:jc w:val="center"/>
            </w:pPr>
            <w:r>
              <w:t>2</w:t>
            </w: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Pr>
                <w:rStyle w:val="af5"/>
              </w:rPr>
              <w:t>Социальное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Хочу все знать</w:t>
            </w:r>
          </w:p>
        </w:tc>
        <w:tc>
          <w:tcPr>
            <w:tcW w:w="851" w:type="dxa"/>
            <w:shd w:val="clear" w:color="auto" w:fill="C2D69B" w:themeFill="accent3" w:themeFillTint="99"/>
          </w:tcPr>
          <w:p w:rsidR="00EA3422" w:rsidRPr="0073425A" w:rsidRDefault="00EA3422" w:rsidP="00EA3422">
            <w:pPr>
              <w:jc w:val="center"/>
              <w:rPr>
                <w:bCs/>
              </w:rPr>
            </w:pPr>
            <w:r>
              <w:rPr>
                <w:bCs/>
              </w:rPr>
              <w:t>3</w:t>
            </w:r>
          </w:p>
        </w:tc>
        <w:tc>
          <w:tcPr>
            <w:tcW w:w="850" w:type="dxa"/>
            <w:shd w:val="clear" w:color="auto" w:fill="C2D69B" w:themeFill="accent3" w:themeFillTint="99"/>
          </w:tcPr>
          <w:p w:rsidR="00EA3422" w:rsidRPr="0073425A"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Default="00EA3422" w:rsidP="00EA3422">
            <w:pPr>
              <w:jc w:val="center"/>
            </w:pPr>
            <w:r>
              <w:t>2</w:t>
            </w: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Общеинтеллектуальное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Веселый английский</w:t>
            </w:r>
          </w:p>
        </w:tc>
        <w:tc>
          <w:tcPr>
            <w:tcW w:w="851" w:type="dxa"/>
            <w:shd w:val="clear" w:color="auto" w:fill="C2D69B" w:themeFill="accent3" w:themeFillTint="99"/>
          </w:tcPr>
          <w:p w:rsidR="00EA3422" w:rsidRPr="00AA01CE" w:rsidRDefault="00EA3422" w:rsidP="00EA3422">
            <w:pPr>
              <w:jc w:val="center"/>
              <w:rPr>
                <w:bCs/>
              </w:rPr>
            </w:pPr>
            <w:r>
              <w:rPr>
                <w:bCs/>
              </w:rPr>
              <w:t>3</w:t>
            </w:r>
          </w:p>
        </w:tc>
        <w:tc>
          <w:tcPr>
            <w:tcW w:w="850" w:type="dxa"/>
            <w:shd w:val="clear" w:color="auto" w:fill="C2D69B" w:themeFill="accent3" w:themeFillTint="99"/>
          </w:tcPr>
          <w:p w:rsidR="00EA3422" w:rsidRPr="00286DA8"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Pr="00286DA8" w:rsidRDefault="00EA3422" w:rsidP="00EA3422">
            <w:pPr>
              <w:jc w:val="center"/>
            </w:pPr>
          </w:p>
        </w:tc>
      </w:tr>
      <w:tr w:rsidR="00EA3422" w:rsidRPr="00286DA8"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Общеинтеллектуальное</w:t>
            </w:r>
          </w:p>
        </w:tc>
        <w:tc>
          <w:tcPr>
            <w:tcW w:w="3402" w:type="dxa"/>
            <w:shd w:val="clear" w:color="auto" w:fill="C2D69B" w:themeFill="accent3" w:themeFillTint="99"/>
            <w:vAlign w:val="center"/>
          </w:tcPr>
          <w:p w:rsidR="00EA3422" w:rsidRPr="00EA3422" w:rsidRDefault="00EA3422" w:rsidP="00EA3422">
            <w:pPr>
              <w:jc w:val="both"/>
              <w:rPr>
                <w:rStyle w:val="af5"/>
                <w:b w:val="0"/>
                <w:lang w:val="ru-RU"/>
              </w:rPr>
            </w:pPr>
            <w:r w:rsidRPr="00EA3422">
              <w:rPr>
                <w:rStyle w:val="af5"/>
                <w:lang w:val="ru-RU"/>
              </w:rPr>
              <w:t>Первые шаги по шахматной доске</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Pr="00286DA8" w:rsidRDefault="00EA3422" w:rsidP="00EA3422">
            <w:pPr>
              <w:jc w:val="center"/>
            </w:pP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Общекультурное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Логопедия (звуки)</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Default="00EA3422" w:rsidP="00EA3422">
            <w:pPr>
              <w:jc w:val="center"/>
            </w:pP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Общекультурное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Логопедия (грамматика)</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p>
        </w:tc>
        <w:tc>
          <w:tcPr>
            <w:tcW w:w="737" w:type="dxa"/>
            <w:shd w:val="clear" w:color="auto" w:fill="C2D69B" w:themeFill="accent3" w:themeFillTint="99"/>
          </w:tcPr>
          <w:p w:rsidR="00EA3422" w:rsidRDefault="00EA3422" w:rsidP="00EA3422">
            <w:pPr>
              <w:jc w:val="center"/>
            </w:pP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Художественно-эстетическое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Жар-птица</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Default="00EA3422" w:rsidP="00EA3422">
            <w:pPr>
              <w:jc w:val="center"/>
            </w:pP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Научно-техническое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Цифровой мир</w:t>
            </w:r>
          </w:p>
        </w:tc>
        <w:tc>
          <w:tcPr>
            <w:tcW w:w="851" w:type="dxa"/>
            <w:shd w:val="clear" w:color="auto" w:fill="C2D69B" w:themeFill="accent3" w:themeFillTint="99"/>
          </w:tcPr>
          <w:p w:rsidR="00EA3422" w:rsidRDefault="00EA3422" w:rsidP="00EA3422">
            <w:pPr>
              <w:jc w:val="center"/>
              <w:rPr>
                <w:bCs/>
              </w:rPr>
            </w:pPr>
          </w:p>
        </w:tc>
        <w:tc>
          <w:tcPr>
            <w:tcW w:w="850" w:type="dxa"/>
            <w:shd w:val="clear" w:color="auto" w:fill="C2D69B" w:themeFill="accent3" w:themeFillTint="99"/>
          </w:tcPr>
          <w:p w:rsidR="00EA3422" w:rsidRPr="00AA01CE" w:rsidRDefault="00EA3422" w:rsidP="00EA3422">
            <w:pPr>
              <w:jc w:val="center"/>
              <w:rPr>
                <w:bCs/>
              </w:rPr>
            </w:pP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Default="00EA3422" w:rsidP="00EA3422">
            <w:pPr>
              <w:jc w:val="center"/>
            </w:pPr>
            <w:r>
              <w:t>2</w:t>
            </w: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Духовно-нравственное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Веселые нотки</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Pr="00286DA8" w:rsidRDefault="00EA3422" w:rsidP="00EA3422">
            <w:pPr>
              <w:jc w:val="center"/>
            </w:pPr>
            <w:r>
              <w:t>2</w:t>
            </w:r>
          </w:p>
        </w:tc>
        <w:tc>
          <w:tcPr>
            <w:tcW w:w="737" w:type="dxa"/>
            <w:shd w:val="clear" w:color="auto" w:fill="C2D69B" w:themeFill="accent3" w:themeFillTint="99"/>
          </w:tcPr>
          <w:p w:rsidR="00EA3422" w:rsidRDefault="00EA3422" w:rsidP="00EA3422">
            <w:pPr>
              <w:jc w:val="center"/>
            </w:pPr>
            <w:r>
              <w:t>2</w:t>
            </w: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Туристско-краеведческое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Крокус</w:t>
            </w:r>
          </w:p>
        </w:tc>
        <w:tc>
          <w:tcPr>
            <w:tcW w:w="851" w:type="dxa"/>
            <w:shd w:val="clear" w:color="auto" w:fill="C2D69B" w:themeFill="accent3" w:themeFillTint="99"/>
          </w:tcPr>
          <w:p w:rsidR="00EA3422" w:rsidRDefault="00EA3422" w:rsidP="00EA3422">
            <w:pPr>
              <w:jc w:val="center"/>
              <w:rPr>
                <w:bCs/>
              </w:rPr>
            </w:pPr>
          </w:p>
        </w:tc>
        <w:tc>
          <w:tcPr>
            <w:tcW w:w="850" w:type="dxa"/>
            <w:shd w:val="clear" w:color="auto" w:fill="C2D69B" w:themeFill="accent3" w:themeFillTint="99"/>
          </w:tcPr>
          <w:p w:rsidR="00EA3422" w:rsidRPr="00AA01CE" w:rsidRDefault="00EA3422" w:rsidP="00EA3422">
            <w:pPr>
              <w:jc w:val="center"/>
              <w:rPr>
                <w:bCs/>
              </w:rPr>
            </w:pPr>
          </w:p>
        </w:tc>
        <w:tc>
          <w:tcPr>
            <w:tcW w:w="738" w:type="dxa"/>
            <w:shd w:val="clear" w:color="auto" w:fill="C2D69B" w:themeFill="accent3" w:themeFillTint="99"/>
          </w:tcPr>
          <w:p w:rsidR="00EA3422" w:rsidRDefault="00EA3422" w:rsidP="00EA3422">
            <w:pPr>
              <w:jc w:val="center"/>
            </w:pPr>
          </w:p>
        </w:tc>
        <w:tc>
          <w:tcPr>
            <w:tcW w:w="737" w:type="dxa"/>
            <w:shd w:val="clear" w:color="auto" w:fill="C2D69B" w:themeFill="accent3" w:themeFillTint="99"/>
          </w:tcPr>
          <w:p w:rsidR="00EA3422" w:rsidRDefault="00EA3422" w:rsidP="00EA3422">
            <w:pPr>
              <w:jc w:val="center"/>
            </w:pPr>
            <w:r>
              <w:t>4</w:t>
            </w: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Туристско-краеведческое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Мой Таганрог</w:t>
            </w:r>
          </w:p>
        </w:tc>
        <w:tc>
          <w:tcPr>
            <w:tcW w:w="851" w:type="dxa"/>
            <w:shd w:val="clear" w:color="auto" w:fill="C2D69B" w:themeFill="accent3" w:themeFillTint="99"/>
          </w:tcPr>
          <w:p w:rsidR="00EA3422" w:rsidRDefault="00EA3422" w:rsidP="00EA3422">
            <w:pPr>
              <w:jc w:val="center"/>
              <w:rPr>
                <w:bCs/>
              </w:rPr>
            </w:pPr>
          </w:p>
        </w:tc>
        <w:tc>
          <w:tcPr>
            <w:tcW w:w="850" w:type="dxa"/>
            <w:shd w:val="clear" w:color="auto" w:fill="C2D69B" w:themeFill="accent3" w:themeFillTint="99"/>
          </w:tcPr>
          <w:p w:rsidR="00EA3422" w:rsidRPr="00AA01CE" w:rsidRDefault="00EA3422" w:rsidP="00EA3422">
            <w:pPr>
              <w:jc w:val="center"/>
              <w:rPr>
                <w:bCs/>
              </w:rPr>
            </w:pPr>
          </w:p>
        </w:tc>
        <w:tc>
          <w:tcPr>
            <w:tcW w:w="738" w:type="dxa"/>
            <w:shd w:val="clear" w:color="auto" w:fill="C2D69B" w:themeFill="accent3" w:themeFillTint="99"/>
          </w:tcPr>
          <w:p w:rsidR="00EA3422" w:rsidRDefault="00EA3422" w:rsidP="00EA3422">
            <w:pPr>
              <w:jc w:val="center"/>
            </w:pPr>
            <w:r>
              <w:t>2</w:t>
            </w:r>
          </w:p>
        </w:tc>
        <w:tc>
          <w:tcPr>
            <w:tcW w:w="737" w:type="dxa"/>
            <w:shd w:val="clear" w:color="auto" w:fill="C2D69B" w:themeFill="accent3" w:themeFillTint="99"/>
          </w:tcPr>
          <w:p w:rsidR="00EA3422" w:rsidRDefault="00EA3422" w:rsidP="00EA3422">
            <w:pPr>
              <w:jc w:val="center"/>
            </w:pPr>
            <w:r>
              <w:t>2</w:t>
            </w: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Pr>
                <w:rStyle w:val="af5"/>
              </w:rPr>
              <w:t>Социальное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Pr>
                <w:rStyle w:val="af5"/>
              </w:rPr>
              <w:t>Азбука здоровья</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Default="00EA3422" w:rsidP="00EA3422">
            <w:pPr>
              <w:jc w:val="center"/>
            </w:pPr>
            <w:r>
              <w:t>2</w:t>
            </w:r>
          </w:p>
        </w:tc>
        <w:tc>
          <w:tcPr>
            <w:tcW w:w="737" w:type="dxa"/>
            <w:shd w:val="clear" w:color="auto" w:fill="C2D69B" w:themeFill="accent3" w:themeFillTint="99"/>
          </w:tcPr>
          <w:p w:rsidR="00EA3422" w:rsidRDefault="00EA3422" w:rsidP="00EA3422">
            <w:pPr>
              <w:jc w:val="center"/>
            </w:pPr>
          </w:p>
        </w:tc>
      </w:tr>
      <w:tr w:rsidR="00EA3422" w:rsidTr="00EA3422">
        <w:tc>
          <w:tcPr>
            <w:tcW w:w="3085"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Художественно-эстетическое</w:t>
            </w:r>
          </w:p>
        </w:tc>
        <w:tc>
          <w:tcPr>
            <w:tcW w:w="3402" w:type="dxa"/>
            <w:shd w:val="clear" w:color="auto" w:fill="C2D69B" w:themeFill="accent3" w:themeFillTint="99"/>
            <w:vAlign w:val="center"/>
          </w:tcPr>
          <w:p w:rsidR="00EA3422" w:rsidRPr="00DE6707" w:rsidRDefault="00EA3422" w:rsidP="00EA3422">
            <w:pPr>
              <w:jc w:val="both"/>
              <w:rPr>
                <w:rStyle w:val="af5"/>
                <w:b w:val="0"/>
              </w:rPr>
            </w:pPr>
            <w:r w:rsidRPr="00DE6707">
              <w:rPr>
                <w:rStyle w:val="af5"/>
              </w:rPr>
              <w:t>Студия танца «Ритм»</w:t>
            </w:r>
          </w:p>
        </w:tc>
        <w:tc>
          <w:tcPr>
            <w:tcW w:w="851" w:type="dxa"/>
            <w:shd w:val="clear" w:color="auto" w:fill="C2D69B" w:themeFill="accent3" w:themeFillTint="99"/>
          </w:tcPr>
          <w:p w:rsidR="00EA3422" w:rsidRDefault="00EA3422" w:rsidP="00EA3422">
            <w:pPr>
              <w:jc w:val="center"/>
              <w:rPr>
                <w:bCs/>
              </w:rPr>
            </w:pPr>
            <w:r>
              <w:rPr>
                <w:bCs/>
              </w:rPr>
              <w:t>3</w:t>
            </w:r>
          </w:p>
        </w:tc>
        <w:tc>
          <w:tcPr>
            <w:tcW w:w="850" w:type="dxa"/>
            <w:shd w:val="clear" w:color="auto" w:fill="C2D69B" w:themeFill="accent3" w:themeFillTint="99"/>
          </w:tcPr>
          <w:p w:rsidR="00EA3422" w:rsidRPr="00AA01CE" w:rsidRDefault="00EA3422" w:rsidP="00EA3422">
            <w:pPr>
              <w:jc w:val="center"/>
              <w:rPr>
                <w:bCs/>
              </w:rPr>
            </w:pPr>
            <w:r>
              <w:rPr>
                <w:bCs/>
              </w:rPr>
              <w:t>3</w:t>
            </w:r>
          </w:p>
        </w:tc>
        <w:tc>
          <w:tcPr>
            <w:tcW w:w="738" w:type="dxa"/>
            <w:shd w:val="clear" w:color="auto" w:fill="C2D69B" w:themeFill="accent3" w:themeFillTint="99"/>
          </w:tcPr>
          <w:p w:rsidR="00EA3422" w:rsidRDefault="00EA3422" w:rsidP="00EA3422">
            <w:pPr>
              <w:jc w:val="center"/>
            </w:pPr>
            <w:r>
              <w:t>2</w:t>
            </w:r>
          </w:p>
        </w:tc>
        <w:tc>
          <w:tcPr>
            <w:tcW w:w="737" w:type="dxa"/>
            <w:shd w:val="clear" w:color="auto" w:fill="C2D69B" w:themeFill="accent3" w:themeFillTint="99"/>
          </w:tcPr>
          <w:p w:rsidR="00EA3422" w:rsidRDefault="00EA3422" w:rsidP="00EA3422">
            <w:pPr>
              <w:jc w:val="center"/>
            </w:pPr>
            <w:r>
              <w:t>2</w:t>
            </w:r>
          </w:p>
        </w:tc>
      </w:tr>
      <w:tr w:rsidR="00EA3422" w:rsidRPr="00AA5376" w:rsidTr="00EA3422">
        <w:tc>
          <w:tcPr>
            <w:tcW w:w="3085" w:type="dxa"/>
            <w:tcBorders>
              <w:bottom w:val="single" w:sz="12" w:space="0" w:color="auto"/>
            </w:tcBorders>
            <w:shd w:val="clear" w:color="auto" w:fill="C2D69B" w:themeFill="accent3" w:themeFillTint="99"/>
            <w:vAlign w:val="center"/>
          </w:tcPr>
          <w:p w:rsidR="00EA3422" w:rsidRPr="00AA5376" w:rsidRDefault="00EA3422" w:rsidP="00EA3422">
            <w:pPr>
              <w:jc w:val="both"/>
              <w:rPr>
                <w:rStyle w:val="af5"/>
              </w:rPr>
            </w:pPr>
          </w:p>
        </w:tc>
        <w:tc>
          <w:tcPr>
            <w:tcW w:w="3402" w:type="dxa"/>
            <w:tcBorders>
              <w:bottom w:val="single" w:sz="12" w:space="0" w:color="auto"/>
            </w:tcBorders>
            <w:shd w:val="clear" w:color="auto" w:fill="C2D69B" w:themeFill="accent3" w:themeFillTint="99"/>
            <w:vAlign w:val="center"/>
          </w:tcPr>
          <w:p w:rsidR="00EA3422" w:rsidRPr="00AA5376" w:rsidRDefault="00EA3422" w:rsidP="00EA3422">
            <w:pPr>
              <w:jc w:val="both"/>
              <w:rPr>
                <w:rStyle w:val="af5"/>
              </w:rPr>
            </w:pPr>
            <w:r w:rsidRPr="00AA5376">
              <w:rPr>
                <w:rStyle w:val="af5"/>
              </w:rPr>
              <w:t>Итого:</w:t>
            </w:r>
          </w:p>
        </w:tc>
        <w:tc>
          <w:tcPr>
            <w:tcW w:w="851" w:type="dxa"/>
            <w:tcBorders>
              <w:bottom w:val="single" w:sz="12" w:space="0" w:color="auto"/>
            </w:tcBorders>
            <w:shd w:val="clear" w:color="auto" w:fill="C2D69B" w:themeFill="accent3" w:themeFillTint="99"/>
          </w:tcPr>
          <w:p w:rsidR="00EA3422" w:rsidRPr="00AA5376" w:rsidRDefault="00EA3422" w:rsidP="00EA3422">
            <w:pPr>
              <w:jc w:val="center"/>
              <w:rPr>
                <w:b/>
                <w:bCs/>
              </w:rPr>
            </w:pPr>
            <w:r w:rsidRPr="00AA5376">
              <w:rPr>
                <w:b/>
                <w:bCs/>
              </w:rPr>
              <w:t>30</w:t>
            </w:r>
          </w:p>
        </w:tc>
        <w:tc>
          <w:tcPr>
            <w:tcW w:w="850" w:type="dxa"/>
            <w:tcBorders>
              <w:bottom w:val="single" w:sz="12" w:space="0" w:color="auto"/>
            </w:tcBorders>
            <w:shd w:val="clear" w:color="auto" w:fill="C2D69B" w:themeFill="accent3" w:themeFillTint="99"/>
          </w:tcPr>
          <w:p w:rsidR="00EA3422" w:rsidRPr="00AA5376" w:rsidRDefault="00EA3422" w:rsidP="00EA3422">
            <w:pPr>
              <w:jc w:val="center"/>
              <w:rPr>
                <w:b/>
                <w:bCs/>
              </w:rPr>
            </w:pPr>
            <w:r w:rsidRPr="00AA5376">
              <w:rPr>
                <w:b/>
                <w:bCs/>
              </w:rPr>
              <w:t>30</w:t>
            </w:r>
          </w:p>
        </w:tc>
        <w:tc>
          <w:tcPr>
            <w:tcW w:w="738" w:type="dxa"/>
            <w:tcBorders>
              <w:bottom w:val="single" w:sz="12" w:space="0" w:color="auto"/>
            </w:tcBorders>
            <w:shd w:val="clear" w:color="auto" w:fill="C2D69B" w:themeFill="accent3" w:themeFillTint="99"/>
          </w:tcPr>
          <w:p w:rsidR="00EA3422" w:rsidRPr="00AA5376" w:rsidRDefault="00EA3422" w:rsidP="00EA3422">
            <w:pPr>
              <w:jc w:val="center"/>
              <w:rPr>
                <w:b/>
              </w:rPr>
            </w:pPr>
            <w:r w:rsidRPr="00AA5376">
              <w:rPr>
                <w:b/>
              </w:rPr>
              <w:t>20</w:t>
            </w:r>
          </w:p>
        </w:tc>
        <w:tc>
          <w:tcPr>
            <w:tcW w:w="737" w:type="dxa"/>
            <w:tcBorders>
              <w:bottom w:val="single" w:sz="12" w:space="0" w:color="auto"/>
            </w:tcBorders>
            <w:shd w:val="clear" w:color="auto" w:fill="C2D69B" w:themeFill="accent3" w:themeFillTint="99"/>
          </w:tcPr>
          <w:p w:rsidR="00EA3422" w:rsidRPr="00AA5376" w:rsidRDefault="00EA3422" w:rsidP="00EA3422">
            <w:pPr>
              <w:rPr>
                <w:b/>
              </w:rPr>
            </w:pPr>
            <w:r w:rsidRPr="00AA5376">
              <w:rPr>
                <w:b/>
              </w:rPr>
              <w:t>20</w:t>
            </w:r>
          </w:p>
        </w:tc>
      </w:tr>
    </w:tbl>
    <w:p w:rsidR="00EA3422" w:rsidRDefault="00EA3422" w:rsidP="002E0036">
      <w:pPr>
        <w:spacing w:line="276" w:lineRule="auto"/>
        <w:jc w:val="center"/>
        <w:rPr>
          <w:b/>
          <w:sz w:val="26"/>
          <w:szCs w:val="26"/>
          <w:lang w:val="ru-RU"/>
        </w:rPr>
      </w:pPr>
    </w:p>
    <w:p w:rsidR="002E0036" w:rsidRPr="0015441E" w:rsidRDefault="002E0036" w:rsidP="002E0036">
      <w:pPr>
        <w:jc w:val="center"/>
        <w:rPr>
          <w:b/>
          <w:smallCaps/>
          <w:shadow/>
          <w:sz w:val="26"/>
          <w:szCs w:val="26"/>
          <w:lang w:val="ru-RU"/>
        </w:rPr>
      </w:pPr>
      <w:r w:rsidRPr="0015441E">
        <w:rPr>
          <w:b/>
          <w:smallCaps/>
          <w:shadow/>
          <w:sz w:val="26"/>
          <w:szCs w:val="26"/>
          <w:lang w:val="ru-RU"/>
        </w:rPr>
        <w:t>Примерные образовательные программы внеурочной деятельности</w:t>
      </w:r>
    </w:p>
    <w:p w:rsidR="002E0036" w:rsidRPr="0015441E" w:rsidRDefault="002E0036" w:rsidP="002E0036">
      <w:pPr>
        <w:jc w:val="both"/>
        <w:rPr>
          <w:sz w:val="26"/>
          <w:szCs w:val="26"/>
          <w:lang w:val="ru-RU"/>
        </w:rPr>
      </w:pPr>
    </w:p>
    <w:p w:rsidR="002E0036" w:rsidRPr="0015441E" w:rsidRDefault="002E0036" w:rsidP="002E0036">
      <w:pPr>
        <w:jc w:val="center"/>
        <w:rPr>
          <w:b/>
          <w:i/>
          <w:sz w:val="26"/>
          <w:szCs w:val="26"/>
          <w:lang w:val="ru-RU"/>
        </w:rPr>
      </w:pPr>
      <w:r w:rsidRPr="0015441E">
        <w:rPr>
          <w:b/>
          <w:i/>
          <w:sz w:val="26"/>
          <w:szCs w:val="26"/>
          <w:lang w:val="ru-RU"/>
        </w:rPr>
        <w:t xml:space="preserve">Образовательная программа дополнительного образования детей </w:t>
      </w:r>
    </w:p>
    <w:p w:rsidR="002E0036" w:rsidRPr="0015441E" w:rsidRDefault="002E0036" w:rsidP="002E0036">
      <w:pPr>
        <w:jc w:val="center"/>
        <w:rPr>
          <w:b/>
          <w:i/>
          <w:sz w:val="26"/>
          <w:szCs w:val="26"/>
          <w:lang w:val="ru-RU"/>
        </w:rPr>
      </w:pPr>
      <w:r w:rsidRPr="0015441E">
        <w:rPr>
          <w:b/>
          <w:i/>
          <w:sz w:val="26"/>
          <w:szCs w:val="26"/>
          <w:lang w:val="ru-RU"/>
        </w:rPr>
        <w:t>«Азбука здоровья»</w:t>
      </w:r>
    </w:p>
    <w:p w:rsidR="002E0036" w:rsidRPr="0015441E" w:rsidRDefault="002E0036" w:rsidP="002E0036">
      <w:pPr>
        <w:jc w:val="center"/>
        <w:rPr>
          <w:b/>
          <w:sz w:val="26"/>
          <w:szCs w:val="26"/>
          <w:lang w:val="ru-RU"/>
        </w:rPr>
      </w:pPr>
    </w:p>
    <w:p w:rsidR="002E0036" w:rsidRPr="0015441E" w:rsidRDefault="002E0036" w:rsidP="002E0036">
      <w:pPr>
        <w:jc w:val="center"/>
        <w:rPr>
          <w:b/>
          <w:szCs w:val="20"/>
          <w:lang w:val="ru-RU"/>
        </w:rPr>
      </w:pPr>
      <w:r w:rsidRPr="0015441E">
        <w:rPr>
          <w:b/>
          <w:szCs w:val="20"/>
          <w:lang w:val="ru-RU"/>
        </w:rPr>
        <w:t>Пояснительная записка</w:t>
      </w:r>
    </w:p>
    <w:p w:rsidR="002E0036" w:rsidRPr="002E0036" w:rsidRDefault="002E0036" w:rsidP="002E0036">
      <w:pPr>
        <w:shd w:val="clear" w:color="auto" w:fill="FFFFFF"/>
        <w:ind w:firstLine="709"/>
        <w:jc w:val="both"/>
        <w:rPr>
          <w:lang w:val="ru-RU"/>
        </w:rPr>
      </w:pPr>
      <w:r w:rsidRPr="002E0036">
        <w:rPr>
          <w:lang w:val="ru-RU"/>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а также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При разработке программы учитывался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моторики и т. п., обеспечивает реализацию внеурочной деятельности обучающихся.</w:t>
      </w:r>
    </w:p>
    <w:p w:rsidR="002E0036" w:rsidRPr="002E0036" w:rsidRDefault="002E0036" w:rsidP="002E0036">
      <w:pPr>
        <w:shd w:val="clear" w:color="auto" w:fill="FFFFFF"/>
        <w:ind w:firstLine="709"/>
        <w:jc w:val="both"/>
        <w:rPr>
          <w:lang w:val="ru-RU"/>
        </w:rPr>
      </w:pPr>
      <w:r w:rsidRPr="002E0036">
        <w:rPr>
          <w:lang w:val="ru-RU"/>
        </w:rPr>
        <w:t>Программа «Азбука здоровья» разработана в здоровьесберегающем направлении для внеурочной деятельности, реализует спортивно-оздоровительное направление.</w:t>
      </w:r>
    </w:p>
    <w:p w:rsidR="002E0036" w:rsidRPr="002E0036" w:rsidRDefault="002E0036" w:rsidP="002E0036">
      <w:pPr>
        <w:shd w:val="clear" w:color="auto" w:fill="FFFFFF"/>
        <w:ind w:firstLine="709"/>
        <w:jc w:val="both"/>
        <w:rPr>
          <w:lang w:val="ru-RU"/>
        </w:rPr>
      </w:pPr>
      <w:r w:rsidRPr="002E0036">
        <w:rPr>
          <w:lang w:val="ru-RU"/>
        </w:rPr>
        <w:t xml:space="preserve">Программа составлена для обучающихся </w:t>
      </w:r>
      <w:r w:rsidR="008042FF">
        <w:rPr>
          <w:lang w:val="ru-RU"/>
        </w:rPr>
        <w:t>1-х, 2-х, 3</w:t>
      </w:r>
      <w:r w:rsidRPr="002E0036">
        <w:rPr>
          <w:lang w:val="ru-RU"/>
        </w:rPr>
        <w:t xml:space="preserve">-х классов; рассчитана на 1 год обучения; имеет спиралевидную структуру (расширяет знания обучающихся по основным разделам в течение каждого года обучения): </w:t>
      </w:r>
    </w:p>
    <w:p w:rsidR="002E0036" w:rsidRPr="002E0036" w:rsidRDefault="008042FF" w:rsidP="002E0036">
      <w:pPr>
        <w:shd w:val="clear" w:color="auto" w:fill="FFFFFF"/>
        <w:ind w:firstLine="709"/>
        <w:jc w:val="both"/>
        <w:rPr>
          <w:lang w:val="ru-RU"/>
        </w:rPr>
      </w:pPr>
      <w:r>
        <w:rPr>
          <w:lang w:val="ru-RU"/>
        </w:rPr>
        <w:t>1</w:t>
      </w:r>
      <w:r w:rsidR="002E0036" w:rsidRPr="002E0036">
        <w:rPr>
          <w:lang w:val="ru-RU"/>
        </w:rPr>
        <w:t xml:space="preserve"> класс – 3</w:t>
      </w:r>
      <w:r>
        <w:rPr>
          <w:lang w:val="ru-RU"/>
        </w:rPr>
        <w:t>3</w:t>
      </w:r>
      <w:r w:rsidR="002E0036" w:rsidRPr="002E0036">
        <w:rPr>
          <w:lang w:val="ru-RU"/>
        </w:rPr>
        <w:t xml:space="preserve"> учебных недел</w:t>
      </w:r>
      <w:r>
        <w:rPr>
          <w:lang w:val="ru-RU"/>
        </w:rPr>
        <w:t>и (33 часа</w:t>
      </w:r>
      <w:r w:rsidR="002E0036" w:rsidRPr="002E0036">
        <w:rPr>
          <w:lang w:val="ru-RU"/>
        </w:rPr>
        <w:t>);</w:t>
      </w:r>
    </w:p>
    <w:p w:rsidR="002E0036" w:rsidRPr="002E0036" w:rsidRDefault="00FB47B5" w:rsidP="002E0036">
      <w:pPr>
        <w:shd w:val="clear" w:color="auto" w:fill="FFFFFF"/>
        <w:ind w:firstLine="709"/>
        <w:jc w:val="both"/>
        <w:rPr>
          <w:lang w:val="ru-RU"/>
        </w:rPr>
      </w:pPr>
      <w:r>
        <w:rPr>
          <w:lang w:val="ru-RU"/>
        </w:rPr>
        <w:t>2 класс – 35</w:t>
      </w:r>
      <w:r w:rsidR="002E0036" w:rsidRPr="002E0036">
        <w:rPr>
          <w:lang w:val="ru-RU"/>
        </w:rPr>
        <w:t xml:space="preserve"> учебных недел</w:t>
      </w:r>
      <w:r>
        <w:rPr>
          <w:lang w:val="ru-RU"/>
        </w:rPr>
        <w:t>ь</w:t>
      </w:r>
      <w:r w:rsidR="002E0036" w:rsidRPr="002E0036">
        <w:rPr>
          <w:lang w:val="ru-RU"/>
        </w:rPr>
        <w:t xml:space="preserve"> (3</w:t>
      </w:r>
      <w:r>
        <w:rPr>
          <w:lang w:val="ru-RU"/>
        </w:rPr>
        <w:t>5</w:t>
      </w:r>
      <w:r w:rsidR="002E0036" w:rsidRPr="002E0036">
        <w:rPr>
          <w:lang w:val="ru-RU"/>
        </w:rPr>
        <w:t xml:space="preserve"> час</w:t>
      </w:r>
      <w:r>
        <w:rPr>
          <w:lang w:val="ru-RU"/>
        </w:rPr>
        <w:t>ов</w:t>
      </w:r>
      <w:r w:rsidR="002E0036" w:rsidRPr="002E0036">
        <w:rPr>
          <w:lang w:val="ru-RU"/>
        </w:rPr>
        <w:t>);</w:t>
      </w:r>
    </w:p>
    <w:p w:rsidR="002E0036" w:rsidRPr="002E0036" w:rsidRDefault="008042FF" w:rsidP="002E0036">
      <w:pPr>
        <w:shd w:val="clear" w:color="auto" w:fill="FFFFFF"/>
        <w:ind w:firstLine="709"/>
        <w:jc w:val="both"/>
        <w:rPr>
          <w:lang w:val="ru-RU"/>
        </w:rPr>
      </w:pPr>
      <w:r>
        <w:rPr>
          <w:lang w:val="ru-RU"/>
        </w:rPr>
        <w:t>3</w:t>
      </w:r>
      <w:r w:rsidR="002E0036" w:rsidRPr="002E0036">
        <w:rPr>
          <w:lang w:val="ru-RU"/>
        </w:rPr>
        <w:t xml:space="preserve"> класс – 3</w:t>
      </w:r>
      <w:r w:rsidR="00FB47B5">
        <w:rPr>
          <w:lang w:val="ru-RU"/>
        </w:rPr>
        <w:t>5</w:t>
      </w:r>
      <w:r w:rsidR="002E0036" w:rsidRPr="002E0036">
        <w:rPr>
          <w:lang w:val="ru-RU"/>
        </w:rPr>
        <w:t xml:space="preserve"> учебных недел</w:t>
      </w:r>
      <w:r w:rsidR="00FB47B5">
        <w:rPr>
          <w:lang w:val="ru-RU"/>
        </w:rPr>
        <w:t>ь</w:t>
      </w:r>
      <w:r w:rsidR="002E0036" w:rsidRPr="002E0036">
        <w:rPr>
          <w:lang w:val="ru-RU"/>
        </w:rPr>
        <w:t xml:space="preserve"> (3</w:t>
      </w:r>
      <w:r w:rsidR="00FB47B5">
        <w:rPr>
          <w:lang w:val="ru-RU"/>
        </w:rPr>
        <w:t>5</w:t>
      </w:r>
      <w:r w:rsidR="002E0036" w:rsidRPr="002E0036">
        <w:rPr>
          <w:lang w:val="ru-RU"/>
        </w:rPr>
        <w:t xml:space="preserve"> час</w:t>
      </w:r>
      <w:r w:rsidR="00FB47B5">
        <w:rPr>
          <w:lang w:val="ru-RU"/>
        </w:rPr>
        <w:t>ов</w:t>
      </w:r>
      <w:r w:rsidR="002E0036" w:rsidRPr="002E0036">
        <w:rPr>
          <w:lang w:val="ru-RU"/>
        </w:rPr>
        <w:t>).</w:t>
      </w:r>
    </w:p>
    <w:p w:rsidR="002E0036" w:rsidRPr="002E0036" w:rsidRDefault="002E0036" w:rsidP="002E0036">
      <w:pPr>
        <w:shd w:val="clear" w:color="auto" w:fill="FFFFFF"/>
        <w:ind w:firstLine="709"/>
        <w:jc w:val="both"/>
        <w:rPr>
          <w:lang w:val="ru-RU"/>
        </w:rPr>
      </w:pPr>
    </w:p>
    <w:p w:rsidR="002E0036" w:rsidRPr="002E0036" w:rsidRDefault="002E0036" w:rsidP="002E0036">
      <w:pPr>
        <w:tabs>
          <w:tab w:val="left" w:pos="9498"/>
        </w:tabs>
        <w:jc w:val="center"/>
        <w:rPr>
          <w:szCs w:val="28"/>
          <w:lang w:val="ru-RU"/>
        </w:rPr>
      </w:pPr>
      <w:r w:rsidRPr="002E0036">
        <w:rPr>
          <w:b/>
          <w:szCs w:val="28"/>
          <w:lang w:val="ru-RU"/>
        </w:rPr>
        <w:t>Общая характеристика программы</w:t>
      </w:r>
    </w:p>
    <w:p w:rsidR="002E0036" w:rsidRPr="002E0036" w:rsidRDefault="002E0036" w:rsidP="00486C49">
      <w:pPr>
        <w:rPr>
          <w:lang w:val="ru-RU"/>
        </w:rPr>
      </w:pPr>
      <w:r w:rsidRPr="002E0036">
        <w:rPr>
          <w:b/>
          <w:bCs/>
          <w:i/>
          <w:lang w:val="ru-RU"/>
        </w:rPr>
        <w:t xml:space="preserve">Цель программы: </w:t>
      </w:r>
      <w:r w:rsidRPr="002E0036">
        <w:rPr>
          <w:lang w:val="ru-RU"/>
        </w:rPr>
        <w:t>формирование ценностного отношения к своему здоровью и здоровому образу жизни.</w:t>
      </w:r>
    </w:p>
    <w:p w:rsidR="002E0036" w:rsidRPr="002E0036" w:rsidRDefault="002E0036" w:rsidP="00486C49">
      <w:pPr>
        <w:rPr>
          <w:b/>
          <w:i/>
          <w:lang w:val="ru-RU"/>
        </w:rPr>
      </w:pPr>
      <w:r w:rsidRPr="002E0036">
        <w:rPr>
          <w:b/>
          <w:i/>
          <w:lang w:val="ru-RU"/>
        </w:rPr>
        <w:t>Задачи:</w:t>
      </w:r>
    </w:p>
    <w:p w:rsidR="002E0036" w:rsidRPr="002E0036" w:rsidRDefault="002E0036" w:rsidP="00486C49">
      <w:pPr>
        <w:rPr>
          <w:lang w:val="ru-RU"/>
        </w:rPr>
      </w:pPr>
      <w:r w:rsidRPr="002E0036">
        <w:rPr>
          <w:lang w:val="ru-RU"/>
        </w:rPr>
        <w:t>1. Способствовать развитию потребности в здоровом образе жизни.</w:t>
      </w:r>
    </w:p>
    <w:p w:rsidR="002E0036" w:rsidRPr="002E0036" w:rsidRDefault="002E0036" w:rsidP="00486C49">
      <w:pPr>
        <w:rPr>
          <w:lang w:val="ru-RU"/>
        </w:rPr>
      </w:pPr>
      <w:r w:rsidRPr="002E0036">
        <w:rPr>
          <w:lang w:val="ru-RU"/>
        </w:rPr>
        <w:t>2. Обучить обучающихся приёмам профилактики простудных заболеваний.</w:t>
      </w:r>
    </w:p>
    <w:p w:rsidR="002E0036" w:rsidRPr="002E0036" w:rsidRDefault="002E0036" w:rsidP="00486C49">
      <w:pPr>
        <w:rPr>
          <w:lang w:val="ru-RU"/>
        </w:rPr>
      </w:pPr>
      <w:r w:rsidRPr="002E0036">
        <w:rPr>
          <w:lang w:val="ru-RU"/>
        </w:rPr>
        <w:t>3. Расширить гигиенические знания и навыки обучающихся.</w:t>
      </w:r>
    </w:p>
    <w:p w:rsidR="002E0036" w:rsidRPr="002E0036" w:rsidRDefault="002E0036" w:rsidP="00486C49">
      <w:pPr>
        <w:rPr>
          <w:lang w:val="ru-RU"/>
        </w:rPr>
      </w:pPr>
      <w:r w:rsidRPr="002E0036">
        <w:rPr>
          <w:lang w:val="ru-RU"/>
        </w:rPr>
        <w:t xml:space="preserve">4. Обеспечить возможность удовлетворения потребности в движении у </w:t>
      </w:r>
    </w:p>
    <w:p w:rsidR="002E0036" w:rsidRPr="002E0036" w:rsidRDefault="002E0036" w:rsidP="00C82C31">
      <w:pPr>
        <w:rPr>
          <w:lang w:val="ru-RU"/>
        </w:rPr>
      </w:pPr>
      <w:r w:rsidRPr="002E0036">
        <w:rPr>
          <w:lang w:val="ru-RU"/>
        </w:rPr>
        <w:t>младших школьников для нормального развития и профилактики умственного утомления.</w:t>
      </w:r>
    </w:p>
    <w:p w:rsidR="002E0036" w:rsidRPr="002E0036" w:rsidRDefault="002E0036" w:rsidP="00486C49">
      <w:pPr>
        <w:rPr>
          <w:lang w:val="ru-RU"/>
        </w:rPr>
      </w:pPr>
      <w:r w:rsidRPr="002E0036">
        <w:rPr>
          <w:lang w:val="ru-RU"/>
        </w:rPr>
        <w:t>5. Обучить обучающихся приёмам по предупреждению детского травматизма.</w:t>
      </w:r>
    </w:p>
    <w:p w:rsidR="002E0036" w:rsidRPr="002E0036" w:rsidRDefault="002E0036" w:rsidP="00486C49">
      <w:pPr>
        <w:rPr>
          <w:lang w:val="ru-RU"/>
        </w:rPr>
      </w:pPr>
      <w:r w:rsidRPr="002E0036">
        <w:rPr>
          <w:iCs/>
          <w:lang w:val="ru-RU" w:eastAsia="ar-SA"/>
        </w:rPr>
        <w:t>Программа «</w:t>
      </w:r>
      <w:r w:rsidRPr="002E0036">
        <w:rPr>
          <w:bCs/>
          <w:lang w:val="ru-RU"/>
        </w:rPr>
        <w:t>Азбука</w:t>
      </w:r>
      <w:r w:rsidRPr="002E0036">
        <w:rPr>
          <w:iCs/>
          <w:lang w:val="ru-RU" w:eastAsia="ar-SA"/>
        </w:rPr>
        <w:t xml:space="preserve"> здоровья» основывается на общедидактических и специфических принципах обучения младших школьников: </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сознательности</w:t>
      </w:r>
      <w:r w:rsidRPr="003E40C6">
        <w:rPr>
          <w:rFonts w:eastAsia="Times New Roman" w:cs="Times New Roman"/>
          <w:iCs/>
          <w:lang w:val="ru-RU" w:eastAsia="ar-SA" w:bidi="ar-SA"/>
        </w:rPr>
        <w:t xml:space="preserve"> нацеливает на формирование у школьников глубокого понимания, устойчивого интереса, осмысленного отношения к познавательной деятельности.</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систематичности и последовательности</w:t>
      </w:r>
      <w:r w:rsidRPr="003E40C6">
        <w:rPr>
          <w:rFonts w:eastAsia="Times New Roman" w:cs="Times New Roman"/>
          <w:iCs/>
          <w:lang w:val="ru-RU" w:eastAsia="ar-SA" w:bidi="ar-SA"/>
        </w:rPr>
        <w:t xml:space="preserve">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Систематически проводимые формы организации познавательной деятельности в сочетании со здоровьесберегающими мероприятиями приучат </w:t>
      </w:r>
      <w:r>
        <w:rPr>
          <w:rFonts w:eastAsia="Times New Roman" w:cs="Times New Roman"/>
          <w:iCs/>
          <w:lang w:val="ru-RU" w:eastAsia="ar-SA" w:bidi="ar-SA"/>
        </w:rPr>
        <w:t>обучающихся</w:t>
      </w:r>
      <w:r w:rsidRPr="003E40C6">
        <w:rPr>
          <w:rFonts w:eastAsia="Times New Roman" w:cs="Times New Roman"/>
          <w:iCs/>
          <w:lang w:val="ru-RU" w:eastAsia="ar-SA" w:bidi="ar-SA"/>
        </w:rPr>
        <w:t xml:space="preserve"> постоянно соблюдать оздоровительно-</w:t>
      </w:r>
      <w:r w:rsidRPr="003E40C6">
        <w:rPr>
          <w:rFonts w:eastAsia="Times New Roman" w:cs="Times New Roman"/>
          <w:iCs/>
          <w:lang w:val="ru-RU" w:eastAsia="ar-SA" w:bidi="ar-SA"/>
        </w:rPr>
        <w:lastRenderedPageBreak/>
        <w:t>воспитательный режим.</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повторения знаний, умений и навыков</w:t>
      </w:r>
      <w:r w:rsidRPr="003E40C6">
        <w:rPr>
          <w:rFonts w:eastAsia="Times New Roman" w:cs="Times New Roman"/>
          <w:iCs/>
          <w:lang w:val="ru-RU" w:eastAsia="ar-SA" w:bidi="ar-SA"/>
        </w:rPr>
        <w:t xml:space="preserve"> является одним из важнейших.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приёмов, в различных формах заданий.</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постепенности</w:t>
      </w:r>
      <w:r w:rsidRPr="003E40C6">
        <w:rPr>
          <w:rFonts w:eastAsia="Times New Roman" w:cs="Times New Roman"/>
          <w:iCs/>
          <w:lang w:val="ru-RU" w:eastAsia="ar-SA" w:bidi="ar-SA"/>
        </w:rPr>
        <w:t>. 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индивидуализации</w:t>
      </w:r>
      <w:r w:rsidRPr="003E40C6">
        <w:rPr>
          <w:rFonts w:eastAsia="Times New Roman" w:cs="Times New Roman"/>
          <w:iCs/>
          <w:lang w:val="ru-RU" w:eastAsia="ar-SA" w:bidi="ar-SA"/>
        </w:rPr>
        <w:t xml:space="preserve"> осуществляется на основе общих закономерностей обучения и воспитания. Опираясь на индивидуальные особенности </w:t>
      </w:r>
      <w:r>
        <w:rPr>
          <w:rFonts w:eastAsia="Times New Roman" w:cs="Times New Roman"/>
          <w:iCs/>
          <w:lang w:val="ru-RU" w:eastAsia="ar-SA" w:bidi="ar-SA"/>
        </w:rPr>
        <w:t>обучающихся</w:t>
      </w:r>
      <w:r w:rsidRPr="003E40C6">
        <w:rPr>
          <w:rFonts w:eastAsia="Times New Roman" w:cs="Times New Roman"/>
          <w:iCs/>
          <w:lang w:val="ru-RU" w:eastAsia="ar-SA" w:bidi="ar-SA"/>
        </w:rPr>
        <w:t>, педагог всесторонне развивает каждого ребёнка, планирует и прогнозирует его развитие. С учётом уровня индивидуальной подготовленности ученика, его двигательных способностей и состояния здоровья, намечают пути совершенствования умений и навыков.</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непрерывности</w:t>
      </w:r>
      <w:r w:rsidRPr="003E40C6">
        <w:rPr>
          <w:rFonts w:eastAsia="Times New Roman" w:cs="Times New Roman"/>
          <w:iCs/>
          <w:lang w:val="ru-RU" w:eastAsia="ar-SA" w:bidi="ar-SA"/>
        </w:rPr>
        <w:t xml:space="preserve">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цикличности</w:t>
      </w:r>
      <w:r w:rsidRPr="003E40C6">
        <w:rPr>
          <w:rFonts w:eastAsia="Times New Roman" w:cs="Times New Roman"/>
          <w:iCs/>
          <w:lang w:val="ru-RU" w:eastAsia="ar-SA" w:bidi="ar-SA"/>
        </w:rPr>
        <w:t xml:space="preserve"> способствует упорядочению процесса педагогики оздоровления. Он заключается в повторяющейся последовательности занятий, что улучшает подготовленность ученика к каждому последующему этапу обучения.</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 xml:space="preserve">Принцип учёта возрастных и индивидуальных особенностей </w:t>
      </w:r>
      <w:r>
        <w:rPr>
          <w:rFonts w:eastAsia="Times New Roman" w:cs="Times New Roman"/>
          <w:i/>
          <w:iCs/>
          <w:lang w:val="ru-RU" w:eastAsia="ar-SA" w:bidi="ar-SA"/>
        </w:rPr>
        <w:t>обучающихся</w:t>
      </w:r>
      <w:r w:rsidRPr="003E40C6">
        <w:rPr>
          <w:rFonts w:eastAsia="Times New Roman" w:cs="Times New Roman"/>
          <w:iCs/>
          <w:lang w:val="ru-RU" w:eastAsia="ar-SA" w:bidi="ar-SA"/>
        </w:rPr>
        <w:t xml:space="preserve"> является фундаментом для формирования знаний, умений и навыков, развития функциональных возможностей организма в процессе использования средств здоровьесберегающих технологий.</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наглядности</w:t>
      </w:r>
      <w:r w:rsidRPr="003E40C6">
        <w:rPr>
          <w:rFonts w:eastAsia="Times New Roman" w:cs="Times New Roman"/>
          <w:iCs/>
          <w:lang w:val="ru-RU" w:eastAsia="ar-SA" w:bidi="ar-SA"/>
        </w:rPr>
        <w:t xml:space="preserve"> обязывает строить процесс обучения с максимальным использованием форм привлечения органов чувств человека к процессу познания. Принцип наглядности направлен для связи чувственного восприятия с мышлением.</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активности</w:t>
      </w:r>
      <w:r w:rsidRPr="003E40C6">
        <w:rPr>
          <w:rFonts w:eastAsia="Times New Roman" w:cs="Times New Roman"/>
          <w:iCs/>
          <w:lang w:val="ru-RU" w:eastAsia="ar-SA" w:bidi="ar-SA"/>
        </w:rPr>
        <w:t xml:space="preserve"> предполагает в </w:t>
      </w:r>
      <w:r>
        <w:rPr>
          <w:rFonts w:eastAsia="Times New Roman" w:cs="Times New Roman"/>
          <w:iCs/>
          <w:lang w:val="ru-RU" w:eastAsia="ar-SA" w:bidi="ar-SA"/>
        </w:rPr>
        <w:t>обучающихся</w:t>
      </w:r>
      <w:r w:rsidRPr="003E40C6">
        <w:rPr>
          <w:rFonts w:eastAsia="Times New Roman" w:cs="Times New Roman"/>
          <w:iCs/>
          <w:lang w:val="ru-RU" w:eastAsia="ar-SA" w:bidi="ar-SA"/>
        </w:rPr>
        <w:t xml:space="preserve"> высокую степень подвижности, самостоятельности, инициативы и творчества.</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всестороннего и гармонического развития личности</w:t>
      </w:r>
      <w:r w:rsidRPr="003E40C6">
        <w:rPr>
          <w:rFonts w:eastAsia="Times New Roman" w:cs="Times New Roman"/>
          <w:iCs/>
          <w:lang w:val="ru-RU" w:eastAsia="ar-SA" w:bidi="ar-SA"/>
        </w:rPr>
        <w:t>содействует развитию психофизических способностей, знаний,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ребёнка.</w:t>
      </w:r>
    </w:p>
    <w:p w:rsidR="002E0036" w:rsidRPr="003E40C6" w:rsidRDefault="002E0036" w:rsidP="00A067F7">
      <w:pPr>
        <w:pStyle w:val="27"/>
        <w:numPr>
          <w:ilvl w:val="0"/>
          <w:numId w:val="457"/>
        </w:numPr>
        <w:spacing w:line="240" w:lineRule="auto"/>
        <w:ind w:left="0" w:right="0" w:firstLine="709"/>
        <w:rPr>
          <w:rFonts w:eastAsia="Times New Roman" w:cs="Times New Roman"/>
          <w:iCs/>
          <w:lang w:val="ru-RU" w:eastAsia="ar-SA" w:bidi="ar-SA"/>
        </w:rPr>
      </w:pPr>
      <w:r w:rsidRPr="003E40C6">
        <w:rPr>
          <w:rFonts w:eastAsia="Times New Roman" w:cs="Times New Roman"/>
          <w:i/>
          <w:iCs/>
          <w:lang w:val="ru-RU" w:eastAsia="ar-SA" w:bidi="ar-SA"/>
        </w:rPr>
        <w:t>Принцип оздоровительной направленности</w:t>
      </w:r>
      <w:r w:rsidRPr="003E40C6">
        <w:rPr>
          <w:rFonts w:eastAsia="Times New Roman" w:cs="Times New Roman"/>
          <w:iCs/>
          <w:lang w:val="ru-RU" w:eastAsia="ar-SA" w:bidi="ar-SA"/>
        </w:rPr>
        <w:t xml:space="preserve"> решает задачи укрепления здоровья школьника.</w:t>
      </w:r>
    </w:p>
    <w:p w:rsidR="002E0036" w:rsidRPr="003E40C6" w:rsidRDefault="002E0036" w:rsidP="00A067F7">
      <w:pPr>
        <w:pStyle w:val="27"/>
        <w:numPr>
          <w:ilvl w:val="0"/>
          <w:numId w:val="457"/>
        </w:numPr>
        <w:spacing w:line="240" w:lineRule="auto"/>
        <w:ind w:left="0" w:right="0" w:firstLine="709"/>
        <w:rPr>
          <w:rFonts w:eastAsia="Times New Roman" w:cs="Times New Roman"/>
          <w:i/>
          <w:iCs/>
          <w:lang w:val="ru-RU" w:eastAsia="ar-SA" w:bidi="ar-SA"/>
        </w:rPr>
      </w:pPr>
      <w:r w:rsidRPr="003E40C6">
        <w:rPr>
          <w:rFonts w:eastAsia="Times New Roman" w:cs="Times New Roman"/>
          <w:i/>
          <w:iCs/>
          <w:lang w:val="ru-RU" w:eastAsia="ar-SA" w:bidi="ar-SA"/>
        </w:rPr>
        <w:t>Принцип формирования ответственности</w:t>
      </w:r>
      <w:r>
        <w:rPr>
          <w:rFonts w:eastAsia="Times New Roman" w:cs="Times New Roman"/>
          <w:i/>
          <w:iCs/>
          <w:lang w:val="ru-RU" w:eastAsia="ar-SA" w:bidi="ar-SA"/>
        </w:rPr>
        <w:t xml:space="preserve"> </w:t>
      </w:r>
      <w:r w:rsidRPr="003E40C6">
        <w:rPr>
          <w:rFonts w:eastAsia="Times New Roman" w:cs="Times New Roman"/>
          <w:i/>
          <w:iCs/>
          <w:lang w:val="ru-RU" w:eastAsia="ar-SA" w:bidi="ar-SA"/>
        </w:rPr>
        <w:t xml:space="preserve">у </w:t>
      </w:r>
      <w:r>
        <w:rPr>
          <w:rFonts w:eastAsia="Times New Roman" w:cs="Times New Roman"/>
          <w:i/>
          <w:iCs/>
          <w:lang w:val="ru-RU" w:eastAsia="ar-SA" w:bidi="ar-SA"/>
        </w:rPr>
        <w:t>обучающихся</w:t>
      </w:r>
      <w:r w:rsidRPr="003E40C6">
        <w:rPr>
          <w:rFonts w:eastAsia="Times New Roman" w:cs="Times New Roman"/>
          <w:i/>
          <w:iCs/>
          <w:lang w:val="ru-RU" w:eastAsia="ar-SA" w:bidi="ar-SA"/>
        </w:rPr>
        <w:t xml:space="preserve"> за своё здоровье и здоровье окружающих людей.</w:t>
      </w:r>
    </w:p>
    <w:p w:rsidR="008042FF" w:rsidRPr="008042FF" w:rsidRDefault="008042FF" w:rsidP="008042FF">
      <w:pPr>
        <w:jc w:val="both"/>
        <w:rPr>
          <w:lang w:val="ru-RU"/>
        </w:rPr>
      </w:pPr>
      <w:r w:rsidRPr="008042FF">
        <w:rPr>
          <w:lang w:val="ru-RU"/>
        </w:rPr>
        <w:t>Программа включает разнообразные формы и игровые методы обучения: беседы, сюжетно-ролевые игры, образно-ролевые игры, игры с правилами, подвижные игры, гимнастика для глаз, пальчиковая гимнастика, самомассаж при простуде, практические работы, конкурсы, викторины, экскурсии, спортивные мероприятия.</w:t>
      </w:r>
    </w:p>
    <w:tbl>
      <w:tblPr>
        <w:tblStyle w:val="af"/>
        <w:tblW w:w="0" w:type="auto"/>
        <w:tblLook w:val="04A0"/>
      </w:tblPr>
      <w:tblGrid>
        <w:gridCol w:w="3075"/>
        <w:gridCol w:w="6501"/>
      </w:tblGrid>
      <w:tr w:rsidR="008042FF" w:rsidRPr="008042FF" w:rsidTr="008042FF">
        <w:tc>
          <w:tcPr>
            <w:tcW w:w="3075" w:type="dxa"/>
          </w:tcPr>
          <w:p w:rsidR="008042FF" w:rsidRPr="008042FF" w:rsidRDefault="008042FF" w:rsidP="008042FF">
            <w:pPr>
              <w:jc w:val="center"/>
              <w:rPr>
                <w:b/>
                <w:lang w:val="ru-RU"/>
              </w:rPr>
            </w:pPr>
            <w:r w:rsidRPr="008042FF">
              <w:rPr>
                <w:b/>
                <w:lang w:val="ru-RU"/>
              </w:rPr>
              <w:t>формы проведения занятия</w:t>
            </w:r>
          </w:p>
          <w:p w:rsidR="008042FF" w:rsidRPr="008042FF" w:rsidRDefault="008042FF" w:rsidP="008042FF">
            <w:pPr>
              <w:jc w:val="center"/>
              <w:rPr>
                <w:lang w:val="ru-RU"/>
              </w:rPr>
            </w:pPr>
            <w:r w:rsidRPr="008042FF">
              <w:rPr>
                <w:b/>
                <w:lang w:val="ru-RU"/>
              </w:rPr>
              <w:t>и виды деятельности</w:t>
            </w:r>
          </w:p>
        </w:tc>
        <w:tc>
          <w:tcPr>
            <w:tcW w:w="6501" w:type="dxa"/>
          </w:tcPr>
          <w:p w:rsidR="008042FF" w:rsidRPr="008042FF" w:rsidRDefault="008042FF" w:rsidP="008042FF">
            <w:pPr>
              <w:jc w:val="center"/>
              <w:rPr>
                <w:b/>
              </w:rPr>
            </w:pPr>
            <w:r w:rsidRPr="008042FF">
              <w:rPr>
                <w:b/>
              </w:rPr>
              <w:t>примерная тематика</w:t>
            </w:r>
          </w:p>
        </w:tc>
      </w:tr>
      <w:tr w:rsidR="008042FF" w:rsidRPr="008042FF" w:rsidTr="008042FF">
        <w:tc>
          <w:tcPr>
            <w:tcW w:w="3075" w:type="dxa"/>
          </w:tcPr>
          <w:p w:rsidR="008042FF" w:rsidRPr="008042FF" w:rsidRDefault="008042FF" w:rsidP="008042FF">
            <w:r w:rsidRPr="008042FF">
              <w:lastRenderedPageBreak/>
              <w:t>игры</w:t>
            </w:r>
          </w:p>
        </w:tc>
        <w:tc>
          <w:tcPr>
            <w:tcW w:w="6501" w:type="dxa"/>
          </w:tcPr>
          <w:p w:rsidR="008042FF" w:rsidRPr="008042FF" w:rsidRDefault="008042FF" w:rsidP="008042FF">
            <w:pPr>
              <w:rPr>
                <w:lang w:val="ru-RU"/>
              </w:rPr>
            </w:pPr>
            <w:r w:rsidRPr="008042FF">
              <w:rPr>
                <w:lang w:val="ru-RU"/>
              </w:rPr>
              <w:t>«Бодрячки-здоровячки».</w:t>
            </w:r>
          </w:p>
          <w:p w:rsidR="008042FF" w:rsidRPr="008042FF" w:rsidRDefault="008042FF" w:rsidP="008042FF">
            <w:pPr>
              <w:rPr>
                <w:lang w:val="ru-RU"/>
              </w:rPr>
            </w:pPr>
            <w:r w:rsidRPr="008042FF">
              <w:rPr>
                <w:lang w:val="ru-RU"/>
              </w:rPr>
              <w:t>«Чистюли-красотули».</w:t>
            </w:r>
          </w:p>
          <w:p w:rsidR="008042FF" w:rsidRPr="008042FF" w:rsidRDefault="008042FF" w:rsidP="008042FF">
            <w:pPr>
              <w:rPr>
                <w:lang w:val="ru-RU"/>
              </w:rPr>
            </w:pPr>
            <w:r w:rsidRPr="008042FF">
              <w:rPr>
                <w:lang w:val="ru-RU"/>
              </w:rPr>
              <w:t>«Мы - спортсмены, чемпионы».</w:t>
            </w:r>
          </w:p>
          <w:p w:rsidR="008042FF" w:rsidRPr="008042FF" w:rsidRDefault="008042FF" w:rsidP="008042FF">
            <w:pPr>
              <w:rPr>
                <w:lang w:val="ru-RU"/>
              </w:rPr>
            </w:pPr>
            <w:r w:rsidRPr="008042FF">
              <w:rPr>
                <w:lang w:val="ru-RU"/>
              </w:rPr>
              <w:t>«Шагатели-гулятели».</w:t>
            </w:r>
          </w:p>
          <w:p w:rsidR="008042FF" w:rsidRPr="008042FF" w:rsidRDefault="008042FF" w:rsidP="008042FF">
            <w:pPr>
              <w:rPr>
                <w:lang w:val="ru-RU"/>
              </w:rPr>
            </w:pPr>
            <w:r w:rsidRPr="008042FF">
              <w:rPr>
                <w:lang w:val="ru-RU"/>
              </w:rPr>
              <w:t>«Спинки-тростинки».</w:t>
            </w:r>
          </w:p>
          <w:p w:rsidR="008042FF" w:rsidRPr="008042FF" w:rsidRDefault="008042FF" w:rsidP="008042FF">
            <w:pPr>
              <w:rPr>
                <w:lang w:val="ru-RU"/>
              </w:rPr>
            </w:pPr>
            <w:r w:rsidRPr="008042FF">
              <w:rPr>
                <w:lang w:val="ru-RU"/>
              </w:rPr>
              <w:t>«Остров здоровья».</w:t>
            </w:r>
          </w:p>
          <w:p w:rsidR="008042FF" w:rsidRPr="008042FF" w:rsidRDefault="008042FF" w:rsidP="008042FF">
            <w:r w:rsidRPr="008042FF">
              <w:t>«Слово на ладошке».</w:t>
            </w:r>
          </w:p>
        </w:tc>
      </w:tr>
      <w:tr w:rsidR="008042FF" w:rsidRPr="00912804" w:rsidTr="008042FF">
        <w:tc>
          <w:tcPr>
            <w:tcW w:w="3075" w:type="dxa"/>
          </w:tcPr>
          <w:p w:rsidR="008042FF" w:rsidRPr="008042FF" w:rsidRDefault="008042FF" w:rsidP="008042FF">
            <w:r w:rsidRPr="008042FF">
              <w:t>беседы</w:t>
            </w:r>
          </w:p>
        </w:tc>
        <w:tc>
          <w:tcPr>
            <w:tcW w:w="6501" w:type="dxa"/>
          </w:tcPr>
          <w:p w:rsidR="008042FF" w:rsidRPr="008042FF" w:rsidRDefault="008042FF" w:rsidP="008042FF">
            <w:pPr>
              <w:jc w:val="both"/>
              <w:rPr>
                <w:lang w:val="ru-RU"/>
              </w:rPr>
            </w:pPr>
            <w:r w:rsidRPr="008042FF">
              <w:rPr>
                <w:lang w:val="ru-RU"/>
              </w:rPr>
              <w:t>«Я выбираю здоровый обед».</w:t>
            </w:r>
          </w:p>
          <w:p w:rsidR="008042FF" w:rsidRPr="008042FF" w:rsidRDefault="008042FF" w:rsidP="008042FF">
            <w:pPr>
              <w:jc w:val="both"/>
              <w:rPr>
                <w:lang w:val="ru-RU"/>
              </w:rPr>
            </w:pPr>
            <w:r w:rsidRPr="008042FF">
              <w:rPr>
                <w:lang w:val="ru-RU"/>
              </w:rPr>
              <w:t>«Пальчиковая гимнастика».</w:t>
            </w:r>
          </w:p>
          <w:p w:rsidR="008042FF" w:rsidRPr="008042FF" w:rsidRDefault="008042FF" w:rsidP="008042FF">
            <w:pPr>
              <w:jc w:val="both"/>
              <w:rPr>
                <w:lang w:val="ru-RU"/>
              </w:rPr>
            </w:pPr>
            <w:r w:rsidRPr="008042FF">
              <w:rPr>
                <w:lang w:val="ru-RU"/>
              </w:rPr>
              <w:t>«Мой друг – носовой платок».</w:t>
            </w:r>
          </w:p>
          <w:p w:rsidR="008042FF" w:rsidRPr="008042FF" w:rsidRDefault="008042FF" w:rsidP="008042FF">
            <w:pPr>
              <w:jc w:val="both"/>
              <w:rPr>
                <w:lang w:val="ru-RU"/>
              </w:rPr>
            </w:pPr>
            <w:r w:rsidRPr="008042FF">
              <w:rPr>
                <w:lang w:val="ru-RU"/>
              </w:rPr>
              <w:t xml:space="preserve"> «Одевайся по погоде – шарф и шапка снова в моде!».</w:t>
            </w:r>
          </w:p>
          <w:p w:rsidR="008042FF" w:rsidRPr="008042FF" w:rsidRDefault="008042FF" w:rsidP="008042FF">
            <w:pPr>
              <w:jc w:val="both"/>
              <w:rPr>
                <w:lang w:val="ru-RU"/>
              </w:rPr>
            </w:pPr>
            <w:r w:rsidRPr="008042FF">
              <w:rPr>
                <w:lang w:val="ru-RU"/>
              </w:rPr>
              <w:t>«Как защититься от простуды и гриппа».</w:t>
            </w:r>
          </w:p>
        </w:tc>
      </w:tr>
      <w:tr w:rsidR="008042FF" w:rsidRPr="00912804" w:rsidTr="008042FF">
        <w:tc>
          <w:tcPr>
            <w:tcW w:w="3075" w:type="dxa"/>
          </w:tcPr>
          <w:p w:rsidR="008042FF" w:rsidRPr="008042FF" w:rsidRDefault="008042FF" w:rsidP="008042FF">
            <w:r w:rsidRPr="008042FF">
              <w:t>просмотр тематических видеофильмов, мультфильмов</w:t>
            </w:r>
          </w:p>
        </w:tc>
        <w:tc>
          <w:tcPr>
            <w:tcW w:w="6501" w:type="dxa"/>
          </w:tcPr>
          <w:p w:rsidR="008042FF" w:rsidRPr="008042FF" w:rsidRDefault="008042FF" w:rsidP="008042FF">
            <w:pPr>
              <w:rPr>
                <w:lang w:val="ru-RU"/>
              </w:rPr>
            </w:pPr>
            <w:r w:rsidRPr="008042FF">
              <w:rPr>
                <w:lang w:val="ru-RU"/>
              </w:rPr>
              <w:t>«Если хочешь быть здоров – закаляйся».</w:t>
            </w:r>
          </w:p>
          <w:p w:rsidR="008042FF" w:rsidRPr="008042FF" w:rsidRDefault="008042FF" w:rsidP="008042FF">
            <w:pPr>
              <w:rPr>
                <w:lang w:val="ru-RU"/>
              </w:rPr>
            </w:pPr>
            <w:r w:rsidRPr="008042FF">
              <w:rPr>
                <w:lang w:val="ru-RU"/>
              </w:rPr>
              <w:t>«Как сохранить и укрепить зрение».</w:t>
            </w:r>
          </w:p>
          <w:p w:rsidR="008042FF" w:rsidRPr="008042FF" w:rsidRDefault="008042FF" w:rsidP="008042FF">
            <w:pPr>
              <w:rPr>
                <w:lang w:val="ru-RU"/>
              </w:rPr>
            </w:pPr>
            <w:r w:rsidRPr="008042FF">
              <w:rPr>
                <w:lang w:val="ru-RU"/>
              </w:rPr>
              <w:t>«Быстрое развитие памяти».</w:t>
            </w:r>
          </w:p>
          <w:p w:rsidR="008042FF" w:rsidRPr="008042FF" w:rsidRDefault="008042FF" w:rsidP="008042FF">
            <w:pPr>
              <w:rPr>
                <w:lang w:val="ru-RU"/>
              </w:rPr>
            </w:pPr>
            <w:r w:rsidRPr="008042FF">
              <w:rPr>
                <w:lang w:val="ru-RU"/>
              </w:rPr>
              <w:t xml:space="preserve">«Человек». </w:t>
            </w:r>
          </w:p>
          <w:p w:rsidR="008042FF" w:rsidRPr="008042FF" w:rsidRDefault="008042FF" w:rsidP="008042FF">
            <w:pPr>
              <w:rPr>
                <w:lang w:val="ru-RU"/>
              </w:rPr>
            </w:pPr>
            <w:r w:rsidRPr="008042FF">
              <w:rPr>
                <w:lang w:val="ru-RU"/>
              </w:rPr>
              <w:t>«Мышление и мы».</w:t>
            </w:r>
          </w:p>
          <w:p w:rsidR="008042FF" w:rsidRPr="00E02C10" w:rsidRDefault="008042FF" w:rsidP="008042FF">
            <w:pPr>
              <w:rPr>
                <w:lang w:val="ru-RU"/>
              </w:rPr>
            </w:pPr>
            <w:r w:rsidRPr="00E02C10">
              <w:rPr>
                <w:lang w:val="ru-RU"/>
              </w:rPr>
              <w:t>«Клещевой энцефалит».</w:t>
            </w:r>
          </w:p>
          <w:p w:rsidR="008042FF" w:rsidRPr="008042FF" w:rsidRDefault="008042FF" w:rsidP="008042FF">
            <w:pPr>
              <w:rPr>
                <w:rFonts w:ascii="Tahoma" w:hAnsi="Tahoma" w:cs="Tahoma"/>
                <w:color w:val="414042"/>
                <w:lang w:val="ru-RU"/>
              </w:rPr>
            </w:pPr>
            <w:r w:rsidRPr="008042FF">
              <w:rPr>
                <w:lang w:val="ru-RU"/>
              </w:rPr>
              <w:t>«Вредные и полезные растения».</w:t>
            </w:r>
            <w:r w:rsidRPr="008042FF">
              <w:rPr>
                <w:rFonts w:ascii="Tahoma" w:hAnsi="Tahoma" w:cs="Tahoma"/>
                <w:color w:val="414042"/>
                <w:lang w:val="ru-RU"/>
              </w:rPr>
              <w:t xml:space="preserve"> </w:t>
            </w:r>
          </w:p>
          <w:p w:rsidR="008042FF" w:rsidRPr="008042FF" w:rsidRDefault="008042FF" w:rsidP="008042FF">
            <w:pPr>
              <w:rPr>
                <w:lang w:val="ru-RU"/>
              </w:rPr>
            </w:pPr>
            <w:r w:rsidRPr="008042FF">
              <w:rPr>
                <w:lang w:val="ru-RU"/>
              </w:rPr>
              <w:t>Скажи микробам НЕТ!», «Чистые руки» (смешарики)</w:t>
            </w:r>
          </w:p>
        </w:tc>
      </w:tr>
      <w:tr w:rsidR="008042FF" w:rsidRPr="00912804" w:rsidTr="008042FF">
        <w:tc>
          <w:tcPr>
            <w:tcW w:w="3075" w:type="dxa"/>
          </w:tcPr>
          <w:p w:rsidR="008042FF" w:rsidRPr="008042FF" w:rsidRDefault="008042FF" w:rsidP="008042FF">
            <w:r w:rsidRPr="008042FF">
              <w:t>исследования</w:t>
            </w:r>
          </w:p>
        </w:tc>
        <w:tc>
          <w:tcPr>
            <w:tcW w:w="6501" w:type="dxa"/>
          </w:tcPr>
          <w:p w:rsidR="008042FF" w:rsidRPr="008042FF" w:rsidRDefault="008042FF" w:rsidP="008042FF">
            <w:pPr>
              <w:rPr>
                <w:lang w:val="ru-RU"/>
              </w:rPr>
            </w:pPr>
            <w:r w:rsidRPr="008042FF">
              <w:rPr>
                <w:lang w:val="ru-RU"/>
              </w:rPr>
              <w:t>«Что скрывает шоколад?»</w:t>
            </w:r>
          </w:p>
          <w:p w:rsidR="008042FF" w:rsidRPr="008042FF" w:rsidRDefault="008042FF" w:rsidP="008042FF">
            <w:pPr>
              <w:rPr>
                <w:lang w:val="ru-RU"/>
              </w:rPr>
            </w:pPr>
            <w:r w:rsidRPr="008042FF">
              <w:rPr>
                <w:lang w:val="ru-RU"/>
              </w:rPr>
              <w:t>«Живая вода».</w:t>
            </w:r>
          </w:p>
          <w:p w:rsidR="008042FF" w:rsidRPr="008042FF" w:rsidRDefault="008042FF" w:rsidP="008042FF">
            <w:pPr>
              <w:rPr>
                <w:lang w:val="ru-RU"/>
              </w:rPr>
            </w:pPr>
            <w:r w:rsidRPr="008042FF">
              <w:rPr>
                <w:lang w:val="ru-RU"/>
              </w:rPr>
              <w:t>«Зеленый лук на моем окне».</w:t>
            </w:r>
          </w:p>
        </w:tc>
      </w:tr>
      <w:tr w:rsidR="008042FF" w:rsidRPr="00912804" w:rsidTr="008042FF">
        <w:tc>
          <w:tcPr>
            <w:tcW w:w="3075" w:type="dxa"/>
          </w:tcPr>
          <w:p w:rsidR="008042FF" w:rsidRPr="008042FF" w:rsidRDefault="008042FF" w:rsidP="008042FF">
            <w:r w:rsidRPr="008042FF">
              <w:t>экскурсии</w:t>
            </w:r>
          </w:p>
        </w:tc>
        <w:tc>
          <w:tcPr>
            <w:tcW w:w="6501" w:type="dxa"/>
          </w:tcPr>
          <w:p w:rsidR="008042FF" w:rsidRPr="008042FF" w:rsidRDefault="008042FF" w:rsidP="008042FF">
            <w:pPr>
              <w:rPr>
                <w:lang w:val="ru-RU"/>
              </w:rPr>
            </w:pPr>
            <w:r w:rsidRPr="008042FF">
              <w:rPr>
                <w:lang w:val="ru-RU"/>
              </w:rPr>
              <w:t>«Сезонные изменения и как их принимает человек».</w:t>
            </w:r>
          </w:p>
          <w:p w:rsidR="008042FF" w:rsidRPr="008042FF" w:rsidRDefault="008042FF" w:rsidP="008042FF">
            <w:pPr>
              <w:rPr>
                <w:lang w:val="ru-RU"/>
              </w:rPr>
            </w:pPr>
            <w:r w:rsidRPr="008042FF">
              <w:t> </w:t>
            </w:r>
            <w:r w:rsidRPr="008042FF">
              <w:rPr>
                <w:lang w:val="ru-RU"/>
              </w:rPr>
              <w:t>«Природа – источник здоровья».</w:t>
            </w:r>
          </w:p>
          <w:p w:rsidR="008042FF" w:rsidRPr="008042FF" w:rsidRDefault="008042FF" w:rsidP="008042FF">
            <w:pPr>
              <w:rPr>
                <w:lang w:val="ru-RU"/>
              </w:rPr>
            </w:pPr>
            <w:r w:rsidRPr="008042FF">
              <w:rPr>
                <w:lang w:val="ru-RU"/>
              </w:rPr>
              <w:t>«У природы нет плохой погоды».</w:t>
            </w:r>
          </w:p>
        </w:tc>
      </w:tr>
      <w:tr w:rsidR="008042FF" w:rsidRPr="008042FF" w:rsidTr="008042FF">
        <w:tc>
          <w:tcPr>
            <w:tcW w:w="3075" w:type="dxa"/>
          </w:tcPr>
          <w:p w:rsidR="008042FF" w:rsidRPr="008042FF" w:rsidRDefault="008042FF" w:rsidP="008042FF">
            <w:pPr>
              <w:rPr>
                <w:lang w:val="ru-RU"/>
              </w:rPr>
            </w:pPr>
            <w:r w:rsidRPr="008042FF">
              <w:rPr>
                <w:lang w:val="ru-RU"/>
              </w:rPr>
              <w:t>конкурсы рисунков, плакатов, мини-сочинений, выпуск газет, листовок</w:t>
            </w:r>
          </w:p>
        </w:tc>
        <w:tc>
          <w:tcPr>
            <w:tcW w:w="6501" w:type="dxa"/>
          </w:tcPr>
          <w:p w:rsidR="008042FF" w:rsidRPr="008042FF" w:rsidRDefault="008042FF" w:rsidP="008042FF">
            <w:r w:rsidRPr="008042FF">
              <w:t>«Здоровый образ жизни»</w:t>
            </w:r>
          </w:p>
        </w:tc>
      </w:tr>
      <w:tr w:rsidR="008042FF" w:rsidRPr="008042FF" w:rsidTr="008042FF">
        <w:tc>
          <w:tcPr>
            <w:tcW w:w="3075" w:type="dxa"/>
          </w:tcPr>
          <w:p w:rsidR="008042FF" w:rsidRPr="008042FF" w:rsidRDefault="008042FF" w:rsidP="008042FF">
            <w:pPr>
              <w:jc w:val="both"/>
            </w:pPr>
            <w:r w:rsidRPr="008042FF">
              <w:t>спортивные праздники</w:t>
            </w:r>
          </w:p>
        </w:tc>
        <w:tc>
          <w:tcPr>
            <w:tcW w:w="6501" w:type="dxa"/>
          </w:tcPr>
          <w:p w:rsidR="008042FF" w:rsidRPr="008042FF" w:rsidRDefault="008042FF" w:rsidP="008042FF">
            <w:pPr>
              <w:jc w:val="both"/>
            </w:pPr>
            <w:r w:rsidRPr="008042FF">
              <w:t>«Наша спортивная семья».</w:t>
            </w:r>
          </w:p>
        </w:tc>
      </w:tr>
    </w:tbl>
    <w:p w:rsidR="008042FF" w:rsidRPr="008042FF" w:rsidRDefault="008042FF" w:rsidP="008042FF">
      <w:pPr>
        <w:jc w:val="both"/>
        <w:rPr>
          <w:b/>
          <w:lang w:val="ru-RU"/>
        </w:rPr>
      </w:pPr>
      <w:r w:rsidRPr="008042FF">
        <w:rPr>
          <w:lang w:val="ru-RU"/>
        </w:rPr>
        <w:t xml:space="preserve">Реализация программы «Азбука здоровья» направлена на достижение личностных, предметных и метапредметных </w:t>
      </w:r>
      <w:r w:rsidRPr="008042FF">
        <w:rPr>
          <w:b/>
          <w:lang w:val="ru-RU"/>
        </w:rPr>
        <w:t>результатов.</w:t>
      </w:r>
    </w:p>
    <w:p w:rsidR="008042FF" w:rsidRPr="008042FF" w:rsidRDefault="008042FF" w:rsidP="008042FF">
      <w:pPr>
        <w:jc w:val="both"/>
        <w:rPr>
          <w:b/>
          <w:lang w:val="ru-RU"/>
        </w:rPr>
      </w:pPr>
      <w:r w:rsidRPr="008042FF">
        <w:rPr>
          <w:b/>
          <w:lang w:val="ru-RU"/>
        </w:rPr>
        <w:t>Личностные результаты:</w:t>
      </w:r>
    </w:p>
    <w:p w:rsidR="008042FF" w:rsidRPr="008042FF" w:rsidRDefault="008042FF" w:rsidP="008042FF">
      <w:pPr>
        <w:jc w:val="both"/>
        <w:rPr>
          <w:lang w:val="ru-RU"/>
        </w:rPr>
      </w:pPr>
      <w:r w:rsidRPr="008042FF">
        <w:rPr>
          <w:b/>
          <w:lang w:val="ru-RU"/>
        </w:rPr>
        <w:t>-</w:t>
      </w:r>
      <w:r w:rsidRPr="008042FF">
        <w:rPr>
          <w:lang w:val="ru-RU"/>
        </w:rPr>
        <w:t>дети смогут оценивать себя с точки зрения соответствия требованиям здорового образа жизни;</w:t>
      </w:r>
    </w:p>
    <w:p w:rsidR="008042FF" w:rsidRPr="008042FF" w:rsidRDefault="008042FF" w:rsidP="008042FF">
      <w:pPr>
        <w:jc w:val="both"/>
        <w:rPr>
          <w:lang w:val="ru-RU"/>
        </w:rPr>
      </w:pPr>
      <w:r w:rsidRPr="008042FF">
        <w:rPr>
          <w:lang w:val="ru-RU"/>
        </w:rPr>
        <w:t>-готовность и способность к саморазвитию и самообучению;</w:t>
      </w:r>
    </w:p>
    <w:p w:rsidR="008042FF" w:rsidRPr="008042FF" w:rsidRDefault="008042FF" w:rsidP="008042FF">
      <w:pPr>
        <w:jc w:val="both"/>
        <w:rPr>
          <w:lang w:val="ru-RU"/>
        </w:rPr>
      </w:pPr>
      <w:r w:rsidRPr="008042FF">
        <w:rPr>
          <w:lang w:val="ru-RU"/>
        </w:rPr>
        <w:t>-понимать ценность любой жизни, освоение правил ЗОЖ;</w:t>
      </w:r>
    </w:p>
    <w:p w:rsidR="008042FF" w:rsidRPr="008042FF" w:rsidRDefault="008042FF" w:rsidP="008042FF">
      <w:pPr>
        <w:jc w:val="both"/>
        <w:rPr>
          <w:lang w:val="ru-RU"/>
        </w:rPr>
      </w:pPr>
      <w:r w:rsidRPr="008042FF">
        <w:rPr>
          <w:lang w:val="ru-RU"/>
        </w:rPr>
        <w:t>-осознают необходимость беречь свое здоровье.</w:t>
      </w:r>
    </w:p>
    <w:p w:rsidR="008042FF" w:rsidRPr="008042FF" w:rsidRDefault="008042FF" w:rsidP="008042FF">
      <w:pPr>
        <w:jc w:val="both"/>
        <w:rPr>
          <w:b/>
          <w:lang w:val="ru-RU"/>
        </w:rPr>
      </w:pPr>
      <w:r w:rsidRPr="008042FF">
        <w:rPr>
          <w:b/>
          <w:lang w:val="ru-RU"/>
        </w:rPr>
        <w:t>Предметные результаты:</w:t>
      </w:r>
    </w:p>
    <w:p w:rsidR="008042FF" w:rsidRPr="008042FF" w:rsidRDefault="008042FF" w:rsidP="008042FF">
      <w:pPr>
        <w:jc w:val="both"/>
        <w:rPr>
          <w:b/>
          <w:lang w:val="ru-RU"/>
        </w:rPr>
      </w:pPr>
      <w:r w:rsidRPr="008042FF">
        <w:rPr>
          <w:b/>
          <w:lang w:val="ru-RU"/>
        </w:rPr>
        <w:t>-</w:t>
      </w:r>
      <w:r w:rsidRPr="008042FF">
        <w:rPr>
          <w:lang w:val="ru-RU"/>
        </w:rPr>
        <w:t>осознавать целостность человеческого организма, расширять знаний о нем;</w:t>
      </w:r>
    </w:p>
    <w:p w:rsidR="008042FF" w:rsidRPr="008042FF" w:rsidRDefault="008042FF" w:rsidP="008042FF">
      <w:pPr>
        <w:jc w:val="both"/>
        <w:rPr>
          <w:lang w:val="ru-RU"/>
        </w:rPr>
      </w:pPr>
      <w:r w:rsidRPr="008042FF">
        <w:rPr>
          <w:lang w:val="ru-RU"/>
        </w:rPr>
        <w:t>-использовать полученные знания в продуктивной и преобразующей деятельности;</w:t>
      </w:r>
    </w:p>
    <w:p w:rsidR="008042FF" w:rsidRPr="008042FF" w:rsidRDefault="008042FF" w:rsidP="008042FF">
      <w:pPr>
        <w:jc w:val="both"/>
        <w:rPr>
          <w:lang w:val="ru-RU"/>
        </w:rPr>
      </w:pPr>
      <w:r w:rsidRPr="008042FF">
        <w:rPr>
          <w:lang w:val="ru-RU"/>
        </w:rPr>
        <w:t>-расширять кругозор и культурный опыт школьника:</w:t>
      </w:r>
    </w:p>
    <w:p w:rsidR="008042FF" w:rsidRPr="008042FF" w:rsidRDefault="008042FF" w:rsidP="008042FF">
      <w:pPr>
        <w:jc w:val="both"/>
        <w:rPr>
          <w:lang w:val="ru-RU"/>
        </w:rPr>
      </w:pPr>
      <w:r w:rsidRPr="008042FF">
        <w:rPr>
          <w:lang w:val="ru-RU"/>
        </w:rPr>
        <w:t>-дети смогут ориентироваться в ассортименте наиболее типичных продуктов питания, сознательно выбирая наиболее полезные.</w:t>
      </w:r>
    </w:p>
    <w:p w:rsidR="008042FF" w:rsidRPr="008042FF" w:rsidRDefault="008042FF" w:rsidP="008042FF">
      <w:pPr>
        <w:jc w:val="both"/>
        <w:rPr>
          <w:b/>
          <w:lang w:val="ru-RU"/>
        </w:rPr>
      </w:pPr>
      <w:r w:rsidRPr="008042FF">
        <w:rPr>
          <w:b/>
          <w:lang w:val="ru-RU"/>
        </w:rPr>
        <w:t>Метапредметные результаты:</w:t>
      </w:r>
    </w:p>
    <w:p w:rsidR="008042FF" w:rsidRPr="008042FF" w:rsidRDefault="008042FF" w:rsidP="008042FF">
      <w:pPr>
        <w:jc w:val="both"/>
        <w:rPr>
          <w:lang w:val="ru-RU"/>
        </w:rPr>
      </w:pPr>
      <w:r w:rsidRPr="008042FF">
        <w:rPr>
          <w:b/>
          <w:lang w:val="ru-RU"/>
        </w:rPr>
        <w:lastRenderedPageBreak/>
        <w:t>-</w:t>
      </w:r>
      <w:r w:rsidRPr="008042FF">
        <w:rPr>
          <w:lang w:val="ru-RU"/>
        </w:rPr>
        <w:t>дети смогут планировать свой режим дня, учитывая важность физической активности, соблюдения гигиенических правил и норм;</w:t>
      </w:r>
    </w:p>
    <w:p w:rsidR="008042FF" w:rsidRPr="008042FF" w:rsidRDefault="008042FF" w:rsidP="008042FF">
      <w:pPr>
        <w:jc w:val="both"/>
        <w:rPr>
          <w:lang w:val="ru-RU"/>
        </w:rPr>
      </w:pPr>
      <w:r w:rsidRPr="008042FF">
        <w:rPr>
          <w:lang w:val="ru-RU"/>
        </w:rPr>
        <w:t>-демонстрировать в учебных и игровых ситуациях правила гигиены, упражнения разных видов гимнастики, правила поведения во время еды;</w:t>
      </w:r>
    </w:p>
    <w:p w:rsidR="008042FF" w:rsidRPr="008042FF" w:rsidRDefault="008042FF" w:rsidP="008042FF">
      <w:pPr>
        <w:jc w:val="both"/>
        <w:rPr>
          <w:lang w:val="ru-RU"/>
        </w:rPr>
      </w:pPr>
      <w:r w:rsidRPr="008042FF">
        <w:rPr>
          <w:lang w:val="ru-RU"/>
        </w:rPr>
        <w:t>-анализировать режим дня, рассказывать о его значении в жизни школьника;</w:t>
      </w:r>
    </w:p>
    <w:p w:rsidR="008042FF" w:rsidRPr="008042FF" w:rsidRDefault="008042FF" w:rsidP="008042FF">
      <w:pPr>
        <w:jc w:val="both"/>
        <w:rPr>
          <w:lang w:val="ru-RU"/>
        </w:rPr>
      </w:pPr>
      <w:r w:rsidRPr="008042FF">
        <w:rPr>
          <w:lang w:val="ru-RU"/>
        </w:rPr>
        <w:t>-характеризовать значение и особенности физической культуры, закаливания;</w:t>
      </w:r>
    </w:p>
    <w:p w:rsidR="008042FF" w:rsidRPr="008042FF" w:rsidRDefault="008042FF" w:rsidP="008042FF">
      <w:pPr>
        <w:jc w:val="both"/>
        <w:rPr>
          <w:lang w:val="ru-RU"/>
        </w:rPr>
      </w:pPr>
      <w:r w:rsidRPr="008042FF">
        <w:rPr>
          <w:lang w:val="ru-RU"/>
        </w:rPr>
        <w:t xml:space="preserve">-реализовывать в процессе парной и групповой работы правила совместной деятельности.     </w:t>
      </w:r>
    </w:p>
    <w:p w:rsidR="008042FF" w:rsidRPr="008042FF" w:rsidRDefault="008042FF" w:rsidP="008042FF">
      <w:pPr>
        <w:jc w:val="both"/>
        <w:rPr>
          <w:lang w:val="ru-RU"/>
        </w:rPr>
      </w:pPr>
      <w:r w:rsidRPr="008042FF">
        <w:rPr>
          <w:lang w:val="ru-RU"/>
        </w:rPr>
        <w:t xml:space="preserve">     Программа внеурочной деятельности «Азбука здоровья», предполагает обучение на двух основных уровнях: первый - информативный, 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rsidR="008042FF" w:rsidRPr="008042FF" w:rsidRDefault="008042FF" w:rsidP="008042FF">
      <w:pPr>
        <w:jc w:val="both"/>
        <w:rPr>
          <w:lang w:val="ru-RU"/>
        </w:rPr>
      </w:pPr>
      <w:r w:rsidRPr="008042FF">
        <w:rPr>
          <w:lang w:val="ru-RU"/>
        </w:rPr>
        <w:t xml:space="preserve">     Учет знаний и умений для контроля и оценки результатов освоения программы происходит путем архивирования творческих работ учащихся, накопления материалов.</w:t>
      </w:r>
    </w:p>
    <w:p w:rsidR="008042FF" w:rsidRPr="008042FF" w:rsidRDefault="008042FF" w:rsidP="008042FF">
      <w:pPr>
        <w:jc w:val="both"/>
        <w:rPr>
          <w:lang w:val="ru-RU"/>
        </w:rPr>
      </w:pPr>
      <w:r w:rsidRPr="008042FF">
        <w:rPr>
          <w:lang w:val="ru-RU"/>
        </w:rPr>
        <w:t xml:space="preserve">     Контроль и оценка результатов освоения программы осуществляется в процессе организации следующих форм деятельности: викторины, творческие конкурсы, ролевые игры, конференции, выпуск газет, листовок.</w:t>
      </w:r>
    </w:p>
    <w:p w:rsidR="008042FF" w:rsidRPr="008042FF" w:rsidRDefault="008042FF" w:rsidP="008042FF">
      <w:pPr>
        <w:jc w:val="both"/>
        <w:rPr>
          <w:rFonts w:ascii="Tahoma" w:hAnsi="Tahoma" w:cs="Tahoma"/>
          <w:b/>
          <w:bCs/>
          <w:color w:val="414042"/>
          <w:bdr w:val="none" w:sz="0" w:space="0" w:color="auto" w:frame="1"/>
          <w:lang w:val="ru-RU"/>
        </w:rPr>
      </w:pPr>
      <w:r w:rsidRPr="008042FF">
        <w:rPr>
          <w:b/>
          <w:lang w:val="ru-RU"/>
        </w:rPr>
        <w:t xml:space="preserve">     Результативность</w:t>
      </w:r>
      <w:r w:rsidRPr="008042FF">
        <w:rPr>
          <w:lang w:val="ru-RU"/>
        </w:rPr>
        <w:t xml:space="preserve"> изучения программы «Азбука здоровья» определяется на основе участия ребенка в конкурсных мероприятиях или выполнения им некоторых творческих работ. В конце изучения каждого раздела на обобщающем занятии организуются выставки творческих работ, проектов, исследования детей (по желанию).</w:t>
      </w:r>
    </w:p>
    <w:p w:rsidR="00EE2DF5" w:rsidRDefault="00EE2DF5" w:rsidP="002E0036">
      <w:pPr>
        <w:ind w:firstLine="709"/>
        <w:jc w:val="center"/>
        <w:rPr>
          <w:b/>
          <w:bCs/>
          <w:i/>
          <w:sz w:val="26"/>
          <w:szCs w:val="26"/>
          <w:lang w:val="ru-RU"/>
        </w:rPr>
      </w:pPr>
    </w:p>
    <w:p w:rsidR="002E0036" w:rsidRPr="002E0036" w:rsidRDefault="002E0036" w:rsidP="002E0036">
      <w:pPr>
        <w:ind w:firstLine="709"/>
        <w:jc w:val="center"/>
        <w:rPr>
          <w:b/>
          <w:bCs/>
          <w:i/>
          <w:sz w:val="26"/>
          <w:szCs w:val="26"/>
          <w:lang w:val="ru-RU"/>
        </w:rPr>
      </w:pPr>
      <w:r w:rsidRPr="002E0036">
        <w:rPr>
          <w:b/>
          <w:bCs/>
          <w:i/>
          <w:sz w:val="26"/>
          <w:szCs w:val="26"/>
          <w:lang w:val="ru-RU"/>
        </w:rPr>
        <w:t>Образовательная программа дополнительного образования детей</w:t>
      </w:r>
    </w:p>
    <w:p w:rsidR="002E0036" w:rsidRDefault="002E0036" w:rsidP="002E0036">
      <w:pPr>
        <w:ind w:firstLine="709"/>
        <w:jc w:val="center"/>
        <w:rPr>
          <w:b/>
          <w:bCs/>
          <w:i/>
          <w:sz w:val="26"/>
          <w:szCs w:val="26"/>
          <w:lang w:val="ru-RU"/>
        </w:rPr>
      </w:pPr>
      <w:r w:rsidRPr="002E0036">
        <w:rPr>
          <w:b/>
          <w:bCs/>
          <w:i/>
          <w:sz w:val="26"/>
          <w:szCs w:val="26"/>
          <w:lang w:val="ru-RU"/>
        </w:rPr>
        <w:t>«</w:t>
      </w:r>
      <w:r w:rsidR="00EA3422">
        <w:rPr>
          <w:b/>
          <w:bCs/>
          <w:i/>
          <w:sz w:val="26"/>
          <w:szCs w:val="26"/>
          <w:lang w:val="ru-RU"/>
        </w:rPr>
        <w:t>Цифровой мир</w:t>
      </w:r>
      <w:r w:rsidRPr="002E0036">
        <w:rPr>
          <w:b/>
          <w:bCs/>
          <w:i/>
          <w:sz w:val="26"/>
          <w:szCs w:val="26"/>
          <w:lang w:val="ru-RU"/>
        </w:rPr>
        <w:t>»</w:t>
      </w:r>
    </w:p>
    <w:p w:rsidR="002826C1" w:rsidRPr="002E0036" w:rsidRDefault="002826C1" w:rsidP="002E0036">
      <w:pPr>
        <w:ind w:firstLine="709"/>
        <w:jc w:val="center"/>
        <w:rPr>
          <w:b/>
          <w:bCs/>
          <w:i/>
          <w:sz w:val="26"/>
          <w:szCs w:val="26"/>
          <w:lang w:val="ru-RU"/>
        </w:rPr>
      </w:pPr>
    </w:p>
    <w:p w:rsidR="002E0036" w:rsidRPr="002E0036" w:rsidRDefault="002E0036" w:rsidP="002E0036">
      <w:pPr>
        <w:ind w:firstLine="709"/>
        <w:jc w:val="center"/>
        <w:rPr>
          <w:b/>
          <w:bCs/>
          <w:sz w:val="28"/>
          <w:szCs w:val="28"/>
          <w:lang w:val="ru-RU"/>
        </w:rPr>
      </w:pPr>
      <w:r w:rsidRPr="002E0036">
        <w:rPr>
          <w:b/>
          <w:bCs/>
          <w:szCs w:val="28"/>
          <w:lang w:val="ru-RU"/>
        </w:rPr>
        <w:t>Пояснительная записка</w:t>
      </w:r>
    </w:p>
    <w:p w:rsidR="002E0036" w:rsidRPr="004224F8" w:rsidRDefault="002E0036" w:rsidP="002E0036">
      <w:pPr>
        <w:pStyle w:val="ac"/>
        <w:spacing w:after="0"/>
        <w:ind w:left="0" w:firstLine="426"/>
        <w:jc w:val="both"/>
        <w:rPr>
          <w:sz w:val="24"/>
          <w:szCs w:val="24"/>
        </w:rPr>
      </w:pPr>
      <w:r w:rsidRPr="004224F8">
        <w:rPr>
          <w:sz w:val="24"/>
          <w:szCs w:val="24"/>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При разработке программы учитывался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моторики и т. п., обеспечивает реализацию внеурочной деятельности обучающихся.</w:t>
      </w:r>
    </w:p>
    <w:p w:rsidR="002E0036" w:rsidRPr="00436074" w:rsidRDefault="002E0036" w:rsidP="002E0036">
      <w:pPr>
        <w:pStyle w:val="22"/>
        <w:ind w:left="0" w:firstLine="426"/>
        <w:jc w:val="both"/>
        <w:rPr>
          <w:b w:val="0"/>
          <w:szCs w:val="28"/>
        </w:rPr>
      </w:pPr>
      <w:r w:rsidRPr="004224F8">
        <w:rPr>
          <w:b w:val="0"/>
          <w:szCs w:val="24"/>
        </w:rPr>
        <w:t>В соответствии с образовательным стандартом целью реализации</w:t>
      </w:r>
      <w:r w:rsidRPr="00436074">
        <w:rPr>
          <w:b w:val="0"/>
          <w:szCs w:val="28"/>
        </w:rPr>
        <w:t xml:space="preserve"> ООП НОО является обеспечение планируемых образовательных результатов, к числу которых отнесены результаты трех уровней: личностные, предметные и метапредметные. Программа по информатике нацелена на достижение результатов всех трёх уровней. В силу специфики учебного предмета особое место в программе занимает достижение результатов, касающихся работы с информацией. Важнейшей целью-ориентиром изучения информатики в школе является </w:t>
      </w:r>
      <w:r w:rsidRPr="00436074">
        <w:rPr>
          <w:b w:val="0"/>
          <w:kern w:val="2"/>
          <w:szCs w:val="28"/>
        </w:rPr>
        <w:t>воспитание и развитие качеств личности, отвечающих требованиям информационного общества</w:t>
      </w:r>
      <w:r w:rsidRPr="00436074">
        <w:rPr>
          <w:b w:val="0"/>
          <w:szCs w:val="28"/>
        </w:rPr>
        <w:t xml:space="preserve">, в частности приобретение </w:t>
      </w:r>
      <w:r>
        <w:rPr>
          <w:b w:val="0"/>
          <w:szCs w:val="28"/>
        </w:rPr>
        <w:t>обучающимися</w:t>
      </w:r>
      <w:r w:rsidRPr="00436074">
        <w:rPr>
          <w:b w:val="0"/>
          <w:szCs w:val="28"/>
        </w:rPr>
        <w:t xml:space="preserve"> </w:t>
      </w:r>
      <w:r w:rsidRPr="00436074">
        <w:rPr>
          <w:b w:val="0"/>
          <w:iCs/>
          <w:szCs w:val="28"/>
        </w:rPr>
        <w:t>информационной и коммуникационной компетентности</w:t>
      </w:r>
      <w:r w:rsidRPr="00436074">
        <w:rPr>
          <w:b w:val="0"/>
          <w:szCs w:val="28"/>
        </w:rPr>
        <w:t xml:space="preserve"> (далее ИКТ-компетентности). Многие составляющие ИКТ-компетентности входят и в структуру комплекса универсальных учебных действий. Таким образом, часть метапредметных результатов </w:t>
      </w:r>
      <w:r w:rsidRPr="00436074">
        <w:rPr>
          <w:b w:val="0"/>
          <w:szCs w:val="28"/>
        </w:rPr>
        <w:lastRenderedPageBreak/>
        <w:t xml:space="preserve">образования в курсе информатики входят в структуру предметных, то есть становятся непосредственной целью обучения и отражаются в содержании изучаемого материала. </w:t>
      </w:r>
    </w:p>
    <w:p w:rsidR="002E0036" w:rsidRPr="002E0036" w:rsidRDefault="002E0036" w:rsidP="002E0036">
      <w:pPr>
        <w:tabs>
          <w:tab w:val="left" w:pos="9498"/>
        </w:tabs>
        <w:ind w:firstLine="426"/>
        <w:jc w:val="both"/>
        <w:rPr>
          <w:szCs w:val="28"/>
          <w:lang w:val="ru-RU"/>
        </w:rPr>
      </w:pPr>
      <w:r w:rsidRPr="002E0036">
        <w:rPr>
          <w:szCs w:val="28"/>
          <w:lang w:val="ru-RU"/>
        </w:rPr>
        <w:t>Программа составлена для обучающихся 1-х классов и рассчитана на 1 год обучения: 33 учебные недели. Всего 66 часов (2 часа в неделю).</w:t>
      </w:r>
    </w:p>
    <w:p w:rsidR="002E0036" w:rsidRPr="002E0036" w:rsidRDefault="002E0036" w:rsidP="002E0036">
      <w:pPr>
        <w:tabs>
          <w:tab w:val="left" w:pos="9498"/>
        </w:tabs>
        <w:ind w:firstLine="426"/>
        <w:jc w:val="both"/>
        <w:rPr>
          <w:szCs w:val="28"/>
          <w:lang w:val="ru-RU"/>
        </w:rPr>
      </w:pPr>
    </w:p>
    <w:p w:rsidR="002E0036" w:rsidRPr="002E0036" w:rsidRDefault="002E0036" w:rsidP="002E0036">
      <w:pPr>
        <w:tabs>
          <w:tab w:val="left" w:pos="9498"/>
        </w:tabs>
        <w:ind w:firstLine="426"/>
        <w:jc w:val="center"/>
        <w:rPr>
          <w:szCs w:val="28"/>
          <w:lang w:val="ru-RU"/>
        </w:rPr>
      </w:pPr>
      <w:r w:rsidRPr="002E0036">
        <w:rPr>
          <w:b/>
          <w:szCs w:val="28"/>
          <w:lang w:val="ru-RU"/>
        </w:rPr>
        <w:t>Общая характеристика программы</w:t>
      </w:r>
    </w:p>
    <w:p w:rsidR="002E0036" w:rsidRPr="002E0036" w:rsidRDefault="002E0036" w:rsidP="002E0036">
      <w:pPr>
        <w:ind w:firstLine="426"/>
        <w:jc w:val="both"/>
        <w:rPr>
          <w:szCs w:val="28"/>
          <w:lang w:val="ru-RU"/>
        </w:rPr>
      </w:pPr>
      <w:r w:rsidRPr="002E0036">
        <w:rPr>
          <w:szCs w:val="28"/>
          <w:lang w:val="ru-RU"/>
        </w:rPr>
        <w:t xml:space="preserve">Основной </w:t>
      </w:r>
      <w:r w:rsidRPr="002E0036">
        <w:rPr>
          <w:b/>
          <w:i/>
          <w:szCs w:val="28"/>
          <w:lang w:val="ru-RU"/>
        </w:rPr>
        <w:t>целью</w:t>
      </w:r>
      <w:r w:rsidRPr="002E0036">
        <w:rPr>
          <w:szCs w:val="28"/>
          <w:lang w:val="ru-RU"/>
        </w:rPr>
        <w:t xml:space="preserve"> изучения информатики в начальной школе является формирование у обучающихся основ ИКТ-компетентности, многие компоненты которой входят в структуру универсальных учебных действий (УУД). Это и задает основные ценностные ориентиры содержания данного курса. Программа реализует общекультурное направление. С точки зрения достижения метапредметных результатов обучения, а также продолжения образования на следующих уровнях образования (обучения информатике на уровнях основного общего и среднего общего образования), наиболее ценными являются следующие компетенции, отраженные в содержании курса:</w:t>
      </w:r>
    </w:p>
    <w:p w:rsidR="002E0036" w:rsidRPr="002E0036" w:rsidRDefault="002E0036" w:rsidP="00A067F7">
      <w:pPr>
        <w:widowControl/>
        <w:numPr>
          <w:ilvl w:val="0"/>
          <w:numId w:val="458"/>
        </w:numPr>
        <w:autoSpaceDE/>
        <w:autoSpaceDN/>
        <w:adjustRightInd/>
        <w:ind w:left="0" w:firstLine="426"/>
        <w:jc w:val="both"/>
        <w:rPr>
          <w:szCs w:val="28"/>
          <w:lang w:val="ru-RU"/>
        </w:rPr>
      </w:pPr>
      <w:r w:rsidRPr="002E0036">
        <w:rPr>
          <w:i/>
          <w:iCs/>
          <w:szCs w:val="28"/>
          <w:lang w:val="ru-RU"/>
        </w:rPr>
        <w:t>Основы логической и алгоритмической компетентности</w:t>
      </w:r>
      <w:r w:rsidRPr="002E0036">
        <w:rPr>
          <w:szCs w:val="28"/>
          <w:lang w:val="ru-RU"/>
        </w:rPr>
        <w:t>, в частности овладение основами логического и алгоритмического мышления, умением действовать в соответствии с алгоритмом и строить простейшие алгоритмы.</w:t>
      </w:r>
    </w:p>
    <w:p w:rsidR="002E0036" w:rsidRPr="002E0036" w:rsidRDefault="002E0036" w:rsidP="00A067F7">
      <w:pPr>
        <w:widowControl/>
        <w:numPr>
          <w:ilvl w:val="0"/>
          <w:numId w:val="458"/>
        </w:numPr>
        <w:autoSpaceDE/>
        <w:autoSpaceDN/>
        <w:adjustRightInd/>
        <w:ind w:left="0" w:firstLine="426"/>
        <w:jc w:val="both"/>
        <w:rPr>
          <w:szCs w:val="28"/>
          <w:lang w:val="ru-RU"/>
        </w:rPr>
      </w:pPr>
      <w:r w:rsidRPr="002E0036">
        <w:rPr>
          <w:i/>
          <w:iCs/>
          <w:szCs w:val="28"/>
          <w:lang w:val="ru-RU"/>
        </w:rPr>
        <w:t>Основы информационной грамотности</w:t>
      </w:r>
      <w:r w:rsidRPr="002E0036">
        <w:rPr>
          <w:i/>
          <w:szCs w:val="28"/>
          <w:lang w:val="ru-RU"/>
        </w:rPr>
        <w:t xml:space="preserve">, </w:t>
      </w:r>
      <w:r w:rsidRPr="002E0036">
        <w:rPr>
          <w:szCs w:val="28"/>
          <w:lang w:val="ru-RU"/>
        </w:rPr>
        <w:t xml:space="preserve">в частности овладение способами и приемами поиска, получения, представления информации. </w:t>
      </w:r>
    </w:p>
    <w:p w:rsidR="002E0036" w:rsidRPr="002E0036" w:rsidRDefault="002E0036" w:rsidP="00A067F7">
      <w:pPr>
        <w:widowControl/>
        <w:numPr>
          <w:ilvl w:val="0"/>
          <w:numId w:val="458"/>
        </w:numPr>
        <w:autoSpaceDE/>
        <w:autoSpaceDN/>
        <w:adjustRightInd/>
        <w:ind w:left="0" w:firstLine="426"/>
        <w:jc w:val="both"/>
        <w:rPr>
          <w:szCs w:val="28"/>
          <w:lang w:val="ru-RU"/>
        </w:rPr>
      </w:pPr>
      <w:r w:rsidRPr="002E0036">
        <w:rPr>
          <w:i/>
          <w:iCs/>
          <w:szCs w:val="28"/>
          <w:lang w:val="ru-RU"/>
        </w:rPr>
        <w:t>Основы ИКТ-компетенции,</w:t>
      </w:r>
      <w:r w:rsidRPr="002E0036">
        <w:rPr>
          <w:iCs/>
          <w:szCs w:val="28"/>
          <w:lang w:val="ru-RU"/>
        </w:rPr>
        <w:t xml:space="preserve"> </w:t>
      </w:r>
      <w:r w:rsidRPr="002E0036">
        <w:rPr>
          <w:szCs w:val="28"/>
          <w:lang w:val="ru-RU"/>
        </w:rPr>
        <w:t>в частности овладение основами применения компьютеров (и других средств ИКТ) для решения информационных задач.</w:t>
      </w:r>
    </w:p>
    <w:p w:rsidR="002E0036" w:rsidRPr="002E0036" w:rsidRDefault="002E0036" w:rsidP="00A067F7">
      <w:pPr>
        <w:widowControl/>
        <w:numPr>
          <w:ilvl w:val="0"/>
          <w:numId w:val="458"/>
        </w:numPr>
        <w:autoSpaceDE/>
        <w:autoSpaceDN/>
        <w:adjustRightInd/>
        <w:ind w:left="0" w:firstLine="426"/>
        <w:jc w:val="both"/>
        <w:rPr>
          <w:szCs w:val="28"/>
          <w:lang w:val="ru-RU"/>
        </w:rPr>
      </w:pPr>
      <w:r w:rsidRPr="002E0036">
        <w:rPr>
          <w:i/>
          <w:iCs/>
          <w:szCs w:val="28"/>
          <w:lang w:val="ru-RU"/>
        </w:rPr>
        <w:t>Основы коммуникационной компетентности</w:t>
      </w:r>
      <w:r w:rsidRPr="002E0036">
        <w:rPr>
          <w:iCs/>
          <w:szCs w:val="28"/>
          <w:lang w:val="ru-RU"/>
        </w:rPr>
        <w:t>.</w:t>
      </w:r>
      <w:r w:rsidRPr="002E0036">
        <w:rPr>
          <w:szCs w:val="28"/>
          <w:lang w:val="ru-RU"/>
        </w:rPr>
        <w:t xml:space="preserve"> В рамках данного учебного предмета наиболее активно формируются стороны коммуникационной компетентности, связанные с приемом и передачей информации. </w:t>
      </w:r>
    </w:p>
    <w:p w:rsidR="002E0036" w:rsidRPr="002E0036" w:rsidRDefault="002E0036" w:rsidP="002E0036">
      <w:pPr>
        <w:jc w:val="center"/>
        <w:rPr>
          <w:b/>
          <w:bCs/>
          <w:szCs w:val="28"/>
          <w:lang w:val="ru-RU"/>
        </w:rPr>
      </w:pPr>
      <w:r w:rsidRPr="002E0036">
        <w:rPr>
          <w:b/>
          <w:bCs/>
          <w:szCs w:val="28"/>
          <w:lang w:val="ru-RU"/>
        </w:rPr>
        <w:t>Основные направления курса «</w:t>
      </w:r>
      <w:r w:rsidR="00EA3422">
        <w:rPr>
          <w:b/>
          <w:bCs/>
          <w:szCs w:val="28"/>
          <w:lang w:val="ru-RU"/>
        </w:rPr>
        <w:t>Цифровой мир</w:t>
      </w:r>
      <w:r w:rsidRPr="002E0036">
        <w:rPr>
          <w:b/>
          <w:bCs/>
          <w:szCs w:val="28"/>
          <w:lang w:val="ru-RU"/>
        </w:rPr>
        <w:t>»</w:t>
      </w:r>
    </w:p>
    <w:p w:rsidR="002E0036" w:rsidRPr="00970BC6" w:rsidRDefault="002E0036" w:rsidP="00486C49">
      <w:pPr>
        <w:rPr>
          <w:lang w:val="ru-RU"/>
        </w:rPr>
      </w:pPr>
      <w:r w:rsidRPr="00970BC6">
        <w:rPr>
          <w:lang w:val="ru-RU"/>
        </w:rPr>
        <w:t xml:space="preserve">1.Понятие о правилах игры: </w:t>
      </w:r>
    </w:p>
    <w:p w:rsidR="002E0036" w:rsidRPr="00970BC6" w:rsidRDefault="002E0036" w:rsidP="00486C49">
      <w:pPr>
        <w:jc w:val="both"/>
        <w:rPr>
          <w:lang w:val="ru-RU"/>
        </w:rPr>
      </w:pPr>
      <w:r w:rsidRPr="00970BC6">
        <w:rPr>
          <w:lang w:val="ru-RU"/>
        </w:rPr>
        <w:t xml:space="preserve">правила работы с учебником (листами определений и задачами) и рабочей тетрадью. </w:t>
      </w:r>
      <w:r w:rsidRPr="00970BC6">
        <w:rPr>
          <w:color w:val="000000"/>
          <w:lang w:val="ru-RU"/>
        </w:rPr>
        <w:t>Техника безопасности и гигиена при работе с компьютером. Правила работы с компьютерными составляющими курса.</w:t>
      </w:r>
    </w:p>
    <w:p w:rsidR="002E0036" w:rsidRPr="00970BC6" w:rsidRDefault="002E0036" w:rsidP="00486C49">
      <w:pPr>
        <w:rPr>
          <w:lang w:val="ru-RU"/>
        </w:rPr>
      </w:pPr>
      <w:r w:rsidRPr="00970BC6">
        <w:rPr>
          <w:lang w:val="ru-RU"/>
        </w:rPr>
        <w:t>Базисные объекты и их свойства:</w:t>
      </w:r>
    </w:p>
    <w:p w:rsidR="002E0036" w:rsidRPr="00486C49" w:rsidRDefault="002E0036" w:rsidP="00A067F7">
      <w:pPr>
        <w:pStyle w:val="aa"/>
        <w:numPr>
          <w:ilvl w:val="0"/>
          <w:numId w:val="585"/>
        </w:numPr>
      </w:pPr>
      <w:r w:rsidRPr="00486C49">
        <w:rPr>
          <w:lang w:val="ru-RU"/>
        </w:rPr>
        <w:t xml:space="preserve">основные объекты курса: фигурки, бусины, буквы и цифры. </w:t>
      </w:r>
      <w:r w:rsidRPr="00970BC6">
        <w:rPr>
          <w:lang w:val="ru-RU"/>
        </w:rPr>
        <w:t xml:space="preserve">Свойства основных объектов: цвет, форма, ориентация на листе. Одинаковые и разные объекты </w:t>
      </w:r>
      <w:r w:rsidRPr="00970BC6">
        <w:rPr>
          <w:color w:val="000000"/>
          <w:lang w:val="ru-RU"/>
        </w:rPr>
        <w:t>(одинаковые и различные элементы для каждого вида объектов: фигур, букв и цифр, бусин)</w:t>
      </w:r>
      <w:r w:rsidRPr="00970BC6">
        <w:rPr>
          <w:lang w:val="ru-RU"/>
        </w:rPr>
        <w:t xml:space="preserve">. </w:t>
      </w:r>
      <w:r w:rsidRPr="00486C49">
        <w:t xml:space="preserve">Сравнение фигур наложением; </w:t>
      </w:r>
    </w:p>
    <w:p w:rsidR="002E0036" w:rsidRPr="00486C49" w:rsidRDefault="002E0036" w:rsidP="00A067F7">
      <w:pPr>
        <w:pStyle w:val="aa"/>
        <w:numPr>
          <w:ilvl w:val="0"/>
          <w:numId w:val="585"/>
        </w:numPr>
      </w:pPr>
      <w:r w:rsidRPr="00970BC6">
        <w:rPr>
          <w:lang w:val="ru-RU"/>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w:t>
      </w:r>
      <w:r w:rsidRPr="00970BC6">
        <w:rPr>
          <w:color w:val="000000"/>
          <w:lang w:val="ru-RU"/>
        </w:rPr>
        <w:t xml:space="preserve">Допустимые действия с основными объектами в компьютерных задачах: раскрась, обведи, соедини, положи в окно, напечатай в окне, пометь галочкой. </w:t>
      </w:r>
      <w:r w:rsidRPr="00486C49">
        <w:rPr>
          <w:color w:val="000000"/>
        </w:rPr>
        <w:t xml:space="preserve">Сравнение фигур наложением в компьютерных задачах.  </w:t>
      </w:r>
    </w:p>
    <w:p w:rsidR="002E0036" w:rsidRPr="00486C49" w:rsidRDefault="002E0036" w:rsidP="00A067F7">
      <w:pPr>
        <w:pStyle w:val="ac"/>
        <w:numPr>
          <w:ilvl w:val="0"/>
          <w:numId w:val="273"/>
        </w:numPr>
        <w:spacing w:after="0"/>
        <w:jc w:val="both"/>
        <w:rPr>
          <w:bCs/>
          <w:color w:val="000000"/>
          <w:sz w:val="24"/>
          <w:szCs w:val="24"/>
        </w:rPr>
      </w:pPr>
      <w:r w:rsidRPr="00486C49">
        <w:rPr>
          <w:b/>
          <w:bCs/>
          <w:color w:val="000000"/>
          <w:sz w:val="24"/>
          <w:szCs w:val="24"/>
        </w:rPr>
        <w:t>Области:</w:t>
      </w:r>
      <w:r w:rsidRPr="00486C49">
        <w:rPr>
          <w:bCs/>
          <w:color w:val="000000"/>
          <w:sz w:val="24"/>
          <w:szCs w:val="24"/>
        </w:rPr>
        <w:t xml:space="preserve"> </w:t>
      </w:r>
    </w:p>
    <w:p w:rsidR="002E0036" w:rsidRPr="00486C49" w:rsidRDefault="002E0036" w:rsidP="00A067F7">
      <w:pPr>
        <w:pStyle w:val="ac"/>
        <w:numPr>
          <w:ilvl w:val="0"/>
          <w:numId w:val="459"/>
        </w:numPr>
        <w:spacing w:after="0"/>
        <w:jc w:val="both"/>
        <w:rPr>
          <w:bCs/>
          <w:color w:val="000000"/>
          <w:sz w:val="24"/>
          <w:szCs w:val="24"/>
        </w:rPr>
      </w:pPr>
      <w:r w:rsidRPr="00486C49">
        <w:rPr>
          <w:color w:val="000000"/>
          <w:sz w:val="24"/>
          <w:szCs w:val="24"/>
        </w:rPr>
        <w:t>понятие области. Выделение и раскрашивание областей картинки.</w:t>
      </w:r>
    </w:p>
    <w:p w:rsidR="002E0036" w:rsidRPr="00486C49" w:rsidRDefault="002E0036" w:rsidP="00A067F7">
      <w:pPr>
        <w:pStyle w:val="ac"/>
        <w:numPr>
          <w:ilvl w:val="0"/>
          <w:numId w:val="273"/>
        </w:numPr>
        <w:spacing w:after="0"/>
        <w:jc w:val="both"/>
        <w:rPr>
          <w:bCs/>
          <w:color w:val="000000"/>
          <w:sz w:val="24"/>
          <w:szCs w:val="24"/>
        </w:rPr>
      </w:pPr>
      <w:r w:rsidRPr="00486C49">
        <w:rPr>
          <w:b/>
          <w:bCs/>
          <w:color w:val="000000"/>
          <w:sz w:val="24"/>
          <w:szCs w:val="24"/>
        </w:rPr>
        <w:t>Цепочка:</w:t>
      </w:r>
      <w:r w:rsidRPr="00486C49">
        <w:rPr>
          <w:bCs/>
          <w:color w:val="000000"/>
          <w:sz w:val="24"/>
          <w:szCs w:val="24"/>
        </w:rPr>
        <w:t xml:space="preserve"> </w:t>
      </w:r>
    </w:p>
    <w:p w:rsidR="002E0036" w:rsidRPr="00486C49" w:rsidRDefault="002E0036" w:rsidP="00A067F7">
      <w:pPr>
        <w:pStyle w:val="ac"/>
        <w:numPr>
          <w:ilvl w:val="0"/>
          <w:numId w:val="459"/>
        </w:numPr>
        <w:spacing w:after="0"/>
        <w:jc w:val="both"/>
        <w:rPr>
          <w:bCs/>
          <w:color w:val="000000"/>
          <w:sz w:val="24"/>
          <w:szCs w:val="24"/>
        </w:rPr>
      </w:pPr>
      <w:r w:rsidRPr="00486C49">
        <w:rPr>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w:t>
      </w:r>
      <w:r w:rsidRPr="00486C49">
        <w:rPr>
          <w:sz w:val="24"/>
          <w:szCs w:val="24"/>
        </w:rPr>
        <w:lastRenderedPageBreak/>
        <w:t xml:space="preserve">понятия: следующий и предыдущий. Понятие о числовом ряде (числовой линейке) как о цепочке, в которой числа стоят в порядке предметного счета. Понятия </w:t>
      </w:r>
      <w:r w:rsidRPr="00486C49">
        <w:rPr>
          <w:iCs/>
          <w:sz w:val="24"/>
          <w:szCs w:val="24"/>
        </w:rPr>
        <w:t xml:space="preserve">идет раньше, идет позже </w:t>
      </w:r>
      <w:r w:rsidRPr="00486C49">
        <w:rPr>
          <w:sz w:val="24"/>
          <w:szCs w:val="24"/>
        </w:rPr>
        <w:t xml:space="preserve">для объектов числового ряда. </w:t>
      </w:r>
    </w:p>
    <w:p w:rsidR="002E0036" w:rsidRPr="00486C49" w:rsidRDefault="00486C49" w:rsidP="00486C49">
      <w:pPr>
        <w:rPr>
          <w:b/>
        </w:rPr>
      </w:pPr>
      <w:r w:rsidRPr="00486C49">
        <w:rPr>
          <w:b/>
          <w:lang w:val="ru-RU"/>
        </w:rPr>
        <w:t xml:space="preserve">4. </w:t>
      </w:r>
      <w:r w:rsidR="002E0036" w:rsidRPr="00486C49">
        <w:rPr>
          <w:b/>
        </w:rPr>
        <w:t xml:space="preserve">Мешок: </w:t>
      </w:r>
    </w:p>
    <w:p w:rsidR="002E0036" w:rsidRPr="00486C49" w:rsidRDefault="002E0036" w:rsidP="00486C49">
      <w:pPr>
        <w:rPr>
          <w:lang w:val="ru-RU"/>
        </w:rPr>
      </w:pPr>
      <w:r w:rsidRPr="00970BC6">
        <w:rPr>
          <w:lang w:val="ru-RU"/>
        </w:rPr>
        <w:t xml:space="preserve">понятие мешка как неупорядоченного конечного мультимножества. Пустой мешок. Одинаковые и разные мешки. </w:t>
      </w:r>
      <w:r w:rsidRPr="00486C49">
        <w:rPr>
          <w:lang w:val="ru-RU"/>
        </w:rPr>
        <w:t xml:space="preserve">Классификация объектов по одному признаку. Одномерная таблица для мешка. </w:t>
      </w:r>
    </w:p>
    <w:p w:rsidR="002E0036" w:rsidRPr="004224F8" w:rsidRDefault="00486C49" w:rsidP="00486C49">
      <w:pPr>
        <w:rPr>
          <w:b/>
          <w:lang w:val="ru-RU"/>
        </w:rPr>
      </w:pPr>
      <w:r w:rsidRPr="004224F8">
        <w:rPr>
          <w:b/>
          <w:lang w:val="ru-RU"/>
        </w:rPr>
        <w:t xml:space="preserve">5. </w:t>
      </w:r>
      <w:r w:rsidR="002E0036" w:rsidRPr="004224F8">
        <w:rPr>
          <w:b/>
          <w:lang w:val="ru-RU"/>
        </w:rPr>
        <w:t xml:space="preserve">Бескомпьютерные проекты </w:t>
      </w:r>
    </w:p>
    <w:p w:rsidR="002E0036" w:rsidRPr="002E0036" w:rsidRDefault="002E0036" w:rsidP="002E0036">
      <w:pPr>
        <w:ind w:firstLine="426"/>
        <w:jc w:val="both"/>
        <w:rPr>
          <w:szCs w:val="28"/>
          <w:lang w:val="ru-RU"/>
        </w:rPr>
      </w:pPr>
      <w:r w:rsidRPr="002E0036">
        <w:rPr>
          <w:szCs w:val="28"/>
          <w:lang w:val="ru-RU"/>
        </w:rPr>
        <w:t>Проект «Разделяй и властвуй», 1 часть – поиск двух одинаковых объектов в большой совокупности объектов, легко различимых по внешним признакам (отличающихся по цвету), с использованием разбиения задачи на подзадачи и группового разделения труда.</w:t>
      </w:r>
    </w:p>
    <w:p w:rsidR="002E0036" w:rsidRPr="002E0036" w:rsidRDefault="002E0036" w:rsidP="002E0036">
      <w:pPr>
        <w:ind w:firstLine="426"/>
        <w:jc w:val="both"/>
        <w:rPr>
          <w:szCs w:val="28"/>
          <w:lang w:val="ru-RU"/>
        </w:rPr>
      </w:pPr>
      <w:r w:rsidRPr="002E0036">
        <w:rPr>
          <w:szCs w:val="28"/>
          <w:lang w:val="ru-RU"/>
        </w:rPr>
        <w:t xml:space="preserve">Проект «Вырезаем бусины» – изготовление телесной модели цепочки бусин и числового ряда (изготовление бусин из бумаги, нанизывание их в цепочку). </w:t>
      </w:r>
    </w:p>
    <w:p w:rsidR="002E0036" w:rsidRPr="002E0036" w:rsidRDefault="002E0036" w:rsidP="002E0036">
      <w:pPr>
        <w:ind w:firstLine="426"/>
        <w:jc w:val="both"/>
        <w:rPr>
          <w:szCs w:val="28"/>
          <w:lang w:val="ru-RU"/>
        </w:rPr>
      </w:pPr>
      <w:r w:rsidRPr="002E0036">
        <w:rPr>
          <w:szCs w:val="28"/>
          <w:lang w:val="ru-RU"/>
        </w:rPr>
        <w:t>Мини-проекты «Работа с текстом» – решение проектных задач на анализ текста и выделение из него нужной информации, в частности задач на сопоставление объекта с его описанием.</w:t>
      </w:r>
    </w:p>
    <w:p w:rsidR="002E0036" w:rsidRPr="004224F8" w:rsidRDefault="004224F8" w:rsidP="004224F8">
      <w:pPr>
        <w:rPr>
          <w:b/>
          <w:lang w:val="ru-RU"/>
        </w:rPr>
      </w:pPr>
      <w:r w:rsidRPr="004224F8">
        <w:rPr>
          <w:b/>
          <w:lang w:val="ru-RU"/>
        </w:rPr>
        <w:t xml:space="preserve">6. </w:t>
      </w:r>
      <w:r w:rsidR="002E0036" w:rsidRPr="004224F8">
        <w:rPr>
          <w:b/>
          <w:lang w:val="ru-RU"/>
        </w:rPr>
        <w:t xml:space="preserve">Компьютерные проекты </w:t>
      </w:r>
    </w:p>
    <w:p w:rsidR="002E0036" w:rsidRPr="000C0CFC" w:rsidRDefault="002E0036" w:rsidP="002E0036">
      <w:pPr>
        <w:pStyle w:val="34"/>
        <w:ind w:firstLine="426"/>
        <w:rPr>
          <w:szCs w:val="28"/>
        </w:rPr>
      </w:pPr>
      <w:r w:rsidRPr="000C0CFC">
        <w:rPr>
          <w:szCs w:val="28"/>
        </w:rPr>
        <w:t>Проект «Мое имя» – изготовление при помощи компьютерного ресурса нагрудной карточки</w:t>
      </w:r>
      <w:r>
        <w:rPr>
          <w:szCs w:val="28"/>
        </w:rPr>
        <w:t>.</w:t>
      </w:r>
    </w:p>
    <w:p w:rsidR="002E0036" w:rsidRPr="000C0CFC" w:rsidRDefault="002E0036" w:rsidP="002E0036">
      <w:pPr>
        <w:pStyle w:val="34"/>
        <w:ind w:firstLine="426"/>
        <w:rPr>
          <w:szCs w:val="28"/>
        </w:rPr>
      </w:pPr>
      <w:r w:rsidRPr="000C0CFC">
        <w:rPr>
          <w:szCs w:val="28"/>
        </w:rPr>
        <w:t xml:space="preserve">Проект «Фантастический зверь» – изготовление при помощи компьютерного ресурса изображения фантастического животного составлением его из готовых частей. </w:t>
      </w:r>
    </w:p>
    <w:p w:rsidR="002E0036" w:rsidRPr="002E0036" w:rsidRDefault="002E0036" w:rsidP="002E0036">
      <w:pPr>
        <w:pStyle w:val="af2"/>
        <w:spacing w:after="0"/>
        <w:ind w:firstLine="426"/>
        <w:jc w:val="both"/>
        <w:rPr>
          <w:b/>
          <w:iCs/>
          <w:szCs w:val="28"/>
          <w:lang w:val="ru-RU"/>
        </w:rPr>
      </w:pPr>
      <w:r w:rsidRPr="002E0036">
        <w:rPr>
          <w:szCs w:val="28"/>
          <w:lang w:val="ru-RU"/>
        </w:rPr>
        <w:t>Проект «Записная книжка» – совместное заполнение базы данных обо всех обучающихся класса при помощи компьютерного ресурса, изготовление бумажной записной книжки.</w:t>
      </w:r>
    </w:p>
    <w:p w:rsidR="002E0036" w:rsidRPr="00FA59BF" w:rsidRDefault="002E0036" w:rsidP="002E0036">
      <w:pPr>
        <w:pStyle w:val="af6"/>
        <w:ind w:firstLine="426"/>
        <w:jc w:val="both"/>
        <w:rPr>
          <w:rFonts w:ascii="Times New Roman" w:hAnsi="Times New Roman"/>
          <w:b/>
          <w:sz w:val="24"/>
          <w:szCs w:val="24"/>
        </w:rPr>
      </w:pPr>
      <w:r w:rsidRPr="00FA59BF">
        <w:rPr>
          <w:rFonts w:ascii="Times New Roman" w:hAnsi="Times New Roman"/>
          <w:b/>
          <w:sz w:val="24"/>
          <w:szCs w:val="24"/>
        </w:rPr>
        <w:t>Требования к уровню знаний, умений и навыков по окончанию реализации программы:</w:t>
      </w:r>
    </w:p>
    <w:p w:rsidR="002E0036" w:rsidRPr="00FA59BF" w:rsidRDefault="002E0036" w:rsidP="00A067F7">
      <w:pPr>
        <w:pStyle w:val="af6"/>
        <w:numPr>
          <w:ilvl w:val="0"/>
          <w:numId w:val="459"/>
        </w:numPr>
        <w:ind w:left="426" w:hanging="426"/>
        <w:jc w:val="both"/>
        <w:rPr>
          <w:rFonts w:ascii="Times New Roman" w:hAnsi="Times New Roman"/>
          <w:sz w:val="24"/>
          <w:szCs w:val="24"/>
        </w:rPr>
      </w:pPr>
      <w:r w:rsidRPr="00FA59BF">
        <w:rPr>
          <w:rFonts w:ascii="Times New Roman" w:hAnsi="Times New Roman"/>
          <w:sz w:val="24"/>
          <w:szCs w:val="24"/>
        </w:rPr>
        <w:t>иметь представление об исследовательском обучении, сборе и обработке информации, составлении доклада, публичном выступлении</w:t>
      </w:r>
      <w:r>
        <w:rPr>
          <w:rFonts w:ascii="Times New Roman" w:hAnsi="Times New Roman"/>
          <w:sz w:val="24"/>
          <w:szCs w:val="24"/>
        </w:rPr>
        <w:t>, создании мини-проекта</w:t>
      </w:r>
      <w:r w:rsidRPr="00FA59BF">
        <w:rPr>
          <w:rFonts w:ascii="Times New Roman" w:hAnsi="Times New Roman"/>
          <w:sz w:val="24"/>
          <w:szCs w:val="24"/>
        </w:rPr>
        <w:t>;</w:t>
      </w:r>
    </w:p>
    <w:p w:rsidR="002E0036" w:rsidRPr="00FA59BF" w:rsidRDefault="002E0036" w:rsidP="00A067F7">
      <w:pPr>
        <w:pStyle w:val="af6"/>
        <w:numPr>
          <w:ilvl w:val="0"/>
          <w:numId w:val="459"/>
        </w:numPr>
        <w:ind w:left="426" w:hanging="426"/>
        <w:jc w:val="both"/>
        <w:rPr>
          <w:rFonts w:ascii="Times New Roman" w:hAnsi="Times New Roman"/>
          <w:sz w:val="24"/>
          <w:szCs w:val="24"/>
        </w:rPr>
      </w:pPr>
      <w:r w:rsidRPr="00FA59BF">
        <w:rPr>
          <w:rFonts w:ascii="Times New Roman" w:hAnsi="Times New Roman"/>
          <w:sz w:val="24"/>
          <w:szCs w:val="24"/>
        </w:rPr>
        <w:t>знать, как выбрать тему исследования, структуру исследования;</w:t>
      </w:r>
    </w:p>
    <w:p w:rsidR="002E0036" w:rsidRPr="00FA59BF" w:rsidRDefault="002E0036" w:rsidP="00A067F7">
      <w:pPr>
        <w:pStyle w:val="af6"/>
        <w:numPr>
          <w:ilvl w:val="0"/>
          <w:numId w:val="459"/>
        </w:numPr>
        <w:ind w:left="426" w:hanging="426"/>
        <w:jc w:val="both"/>
        <w:rPr>
          <w:rFonts w:ascii="Times New Roman" w:hAnsi="Times New Roman"/>
          <w:sz w:val="24"/>
          <w:szCs w:val="24"/>
        </w:rPr>
      </w:pPr>
      <w:r w:rsidRPr="00FA59BF">
        <w:rPr>
          <w:rFonts w:ascii="Times New Roman" w:hAnsi="Times New Roman"/>
          <w:sz w:val="24"/>
          <w:szCs w:val="24"/>
        </w:rPr>
        <w:t>уметь видеть проблему, выдвигать гипотезы, планировать ход исследования, давать определения понятиям, работать с текстом, делать выводы;</w:t>
      </w:r>
    </w:p>
    <w:p w:rsidR="002E0036" w:rsidRPr="00FA59BF" w:rsidRDefault="002E0036" w:rsidP="00A067F7">
      <w:pPr>
        <w:pStyle w:val="af6"/>
        <w:numPr>
          <w:ilvl w:val="0"/>
          <w:numId w:val="459"/>
        </w:numPr>
        <w:ind w:left="426" w:hanging="426"/>
        <w:jc w:val="both"/>
        <w:rPr>
          <w:rFonts w:ascii="Times New Roman" w:hAnsi="Times New Roman"/>
          <w:sz w:val="24"/>
          <w:szCs w:val="24"/>
        </w:rPr>
      </w:pPr>
      <w:r w:rsidRPr="00FA59BF">
        <w:rPr>
          <w:rFonts w:ascii="Times New Roman" w:hAnsi="Times New Roman"/>
          <w:sz w:val="24"/>
          <w:szCs w:val="24"/>
        </w:rPr>
        <w:t>уметь работать в группе, прислушиваться к мнению членов группы, отстаивать собственную точку зрения;</w:t>
      </w:r>
    </w:p>
    <w:p w:rsidR="002E0036" w:rsidRDefault="002E0036" w:rsidP="00A067F7">
      <w:pPr>
        <w:pStyle w:val="27"/>
        <w:numPr>
          <w:ilvl w:val="0"/>
          <w:numId w:val="459"/>
        </w:numPr>
        <w:spacing w:line="240" w:lineRule="auto"/>
        <w:ind w:left="426" w:right="0" w:hanging="426"/>
        <w:rPr>
          <w:lang w:val="ru-RU"/>
        </w:rPr>
      </w:pPr>
      <w:r w:rsidRPr="002456DC">
        <w:rPr>
          <w:lang w:val="ru-RU"/>
        </w:rPr>
        <w:t>владеть планированием и постановкой эксперимента</w:t>
      </w:r>
      <w:r>
        <w:rPr>
          <w:lang w:val="ru-RU"/>
        </w:rPr>
        <w:t>.</w:t>
      </w:r>
    </w:p>
    <w:p w:rsidR="002E0036" w:rsidRDefault="002E0036" w:rsidP="002E0036">
      <w:pPr>
        <w:pStyle w:val="27"/>
        <w:spacing w:line="240" w:lineRule="auto"/>
        <w:ind w:left="426" w:right="0"/>
        <w:rPr>
          <w:lang w:val="ru-RU"/>
        </w:rPr>
      </w:pPr>
    </w:p>
    <w:p w:rsidR="002E0036" w:rsidRPr="00FA59BF" w:rsidRDefault="002E0036" w:rsidP="002E0036">
      <w:pPr>
        <w:spacing w:line="276" w:lineRule="auto"/>
        <w:ind w:firstLine="426"/>
        <w:rPr>
          <w:b/>
          <w:lang w:eastAsia="en-US"/>
        </w:rPr>
      </w:pPr>
      <w:r w:rsidRPr="00FA59BF">
        <w:rPr>
          <w:b/>
          <w:lang w:eastAsia="en-US"/>
        </w:rPr>
        <w:t xml:space="preserve">Личностные   и   метапредметные </w:t>
      </w:r>
      <w:r w:rsidRPr="00FA59BF">
        <w:rPr>
          <w:b/>
        </w:rPr>
        <w:t>результаты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tblPr>
      <w:tblGrid>
        <w:gridCol w:w="2376"/>
        <w:gridCol w:w="4253"/>
        <w:gridCol w:w="2977"/>
      </w:tblGrid>
      <w:tr w:rsidR="002E0036" w:rsidRPr="00E92A2C" w:rsidTr="00666553">
        <w:tc>
          <w:tcPr>
            <w:tcW w:w="2376" w:type="dxa"/>
            <w:tcBorders>
              <w:bottom w:val="single" w:sz="4" w:space="0" w:color="auto"/>
            </w:tcBorders>
            <w:shd w:val="clear" w:color="auto" w:fill="8DB3E2"/>
          </w:tcPr>
          <w:p w:rsidR="002E0036" w:rsidRPr="00E92A2C" w:rsidRDefault="002E0036" w:rsidP="00666553">
            <w:pPr>
              <w:rPr>
                <w:b/>
                <w:bCs/>
                <w:i/>
                <w:lang w:eastAsia="en-US"/>
              </w:rPr>
            </w:pPr>
            <w:r w:rsidRPr="00E92A2C">
              <w:rPr>
                <w:b/>
                <w:bCs/>
                <w:i/>
                <w:lang w:eastAsia="en-US"/>
              </w:rPr>
              <w:t>Результаты</w:t>
            </w:r>
          </w:p>
        </w:tc>
        <w:tc>
          <w:tcPr>
            <w:tcW w:w="4253" w:type="dxa"/>
            <w:tcBorders>
              <w:bottom w:val="single" w:sz="4" w:space="0" w:color="auto"/>
            </w:tcBorders>
            <w:shd w:val="clear" w:color="auto" w:fill="8DB3E2"/>
          </w:tcPr>
          <w:p w:rsidR="002E0036" w:rsidRPr="00E92A2C" w:rsidRDefault="002E0036" w:rsidP="00666553">
            <w:pPr>
              <w:rPr>
                <w:b/>
                <w:bCs/>
                <w:i/>
                <w:lang w:eastAsia="en-US"/>
              </w:rPr>
            </w:pPr>
            <w:r w:rsidRPr="00E92A2C">
              <w:rPr>
                <w:b/>
                <w:bCs/>
                <w:i/>
                <w:lang w:eastAsia="en-US"/>
              </w:rPr>
              <w:t>Формируемые  умения</w:t>
            </w:r>
          </w:p>
        </w:tc>
        <w:tc>
          <w:tcPr>
            <w:tcW w:w="2977" w:type="dxa"/>
            <w:tcBorders>
              <w:bottom w:val="single" w:sz="4" w:space="0" w:color="auto"/>
            </w:tcBorders>
            <w:shd w:val="clear" w:color="auto" w:fill="8DB3E2"/>
          </w:tcPr>
          <w:p w:rsidR="002E0036" w:rsidRPr="00E92A2C" w:rsidRDefault="002E0036" w:rsidP="00666553">
            <w:pPr>
              <w:rPr>
                <w:b/>
                <w:bCs/>
                <w:i/>
                <w:lang w:eastAsia="en-US"/>
              </w:rPr>
            </w:pPr>
            <w:r w:rsidRPr="00E92A2C">
              <w:rPr>
                <w:b/>
                <w:bCs/>
                <w:i/>
                <w:lang w:eastAsia="en-US"/>
              </w:rPr>
              <w:t>Средства формирования</w:t>
            </w:r>
          </w:p>
        </w:tc>
      </w:tr>
      <w:tr w:rsidR="002E0036" w:rsidRPr="00912804" w:rsidTr="00666553">
        <w:trPr>
          <w:trHeight w:val="2820"/>
        </w:trPr>
        <w:tc>
          <w:tcPr>
            <w:tcW w:w="2376" w:type="dxa"/>
            <w:shd w:val="clear" w:color="auto" w:fill="FFFFFF"/>
          </w:tcPr>
          <w:p w:rsidR="002E0036" w:rsidRPr="002456DC" w:rsidRDefault="002E0036" w:rsidP="00666553">
            <w:pPr>
              <w:rPr>
                <w:b/>
                <w:bCs/>
                <w:lang w:eastAsia="en-US"/>
              </w:rPr>
            </w:pPr>
            <w:r>
              <w:rPr>
                <w:b/>
                <w:bCs/>
                <w:lang w:eastAsia="en-US"/>
              </w:rPr>
              <w:lastRenderedPageBreak/>
              <w:t>Л</w:t>
            </w:r>
            <w:r w:rsidRPr="002456DC">
              <w:rPr>
                <w:b/>
                <w:bCs/>
                <w:lang w:eastAsia="en-US"/>
              </w:rPr>
              <w:t>ичностные</w:t>
            </w:r>
          </w:p>
        </w:tc>
        <w:tc>
          <w:tcPr>
            <w:tcW w:w="4253" w:type="dxa"/>
            <w:shd w:val="clear" w:color="auto" w:fill="FFFFFF"/>
          </w:tcPr>
          <w:p w:rsidR="002E0036" w:rsidRPr="002E0036" w:rsidRDefault="002E0036" w:rsidP="00A067F7">
            <w:pPr>
              <w:widowControl/>
              <w:numPr>
                <w:ilvl w:val="0"/>
                <w:numId w:val="466"/>
              </w:numPr>
              <w:tabs>
                <w:tab w:val="clear" w:pos="720"/>
                <w:tab w:val="num" w:pos="207"/>
              </w:tabs>
              <w:autoSpaceDE/>
              <w:autoSpaceDN/>
              <w:adjustRightInd/>
              <w:ind w:left="207" w:hanging="174"/>
              <w:rPr>
                <w:color w:val="000000"/>
                <w:lang w:val="ru-RU"/>
              </w:rPr>
            </w:pPr>
            <w:r w:rsidRPr="002E0036">
              <w:rPr>
                <w:color w:val="000000"/>
                <w:lang w:val="ru-RU"/>
              </w:rPr>
              <w:t>формирование у детей мотивации к обучению, о помощи им в самоорганизации и саморазвитии;</w:t>
            </w:r>
          </w:p>
          <w:p w:rsidR="002E0036" w:rsidRPr="00D1762E" w:rsidRDefault="002E0036" w:rsidP="00A067F7">
            <w:pPr>
              <w:pStyle w:val="af8"/>
              <w:widowControl/>
              <w:numPr>
                <w:ilvl w:val="0"/>
                <w:numId w:val="465"/>
              </w:numPr>
              <w:tabs>
                <w:tab w:val="clear" w:pos="720"/>
                <w:tab w:val="num" w:pos="207"/>
              </w:tabs>
              <w:suppressAutoHyphens w:val="0"/>
              <w:spacing w:before="0" w:after="0"/>
              <w:ind w:left="207" w:right="282" w:hanging="174"/>
              <w:rPr>
                <w:color w:val="000000"/>
              </w:rPr>
            </w:pPr>
            <w:r w:rsidRPr="0063491F">
              <w:rPr>
                <w:color w:val="000000"/>
              </w:rPr>
              <w:t xml:space="preserve">развитие познавательных навыков </w:t>
            </w:r>
            <w:r>
              <w:rPr>
                <w:color w:val="000000"/>
              </w:rPr>
              <w:t>обучающихся</w:t>
            </w:r>
            <w:r w:rsidRPr="0063491F">
              <w:rPr>
                <w:color w:val="000000"/>
              </w:rPr>
              <w:t>, умений самостоятельно конструировать свои знания, ориентироваться в информационном пространстве, развитие крит</w:t>
            </w:r>
            <w:r>
              <w:rPr>
                <w:color w:val="000000"/>
              </w:rPr>
              <w:t>ического и творческого мышления</w:t>
            </w:r>
            <w:r w:rsidRPr="0063491F">
              <w:rPr>
                <w:color w:val="000000"/>
              </w:rPr>
              <w:t xml:space="preserve"> </w:t>
            </w:r>
          </w:p>
        </w:tc>
        <w:tc>
          <w:tcPr>
            <w:tcW w:w="2977" w:type="dxa"/>
            <w:shd w:val="clear" w:color="auto" w:fill="FFFFFF"/>
          </w:tcPr>
          <w:p w:rsidR="002E0036" w:rsidRPr="002E0036" w:rsidRDefault="002E0036" w:rsidP="00666553">
            <w:pPr>
              <w:rPr>
                <w:lang w:val="ru-RU"/>
              </w:rPr>
            </w:pPr>
            <w:r w:rsidRPr="002E0036">
              <w:rPr>
                <w:lang w:val="ru-RU"/>
              </w:rPr>
              <w:t>организация на занятии</w:t>
            </w:r>
          </w:p>
          <w:p w:rsidR="002E0036" w:rsidRPr="002E0036" w:rsidRDefault="002E0036" w:rsidP="00666553">
            <w:pPr>
              <w:rPr>
                <w:bCs/>
                <w:lang w:val="ru-RU" w:eastAsia="en-US"/>
              </w:rPr>
            </w:pPr>
            <w:r w:rsidRPr="002E0036">
              <w:rPr>
                <w:lang w:val="ru-RU"/>
              </w:rPr>
              <w:t>парно-групповой работы</w:t>
            </w:r>
          </w:p>
        </w:tc>
      </w:tr>
      <w:tr w:rsidR="002E0036" w:rsidRPr="00FA59BF" w:rsidTr="00666553">
        <w:trPr>
          <w:trHeight w:val="418"/>
        </w:trPr>
        <w:tc>
          <w:tcPr>
            <w:tcW w:w="2376" w:type="dxa"/>
            <w:shd w:val="clear" w:color="auto" w:fill="FFFFFF"/>
          </w:tcPr>
          <w:p w:rsidR="002E0036" w:rsidRPr="00D1762E" w:rsidRDefault="002E0036" w:rsidP="00666553">
            <w:pPr>
              <w:tabs>
                <w:tab w:val="num" w:pos="207"/>
              </w:tabs>
              <w:ind w:left="207"/>
              <w:rPr>
                <w:b/>
                <w:bCs/>
                <w:lang w:eastAsia="en-US"/>
              </w:rPr>
            </w:pPr>
            <w:r w:rsidRPr="00D1762E">
              <w:rPr>
                <w:b/>
                <w:bCs/>
                <w:lang w:eastAsia="en-US"/>
              </w:rPr>
              <w:t>Метапредметные  результаты</w:t>
            </w:r>
          </w:p>
        </w:tc>
        <w:tc>
          <w:tcPr>
            <w:tcW w:w="4253" w:type="dxa"/>
            <w:shd w:val="clear" w:color="auto" w:fill="FFFFFF"/>
          </w:tcPr>
          <w:p w:rsidR="002E0036" w:rsidRPr="00D1762E" w:rsidRDefault="002E0036" w:rsidP="00666553">
            <w:pPr>
              <w:tabs>
                <w:tab w:val="num" w:pos="207"/>
              </w:tabs>
              <w:ind w:left="207"/>
              <w:rPr>
                <w:b/>
                <w:bCs/>
                <w:lang w:eastAsia="en-US"/>
              </w:rPr>
            </w:pPr>
          </w:p>
        </w:tc>
        <w:tc>
          <w:tcPr>
            <w:tcW w:w="2977" w:type="dxa"/>
            <w:shd w:val="clear" w:color="auto" w:fill="FFFFFF"/>
          </w:tcPr>
          <w:p w:rsidR="002E0036" w:rsidRPr="00D1762E" w:rsidRDefault="002E0036" w:rsidP="00666553">
            <w:pPr>
              <w:tabs>
                <w:tab w:val="num" w:pos="207"/>
              </w:tabs>
              <w:ind w:left="207"/>
              <w:rPr>
                <w:b/>
                <w:bCs/>
                <w:lang w:eastAsia="en-US"/>
              </w:rPr>
            </w:pPr>
          </w:p>
        </w:tc>
      </w:tr>
      <w:tr w:rsidR="002E0036" w:rsidRPr="00912804" w:rsidTr="00666553">
        <w:tc>
          <w:tcPr>
            <w:tcW w:w="2376" w:type="dxa"/>
            <w:tcBorders>
              <w:bottom w:val="single" w:sz="4" w:space="0" w:color="auto"/>
            </w:tcBorders>
            <w:shd w:val="clear" w:color="auto" w:fill="FBD4B4"/>
          </w:tcPr>
          <w:p w:rsidR="002E0036" w:rsidRPr="00D1762E" w:rsidRDefault="002E0036" w:rsidP="00666553">
            <w:pPr>
              <w:jc w:val="center"/>
              <w:rPr>
                <w:b/>
                <w:bCs/>
                <w:lang w:eastAsia="en-US"/>
              </w:rPr>
            </w:pPr>
            <w:r w:rsidRPr="00D1762E">
              <w:rPr>
                <w:b/>
                <w:bCs/>
                <w:lang w:eastAsia="en-US"/>
              </w:rPr>
              <w:t>регулятивные</w:t>
            </w:r>
          </w:p>
        </w:tc>
        <w:tc>
          <w:tcPr>
            <w:tcW w:w="4253" w:type="dxa"/>
            <w:tcBorders>
              <w:bottom w:val="single" w:sz="4" w:space="0" w:color="auto"/>
            </w:tcBorders>
            <w:shd w:val="clear" w:color="auto" w:fill="FFFFFF"/>
          </w:tcPr>
          <w:p w:rsidR="002E0036" w:rsidRPr="002E0036" w:rsidRDefault="002E0036" w:rsidP="00A067F7">
            <w:pPr>
              <w:widowControl/>
              <w:numPr>
                <w:ilvl w:val="0"/>
                <w:numId w:val="467"/>
              </w:numPr>
              <w:shd w:val="clear" w:color="auto" w:fill="FFFFFF"/>
              <w:tabs>
                <w:tab w:val="left" w:pos="318"/>
              </w:tabs>
              <w:autoSpaceDE/>
              <w:autoSpaceDN/>
              <w:adjustRightInd/>
              <w:ind w:left="318" w:hanging="284"/>
              <w:rPr>
                <w:lang w:val="ru-RU"/>
              </w:rPr>
            </w:pPr>
            <w:r w:rsidRPr="002E0036">
              <w:rPr>
                <w:color w:val="000000"/>
                <w:lang w:val="ru-RU"/>
              </w:rPr>
              <w:t>учитывать выделенные учителем ориентиры действия в новом учебном материале в сотрудничестве с учителем;</w:t>
            </w:r>
          </w:p>
          <w:p w:rsidR="002E0036" w:rsidRPr="002E0036" w:rsidRDefault="002E0036" w:rsidP="00A067F7">
            <w:pPr>
              <w:widowControl/>
              <w:numPr>
                <w:ilvl w:val="0"/>
                <w:numId w:val="467"/>
              </w:numPr>
              <w:tabs>
                <w:tab w:val="left" w:pos="318"/>
              </w:tabs>
              <w:autoSpaceDE/>
              <w:autoSpaceDN/>
              <w:adjustRightInd/>
              <w:ind w:left="318" w:hanging="284"/>
              <w:rPr>
                <w:color w:val="000000"/>
                <w:lang w:val="ru-RU"/>
              </w:rPr>
            </w:pPr>
            <w:r w:rsidRPr="002E0036">
              <w:rPr>
                <w:color w:val="000000"/>
                <w:lang w:val="ru-RU"/>
              </w:rPr>
              <w:t>планировать свое действие в соответствии с поставленной задачей и условиями ее реализации, в том числе во внутреннем плане</w:t>
            </w:r>
          </w:p>
          <w:p w:rsidR="002E0036" w:rsidRPr="002E0036" w:rsidRDefault="002E0036" w:rsidP="00A067F7">
            <w:pPr>
              <w:numPr>
                <w:ilvl w:val="0"/>
                <w:numId w:val="467"/>
              </w:numPr>
              <w:shd w:val="clear" w:color="auto" w:fill="FFFFFF"/>
              <w:tabs>
                <w:tab w:val="left" w:pos="318"/>
              </w:tabs>
              <w:ind w:left="318" w:hanging="284"/>
              <w:rPr>
                <w:color w:val="000000"/>
                <w:lang w:val="ru-RU"/>
              </w:rPr>
            </w:pPr>
            <w:r w:rsidRPr="002E0036">
              <w:rPr>
                <w:color w:val="000000"/>
                <w:lang w:val="ru-RU"/>
              </w:rPr>
              <w:t>осуществлять итоговый и пошаговый контроль по резуль</w:t>
            </w:r>
            <w:r w:rsidRPr="002E0036">
              <w:rPr>
                <w:color w:val="000000"/>
                <w:lang w:val="ru-RU"/>
              </w:rPr>
              <w:softHyphen/>
              <w:t>тату</w:t>
            </w:r>
          </w:p>
        </w:tc>
        <w:tc>
          <w:tcPr>
            <w:tcW w:w="2977" w:type="dxa"/>
            <w:tcBorders>
              <w:bottom w:val="single" w:sz="4" w:space="0" w:color="auto"/>
            </w:tcBorders>
            <w:shd w:val="clear" w:color="auto" w:fill="FFFFFF"/>
          </w:tcPr>
          <w:p w:rsidR="002E0036" w:rsidRPr="002E0036" w:rsidRDefault="002E0036" w:rsidP="00A067F7">
            <w:pPr>
              <w:numPr>
                <w:ilvl w:val="0"/>
                <w:numId w:val="468"/>
              </w:numPr>
              <w:shd w:val="clear" w:color="auto" w:fill="FFFFFF"/>
              <w:tabs>
                <w:tab w:val="left" w:pos="317"/>
              </w:tabs>
              <w:ind w:left="317"/>
              <w:rPr>
                <w:iCs/>
                <w:color w:val="000000"/>
                <w:lang w:val="ru-RU"/>
              </w:rPr>
            </w:pPr>
            <w:r w:rsidRPr="002E0036">
              <w:rPr>
                <w:iCs/>
                <w:color w:val="000000"/>
                <w:lang w:val="ru-RU"/>
              </w:rPr>
              <w:t>в сотрудничестве с учителем ставить новые учебные задачи;</w:t>
            </w:r>
          </w:p>
          <w:p w:rsidR="002E0036" w:rsidRPr="002E0036" w:rsidRDefault="002E0036" w:rsidP="00A067F7">
            <w:pPr>
              <w:numPr>
                <w:ilvl w:val="0"/>
                <w:numId w:val="468"/>
              </w:numPr>
              <w:shd w:val="clear" w:color="auto" w:fill="FFFFFF"/>
              <w:tabs>
                <w:tab w:val="left" w:pos="317"/>
              </w:tabs>
              <w:ind w:left="317"/>
              <w:rPr>
                <w:iCs/>
                <w:color w:val="000000"/>
                <w:lang w:val="ru-RU"/>
              </w:rPr>
            </w:pPr>
            <w:r w:rsidRPr="002E0036">
              <w:rPr>
                <w:iCs/>
                <w:color w:val="000000"/>
                <w:lang w:val="ru-RU"/>
              </w:rPr>
              <w:t>преобразовывать практическую задачу в познаватель</w:t>
            </w:r>
            <w:r w:rsidRPr="002E0036">
              <w:rPr>
                <w:iCs/>
                <w:color w:val="000000"/>
                <w:lang w:val="ru-RU"/>
              </w:rPr>
              <w:softHyphen/>
              <w:t>ную;</w:t>
            </w:r>
          </w:p>
          <w:p w:rsidR="002E0036" w:rsidRPr="002E0036" w:rsidRDefault="002E0036" w:rsidP="00A067F7">
            <w:pPr>
              <w:widowControl/>
              <w:numPr>
                <w:ilvl w:val="0"/>
                <w:numId w:val="468"/>
              </w:numPr>
              <w:tabs>
                <w:tab w:val="left" w:pos="317"/>
              </w:tabs>
              <w:autoSpaceDE/>
              <w:autoSpaceDN/>
              <w:adjustRightInd/>
              <w:ind w:left="317"/>
              <w:rPr>
                <w:bCs/>
                <w:lang w:val="ru-RU" w:eastAsia="en-US"/>
              </w:rPr>
            </w:pPr>
            <w:r w:rsidRPr="002E0036">
              <w:rPr>
                <w:iCs/>
                <w:color w:val="000000"/>
                <w:lang w:val="ru-RU"/>
              </w:rPr>
              <w:t>проявлять познавательную инициативу в учебном сотрудничестве</w:t>
            </w:r>
          </w:p>
        </w:tc>
      </w:tr>
      <w:tr w:rsidR="002E0036" w:rsidRPr="00912804" w:rsidTr="00666553">
        <w:tc>
          <w:tcPr>
            <w:tcW w:w="2376" w:type="dxa"/>
            <w:tcBorders>
              <w:bottom w:val="single" w:sz="4" w:space="0" w:color="auto"/>
            </w:tcBorders>
            <w:shd w:val="clear" w:color="auto" w:fill="E5B8B7"/>
          </w:tcPr>
          <w:p w:rsidR="002E0036" w:rsidRPr="00D1762E" w:rsidRDefault="002E0036" w:rsidP="00666553">
            <w:pPr>
              <w:jc w:val="center"/>
              <w:rPr>
                <w:b/>
                <w:bCs/>
                <w:lang w:eastAsia="en-US"/>
              </w:rPr>
            </w:pPr>
            <w:r w:rsidRPr="00D1762E">
              <w:rPr>
                <w:b/>
                <w:bCs/>
                <w:lang w:eastAsia="en-US"/>
              </w:rPr>
              <w:t>познавательные</w:t>
            </w:r>
          </w:p>
        </w:tc>
        <w:tc>
          <w:tcPr>
            <w:tcW w:w="4253" w:type="dxa"/>
            <w:tcBorders>
              <w:bottom w:val="single" w:sz="4" w:space="0" w:color="auto"/>
            </w:tcBorders>
            <w:shd w:val="clear" w:color="auto" w:fill="FFFFFF"/>
          </w:tcPr>
          <w:p w:rsidR="002E0036" w:rsidRPr="00D1762E" w:rsidRDefault="002E0036" w:rsidP="00666553">
            <w:pPr>
              <w:rPr>
                <w:i/>
                <w:color w:val="000000"/>
                <w:u w:val="single"/>
              </w:rPr>
            </w:pPr>
            <w:r w:rsidRPr="00D1762E">
              <w:rPr>
                <w:i/>
                <w:color w:val="000000"/>
                <w:u w:val="single"/>
              </w:rPr>
              <w:t xml:space="preserve">умения учиться: </w:t>
            </w:r>
          </w:p>
          <w:p w:rsidR="002E0036" w:rsidRPr="002E0036" w:rsidRDefault="002E0036" w:rsidP="00A067F7">
            <w:pPr>
              <w:widowControl/>
              <w:numPr>
                <w:ilvl w:val="0"/>
                <w:numId w:val="469"/>
              </w:numPr>
              <w:autoSpaceDE/>
              <w:autoSpaceDN/>
              <w:adjustRightInd/>
              <w:ind w:left="318" w:hanging="284"/>
              <w:rPr>
                <w:color w:val="000000"/>
                <w:lang w:val="ru-RU"/>
              </w:rPr>
            </w:pPr>
            <w:r w:rsidRPr="002E0036">
              <w:rPr>
                <w:i/>
                <w:color w:val="000000"/>
                <w:lang w:val="ru-RU"/>
              </w:rPr>
              <w:t>навыкам решения</w:t>
            </w:r>
            <w:r w:rsidRPr="002E0036">
              <w:rPr>
                <w:color w:val="000000"/>
                <w:lang w:val="ru-RU"/>
              </w:rPr>
              <w:t xml:space="preserve"> творческих задач и навыкам поиска, анализа и интерпретации информации;</w:t>
            </w:r>
          </w:p>
          <w:p w:rsidR="002E0036" w:rsidRPr="002E0036" w:rsidRDefault="002E0036" w:rsidP="00A067F7">
            <w:pPr>
              <w:widowControl/>
              <w:numPr>
                <w:ilvl w:val="0"/>
                <w:numId w:val="469"/>
              </w:numPr>
              <w:autoSpaceDE/>
              <w:autoSpaceDN/>
              <w:adjustRightInd/>
              <w:ind w:left="318" w:hanging="284"/>
              <w:rPr>
                <w:bCs/>
                <w:lang w:val="ru-RU" w:eastAsia="en-US"/>
              </w:rPr>
            </w:pPr>
            <w:r w:rsidRPr="002E0036">
              <w:rPr>
                <w:i/>
                <w:color w:val="000000"/>
                <w:lang w:val="ru-RU"/>
              </w:rPr>
              <w:t>добывать необходимые знания</w:t>
            </w:r>
            <w:r w:rsidRPr="002E0036">
              <w:rPr>
                <w:color w:val="000000"/>
                <w:lang w:val="ru-RU"/>
              </w:rPr>
              <w:t xml:space="preserve"> и с их помощью проделывать конкретную работу;</w:t>
            </w:r>
          </w:p>
          <w:p w:rsidR="002E0036" w:rsidRPr="002E0036" w:rsidRDefault="002E0036" w:rsidP="00A067F7">
            <w:pPr>
              <w:widowControl/>
              <w:numPr>
                <w:ilvl w:val="0"/>
                <w:numId w:val="469"/>
              </w:numPr>
              <w:shd w:val="clear" w:color="auto" w:fill="FFFFFF"/>
              <w:tabs>
                <w:tab w:val="left" w:pos="293"/>
              </w:tabs>
              <w:autoSpaceDE/>
              <w:autoSpaceDN/>
              <w:adjustRightInd/>
              <w:ind w:left="318" w:hanging="284"/>
              <w:rPr>
                <w:lang w:val="ru-RU"/>
              </w:rPr>
            </w:pPr>
            <w:r w:rsidRPr="002E0036">
              <w:rPr>
                <w:i/>
                <w:color w:val="000000"/>
                <w:lang w:val="ru-RU"/>
              </w:rPr>
              <w:t>осуществлять поиск</w:t>
            </w:r>
            <w:r w:rsidRPr="002E0036">
              <w:rPr>
                <w:color w:val="000000"/>
                <w:lang w:val="ru-RU"/>
              </w:rPr>
              <w:t xml:space="preserve"> необходимой информации для вы</w:t>
            </w:r>
            <w:r w:rsidRPr="002E0036">
              <w:rPr>
                <w:color w:val="000000"/>
                <w:lang w:val="ru-RU"/>
              </w:rPr>
              <w:softHyphen/>
              <w:t>полнения учебных заданий с использованием учебной литера</w:t>
            </w:r>
            <w:r w:rsidRPr="002E0036">
              <w:rPr>
                <w:color w:val="000000"/>
                <w:lang w:val="ru-RU"/>
              </w:rPr>
              <w:softHyphen/>
              <w:t>туры;</w:t>
            </w:r>
          </w:p>
          <w:p w:rsidR="002E0036" w:rsidRPr="002E0036" w:rsidRDefault="002E0036" w:rsidP="00A067F7">
            <w:pPr>
              <w:widowControl/>
              <w:numPr>
                <w:ilvl w:val="0"/>
                <w:numId w:val="469"/>
              </w:numPr>
              <w:shd w:val="clear" w:color="auto" w:fill="FFFFFF"/>
              <w:autoSpaceDE/>
              <w:autoSpaceDN/>
              <w:adjustRightInd/>
              <w:ind w:left="318" w:hanging="284"/>
              <w:rPr>
                <w:lang w:val="ru-RU"/>
              </w:rPr>
            </w:pPr>
            <w:r w:rsidRPr="002E0036">
              <w:rPr>
                <w:i/>
                <w:color w:val="000000"/>
                <w:lang w:val="ru-RU"/>
              </w:rPr>
              <w:t>основам смыслового чтения</w:t>
            </w:r>
            <w:r w:rsidRPr="002E0036">
              <w:rPr>
                <w:color w:val="000000"/>
                <w:lang w:val="ru-RU"/>
              </w:rPr>
              <w:t xml:space="preserve"> художественных и познава</w:t>
            </w:r>
            <w:r w:rsidRPr="002E0036">
              <w:rPr>
                <w:color w:val="000000"/>
                <w:lang w:val="ru-RU"/>
              </w:rPr>
              <w:softHyphen/>
              <w:t>тельных текстов, выделять существенную информацию из текс</w:t>
            </w:r>
            <w:r w:rsidRPr="002E0036">
              <w:rPr>
                <w:color w:val="000000"/>
                <w:lang w:val="ru-RU"/>
              </w:rPr>
              <w:softHyphen/>
              <w:t>тов разных видов;</w:t>
            </w:r>
          </w:p>
          <w:p w:rsidR="002E0036" w:rsidRPr="002E0036" w:rsidRDefault="002E0036" w:rsidP="00A067F7">
            <w:pPr>
              <w:numPr>
                <w:ilvl w:val="0"/>
                <w:numId w:val="469"/>
              </w:numPr>
              <w:shd w:val="clear" w:color="auto" w:fill="FFFFFF"/>
              <w:tabs>
                <w:tab w:val="left" w:pos="293"/>
              </w:tabs>
              <w:ind w:left="318" w:hanging="284"/>
              <w:rPr>
                <w:color w:val="000000"/>
                <w:lang w:val="ru-RU"/>
              </w:rPr>
            </w:pPr>
            <w:r w:rsidRPr="002E0036">
              <w:rPr>
                <w:i/>
                <w:color w:val="000000"/>
                <w:lang w:val="ru-RU"/>
              </w:rPr>
              <w:t>осуществлять анализ</w:t>
            </w:r>
            <w:r w:rsidRPr="002E0036">
              <w:rPr>
                <w:color w:val="000000"/>
                <w:lang w:val="ru-RU"/>
              </w:rPr>
              <w:t xml:space="preserve"> объектов с выделением существен</w:t>
            </w:r>
            <w:r w:rsidRPr="002E0036">
              <w:rPr>
                <w:color w:val="000000"/>
                <w:lang w:val="ru-RU"/>
              </w:rPr>
              <w:softHyphen/>
              <w:t>ных и несущественных признаков</w:t>
            </w:r>
          </w:p>
        </w:tc>
        <w:tc>
          <w:tcPr>
            <w:tcW w:w="2977" w:type="dxa"/>
            <w:tcBorders>
              <w:bottom w:val="single" w:sz="4" w:space="0" w:color="auto"/>
            </w:tcBorders>
            <w:shd w:val="clear" w:color="auto" w:fill="auto"/>
          </w:tcPr>
          <w:p w:rsidR="002E0036" w:rsidRPr="002E0036" w:rsidRDefault="002E0036" w:rsidP="00666553">
            <w:pPr>
              <w:rPr>
                <w:bCs/>
                <w:lang w:val="ru-RU" w:eastAsia="en-US"/>
              </w:rPr>
            </w:pPr>
            <w:r w:rsidRPr="002E0036">
              <w:rPr>
                <w:bCs/>
                <w:lang w:val="ru-RU" w:eastAsia="en-US"/>
              </w:rPr>
              <w:t>осуществлять расширенный поиск информации с использованием ресурсов библиотек и Интернета</w:t>
            </w:r>
          </w:p>
        </w:tc>
      </w:tr>
      <w:tr w:rsidR="002E0036" w:rsidRPr="00912804" w:rsidTr="00666553">
        <w:tc>
          <w:tcPr>
            <w:tcW w:w="2376" w:type="dxa"/>
            <w:shd w:val="clear" w:color="auto" w:fill="B8CCE4"/>
          </w:tcPr>
          <w:p w:rsidR="002E0036" w:rsidRPr="00D1762E" w:rsidRDefault="002E0036" w:rsidP="00666553">
            <w:pPr>
              <w:jc w:val="center"/>
              <w:rPr>
                <w:b/>
                <w:bCs/>
                <w:lang w:eastAsia="en-US"/>
              </w:rPr>
            </w:pPr>
            <w:r w:rsidRPr="00D1762E">
              <w:rPr>
                <w:b/>
                <w:bCs/>
                <w:lang w:eastAsia="en-US"/>
              </w:rPr>
              <w:t>коммуникативные</w:t>
            </w:r>
          </w:p>
        </w:tc>
        <w:tc>
          <w:tcPr>
            <w:tcW w:w="4253" w:type="dxa"/>
            <w:shd w:val="clear" w:color="auto" w:fill="FFFFFF"/>
          </w:tcPr>
          <w:p w:rsidR="002E0036" w:rsidRPr="002E0036" w:rsidRDefault="002E0036" w:rsidP="00A067F7">
            <w:pPr>
              <w:widowControl/>
              <w:numPr>
                <w:ilvl w:val="0"/>
                <w:numId w:val="470"/>
              </w:numPr>
              <w:autoSpaceDE/>
              <w:autoSpaceDN/>
              <w:adjustRightInd/>
              <w:ind w:left="318" w:hanging="284"/>
              <w:rPr>
                <w:lang w:val="ru-RU"/>
              </w:rPr>
            </w:pPr>
            <w:r w:rsidRPr="002E0036">
              <w:rPr>
                <w:lang w:val="ru-RU"/>
              </w:rPr>
              <w:t>учиться выполнять различные роли в группе (лидера, исполнителя, критика);</w:t>
            </w:r>
          </w:p>
          <w:p w:rsidR="002E0036" w:rsidRPr="002E0036" w:rsidRDefault="002E0036" w:rsidP="00A067F7">
            <w:pPr>
              <w:widowControl/>
              <w:numPr>
                <w:ilvl w:val="0"/>
                <w:numId w:val="470"/>
              </w:numPr>
              <w:autoSpaceDE/>
              <w:autoSpaceDN/>
              <w:adjustRightInd/>
              <w:ind w:left="318" w:hanging="284"/>
              <w:rPr>
                <w:color w:val="000000"/>
                <w:lang w:val="ru-RU"/>
              </w:rPr>
            </w:pPr>
            <w:r w:rsidRPr="002E0036">
              <w:rPr>
                <w:color w:val="000000"/>
                <w:lang w:val="ru-RU"/>
              </w:rPr>
              <w:t xml:space="preserve">умение координировать свои </w:t>
            </w:r>
            <w:r w:rsidRPr="002E0036">
              <w:rPr>
                <w:color w:val="000000"/>
                <w:lang w:val="ru-RU"/>
              </w:rPr>
              <w:lastRenderedPageBreak/>
              <w:t>усилия с усилиями других;</w:t>
            </w:r>
          </w:p>
          <w:p w:rsidR="002E0036" w:rsidRPr="002E0036" w:rsidRDefault="002E0036" w:rsidP="00A067F7">
            <w:pPr>
              <w:widowControl/>
              <w:numPr>
                <w:ilvl w:val="0"/>
                <w:numId w:val="470"/>
              </w:numPr>
              <w:autoSpaceDE/>
              <w:autoSpaceDN/>
              <w:adjustRightInd/>
              <w:ind w:left="318" w:hanging="284"/>
              <w:rPr>
                <w:lang w:val="ru-RU"/>
              </w:rPr>
            </w:pPr>
            <w:r w:rsidRPr="002E0036">
              <w:rPr>
                <w:color w:val="000000"/>
                <w:lang w:val="ru-RU"/>
              </w:rPr>
              <w:t>формулировать собственное мнение и позицию;</w:t>
            </w:r>
          </w:p>
          <w:p w:rsidR="002E0036" w:rsidRPr="002E0036" w:rsidRDefault="002E0036" w:rsidP="00A067F7">
            <w:pPr>
              <w:widowControl/>
              <w:numPr>
                <w:ilvl w:val="0"/>
                <w:numId w:val="470"/>
              </w:numPr>
              <w:autoSpaceDE/>
              <w:autoSpaceDN/>
              <w:adjustRightInd/>
              <w:ind w:left="318" w:hanging="284"/>
              <w:rPr>
                <w:lang w:val="ru-RU"/>
              </w:rPr>
            </w:pPr>
            <w:r w:rsidRPr="002E0036">
              <w:rPr>
                <w:color w:val="000000"/>
                <w:lang w:val="ru-RU"/>
              </w:rPr>
              <w:t xml:space="preserve">договариваться </w:t>
            </w:r>
            <w:r w:rsidRPr="002E0036">
              <w:rPr>
                <w:bCs/>
                <w:color w:val="000000"/>
                <w:lang w:val="ru-RU"/>
              </w:rPr>
              <w:t xml:space="preserve">и </w:t>
            </w:r>
            <w:r w:rsidRPr="002E0036">
              <w:rPr>
                <w:color w:val="000000"/>
                <w:lang w:val="ru-RU"/>
              </w:rPr>
              <w:t>приходить к общему решению в совме</w:t>
            </w:r>
            <w:r w:rsidRPr="002E0036">
              <w:rPr>
                <w:color w:val="000000"/>
                <w:lang w:val="ru-RU"/>
              </w:rPr>
              <w:softHyphen/>
              <w:t>стной деятельности, в том числе в ситуации столкновения инте</w:t>
            </w:r>
            <w:r w:rsidRPr="002E0036">
              <w:rPr>
                <w:color w:val="000000"/>
                <w:lang w:val="ru-RU"/>
              </w:rPr>
              <w:softHyphen/>
              <w:t>ресов;</w:t>
            </w:r>
          </w:p>
          <w:p w:rsidR="002E0036" w:rsidRDefault="002E0036" w:rsidP="00A067F7">
            <w:pPr>
              <w:widowControl/>
              <w:numPr>
                <w:ilvl w:val="0"/>
                <w:numId w:val="470"/>
              </w:numPr>
              <w:autoSpaceDE/>
              <w:autoSpaceDN/>
              <w:adjustRightInd/>
              <w:ind w:left="318" w:hanging="284"/>
            </w:pPr>
            <w:r w:rsidRPr="00FA59BF">
              <w:rPr>
                <w:color w:val="000000"/>
              </w:rPr>
              <w:t>задавать вопросы;</w:t>
            </w:r>
          </w:p>
          <w:p w:rsidR="002E0036" w:rsidRPr="002E0036" w:rsidRDefault="002E0036" w:rsidP="00A067F7">
            <w:pPr>
              <w:widowControl/>
              <w:numPr>
                <w:ilvl w:val="0"/>
                <w:numId w:val="470"/>
              </w:numPr>
              <w:autoSpaceDE/>
              <w:autoSpaceDN/>
              <w:adjustRightInd/>
              <w:ind w:left="318" w:hanging="284"/>
              <w:rPr>
                <w:lang w:val="ru-RU"/>
              </w:rPr>
            </w:pPr>
            <w:r w:rsidRPr="002E0036">
              <w:rPr>
                <w:color w:val="000000"/>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2E0036" w:rsidRPr="002E0036" w:rsidRDefault="002E0036" w:rsidP="00A067F7">
            <w:pPr>
              <w:widowControl/>
              <w:numPr>
                <w:ilvl w:val="0"/>
                <w:numId w:val="470"/>
              </w:numPr>
              <w:autoSpaceDE/>
              <w:autoSpaceDN/>
              <w:adjustRightInd/>
              <w:ind w:left="318" w:hanging="284"/>
              <w:rPr>
                <w:lang w:val="ru-RU"/>
              </w:rPr>
            </w:pPr>
            <w:r w:rsidRPr="002E0036">
              <w:rPr>
                <w:color w:val="000000"/>
                <w:lang w:val="ru-RU"/>
              </w:rPr>
              <w:t>учитывать разные мнения и стремиться к координации различных позиций в сотрудничестве</w:t>
            </w:r>
          </w:p>
        </w:tc>
        <w:tc>
          <w:tcPr>
            <w:tcW w:w="2977" w:type="dxa"/>
            <w:shd w:val="clear" w:color="auto" w:fill="FFFFFF"/>
          </w:tcPr>
          <w:p w:rsidR="002E0036" w:rsidRPr="002E0036" w:rsidRDefault="002E0036" w:rsidP="00A067F7">
            <w:pPr>
              <w:numPr>
                <w:ilvl w:val="0"/>
                <w:numId w:val="471"/>
              </w:numPr>
              <w:shd w:val="clear" w:color="auto" w:fill="FFFFFF"/>
              <w:tabs>
                <w:tab w:val="left" w:pos="317"/>
              </w:tabs>
              <w:ind w:left="317" w:hanging="283"/>
              <w:rPr>
                <w:color w:val="000000"/>
                <w:lang w:val="ru-RU"/>
              </w:rPr>
            </w:pPr>
            <w:r w:rsidRPr="002E0036">
              <w:rPr>
                <w:iCs/>
                <w:color w:val="000000"/>
                <w:lang w:val="ru-RU"/>
              </w:rPr>
              <w:lastRenderedPageBreak/>
              <w:t>учитывать разные мнения и интересы и обосновывать собственную позицию;</w:t>
            </w:r>
          </w:p>
          <w:p w:rsidR="002E0036" w:rsidRPr="002E0036" w:rsidRDefault="002E0036" w:rsidP="00A067F7">
            <w:pPr>
              <w:numPr>
                <w:ilvl w:val="0"/>
                <w:numId w:val="471"/>
              </w:numPr>
              <w:shd w:val="clear" w:color="auto" w:fill="FFFFFF"/>
              <w:tabs>
                <w:tab w:val="left" w:pos="317"/>
              </w:tabs>
              <w:ind w:left="317" w:hanging="283"/>
              <w:rPr>
                <w:lang w:val="ru-RU"/>
              </w:rPr>
            </w:pPr>
            <w:r w:rsidRPr="002E0036">
              <w:rPr>
                <w:iCs/>
                <w:color w:val="000000"/>
                <w:lang w:val="ru-RU"/>
              </w:rPr>
              <w:lastRenderedPageBreak/>
              <w:t>понимать относительность мнений и подходов к реше</w:t>
            </w:r>
            <w:r w:rsidRPr="002E0036">
              <w:rPr>
                <w:iCs/>
                <w:color w:val="000000"/>
                <w:lang w:val="ru-RU"/>
              </w:rPr>
              <w:softHyphen/>
              <w:t>нию проблемы;</w:t>
            </w:r>
          </w:p>
          <w:p w:rsidR="002E0036" w:rsidRPr="002E0036" w:rsidRDefault="002E0036" w:rsidP="00A067F7">
            <w:pPr>
              <w:numPr>
                <w:ilvl w:val="0"/>
                <w:numId w:val="471"/>
              </w:numPr>
              <w:shd w:val="clear" w:color="auto" w:fill="FFFFFF"/>
              <w:tabs>
                <w:tab w:val="left" w:pos="317"/>
              </w:tabs>
              <w:ind w:left="317" w:hanging="283"/>
              <w:rPr>
                <w:lang w:val="ru-RU"/>
              </w:rPr>
            </w:pPr>
            <w:r w:rsidRPr="002E0036">
              <w:rPr>
                <w:iCs/>
                <w:color w:val="000000"/>
                <w:lang w:val="ru-RU"/>
              </w:rPr>
              <w:t>аргументировать свою позицию и координировать ее с позициями партнеров в сотрудничестве при выработке обще</w:t>
            </w:r>
            <w:r w:rsidRPr="002E0036">
              <w:rPr>
                <w:iCs/>
                <w:color w:val="000000"/>
                <w:lang w:val="ru-RU"/>
              </w:rPr>
              <w:softHyphen/>
              <w:t>го решения в совместной деятельности;</w:t>
            </w:r>
          </w:p>
          <w:p w:rsidR="002E0036" w:rsidRPr="002E0036" w:rsidRDefault="002E0036" w:rsidP="00A067F7">
            <w:pPr>
              <w:numPr>
                <w:ilvl w:val="0"/>
                <w:numId w:val="471"/>
              </w:numPr>
              <w:shd w:val="clear" w:color="auto" w:fill="FFFFFF"/>
              <w:tabs>
                <w:tab w:val="left" w:pos="317"/>
              </w:tabs>
              <w:ind w:left="317" w:hanging="283"/>
              <w:rPr>
                <w:iCs/>
                <w:color w:val="000000"/>
                <w:lang w:val="ru-RU"/>
              </w:rPr>
            </w:pPr>
            <w:r w:rsidRPr="002E0036">
              <w:rPr>
                <w:iCs/>
                <w:color w:val="000000"/>
                <w:lang w:val="ru-RU"/>
              </w:rPr>
              <w:t>продуктивно разрешать конфликты на основе учета интересов и позиций всех его участников;</w:t>
            </w:r>
          </w:p>
          <w:p w:rsidR="002E0036" w:rsidRPr="002E0036" w:rsidRDefault="002E0036" w:rsidP="00A067F7">
            <w:pPr>
              <w:numPr>
                <w:ilvl w:val="0"/>
                <w:numId w:val="471"/>
              </w:numPr>
              <w:shd w:val="clear" w:color="auto" w:fill="FFFFFF"/>
              <w:tabs>
                <w:tab w:val="left" w:pos="317"/>
              </w:tabs>
              <w:ind w:left="317" w:hanging="283"/>
              <w:rPr>
                <w:color w:val="000000"/>
                <w:lang w:val="ru-RU"/>
              </w:rPr>
            </w:pPr>
            <w:r w:rsidRPr="002E0036">
              <w:rPr>
                <w:iCs/>
                <w:color w:val="000000"/>
                <w:lang w:val="ru-RU"/>
              </w:rPr>
              <w:t>с учетом целей коммуникации достаточно точно, по</w:t>
            </w:r>
            <w:r w:rsidRPr="002E0036">
              <w:rPr>
                <w:iCs/>
                <w:color w:val="000000"/>
                <w:lang w:val="ru-RU"/>
              </w:rPr>
              <w:softHyphen/>
              <w:t>следовательно и полно передавать партнеру необходимую ин</w:t>
            </w:r>
            <w:r w:rsidRPr="002E0036">
              <w:rPr>
                <w:iCs/>
                <w:color w:val="000000"/>
                <w:lang w:val="ru-RU"/>
              </w:rPr>
              <w:softHyphen/>
              <w:t>формацию как ориентир для построения действия</w:t>
            </w:r>
          </w:p>
        </w:tc>
      </w:tr>
    </w:tbl>
    <w:p w:rsidR="002E0036" w:rsidRPr="002456DC" w:rsidRDefault="002E0036" w:rsidP="002E0036">
      <w:pPr>
        <w:pStyle w:val="27"/>
        <w:spacing w:line="240" w:lineRule="auto"/>
        <w:ind w:right="0"/>
        <w:rPr>
          <w:rFonts w:eastAsia="Times New Roman" w:cs="Times New Roman"/>
          <w:iCs/>
          <w:lang w:val="ru-RU" w:eastAsia="ar-SA" w:bidi="ar-SA"/>
        </w:rPr>
      </w:pPr>
    </w:p>
    <w:p w:rsidR="002E0036" w:rsidRPr="002826C1" w:rsidRDefault="002E0036" w:rsidP="002E0036">
      <w:pPr>
        <w:pStyle w:val="36"/>
        <w:spacing w:before="0"/>
        <w:ind w:firstLine="709"/>
        <w:rPr>
          <w:i/>
          <w:sz w:val="26"/>
          <w:szCs w:val="26"/>
        </w:rPr>
      </w:pPr>
      <w:r w:rsidRPr="002826C1">
        <w:rPr>
          <w:i/>
          <w:sz w:val="26"/>
          <w:szCs w:val="26"/>
        </w:rPr>
        <w:t>Образовательная программа дополнительного образования детей</w:t>
      </w:r>
    </w:p>
    <w:p w:rsidR="002E0036" w:rsidRPr="002826C1" w:rsidRDefault="002E0036" w:rsidP="002E0036">
      <w:pPr>
        <w:pStyle w:val="36"/>
        <w:spacing w:before="0"/>
        <w:ind w:firstLine="709"/>
        <w:rPr>
          <w:i/>
          <w:sz w:val="26"/>
          <w:szCs w:val="26"/>
        </w:rPr>
      </w:pPr>
      <w:r w:rsidRPr="002826C1">
        <w:rPr>
          <w:i/>
          <w:sz w:val="26"/>
          <w:szCs w:val="26"/>
        </w:rPr>
        <w:t>«</w:t>
      </w:r>
      <w:r w:rsidR="004B054C" w:rsidRPr="002826C1">
        <w:rPr>
          <w:bCs/>
          <w:i/>
          <w:sz w:val="26"/>
          <w:szCs w:val="26"/>
        </w:rPr>
        <w:t>Логопедия</w:t>
      </w:r>
      <w:r w:rsidRPr="002826C1">
        <w:rPr>
          <w:i/>
          <w:sz w:val="26"/>
          <w:szCs w:val="26"/>
        </w:rPr>
        <w:t xml:space="preserve">» </w:t>
      </w:r>
    </w:p>
    <w:p w:rsidR="002E0036" w:rsidRPr="008B4CC7" w:rsidRDefault="002E0036" w:rsidP="002E0036">
      <w:pPr>
        <w:pStyle w:val="36"/>
        <w:spacing w:before="0"/>
        <w:ind w:firstLine="709"/>
        <w:rPr>
          <w:i/>
          <w:sz w:val="26"/>
          <w:szCs w:val="26"/>
        </w:rPr>
      </w:pPr>
    </w:p>
    <w:p w:rsidR="002E0036" w:rsidRPr="00FA7AE7" w:rsidRDefault="002E0036" w:rsidP="002E0036">
      <w:pPr>
        <w:pStyle w:val="36"/>
        <w:spacing w:before="0" w:line="360" w:lineRule="auto"/>
        <w:ind w:firstLine="709"/>
        <w:rPr>
          <w:sz w:val="24"/>
          <w:szCs w:val="32"/>
        </w:rPr>
      </w:pPr>
      <w:r w:rsidRPr="00FA7AE7">
        <w:rPr>
          <w:sz w:val="24"/>
        </w:rPr>
        <w:t>Пояснительная записка</w:t>
      </w:r>
    </w:p>
    <w:p w:rsidR="002E0036" w:rsidRPr="00FA7AE7" w:rsidRDefault="002E0036" w:rsidP="002E0036">
      <w:pPr>
        <w:pStyle w:val="36"/>
        <w:spacing w:before="0"/>
        <w:ind w:firstLine="426"/>
        <w:jc w:val="both"/>
        <w:rPr>
          <w:b w:val="0"/>
          <w:sz w:val="24"/>
          <w:szCs w:val="24"/>
        </w:rPr>
      </w:pPr>
      <w:r w:rsidRPr="00FA7AE7">
        <w:rPr>
          <w:b w:val="0"/>
          <w:sz w:val="24"/>
          <w:szCs w:val="24"/>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w:t>
      </w:r>
      <w:r>
        <w:rPr>
          <w:b w:val="0"/>
          <w:sz w:val="24"/>
          <w:szCs w:val="24"/>
        </w:rPr>
        <w:t>оллектива под руководством Т.А.</w:t>
      </w:r>
      <w:r w:rsidRPr="00FA7AE7">
        <w:rPr>
          <w:b w:val="0"/>
          <w:sz w:val="24"/>
          <w:szCs w:val="24"/>
        </w:rPr>
        <w:t>Ладыженской.</w:t>
      </w:r>
    </w:p>
    <w:p w:rsidR="002E0036" w:rsidRPr="002E0036" w:rsidRDefault="002E0036" w:rsidP="002E0036">
      <w:pPr>
        <w:ind w:firstLine="426"/>
        <w:jc w:val="both"/>
        <w:rPr>
          <w:bCs/>
          <w:iCs/>
          <w:lang w:val="ru-RU"/>
        </w:rPr>
      </w:pPr>
      <w:r w:rsidRPr="002E0036">
        <w:rPr>
          <w:lang w:val="ru-RU"/>
        </w:rPr>
        <w:t>Риторика как предмет филологического цикла развивает коммуникативные умения, учит младших школьников эффективно общаться в разных ситуациях.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sidRPr="002E0036">
        <w:rPr>
          <w:bCs/>
          <w:iCs/>
          <w:lang w:val="ru-RU"/>
        </w:rPr>
        <w:t xml:space="preserve"> затрудняются общаться в разных ситуациях (в школе и вне школы). Программа реализует общекультурное направление.</w:t>
      </w:r>
    </w:p>
    <w:p w:rsidR="002E0036" w:rsidRPr="002E0036" w:rsidRDefault="002E0036" w:rsidP="002E0036">
      <w:pPr>
        <w:ind w:firstLine="426"/>
        <w:jc w:val="both"/>
        <w:rPr>
          <w:lang w:val="ru-RU"/>
        </w:rPr>
      </w:pPr>
      <w:r w:rsidRPr="002E0036">
        <w:rPr>
          <w:lang w:val="ru-RU"/>
        </w:rPr>
        <w:t>В структуре курса «</w:t>
      </w:r>
      <w:r w:rsidR="004B054C" w:rsidRPr="004B054C">
        <w:rPr>
          <w:rStyle w:val="af5"/>
          <w:b w:val="0"/>
          <w:lang w:val="ru-RU"/>
        </w:rPr>
        <w:t>Логопедия</w:t>
      </w:r>
      <w:r w:rsidRPr="002E0036">
        <w:rPr>
          <w:lang w:val="ru-RU"/>
        </w:rPr>
        <w:t>» можно выделить два смысловых блока:</w:t>
      </w:r>
    </w:p>
    <w:p w:rsidR="002E0036" w:rsidRPr="002E0036" w:rsidRDefault="002E0036" w:rsidP="002E0036">
      <w:pPr>
        <w:ind w:firstLine="426"/>
        <w:jc w:val="both"/>
        <w:rPr>
          <w:lang w:val="ru-RU"/>
        </w:rPr>
      </w:pPr>
      <w:r w:rsidRPr="002E0036">
        <w:rPr>
          <w:b/>
          <w:lang w:val="ru-RU"/>
        </w:rPr>
        <w:t xml:space="preserve">Первый блок </w:t>
      </w:r>
      <w:r w:rsidRPr="002E0036">
        <w:rPr>
          <w:lang w:val="ru-RU"/>
        </w:rPr>
        <w:t>– «Общение» даёт представление о:</w:t>
      </w:r>
    </w:p>
    <w:p w:rsidR="002E0036" w:rsidRPr="002E0036" w:rsidRDefault="002E0036" w:rsidP="00A067F7">
      <w:pPr>
        <w:widowControl/>
        <w:numPr>
          <w:ilvl w:val="0"/>
          <w:numId w:val="459"/>
        </w:numPr>
        <w:autoSpaceDE/>
        <w:autoSpaceDN/>
        <w:adjustRightInd/>
        <w:ind w:left="426" w:hanging="426"/>
        <w:jc w:val="both"/>
        <w:rPr>
          <w:lang w:val="ru-RU"/>
        </w:rPr>
      </w:pPr>
      <w:r w:rsidRPr="002E0036">
        <w:rPr>
          <w:lang w:val="ru-RU"/>
        </w:rPr>
        <w:t xml:space="preserve">сущности того взаимодействия между людьми, которое называется общением; речевой (коммуникативной) ситуации; </w:t>
      </w:r>
    </w:p>
    <w:p w:rsidR="002E0036" w:rsidRPr="002E0036" w:rsidRDefault="002E0036" w:rsidP="00A067F7">
      <w:pPr>
        <w:widowControl/>
        <w:numPr>
          <w:ilvl w:val="0"/>
          <w:numId w:val="459"/>
        </w:numPr>
        <w:autoSpaceDE/>
        <w:autoSpaceDN/>
        <w:adjustRightInd/>
        <w:ind w:left="426" w:hanging="426"/>
        <w:jc w:val="both"/>
        <w:rPr>
          <w:lang w:val="ru-RU"/>
        </w:rPr>
      </w:pPr>
      <w:r w:rsidRPr="002E0036">
        <w:rPr>
          <w:lang w:val="ru-RU"/>
        </w:rPr>
        <w:lastRenderedPageBreak/>
        <w:t>компонентах коммуникативной ситуации: кто, кому, зачем, что, как, где, когда говорит (пишет).</w:t>
      </w:r>
    </w:p>
    <w:p w:rsidR="002E0036" w:rsidRPr="002E0036" w:rsidRDefault="002E0036" w:rsidP="002E0036">
      <w:pPr>
        <w:jc w:val="both"/>
        <w:rPr>
          <w:lang w:val="ru-RU"/>
        </w:rPr>
      </w:pPr>
      <w:r w:rsidRPr="002E0036">
        <w:rPr>
          <w:lang w:val="ru-RU"/>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2E0036" w:rsidRPr="002E0036" w:rsidRDefault="00B01CF0" w:rsidP="002E0036">
      <w:pPr>
        <w:ind w:firstLine="426"/>
        <w:jc w:val="both"/>
        <w:rPr>
          <w:lang w:val="ru-RU"/>
        </w:rPr>
      </w:pPr>
      <w:r w:rsidRPr="00B01CF0">
        <w:rPr>
          <w:b/>
          <w:noProof/>
        </w:rPr>
        <w:pict>
          <v:rect id="_x0000_s1070" style="position:absolute;left:0;text-align:left;margin-left:289.2pt;margin-top:42.05pt;width:.05pt;height:1.05pt;z-index:-251651072" o:allowincell="f" strokecolor="red" strokeweight="2pt"/>
        </w:pict>
      </w:r>
      <w:r w:rsidR="002E0036" w:rsidRPr="002E0036">
        <w:rPr>
          <w:b/>
          <w:lang w:val="ru-RU"/>
        </w:rPr>
        <w:t>Второй блок</w:t>
      </w:r>
      <w:r w:rsidR="002E0036" w:rsidRPr="002E0036">
        <w:rPr>
          <w:lang w:val="ru-RU"/>
        </w:rPr>
        <w:t xml:space="preserve"> – «Речевые жанры» – даёт сведения о:</w:t>
      </w:r>
    </w:p>
    <w:p w:rsidR="002E0036" w:rsidRPr="002E0036" w:rsidRDefault="002E0036" w:rsidP="00A067F7">
      <w:pPr>
        <w:widowControl/>
        <w:numPr>
          <w:ilvl w:val="0"/>
          <w:numId w:val="461"/>
        </w:numPr>
        <w:autoSpaceDE/>
        <w:autoSpaceDN/>
        <w:adjustRightInd/>
        <w:ind w:left="426" w:hanging="426"/>
        <w:jc w:val="both"/>
        <w:rPr>
          <w:lang w:val="ru-RU"/>
        </w:rPr>
      </w:pPr>
      <w:r w:rsidRPr="002E0036">
        <w:rPr>
          <w:lang w:val="ru-RU"/>
        </w:rPr>
        <w:t>тексте как продукте речевой (коммуникативной) деятельности, его признаках и особенностях;</w:t>
      </w:r>
    </w:p>
    <w:p w:rsidR="002E0036" w:rsidRPr="002E0036" w:rsidRDefault="002E0036" w:rsidP="00A067F7">
      <w:pPr>
        <w:widowControl/>
        <w:numPr>
          <w:ilvl w:val="0"/>
          <w:numId w:val="461"/>
        </w:numPr>
        <w:autoSpaceDE/>
        <w:autoSpaceDN/>
        <w:adjustRightInd/>
        <w:ind w:left="426" w:hanging="426"/>
        <w:jc w:val="both"/>
        <w:rPr>
          <w:lang w:val="ru-RU"/>
        </w:rPr>
      </w:pPr>
      <w:r w:rsidRPr="002E0036">
        <w:rPr>
          <w:lang w:val="ru-RU"/>
        </w:rPr>
        <w:t xml:space="preserve">типологии текстов (повествовании, описании, рассуждении); </w:t>
      </w:r>
    </w:p>
    <w:p w:rsidR="002E0036" w:rsidRPr="002E0036" w:rsidRDefault="002E0036" w:rsidP="00A067F7">
      <w:pPr>
        <w:widowControl/>
        <w:numPr>
          <w:ilvl w:val="0"/>
          <w:numId w:val="461"/>
        </w:numPr>
        <w:autoSpaceDE/>
        <w:autoSpaceDN/>
        <w:adjustRightInd/>
        <w:ind w:left="426" w:hanging="426"/>
        <w:jc w:val="both"/>
        <w:rPr>
          <w:lang w:val="ru-RU"/>
        </w:rPr>
      </w:pPr>
      <w:r w:rsidRPr="002E0036">
        <w:rPr>
          <w:lang w:val="ru-RU"/>
        </w:rPr>
        <w:t>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2E0036" w:rsidRPr="002E0036" w:rsidRDefault="002E0036" w:rsidP="002E0036">
      <w:pPr>
        <w:ind w:firstLine="426"/>
        <w:jc w:val="both"/>
        <w:rPr>
          <w:lang w:val="ru-RU"/>
        </w:rPr>
      </w:pPr>
      <w:r w:rsidRPr="002E0036">
        <w:rPr>
          <w:lang w:val="ru-RU"/>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2E0036" w:rsidRPr="002E0036" w:rsidRDefault="002E0036" w:rsidP="002E0036">
      <w:pPr>
        <w:ind w:firstLine="426"/>
        <w:jc w:val="both"/>
        <w:rPr>
          <w:iCs/>
          <w:color w:val="000000"/>
          <w:lang w:val="ru-RU"/>
        </w:rPr>
      </w:pPr>
      <w:r w:rsidRPr="002E0036">
        <w:rPr>
          <w:iCs/>
          <w:color w:val="000000"/>
          <w:lang w:val="ru-RU"/>
        </w:rPr>
        <w:t xml:space="preserve">Обучение риторике опирается на опыт учеников, приводит их к осмыслению своего и чужого опыта общения, успешному решению практических задач. </w:t>
      </w:r>
    </w:p>
    <w:p w:rsidR="002E0036" w:rsidRPr="002E0036" w:rsidRDefault="002E0036" w:rsidP="002E0036">
      <w:pPr>
        <w:jc w:val="both"/>
        <w:rPr>
          <w:iCs/>
          <w:color w:val="000000"/>
          <w:lang w:val="ru-RU"/>
        </w:rPr>
      </w:pPr>
      <w:r w:rsidRPr="002E0036">
        <w:rPr>
          <w:iCs/>
          <w:color w:val="000000"/>
          <w:lang w:val="ru-RU"/>
        </w:rPr>
        <w:t>Программа составлена для обучающихся 1-х классов и рассчитана на 1 год обучения: 33 учебные недели.</w:t>
      </w:r>
    </w:p>
    <w:p w:rsidR="002E0036" w:rsidRPr="002E0036" w:rsidRDefault="002E0036" w:rsidP="002E0036">
      <w:pPr>
        <w:jc w:val="both"/>
        <w:rPr>
          <w:iCs/>
          <w:color w:val="000000"/>
          <w:lang w:val="ru-RU"/>
        </w:rPr>
      </w:pPr>
      <w:r w:rsidRPr="002E0036">
        <w:rPr>
          <w:iCs/>
          <w:color w:val="000000"/>
          <w:lang w:val="ru-RU"/>
        </w:rPr>
        <w:t>Всего 66 часов (2 часа в неделю).</w:t>
      </w:r>
    </w:p>
    <w:p w:rsidR="002E0036" w:rsidRPr="002E0036" w:rsidRDefault="002E0036" w:rsidP="002E0036">
      <w:pPr>
        <w:jc w:val="center"/>
        <w:rPr>
          <w:b/>
          <w:lang w:val="ru-RU"/>
        </w:rPr>
      </w:pPr>
      <w:r w:rsidRPr="002E0036">
        <w:rPr>
          <w:b/>
          <w:lang w:val="ru-RU"/>
        </w:rPr>
        <w:t xml:space="preserve">Общая характеристика программы </w:t>
      </w:r>
    </w:p>
    <w:p w:rsidR="002E0036" w:rsidRPr="002E0036" w:rsidRDefault="002E0036" w:rsidP="002E0036">
      <w:pPr>
        <w:shd w:val="clear" w:color="auto" w:fill="FFFFFF"/>
        <w:ind w:right="34" w:firstLine="426"/>
        <w:jc w:val="both"/>
        <w:rPr>
          <w:bCs/>
          <w:spacing w:val="-3"/>
          <w:lang w:val="ru-RU"/>
        </w:rPr>
      </w:pPr>
      <w:r w:rsidRPr="002E0036">
        <w:rPr>
          <w:b/>
          <w:bCs/>
          <w:spacing w:val="-3"/>
          <w:lang w:val="ru-RU"/>
        </w:rPr>
        <w:t xml:space="preserve">Цель </w:t>
      </w:r>
      <w:r w:rsidRPr="002E0036">
        <w:rPr>
          <w:bCs/>
          <w:spacing w:val="-3"/>
          <w:lang w:val="ru-RU"/>
        </w:rPr>
        <w:t xml:space="preserve">данного курса: </w:t>
      </w:r>
      <w:r w:rsidRPr="002E0036">
        <w:rPr>
          <w:spacing w:val="-3"/>
          <w:lang w:val="ru-RU"/>
        </w:rPr>
        <w:t>развитие познавательных способностей обучающихся  на основе системы речевых упражнений.</w:t>
      </w:r>
    </w:p>
    <w:p w:rsidR="002E0036" w:rsidRPr="007B3E03" w:rsidRDefault="002E0036" w:rsidP="002E0036">
      <w:pPr>
        <w:shd w:val="clear" w:color="auto" w:fill="FFFFFF"/>
        <w:ind w:firstLine="426"/>
        <w:jc w:val="both"/>
        <w:rPr>
          <w:spacing w:val="-3"/>
        </w:rPr>
      </w:pPr>
      <w:r w:rsidRPr="007B3E03">
        <w:rPr>
          <w:bCs/>
          <w:spacing w:val="-3"/>
        </w:rPr>
        <w:t xml:space="preserve">Основные </w:t>
      </w:r>
      <w:r w:rsidRPr="007B3E03">
        <w:rPr>
          <w:b/>
          <w:bCs/>
          <w:spacing w:val="-3"/>
        </w:rPr>
        <w:t xml:space="preserve">задачи </w:t>
      </w:r>
      <w:r w:rsidRPr="007B3E03">
        <w:rPr>
          <w:bCs/>
          <w:spacing w:val="-3"/>
        </w:rPr>
        <w:t>курса:</w:t>
      </w:r>
    </w:p>
    <w:p w:rsidR="002E0036" w:rsidRPr="002E0036" w:rsidRDefault="002E0036" w:rsidP="00A067F7">
      <w:pPr>
        <w:numPr>
          <w:ilvl w:val="0"/>
          <w:numId w:val="460"/>
        </w:numPr>
        <w:shd w:val="clear" w:color="auto" w:fill="FFFFFF"/>
        <w:tabs>
          <w:tab w:val="left" w:pos="710"/>
        </w:tabs>
        <w:ind w:left="10" w:right="34" w:hanging="10"/>
        <w:jc w:val="both"/>
        <w:rPr>
          <w:spacing w:val="-3"/>
          <w:lang w:val="ru-RU"/>
        </w:rPr>
      </w:pPr>
      <w:r w:rsidRPr="002E0036">
        <w:rPr>
          <w:spacing w:val="-3"/>
          <w:lang w:val="ru-RU"/>
        </w:rPr>
        <w:t xml:space="preserve"> развитие мышления в процессе формирования основных приемов мысли</w:t>
      </w:r>
      <w:r w:rsidRPr="002E0036">
        <w:rPr>
          <w:spacing w:val="-3"/>
          <w:lang w:val="ru-RU"/>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2E0036" w:rsidRPr="002E0036" w:rsidRDefault="002E0036" w:rsidP="00A067F7">
      <w:pPr>
        <w:numPr>
          <w:ilvl w:val="0"/>
          <w:numId w:val="460"/>
        </w:numPr>
        <w:shd w:val="clear" w:color="auto" w:fill="FFFFFF"/>
        <w:tabs>
          <w:tab w:val="left" w:pos="710"/>
        </w:tabs>
        <w:ind w:left="10" w:right="29" w:hanging="10"/>
        <w:jc w:val="both"/>
        <w:rPr>
          <w:spacing w:val="-3"/>
          <w:lang w:val="ru-RU"/>
        </w:rPr>
      </w:pPr>
      <w:r w:rsidRPr="002E0036">
        <w:rPr>
          <w:spacing w:val="-3"/>
          <w:lang w:val="ru-RU"/>
        </w:rPr>
        <w:t xml:space="preserve"> развитие психических познавательных процессов: различных видов памяти, внимания, зрительного восприятия, воображения;</w:t>
      </w:r>
    </w:p>
    <w:p w:rsidR="002E0036" w:rsidRPr="002E0036" w:rsidRDefault="002E0036" w:rsidP="00A067F7">
      <w:pPr>
        <w:numPr>
          <w:ilvl w:val="0"/>
          <w:numId w:val="460"/>
        </w:numPr>
        <w:shd w:val="clear" w:color="auto" w:fill="FFFFFF"/>
        <w:tabs>
          <w:tab w:val="left" w:pos="710"/>
        </w:tabs>
        <w:ind w:left="10" w:right="29" w:hanging="10"/>
        <w:jc w:val="both"/>
        <w:rPr>
          <w:spacing w:val="-3"/>
          <w:lang w:val="ru-RU"/>
        </w:rPr>
      </w:pPr>
      <w:r w:rsidRPr="002E0036">
        <w:rPr>
          <w:spacing w:val="-3"/>
          <w:lang w:val="ru-RU"/>
        </w:rPr>
        <w:t xml:space="preserve"> развитие языковой культуры и формирование речевых умений: четко и ясно излагать свои мысли, давать определения понятиям, строить умозаключе</w:t>
      </w:r>
      <w:r w:rsidRPr="002E0036">
        <w:rPr>
          <w:spacing w:val="-3"/>
          <w:lang w:val="ru-RU"/>
        </w:rPr>
        <w:softHyphen/>
        <w:t>ния, аргументировано доказывать свою точку зрения.</w:t>
      </w:r>
    </w:p>
    <w:p w:rsidR="002E0036" w:rsidRPr="002E0036" w:rsidRDefault="002E0036" w:rsidP="002E0036">
      <w:pPr>
        <w:tabs>
          <w:tab w:val="left" w:pos="2076"/>
        </w:tabs>
        <w:ind w:left="283"/>
        <w:jc w:val="center"/>
        <w:rPr>
          <w:b/>
          <w:lang w:val="ru-RU"/>
        </w:rPr>
      </w:pPr>
      <w:r w:rsidRPr="002E0036">
        <w:rPr>
          <w:b/>
          <w:lang w:val="ru-RU"/>
        </w:rPr>
        <w:t>Основные разделы программы</w:t>
      </w:r>
    </w:p>
    <w:p w:rsidR="002E0036" w:rsidRPr="002E0036" w:rsidRDefault="002E0036" w:rsidP="002E0036">
      <w:pPr>
        <w:ind w:firstLine="426"/>
        <w:jc w:val="both"/>
        <w:rPr>
          <w:lang w:val="ru-RU"/>
        </w:rPr>
      </w:pPr>
      <w:r w:rsidRPr="002E0036">
        <w:rPr>
          <w:b/>
          <w:lang w:val="ru-RU"/>
        </w:rPr>
        <w:t xml:space="preserve">ОБЩЕНИЕ. </w:t>
      </w:r>
      <w:r w:rsidRPr="002E0036">
        <w:rPr>
          <w:lang w:val="ru-RU"/>
        </w:rPr>
        <w:t>Значение речи в жизни человека, общества. Для чего люди общаются. Слово веселит, огорчает, утешает. С помощью слова люди могут договориться о выполнении совместной работы, организовать игру. Виды общения. Устное и письменное общение (чем различаются). Словесное и несловесное общение. Жесты, мимика, темп, громкость в устной речи. Виды речевой деятельности. Слушание. Говорение. Голос, его окраска, громкость, темп устной речи. Правила для собеседников. (Не говори долго; говори то, что хорошо знаешь и т.д.)</w:t>
      </w:r>
    </w:p>
    <w:p w:rsidR="002E0036" w:rsidRPr="002E0036" w:rsidRDefault="002E0036" w:rsidP="002E0036">
      <w:pPr>
        <w:jc w:val="both"/>
        <w:rPr>
          <w:lang w:val="ru-RU"/>
        </w:rPr>
      </w:pPr>
      <w:r w:rsidRPr="002E0036">
        <w:rPr>
          <w:lang w:val="ru-RU"/>
        </w:rPr>
        <w:t xml:space="preserve">Письменная речь. Графическая структура письменного текста: шрифтовые выделения. (О чём нам говорят шрифт, иллюстрации.) Словесная вежливость, речевой этикет. Способы выражения (этикетные формы) приветствия, прощания, благодарности, извинения. </w:t>
      </w:r>
      <w:r w:rsidRPr="002E0036">
        <w:rPr>
          <w:lang w:val="ru-RU"/>
        </w:rPr>
        <w:lastRenderedPageBreak/>
        <w:t>Правила разговора по телефону.</w:t>
      </w:r>
    </w:p>
    <w:p w:rsidR="002E0036" w:rsidRPr="002E0036" w:rsidRDefault="002E0036" w:rsidP="002E0036">
      <w:pPr>
        <w:ind w:firstLine="426"/>
        <w:jc w:val="both"/>
        <w:rPr>
          <w:lang w:val="ru-RU"/>
        </w:rPr>
      </w:pPr>
      <w:r w:rsidRPr="002E0036">
        <w:rPr>
          <w:b/>
          <w:lang w:val="ru-RU"/>
        </w:rPr>
        <w:t xml:space="preserve">ТЕКСТ. РЕЧЕВЫЕ ЖАНРЫ. </w:t>
      </w:r>
      <w:r w:rsidRPr="002E0036">
        <w:rPr>
          <w:lang w:val="ru-RU"/>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r w:rsidRPr="002E0036">
        <w:rPr>
          <w:b/>
          <w:lang w:val="ru-RU"/>
        </w:rPr>
        <w:t xml:space="preserve"> </w:t>
      </w:r>
      <w:r w:rsidRPr="002E0036">
        <w:rPr>
          <w:lang w:val="ru-RU"/>
        </w:rPr>
        <w:t>Вывеска как информационный текст. Приветствие, прощание, благодарность, извинение как разновидности текста (жанры). Этикетный диалог, его особенности (на примере разговора по телефону).</w:t>
      </w:r>
      <w:r w:rsidRPr="002E0036">
        <w:rPr>
          <w:b/>
          <w:lang w:val="ru-RU"/>
        </w:rPr>
        <w:t xml:space="preserve"> </w:t>
      </w:r>
      <w:r w:rsidRPr="002E0036">
        <w:rPr>
          <w:lang w:val="ru-RU"/>
        </w:rPr>
        <w:t>Разнообразие текстов, которые встречаются в жизни: скороговорки, считалки, загадки; их произнесение с учётом особенностей этих текстов.</w:t>
      </w:r>
    </w:p>
    <w:p w:rsidR="002E0036" w:rsidRPr="002E0036" w:rsidRDefault="002E0036" w:rsidP="002E0036">
      <w:pPr>
        <w:ind w:firstLine="426"/>
        <w:jc w:val="both"/>
        <w:rPr>
          <w:lang w:val="ru-RU"/>
        </w:rPr>
      </w:pPr>
    </w:p>
    <w:p w:rsidR="002E0036" w:rsidRPr="002E0036" w:rsidRDefault="002E0036" w:rsidP="002E0036">
      <w:pPr>
        <w:ind w:firstLine="426"/>
        <w:jc w:val="both"/>
        <w:rPr>
          <w:lang w:val="ru-RU"/>
        </w:rPr>
      </w:pPr>
      <w:r w:rsidRPr="002E0036">
        <w:rPr>
          <w:lang w:val="ru-RU"/>
        </w:rPr>
        <w:t>В качестве основных подходов в реализации данной программы приняты: культурологический, системный, личностно-деятельностный, компетентностный.</w:t>
      </w:r>
    </w:p>
    <w:p w:rsidR="002E0036" w:rsidRPr="002E0036" w:rsidRDefault="002E0036" w:rsidP="002E0036">
      <w:pPr>
        <w:ind w:firstLine="426"/>
        <w:jc w:val="both"/>
        <w:rPr>
          <w:lang w:val="ru-RU"/>
        </w:rPr>
      </w:pPr>
      <w:r w:rsidRPr="002E0036">
        <w:rPr>
          <w:b/>
          <w:bCs/>
          <w:i/>
          <w:iCs/>
          <w:lang w:val="ru-RU"/>
        </w:rPr>
        <w:t xml:space="preserve">Культурологический подход </w:t>
      </w:r>
      <w:r w:rsidRPr="002E0036">
        <w:rPr>
          <w:lang w:val="ru-RU"/>
        </w:rPr>
        <w:t>призван акцентировать внимание обучающихся на мотивационноценностной стороне знаний и информации, направленной на изучение родного языка, его мелодики и богатства как субъекта жизни и культуры.</w:t>
      </w:r>
    </w:p>
    <w:p w:rsidR="002E0036" w:rsidRPr="002E0036" w:rsidRDefault="002E0036" w:rsidP="002E0036">
      <w:pPr>
        <w:ind w:firstLine="426"/>
        <w:jc w:val="both"/>
        <w:rPr>
          <w:lang w:val="ru-RU"/>
        </w:rPr>
      </w:pPr>
      <w:r w:rsidRPr="002E0036">
        <w:rPr>
          <w:b/>
          <w:bCs/>
          <w:i/>
          <w:iCs/>
          <w:lang w:val="ru-RU"/>
        </w:rPr>
        <w:t xml:space="preserve">Системный подход </w:t>
      </w:r>
      <w:r w:rsidRPr="002E0036">
        <w:rPr>
          <w:lang w:val="ru-RU"/>
        </w:rPr>
        <w:t>предполагает анализ и проектирование образовательной среды в рамках реализации программы в аспекте взаимодействия элементов (в том числе субъектов), в их педагогических, психологических, социальнопсихологических и других характеристиках.</w:t>
      </w:r>
    </w:p>
    <w:p w:rsidR="002E0036" w:rsidRPr="002E0036" w:rsidRDefault="002E0036" w:rsidP="002E0036">
      <w:pPr>
        <w:ind w:firstLine="426"/>
        <w:jc w:val="both"/>
        <w:rPr>
          <w:lang w:val="ru-RU"/>
        </w:rPr>
      </w:pPr>
      <w:r w:rsidRPr="002E0036">
        <w:rPr>
          <w:b/>
          <w:bCs/>
          <w:i/>
          <w:iCs/>
          <w:lang w:val="ru-RU"/>
        </w:rPr>
        <w:t xml:space="preserve">Личностно-деятельностный подход </w:t>
      </w:r>
      <w:r w:rsidRPr="002E0036">
        <w:rPr>
          <w:lang w:val="ru-RU"/>
        </w:rPr>
        <w:t>ориентирует обучающихся на активное усвоение и выработку предметного деятельностного подхода в формировании культуры речи, овладение компетентностью эффективной речевой деятельности как основы самореализации, самосовершенствования и создание условий для личностного развития ребёнка. Основой деятельностного подхода являются диалогизация образовательного процесса, креативность и рефлексивность деятельности, предоставление обучающимся педагогически обоснованной свободы выбора (способа выполнения заданий, вида отчётности и т.д.), а в конечном итоге – модели грамотной речевой деятельности.</w:t>
      </w:r>
    </w:p>
    <w:p w:rsidR="002E0036" w:rsidRPr="002E0036" w:rsidRDefault="002E0036" w:rsidP="002E0036">
      <w:pPr>
        <w:ind w:firstLine="426"/>
        <w:jc w:val="both"/>
        <w:rPr>
          <w:lang w:val="ru-RU"/>
        </w:rPr>
      </w:pPr>
      <w:r w:rsidRPr="002E0036">
        <w:rPr>
          <w:b/>
          <w:bCs/>
          <w:i/>
          <w:iCs/>
          <w:lang w:val="ru-RU"/>
        </w:rPr>
        <w:t xml:space="preserve">Компетентностный подход </w:t>
      </w:r>
      <w:r w:rsidRPr="002E0036">
        <w:rPr>
          <w:lang w:val="ru-RU"/>
        </w:rPr>
        <w:t>преимущественно ориентирован на развитие личности учащегося и отражает те компетентности, которые должны быть сформированы у современного человека, и одновременно отражает те требования к личности, которые будут оценены как качество его подготовки к социальной и личной жизни во всех её проявлениях.</w:t>
      </w:r>
    </w:p>
    <w:p w:rsidR="002E0036" w:rsidRPr="002E0036" w:rsidRDefault="002E0036" w:rsidP="002E0036">
      <w:pPr>
        <w:jc w:val="center"/>
        <w:rPr>
          <w:bCs/>
          <w:lang w:val="ru-RU"/>
        </w:rPr>
      </w:pPr>
      <w:r w:rsidRPr="002E0036">
        <w:rPr>
          <w:bCs/>
          <w:lang w:val="ru-RU"/>
        </w:rPr>
        <w:t>ПЛАНИРУЕМЫЕ РЕЗУЛЬТАТЫ</w:t>
      </w:r>
    </w:p>
    <w:p w:rsidR="002E0036" w:rsidRPr="002E0036" w:rsidRDefault="002E0036" w:rsidP="002E0036">
      <w:pPr>
        <w:ind w:firstLine="426"/>
        <w:jc w:val="both"/>
        <w:rPr>
          <w:lang w:val="ru-RU"/>
        </w:rPr>
      </w:pPr>
      <w:r w:rsidRPr="002E0036">
        <w:rPr>
          <w:lang w:val="ru-RU"/>
        </w:rPr>
        <w:t>Реализация курса «</w:t>
      </w:r>
      <w:r w:rsidR="004B054C" w:rsidRPr="004B054C">
        <w:rPr>
          <w:rStyle w:val="af5"/>
          <w:b w:val="0"/>
          <w:lang w:val="ru-RU"/>
        </w:rPr>
        <w:t>Логопедия</w:t>
      </w:r>
      <w:r w:rsidRPr="002E0036">
        <w:rPr>
          <w:lang w:val="ru-RU"/>
        </w:rPr>
        <w:t>» содействует повышению мотивации к обучению, созданию поля успешности, самореализации, развитию ребёнка и повышению уровня культуры обучающихся, обеспечивает единство развития, воспитания и обучения, а также способствует:</w:t>
      </w:r>
    </w:p>
    <w:p w:rsidR="002E0036" w:rsidRPr="002E0036" w:rsidRDefault="002E0036" w:rsidP="00A067F7">
      <w:pPr>
        <w:widowControl/>
        <w:numPr>
          <w:ilvl w:val="0"/>
          <w:numId w:val="472"/>
        </w:numPr>
        <w:ind w:left="426" w:hanging="426"/>
        <w:jc w:val="both"/>
        <w:rPr>
          <w:lang w:val="ru-RU"/>
        </w:rPr>
      </w:pPr>
      <w:r w:rsidRPr="002E0036">
        <w:rPr>
          <w:lang w:val="ru-RU"/>
        </w:rPr>
        <w:t xml:space="preserve">осознанию взаимосвязи языка и речи, воспитанию мотива к изучению разнообразия языковых средств; </w:t>
      </w:r>
    </w:p>
    <w:p w:rsidR="002E0036" w:rsidRPr="00D6142C" w:rsidRDefault="002E0036" w:rsidP="00A067F7">
      <w:pPr>
        <w:widowControl/>
        <w:numPr>
          <w:ilvl w:val="0"/>
          <w:numId w:val="472"/>
        </w:numPr>
        <w:ind w:left="426" w:hanging="426"/>
        <w:jc w:val="both"/>
      </w:pPr>
      <w:r w:rsidRPr="00D6142C">
        <w:t>формированию эффективной речевой деятельности;</w:t>
      </w:r>
    </w:p>
    <w:p w:rsidR="002E0036" w:rsidRPr="002E0036" w:rsidRDefault="002E0036" w:rsidP="00A067F7">
      <w:pPr>
        <w:widowControl/>
        <w:numPr>
          <w:ilvl w:val="0"/>
          <w:numId w:val="472"/>
        </w:numPr>
        <w:ind w:left="426" w:hanging="426"/>
        <w:jc w:val="both"/>
        <w:rPr>
          <w:lang w:val="ru-RU"/>
        </w:rPr>
      </w:pPr>
      <w:r w:rsidRPr="002E0036">
        <w:rPr>
          <w:lang w:val="ru-RU"/>
        </w:rPr>
        <w:t>формированию ключевых компетентностей через изучение русского языка на творческомуровне (аналитико-деятельностной, прогностической, информационной и др.);</w:t>
      </w:r>
    </w:p>
    <w:p w:rsidR="002E0036" w:rsidRPr="002E0036" w:rsidRDefault="002E0036" w:rsidP="00A067F7">
      <w:pPr>
        <w:widowControl/>
        <w:numPr>
          <w:ilvl w:val="0"/>
          <w:numId w:val="472"/>
        </w:numPr>
        <w:ind w:left="426" w:hanging="426"/>
        <w:jc w:val="both"/>
        <w:rPr>
          <w:lang w:val="ru-RU"/>
        </w:rPr>
      </w:pPr>
      <w:r w:rsidRPr="002E0036">
        <w:rPr>
          <w:lang w:val="ru-RU"/>
        </w:rPr>
        <w:t>подготовке обучающихся к теоретическому мышлению, необходимому в основной школе;</w:t>
      </w:r>
    </w:p>
    <w:p w:rsidR="002E0036" w:rsidRPr="002E0036" w:rsidRDefault="002E0036" w:rsidP="00A067F7">
      <w:pPr>
        <w:widowControl/>
        <w:numPr>
          <w:ilvl w:val="0"/>
          <w:numId w:val="472"/>
        </w:numPr>
        <w:ind w:left="426" w:hanging="426"/>
        <w:jc w:val="both"/>
        <w:rPr>
          <w:lang w:val="ru-RU"/>
        </w:rPr>
      </w:pPr>
      <w:r w:rsidRPr="002E0036">
        <w:rPr>
          <w:lang w:val="ru-RU"/>
        </w:rPr>
        <w:lastRenderedPageBreak/>
        <w:t>получению первичных навыков исследовательской (теоретической и проектной) деятельности;</w:t>
      </w:r>
    </w:p>
    <w:p w:rsidR="002E0036" w:rsidRPr="002E0036" w:rsidRDefault="002E0036" w:rsidP="00A067F7">
      <w:pPr>
        <w:widowControl/>
        <w:numPr>
          <w:ilvl w:val="0"/>
          <w:numId w:val="472"/>
        </w:numPr>
        <w:ind w:left="426" w:hanging="426"/>
        <w:jc w:val="both"/>
        <w:rPr>
          <w:lang w:val="ru-RU"/>
        </w:rPr>
      </w:pPr>
      <w:r w:rsidRPr="002E0036">
        <w:rPr>
          <w:lang w:val="ru-RU"/>
        </w:rPr>
        <w:t>созданию активной среды по работе с талантливыми детьми.</w:t>
      </w:r>
    </w:p>
    <w:p w:rsidR="002E0036" w:rsidRPr="002E0036" w:rsidRDefault="002E0036" w:rsidP="002E0036">
      <w:pPr>
        <w:ind w:firstLine="426"/>
        <w:jc w:val="both"/>
        <w:rPr>
          <w:b/>
          <w:lang w:val="ru-RU"/>
        </w:rPr>
      </w:pPr>
    </w:p>
    <w:p w:rsidR="002E0036" w:rsidRPr="002826C1" w:rsidRDefault="002E0036" w:rsidP="002826C1">
      <w:pPr>
        <w:jc w:val="center"/>
        <w:rPr>
          <w:b/>
          <w:i/>
          <w:kern w:val="24"/>
          <w:sz w:val="26"/>
          <w:szCs w:val="26"/>
          <w:lang w:val="ru-RU"/>
        </w:rPr>
      </w:pPr>
      <w:r w:rsidRPr="002826C1">
        <w:rPr>
          <w:b/>
          <w:i/>
          <w:kern w:val="24"/>
          <w:sz w:val="26"/>
          <w:szCs w:val="26"/>
          <w:lang w:val="ru-RU"/>
        </w:rPr>
        <w:t>Образовательная программа дополнительного образования детей</w:t>
      </w:r>
    </w:p>
    <w:p w:rsidR="002E0036" w:rsidRPr="002826C1" w:rsidRDefault="002E0036" w:rsidP="002826C1">
      <w:pPr>
        <w:jc w:val="center"/>
        <w:rPr>
          <w:b/>
          <w:i/>
          <w:kern w:val="24"/>
          <w:sz w:val="26"/>
          <w:szCs w:val="26"/>
          <w:lang w:val="ru-RU"/>
        </w:rPr>
      </w:pPr>
      <w:r w:rsidRPr="002826C1">
        <w:rPr>
          <w:b/>
          <w:i/>
          <w:kern w:val="24"/>
          <w:sz w:val="26"/>
          <w:szCs w:val="26"/>
          <w:lang w:val="ru-RU"/>
        </w:rPr>
        <w:t>«</w:t>
      </w:r>
      <w:r w:rsidR="006B3D1C" w:rsidRPr="002826C1">
        <w:rPr>
          <w:rStyle w:val="af5"/>
          <w:i/>
          <w:sz w:val="26"/>
          <w:szCs w:val="26"/>
          <w:lang w:val="ru-RU"/>
        </w:rPr>
        <w:t>Хочу все знать</w:t>
      </w:r>
      <w:r w:rsidRPr="002826C1">
        <w:rPr>
          <w:b/>
          <w:i/>
          <w:kern w:val="24"/>
          <w:sz w:val="26"/>
          <w:szCs w:val="26"/>
          <w:lang w:val="ru-RU"/>
        </w:rPr>
        <w:t>»</w:t>
      </w:r>
    </w:p>
    <w:p w:rsidR="002826C1" w:rsidRPr="002826C1" w:rsidRDefault="002826C1" w:rsidP="002E0036">
      <w:pPr>
        <w:ind w:firstLine="709"/>
        <w:jc w:val="center"/>
        <w:rPr>
          <w:b/>
          <w:i/>
          <w:kern w:val="24"/>
          <w:lang w:val="ru-RU"/>
        </w:rPr>
      </w:pPr>
    </w:p>
    <w:p w:rsidR="002E0036" w:rsidRPr="002E0036" w:rsidRDefault="002E0036" w:rsidP="002E0036">
      <w:pPr>
        <w:ind w:firstLine="709"/>
        <w:jc w:val="center"/>
        <w:rPr>
          <w:b/>
          <w:kern w:val="24"/>
          <w:lang w:val="ru-RU"/>
        </w:rPr>
      </w:pPr>
      <w:r w:rsidRPr="002E0036">
        <w:rPr>
          <w:b/>
          <w:kern w:val="24"/>
          <w:lang w:val="ru-RU"/>
        </w:rPr>
        <w:t>Пояснительная записка</w:t>
      </w:r>
    </w:p>
    <w:p w:rsidR="002E0036" w:rsidRPr="002E0036" w:rsidRDefault="002E0036" w:rsidP="002E0036">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426"/>
        <w:jc w:val="both"/>
        <w:rPr>
          <w:szCs w:val="28"/>
          <w:lang w:val="ru-RU"/>
        </w:rPr>
      </w:pPr>
      <w:r w:rsidRPr="002E0036">
        <w:rPr>
          <w:szCs w:val="28"/>
          <w:lang w:val="ru-RU"/>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При разработке программы учитывался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моторики и т. п., обеспечивает реализацию внеурочной деятельности обучающихся духовно-нравственного направления.</w:t>
      </w:r>
    </w:p>
    <w:p w:rsidR="002E0036" w:rsidRPr="002E0036" w:rsidRDefault="002E0036" w:rsidP="002E0036">
      <w:pPr>
        <w:tabs>
          <w:tab w:val="left" w:pos="426"/>
        </w:tabs>
        <w:ind w:left="1"/>
        <w:jc w:val="both"/>
        <w:rPr>
          <w:kern w:val="24"/>
          <w:lang w:val="ru-RU"/>
        </w:rPr>
      </w:pPr>
      <w:r w:rsidRPr="002E0036">
        <w:rPr>
          <w:kern w:val="24"/>
          <w:lang w:val="ru-RU"/>
        </w:rPr>
        <w:tab/>
        <w:t xml:space="preserve">Основные виды деятельности – игровая и познавательная. </w:t>
      </w:r>
      <w:bookmarkStart w:id="31" w:name="__DdeLink__533_1066097325"/>
      <w:bookmarkEnd w:id="31"/>
    </w:p>
    <w:p w:rsidR="002E0036" w:rsidRPr="002E0036" w:rsidRDefault="002E0036" w:rsidP="002E0036">
      <w:pPr>
        <w:tabs>
          <w:tab w:val="left" w:pos="426"/>
        </w:tabs>
        <w:ind w:left="1"/>
        <w:jc w:val="both"/>
        <w:rPr>
          <w:kern w:val="24"/>
          <w:lang w:val="ru-RU"/>
        </w:rPr>
      </w:pPr>
      <w:r w:rsidRPr="002E0036">
        <w:rPr>
          <w:kern w:val="24"/>
          <w:lang w:val="ru-RU"/>
        </w:rPr>
        <w:tab/>
        <w:t>Содержание деятельности обучающихся начальных классов во внеурочное время – это, прежде всего, единство познавательной и игровой деятельности. В игре, наполненной интересным познавательным материалом, дети получают возможность развивать свои личностные, познавательные, коммуникативные компетенции, проявляют себя эмоционально.</w:t>
      </w:r>
    </w:p>
    <w:p w:rsidR="00E95EC0" w:rsidRPr="002E0036" w:rsidRDefault="002E0036" w:rsidP="00E95EC0">
      <w:pPr>
        <w:shd w:val="clear" w:color="auto" w:fill="FFFFFF"/>
        <w:ind w:firstLine="709"/>
        <w:jc w:val="both"/>
        <w:rPr>
          <w:lang w:val="ru-RU"/>
        </w:rPr>
      </w:pPr>
      <w:r w:rsidRPr="002E0036">
        <w:rPr>
          <w:kern w:val="24"/>
          <w:lang w:val="ru-RU"/>
        </w:rPr>
        <w:tab/>
      </w:r>
      <w:r w:rsidR="00E95EC0" w:rsidRPr="002E0036">
        <w:rPr>
          <w:lang w:val="ru-RU"/>
        </w:rPr>
        <w:t xml:space="preserve">Программа составлена для обучающихся </w:t>
      </w:r>
      <w:r w:rsidR="00E95EC0">
        <w:rPr>
          <w:lang w:val="ru-RU"/>
        </w:rPr>
        <w:t>1-х, 2-х, 3</w:t>
      </w:r>
      <w:r w:rsidR="00E95EC0" w:rsidRPr="002E0036">
        <w:rPr>
          <w:lang w:val="ru-RU"/>
        </w:rPr>
        <w:t>-х</w:t>
      </w:r>
      <w:r w:rsidR="00E95EC0">
        <w:rPr>
          <w:lang w:val="ru-RU"/>
        </w:rPr>
        <w:t>, 4</w:t>
      </w:r>
      <w:r w:rsidR="00E95EC0" w:rsidRPr="002E0036">
        <w:rPr>
          <w:lang w:val="ru-RU"/>
        </w:rPr>
        <w:t xml:space="preserve">-х классов; рассчитана на 1 год обучения; имеет спиралевидную структуру (расширяет знания обучающихся по основным разделам в течение каждого года обучения): </w:t>
      </w:r>
    </w:p>
    <w:p w:rsidR="00E95EC0" w:rsidRPr="002E0036" w:rsidRDefault="00E95EC0" w:rsidP="00E95EC0">
      <w:pPr>
        <w:shd w:val="clear" w:color="auto" w:fill="FFFFFF"/>
        <w:ind w:firstLine="709"/>
        <w:jc w:val="both"/>
        <w:rPr>
          <w:lang w:val="ru-RU"/>
        </w:rPr>
      </w:pPr>
      <w:r>
        <w:rPr>
          <w:lang w:val="ru-RU"/>
        </w:rPr>
        <w:t>1</w:t>
      </w:r>
      <w:r w:rsidRPr="002E0036">
        <w:rPr>
          <w:lang w:val="ru-RU"/>
        </w:rPr>
        <w:t xml:space="preserve"> класс – 3</w:t>
      </w:r>
      <w:r>
        <w:rPr>
          <w:lang w:val="ru-RU"/>
        </w:rPr>
        <w:t>3</w:t>
      </w:r>
      <w:r w:rsidRPr="002E0036">
        <w:rPr>
          <w:lang w:val="ru-RU"/>
        </w:rPr>
        <w:t xml:space="preserve"> учебных недел</w:t>
      </w:r>
      <w:r>
        <w:rPr>
          <w:lang w:val="ru-RU"/>
        </w:rPr>
        <w:t>и (33 часа</w:t>
      </w:r>
      <w:r w:rsidRPr="002E0036">
        <w:rPr>
          <w:lang w:val="ru-RU"/>
        </w:rPr>
        <w:t>);</w:t>
      </w:r>
    </w:p>
    <w:p w:rsidR="00E95EC0" w:rsidRPr="002E0036" w:rsidRDefault="00E95EC0" w:rsidP="00E95EC0">
      <w:pPr>
        <w:shd w:val="clear" w:color="auto" w:fill="FFFFFF"/>
        <w:ind w:firstLine="709"/>
        <w:jc w:val="both"/>
        <w:rPr>
          <w:lang w:val="ru-RU"/>
        </w:rPr>
      </w:pPr>
      <w:r>
        <w:rPr>
          <w:lang w:val="ru-RU"/>
        </w:rPr>
        <w:t>2 класс – 34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p>
    <w:p w:rsidR="00E95EC0" w:rsidRDefault="00E95EC0" w:rsidP="00E95EC0">
      <w:pPr>
        <w:tabs>
          <w:tab w:val="left" w:pos="426"/>
        </w:tabs>
        <w:ind w:left="1"/>
        <w:jc w:val="both"/>
        <w:rPr>
          <w:lang w:val="ru-RU"/>
        </w:rPr>
      </w:pPr>
      <w:r>
        <w:rPr>
          <w:lang w:val="ru-RU"/>
        </w:rPr>
        <w:tab/>
      </w:r>
      <w:r>
        <w:rPr>
          <w:lang w:val="ru-RU"/>
        </w:rPr>
        <w:tab/>
        <w:t>3</w:t>
      </w:r>
      <w:r w:rsidRPr="002E0036">
        <w:rPr>
          <w:lang w:val="ru-RU"/>
        </w:rPr>
        <w:t xml:space="preserve"> класс – 3</w:t>
      </w:r>
      <w:r>
        <w:rPr>
          <w:lang w:val="ru-RU"/>
        </w:rPr>
        <w:t>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r>
        <w:rPr>
          <w:lang w:val="ru-RU"/>
        </w:rPr>
        <w:t>;</w:t>
      </w:r>
    </w:p>
    <w:p w:rsidR="002E0036" w:rsidRPr="002E0036" w:rsidRDefault="00E95EC0" w:rsidP="00E95EC0">
      <w:pPr>
        <w:tabs>
          <w:tab w:val="left" w:pos="426"/>
        </w:tabs>
        <w:ind w:left="1"/>
        <w:jc w:val="both"/>
        <w:rPr>
          <w:kern w:val="24"/>
          <w:lang w:val="ru-RU"/>
        </w:rPr>
      </w:pPr>
      <w:r>
        <w:rPr>
          <w:lang w:val="ru-RU"/>
        </w:rPr>
        <w:tab/>
      </w:r>
      <w:r>
        <w:rPr>
          <w:lang w:val="ru-RU"/>
        </w:rPr>
        <w:tab/>
        <w:t>4</w:t>
      </w:r>
      <w:r w:rsidRPr="002E0036">
        <w:rPr>
          <w:lang w:val="ru-RU"/>
        </w:rPr>
        <w:t xml:space="preserve"> класс – 3</w:t>
      </w:r>
      <w:r>
        <w:rPr>
          <w:lang w:val="ru-RU"/>
        </w:rPr>
        <w:t>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p>
    <w:p w:rsidR="002E0036" w:rsidRPr="00E95EC0" w:rsidRDefault="002E0036" w:rsidP="00E95EC0">
      <w:pPr>
        <w:tabs>
          <w:tab w:val="left" w:pos="709"/>
        </w:tabs>
        <w:ind w:left="1" w:firstLine="708"/>
        <w:jc w:val="center"/>
        <w:rPr>
          <w:b/>
          <w:kern w:val="24"/>
          <w:lang w:val="ru-RU"/>
        </w:rPr>
      </w:pPr>
      <w:r w:rsidRPr="00E95EC0">
        <w:rPr>
          <w:b/>
          <w:kern w:val="24"/>
          <w:lang w:val="ru-RU"/>
        </w:rPr>
        <w:t>Общая характеристика программы</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Программа </w:t>
      </w:r>
      <w:r w:rsidRPr="00E95EC0">
        <w:rPr>
          <w:rFonts w:ascii="Times New Roman" w:hAnsi="Times New Roman" w:cs="Times New Roman"/>
          <w:b/>
          <w:bCs/>
          <w:color w:val="000000"/>
          <w:sz w:val="24"/>
          <w:szCs w:val="24"/>
        </w:rPr>
        <w:t>«</w:t>
      </w:r>
      <w:r w:rsidRPr="00E95EC0">
        <w:rPr>
          <w:rFonts w:ascii="Times New Roman" w:hAnsi="Times New Roman" w:cs="Times New Roman"/>
          <w:color w:val="000000"/>
          <w:sz w:val="24"/>
          <w:szCs w:val="24"/>
        </w:rPr>
        <w:t>Хочу все знать!»</w:t>
      </w:r>
      <w:r w:rsidRPr="00E95EC0">
        <w:rPr>
          <w:rFonts w:ascii="Times New Roman" w:hAnsi="Times New Roman" w:cs="Times New Roman"/>
          <w:b/>
          <w:bCs/>
          <w:color w:val="000000"/>
          <w:sz w:val="24"/>
          <w:szCs w:val="24"/>
        </w:rPr>
        <w:t xml:space="preserve"> </w:t>
      </w:r>
      <w:r w:rsidRPr="00E95EC0">
        <w:rPr>
          <w:rFonts w:ascii="Times New Roman" w:hAnsi="Times New Roman" w:cs="Times New Roman"/>
          <w:color w:val="000000"/>
          <w:sz w:val="24"/>
          <w:szCs w:val="24"/>
        </w:rPr>
        <w:t>является интегративной, объединяющей знания, входящие в предметные области окружающего мира, технологии, изобразительного искусства, физической культуры. Разнообразие организационных форм и расширение интеллектуальной сферы каждого обучающегося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E95EC0" w:rsidRPr="00E95EC0" w:rsidRDefault="00E95EC0" w:rsidP="00E95EC0">
      <w:pPr>
        <w:pStyle w:val="af8"/>
        <w:shd w:val="clear" w:color="auto" w:fill="FFFFFF"/>
        <w:spacing w:before="0" w:after="0"/>
        <w:ind w:firstLine="851"/>
        <w:jc w:val="both"/>
        <w:rPr>
          <w:rFonts w:ascii="Times New Roman" w:hAnsi="Times New Roman" w:cs="Times New Roman"/>
          <w:color w:val="000000"/>
          <w:sz w:val="24"/>
          <w:szCs w:val="24"/>
        </w:rPr>
      </w:pPr>
      <w:r w:rsidRPr="00E95EC0">
        <w:rPr>
          <w:rFonts w:ascii="Times New Roman" w:hAnsi="Times New Roman" w:cs="Times New Roman"/>
          <w:b/>
          <w:bCs/>
          <w:color w:val="000000"/>
          <w:sz w:val="24"/>
          <w:szCs w:val="24"/>
        </w:rPr>
        <w:t>Отличительными особенностями программы кружка «Хочу все знать!» являются:</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1. Определение видов организации деятельности учащихся, направленных на достижение </w:t>
      </w:r>
      <w:r w:rsidRPr="00E95EC0">
        <w:rPr>
          <w:rFonts w:ascii="Times New Roman" w:hAnsi="Times New Roman" w:cs="Times New Roman"/>
          <w:b/>
          <w:bCs/>
          <w:color w:val="000000"/>
          <w:sz w:val="24"/>
          <w:szCs w:val="24"/>
        </w:rPr>
        <w:t>личностных, метапредметных и предметных результатов</w:t>
      </w:r>
      <w:r w:rsidRPr="00E95EC0">
        <w:rPr>
          <w:rFonts w:ascii="Times New Roman" w:hAnsi="Times New Roman" w:cs="Times New Roman"/>
          <w:color w:val="000000"/>
          <w:sz w:val="24"/>
          <w:szCs w:val="24"/>
        </w:rPr>
        <w:t xml:space="preserve"> освоения учебного курса.</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2. В основу реализации программы положены </w:t>
      </w:r>
      <w:r w:rsidRPr="00E95EC0">
        <w:rPr>
          <w:rFonts w:ascii="Times New Roman" w:hAnsi="Times New Roman" w:cs="Times New Roman"/>
          <w:b/>
          <w:bCs/>
          <w:color w:val="000000"/>
          <w:sz w:val="24"/>
          <w:szCs w:val="24"/>
        </w:rPr>
        <w:t>ценностные ориентиры и воспитательные результаты.</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3.Ценностные ориентации организации деятельности предполагают </w:t>
      </w:r>
      <w:r w:rsidRPr="00E95EC0">
        <w:rPr>
          <w:rFonts w:ascii="Times New Roman" w:hAnsi="Times New Roman" w:cs="Times New Roman"/>
          <w:b/>
          <w:bCs/>
          <w:color w:val="000000"/>
          <w:sz w:val="24"/>
          <w:szCs w:val="24"/>
        </w:rPr>
        <w:t>уровневую оценк</w:t>
      </w:r>
      <w:r w:rsidRPr="00E95EC0">
        <w:rPr>
          <w:rFonts w:ascii="Times New Roman" w:hAnsi="Times New Roman" w:cs="Times New Roman"/>
          <w:color w:val="000000"/>
          <w:sz w:val="24"/>
          <w:szCs w:val="24"/>
        </w:rPr>
        <w:t xml:space="preserve">у в </w:t>
      </w:r>
      <w:r w:rsidRPr="00E95EC0">
        <w:rPr>
          <w:rFonts w:ascii="Times New Roman" w:hAnsi="Times New Roman" w:cs="Times New Roman"/>
          <w:color w:val="000000"/>
          <w:sz w:val="24"/>
          <w:szCs w:val="24"/>
        </w:rPr>
        <w:lastRenderedPageBreak/>
        <w:t xml:space="preserve">достижении планируемых результатов. </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4.Достижения планируемых результатов отслеживаются в рамках внутренней системы оценки: педагогом, администрацией, родителями</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5. При планировании содержания занятий прописаны виды познавательной деятельности учащихся по каждой теме.</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Развитие познавательных процессов необходимо в любом возрасте, но оптимальным является младший школьный возраст. Возможность ученика «переносить» учебное умение, сформированное на конкретном материале какого-либо предмета на более широкую область, может быть использована при изучении других предметов. Развитие ученика происходит только в процессе деятельности, причем, чем активнее деятельность, тем быстрее развитие. Поэтому обучение должно строиться с позиций деятельностного подхода.</w:t>
      </w:r>
    </w:p>
    <w:p w:rsidR="00E95EC0" w:rsidRPr="00E95EC0" w:rsidRDefault="00E95EC0" w:rsidP="00E95EC0">
      <w:pPr>
        <w:pStyle w:val="af8"/>
        <w:shd w:val="clear" w:color="auto" w:fill="FFFFFF"/>
        <w:spacing w:before="0" w:after="0"/>
        <w:ind w:firstLine="360"/>
        <w:jc w:val="both"/>
        <w:rPr>
          <w:rFonts w:ascii="Times New Roman" w:hAnsi="Times New Roman" w:cs="Times New Roman"/>
          <w:color w:val="000000"/>
          <w:sz w:val="24"/>
          <w:szCs w:val="24"/>
        </w:rPr>
      </w:pPr>
      <w:r w:rsidRPr="00E95EC0">
        <w:rPr>
          <w:rFonts w:ascii="Times New Roman" w:hAnsi="Times New Roman" w:cs="Times New Roman"/>
          <w:b/>
          <w:bCs/>
          <w:i/>
          <w:iCs/>
          <w:color w:val="000000"/>
          <w:sz w:val="24"/>
          <w:szCs w:val="24"/>
        </w:rPr>
        <w:t xml:space="preserve">Цель: </w:t>
      </w:r>
      <w:r w:rsidRPr="00E95EC0">
        <w:rPr>
          <w:rFonts w:ascii="Times New Roman" w:hAnsi="Times New Roman" w:cs="Times New Roman"/>
          <w:color w:val="000000"/>
          <w:sz w:val="24"/>
          <w:szCs w:val="24"/>
        </w:rPr>
        <w:t>создание условий для расширения творческо-интеллектуальных возможностей обучающихся средствами познавательной деятельности.</w:t>
      </w:r>
    </w:p>
    <w:p w:rsidR="00E95EC0" w:rsidRPr="00E95EC0" w:rsidRDefault="00E95EC0" w:rsidP="00E95EC0">
      <w:pPr>
        <w:pStyle w:val="af8"/>
        <w:shd w:val="clear" w:color="auto" w:fill="FFFFFF"/>
        <w:spacing w:before="0" w:after="0"/>
        <w:ind w:firstLine="288"/>
        <w:jc w:val="both"/>
        <w:rPr>
          <w:rFonts w:ascii="Times New Roman" w:hAnsi="Times New Roman" w:cs="Times New Roman"/>
          <w:color w:val="000000"/>
          <w:sz w:val="24"/>
          <w:szCs w:val="24"/>
        </w:rPr>
      </w:pPr>
      <w:r w:rsidRPr="00E95EC0">
        <w:rPr>
          <w:rFonts w:ascii="Times New Roman" w:hAnsi="Times New Roman" w:cs="Times New Roman"/>
          <w:b/>
          <w:bCs/>
          <w:i/>
          <w:iCs/>
          <w:color w:val="000000"/>
          <w:sz w:val="24"/>
          <w:szCs w:val="24"/>
        </w:rPr>
        <w:t>Задачи:</w:t>
      </w:r>
    </w:p>
    <w:p w:rsidR="00E95EC0" w:rsidRPr="00E95EC0" w:rsidRDefault="00E95EC0" w:rsidP="00A067F7">
      <w:pPr>
        <w:pStyle w:val="af8"/>
        <w:widowControl/>
        <w:numPr>
          <w:ilvl w:val="0"/>
          <w:numId w:val="602"/>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Выявлять интересы, склонности, способности, возможности учащихся к различным видам деятельности.</w:t>
      </w:r>
    </w:p>
    <w:p w:rsidR="00E95EC0" w:rsidRPr="00E95EC0" w:rsidRDefault="00E95EC0" w:rsidP="00A067F7">
      <w:pPr>
        <w:pStyle w:val="af8"/>
        <w:widowControl/>
        <w:numPr>
          <w:ilvl w:val="0"/>
          <w:numId w:val="602"/>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Создавать условия для индивидуального развития ребенка в избранной сфере внеурочной деятельности.</w:t>
      </w:r>
    </w:p>
    <w:p w:rsidR="00E95EC0" w:rsidRPr="00E95EC0" w:rsidRDefault="00E95EC0" w:rsidP="00A067F7">
      <w:pPr>
        <w:pStyle w:val="af8"/>
        <w:widowControl/>
        <w:numPr>
          <w:ilvl w:val="0"/>
          <w:numId w:val="602"/>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Формировать систему метапредметных умений, расширять общий кругозор.</w:t>
      </w:r>
    </w:p>
    <w:p w:rsidR="00E95EC0" w:rsidRPr="00E95EC0" w:rsidRDefault="00E95EC0" w:rsidP="00A067F7">
      <w:pPr>
        <w:pStyle w:val="af8"/>
        <w:widowControl/>
        <w:numPr>
          <w:ilvl w:val="0"/>
          <w:numId w:val="602"/>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Расширять опыт общения, взаимодействия и сотрудничества со сверстниками и взрослыми.</w:t>
      </w:r>
    </w:p>
    <w:p w:rsidR="00E95EC0" w:rsidRPr="00E95EC0" w:rsidRDefault="00E95EC0" w:rsidP="00E95EC0">
      <w:pPr>
        <w:pStyle w:val="af8"/>
        <w:shd w:val="clear" w:color="auto" w:fill="FFFFFF"/>
        <w:spacing w:before="0" w:after="0"/>
        <w:ind w:firstLine="288"/>
        <w:jc w:val="both"/>
        <w:rPr>
          <w:rFonts w:ascii="Times New Roman" w:hAnsi="Times New Roman" w:cs="Times New Roman"/>
          <w:color w:val="000000"/>
          <w:sz w:val="24"/>
          <w:szCs w:val="24"/>
        </w:rPr>
      </w:pPr>
      <w:r w:rsidRPr="00E95EC0">
        <w:rPr>
          <w:rFonts w:ascii="Times New Roman" w:hAnsi="Times New Roman" w:cs="Times New Roman"/>
          <w:b/>
          <w:bCs/>
          <w:i/>
          <w:iCs/>
          <w:color w:val="000000"/>
          <w:sz w:val="24"/>
          <w:szCs w:val="24"/>
        </w:rPr>
        <w:t>Принципы:</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доступность, познавательность и наглядность;</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учёт возрастных особенностей;</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сочетание теоретических и практических форм деятельности;</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усиление прикладной направленности обучения;</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психологическая комфортность.</w:t>
      </w:r>
    </w:p>
    <w:p w:rsidR="00E95EC0" w:rsidRPr="00E95EC0" w:rsidRDefault="00E95EC0" w:rsidP="00E95EC0">
      <w:pPr>
        <w:pStyle w:val="af8"/>
        <w:shd w:val="clear" w:color="auto" w:fill="FFFFFF"/>
        <w:spacing w:before="0" w:after="0"/>
        <w:ind w:firstLine="706"/>
        <w:jc w:val="both"/>
        <w:rPr>
          <w:rFonts w:ascii="Times New Roman" w:hAnsi="Times New Roman" w:cs="Times New Roman"/>
          <w:color w:val="000000"/>
          <w:sz w:val="24"/>
          <w:szCs w:val="24"/>
        </w:rPr>
      </w:pPr>
      <w:r w:rsidRPr="00E95EC0">
        <w:rPr>
          <w:rFonts w:ascii="Times New Roman" w:hAnsi="Times New Roman" w:cs="Times New Roman"/>
          <w:b/>
          <w:bCs/>
          <w:i/>
          <w:iCs/>
          <w:color w:val="000000"/>
          <w:sz w:val="24"/>
          <w:szCs w:val="24"/>
        </w:rPr>
        <w:t>Формы и объем занятий</w:t>
      </w:r>
      <w:r w:rsidRPr="00E95EC0">
        <w:rPr>
          <w:rFonts w:ascii="Times New Roman" w:hAnsi="Times New Roman" w:cs="Times New Roman"/>
          <w:b/>
          <w:bCs/>
          <w:color w:val="000000"/>
          <w:sz w:val="24"/>
          <w:szCs w:val="24"/>
        </w:rPr>
        <w:t>:</w:t>
      </w:r>
    </w:p>
    <w:p w:rsidR="00E95EC0" w:rsidRPr="00E95EC0" w:rsidRDefault="00E95EC0" w:rsidP="00A067F7">
      <w:pPr>
        <w:pStyle w:val="af8"/>
        <w:widowControl/>
        <w:numPr>
          <w:ilvl w:val="0"/>
          <w:numId w:val="603"/>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Игровая деятельность (высшие виды игры – игра с правилами: принятие и выполнение готовых правил, составление и следование коллективно-выработанным правилам; ролевая игра).</w:t>
      </w:r>
    </w:p>
    <w:p w:rsidR="00E95EC0" w:rsidRPr="00E95EC0" w:rsidRDefault="00E95EC0" w:rsidP="00A067F7">
      <w:pPr>
        <w:pStyle w:val="af8"/>
        <w:widowControl/>
        <w:numPr>
          <w:ilvl w:val="0"/>
          <w:numId w:val="603"/>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Совместно-распределенная учебная деятельность (включенность в учебные коммуникации, парную и групповую работу).</w:t>
      </w:r>
    </w:p>
    <w:p w:rsidR="00E95EC0" w:rsidRPr="00E95EC0" w:rsidRDefault="00E95EC0" w:rsidP="00A067F7">
      <w:pPr>
        <w:pStyle w:val="af8"/>
        <w:widowControl/>
        <w:numPr>
          <w:ilvl w:val="0"/>
          <w:numId w:val="603"/>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Творческая деятельность (художественное творчество, конструирование, составление мини-проектов).</w:t>
      </w:r>
    </w:p>
    <w:p w:rsidR="00E95EC0" w:rsidRPr="00E95EC0" w:rsidRDefault="00E95EC0" w:rsidP="00A067F7">
      <w:pPr>
        <w:pStyle w:val="af8"/>
        <w:widowControl/>
        <w:numPr>
          <w:ilvl w:val="0"/>
          <w:numId w:val="603"/>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Трудовая деятельность (самообслуживание, участие в общественно-полезном труде).</w:t>
      </w:r>
    </w:p>
    <w:p w:rsidR="00E95EC0" w:rsidRPr="00E95EC0" w:rsidRDefault="00E95EC0" w:rsidP="00A067F7">
      <w:pPr>
        <w:pStyle w:val="af8"/>
        <w:widowControl/>
        <w:numPr>
          <w:ilvl w:val="0"/>
          <w:numId w:val="603"/>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Спортивная деятельность (освоение основ физической культуры, знакомство с различными видами спорта, опыт участия в спортивных мероприятиях).</w:t>
      </w:r>
    </w:p>
    <w:p w:rsidR="00E95EC0" w:rsidRPr="00E95EC0" w:rsidRDefault="00E95EC0" w:rsidP="00E95EC0">
      <w:pPr>
        <w:pStyle w:val="af8"/>
        <w:shd w:val="clear" w:color="auto" w:fill="FFFFFF"/>
        <w:spacing w:before="0" w:after="0"/>
        <w:ind w:firstLine="709"/>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Программа «Хочу все знать!» педагогически целесообразна, так как способствует более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практической деятельности, умению самостоятельно организовать своё свободное время. Познавательно-творческая внеурочная деятельность обогащает опыт коллективного взаимодействия школьников, что в своей совокупности даёт большой воспитательный </w:t>
      </w:r>
      <w:r w:rsidRPr="00E95EC0">
        <w:rPr>
          <w:rFonts w:ascii="Times New Roman" w:hAnsi="Times New Roman" w:cs="Times New Roman"/>
          <w:color w:val="000000"/>
          <w:sz w:val="24"/>
          <w:szCs w:val="24"/>
        </w:rPr>
        <w:lastRenderedPageBreak/>
        <w:t>эффект.</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Программа</w:t>
      </w:r>
      <w:r w:rsidRPr="00E95EC0">
        <w:rPr>
          <w:rFonts w:ascii="Times New Roman" w:hAnsi="Times New Roman" w:cs="Times New Roman"/>
          <w:b/>
          <w:bCs/>
          <w:i/>
          <w:iCs/>
          <w:color w:val="000000"/>
          <w:sz w:val="24"/>
          <w:szCs w:val="24"/>
        </w:rPr>
        <w:t xml:space="preserve"> </w:t>
      </w:r>
      <w:r w:rsidRPr="00E95EC0">
        <w:rPr>
          <w:rFonts w:ascii="Times New Roman" w:hAnsi="Times New Roman" w:cs="Times New Roman"/>
          <w:color w:val="000000"/>
          <w:sz w:val="24"/>
          <w:szCs w:val="24"/>
        </w:rPr>
        <w:t>«Хочу все знать!» рассчитана на любого ученика, независимо от его уровня интеллектуального развития и способностей. Программа согласуется с образовательными программами урочной деятельности по предметам «Технология», «Окружающий мир», «Изобразительное искусство», «Физическая культура», результаты освоения программы соответствуют требованиям ФГОС НОО.</w:t>
      </w:r>
    </w:p>
    <w:p w:rsidR="00E95EC0" w:rsidRPr="00E95EC0" w:rsidRDefault="00E95EC0" w:rsidP="00E95EC0">
      <w:pPr>
        <w:pStyle w:val="af8"/>
        <w:shd w:val="clear" w:color="auto" w:fill="FFFFFF"/>
        <w:spacing w:before="0" w:after="0"/>
        <w:jc w:val="both"/>
        <w:rPr>
          <w:rFonts w:ascii="Times New Roman" w:hAnsi="Times New Roman" w:cs="Times New Roman"/>
          <w:color w:val="000000"/>
          <w:sz w:val="24"/>
          <w:szCs w:val="24"/>
        </w:rPr>
      </w:pPr>
      <w:r w:rsidRPr="00E95EC0">
        <w:rPr>
          <w:rFonts w:ascii="Times New Roman" w:hAnsi="Times New Roman" w:cs="Times New Roman"/>
          <w:b/>
          <w:bCs/>
          <w:color w:val="000000"/>
          <w:sz w:val="24"/>
          <w:szCs w:val="24"/>
        </w:rPr>
        <w:t>2. «Планируемые результаты освоения обучающимися программы внеурочной</w:t>
      </w:r>
      <w:r w:rsidRPr="00E95EC0">
        <w:rPr>
          <w:rFonts w:ascii="Times New Roman" w:hAnsi="Times New Roman" w:cs="Times New Roman"/>
          <w:color w:val="000000"/>
          <w:sz w:val="24"/>
          <w:szCs w:val="24"/>
        </w:rPr>
        <w:t xml:space="preserve"> </w:t>
      </w:r>
      <w:r w:rsidRPr="00E95EC0">
        <w:rPr>
          <w:rFonts w:ascii="Times New Roman" w:hAnsi="Times New Roman" w:cs="Times New Roman"/>
          <w:b/>
          <w:bCs/>
          <w:color w:val="000000"/>
          <w:sz w:val="24"/>
          <w:szCs w:val="24"/>
        </w:rPr>
        <w:t>деятельности «Хочу все знать!»</w:t>
      </w:r>
    </w:p>
    <w:p w:rsidR="00E95EC0" w:rsidRPr="00E95EC0" w:rsidRDefault="00E95EC0" w:rsidP="00E95EC0">
      <w:pPr>
        <w:pStyle w:val="af8"/>
        <w:shd w:val="clear" w:color="auto" w:fill="FFFFFF"/>
        <w:spacing w:before="0" w:after="0"/>
        <w:ind w:firstLine="709"/>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 xml:space="preserve">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Планируемые результаты необходимы как ориентиры в </w:t>
      </w:r>
      <w:r w:rsidRPr="00E95EC0">
        <w:rPr>
          <w:rFonts w:ascii="Times New Roman" w:hAnsi="Times New Roman" w:cs="Times New Roman"/>
          <w:i/>
          <w:iCs/>
          <w:color w:val="000000"/>
          <w:sz w:val="24"/>
          <w:szCs w:val="24"/>
        </w:rPr>
        <w:t>ожидаемых учебных достижениях </w:t>
      </w:r>
      <w:r>
        <w:rPr>
          <w:rFonts w:ascii="Times New Roman" w:hAnsi="Times New Roman" w:cs="Times New Roman"/>
          <w:color w:val="000000"/>
          <w:sz w:val="24"/>
          <w:szCs w:val="24"/>
        </w:rPr>
        <w:t xml:space="preserve">выпускников. </w:t>
      </w:r>
    </w:p>
    <w:p w:rsidR="00E95EC0" w:rsidRPr="00E95EC0" w:rsidRDefault="00E95EC0" w:rsidP="00E95EC0">
      <w:pPr>
        <w:pStyle w:val="af8"/>
        <w:shd w:val="clear" w:color="auto" w:fill="FFFFFF"/>
        <w:spacing w:before="0" w:after="0"/>
        <w:ind w:firstLine="851"/>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Содержание программы внеурочной деятельности «</w:t>
      </w:r>
      <w:r w:rsidRPr="00E95EC0">
        <w:rPr>
          <w:rFonts w:ascii="Times New Roman" w:hAnsi="Times New Roman" w:cs="Times New Roman"/>
          <w:b/>
          <w:bCs/>
          <w:color w:val="000000"/>
          <w:sz w:val="24"/>
          <w:szCs w:val="24"/>
        </w:rPr>
        <w:t>«Хочу все знать!»</w:t>
      </w:r>
      <w:r w:rsidRPr="00E95EC0">
        <w:rPr>
          <w:rFonts w:ascii="Times New Roman" w:hAnsi="Times New Roman" w:cs="Times New Roman"/>
          <w:color w:val="000000"/>
          <w:sz w:val="24"/>
          <w:szCs w:val="24"/>
        </w:rPr>
        <w:t>, формы и методы работы позволят достичь следующих результатов:</w:t>
      </w:r>
    </w:p>
    <w:p w:rsidR="00E95EC0" w:rsidRPr="00E95EC0" w:rsidRDefault="00E95EC0" w:rsidP="00E95EC0">
      <w:pPr>
        <w:pStyle w:val="af8"/>
        <w:shd w:val="clear" w:color="auto" w:fill="FFFFFF"/>
        <w:spacing w:before="0" w:after="0"/>
        <w:ind w:firstLine="709"/>
        <w:jc w:val="both"/>
        <w:rPr>
          <w:rFonts w:ascii="Times New Roman" w:hAnsi="Times New Roman" w:cs="Times New Roman"/>
          <w:color w:val="000000"/>
          <w:sz w:val="24"/>
          <w:szCs w:val="24"/>
        </w:rPr>
      </w:pPr>
      <w:r w:rsidRPr="00E95EC0">
        <w:rPr>
          <w:rFonts w:ascii="Times New Roman" w:hAnsi="Times New Roman" w:cs="Times New Roman"/>
          <w:b/>
          <w:bCs/>
          <w:color w:val="000000"/>
          <w:sz w:val="24"/>
          <w:szCs w:val="24"/>
        </w:rPr>
        <w:t>Личностные результаты</w:t>
      </w:r>
      <w:r w:rsidRPr="00E95EC0">
        <w:rPr>
          <w:rFonts w:ascii="Times New Roman" w:hAnsi="Times New Roman" w:cs="Times New Roman"/>
          <w:color w:val="000000"/>
          <w:sz w:val="24"/>
          <w:szCs w:val="24"/>
        </w:rPr>
        <w:t xml:space="preserve"> освоения обучающимися внеурочной образовательной программы «Хочу все знать!»:</w:t>
      </w:r>
    </w:p>
    <w:p w:rsidR="00E95EC0" w:rsidRPr="00E95EC0" w:rsidRDefault="00E95EC0" w:rsidP="00A067F7">
      <w:pPr>
        <w:pStyle w:val="af8"/>
        <w:widowControl/>
        <w:numPr>
          <w:ilvl w:val="0"/>
          <w:numId w:val="604"/>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овладение начальными сведениями об особенностях объектов, процессов и явлений действительности (природных, социальных, культурных, технических и др.) их происхождении и назначении;</w:t>
      </w:r>
    </w:p>
    <w:p w:rsidR="00E95EC0" w:rsidRPr="00E95EC0" w:rsidRDefault="00E95EC0" w:rsidP="00A067F7">
      <w:pPr>
        <w:pStyle w:val="af8"/>
        <w:widowControl/>
        <w:numPr>
          <w:ilvl w:val="0"/>
          <w:numId w:val="604"/>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 целом;</w:t>
      </w:r>
    </w:p>
    <w:p w:rsidR="00E95EC0" w:rsidRPr="00E95EC0" w:rsidRDefault="00E95EC0" w:rsidP="00A067F7">
      <w:pPr>
        <w:pStyle w:val="af8"/>
        <w:widowControl/>
        <w:numPr>
          <w:ilvl w:val="0"/>
          <w:numId w:val="604"/>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формирование коммуникативной, этической, социальной компетентности школьников.</w:t>
      </w:r>
    </w:p>
    <w:p w:rsidR="00E95EC0" w:rsidRPr="00E95EC0" w:rsidRDefault="00E95EC0" w:rsidP="00E95EC0">
      <w:pPr>
        <w:pStyle w:val="af8"/>
        <w:shd w:val="clear" w:color="auto" w:fill="FFFFFF"/>
        <w:spacing w:before="0" w:after="0"/>
        <w:ind w:left="720"/>
        <w:jc w:val="both"/>
        <w:rPr>
          <w:rFonts w:ascii="Times New Roman" w:hAnsi="Times New Roman" w:cs="Times New Roman"/>
          <w:color w:val="000000"/>
          <w:sz w:val="24"/>
          <w:szCs w:val="24"/>
        </w:rPr>
      </w:pPr>
      <w:r w:rsidRPr="00E95EC0">
        <w:rPr>
          <w:rFonts w:ascii="Times New Roman" w:hAnsi="Times New Roman" w:cs="Times New Roman"/>
          <w:b/>
          <w:bCs/>
          <w:color w:val="000000"/>
          <w:sz w:val="24"/>
          <w:szCs w:val="24"/>
        </w:rPr>
        <w:t>Метапредметные результаты</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i/>
          <w:iCs/>
          <w:color w:val="000000"/>
          <w:sz w:val="24"/>
          <w:szCs w:val="24"/>
        </w:rPr>
        <w:t>Регулятивные универсальные учебные действия:</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-предвосхищать результат;</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b/>
          <w:bCs/>
          <w:color w:val="000000"/>
          <w:sz w:val="24"/>
          <w:szCs w:val="24"/>
        </w:rPr>
        <w:t>-</w:t>
      </w:r>
      <w:r w:rsidRPr="00E95EC0">
        <w:rPr>
          <w:rFonts w:ascii="Times New Roman" w:hAnsi="Times New Roman" w:cs="Times New Roman"/>
          <w:color w:val="000000"/>
          <w:sz w:val="24"/>
          <w:szCs w:val="24"/>
        </w:rPr>
        <w:t>адекватно воспринимать предложения учителей, товарищей, родителей и других людей по исправлению допущенных ошибок;</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-концентрация воли для преодоления интеллектуальных затруднений и физических препятствий;</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-стабилизация эмоционального состояния для решения различных задач.</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i/>
          <w:iCs/>
          <w:color w:val="000000"/>
          <w:sz w:val="24"/>
          <w:szCs w:val="24"/>
        </w:rPr>
        <w:t>Коммуникативные универсальные учебные действия:</w:t>
      </w:r>
    </w:p>
    <w:p w:rsidR="00E95EC0" w:rsidRPr="00E95EC0" w:rsidRDefault="00E95EC0" w:rsidP="00A067F7">
      <w:pPr>
        <w:pStyle w:val="af8"/>
        <w:widowControl/>
        <w:numPr>
          <w:ilvl w:val="0"/>
          <w:numId w:val="605"/>
        </w:numPr>
        <w:shd w:val="clear" w:color="auto" w:fill="FFFFFF"/>
        <w:suppressAutoHyphens w:val="0"/>
        <w:spacing w:before="0" w:after="0"/>
        <w:ind w:right="1051"/>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-ставить вопросы; обращаться за помощью; формулировать свои затруднения;</w:t>
      </w:r>
    </w:p>
    <w:p w:rsidR="00E95EC0" w:rsidRPr="00E95EC0" w:rsidRDefault="00E95EC0" w:rsidP="00A067F7">
      <w:pPr>
        <w:pStyle w:val="af8"/>
        <w:widowControl/>
        <w:numPr>
          <w:ilvl w:val="0"/>
          <w:numId w:val="605"/>
        </w:numPr>
        <w:shd w:val="clear" w:color="auto" w:fill="FFFFFF"/>
        <w:suppressAutoHyphens w:val="0"/>
        <w:spacing w:before="0" w:after="0"/>
        <w:ind w:right="1051"/>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-предлагать помощь и сотрудничество;</w:t>
      </w:r>
    </w:p>
    <w:p w:rsidR="00E95EC0" w:rsidRPr="00E95EC0" w:rsidRDefault="00E95EC0" w:rsidP="00A067F7">
      <w:pPr>
        <w:pStyle w:val="af8"/>
        <w:widowControl/>
        <w:numPr>
          <w:ilvl w:val="0"/>
          <w:numId w:val="605"/>
        </w:numPr>
        <w:shd w:val="clear" w:color="auto" w:fill="FFFFFF"/>
        <w:suppressAutoHyphens w:val="0"/>
        <w:spacing w:before="0" w:after="0"/>
        <w:ind w:right="-14"/>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-определять цели, функции участников, способы взаимодействия;</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-договариваться о распределении функций и ролей в совместной деятельности;</w:t>
      </w:r>
    </w:p>
    <w:p w:rsidR="00E95EC0" w:rsidRPr="00E95EC0" w:rsidRDefault="00E95EC0" w:rsidP="00A067F7">
      <w:pPr>
        <w:pStyle w:val="af8"/>
        <w:widowControl/>
        <w:numPr>
          <w:ilvl w:val="0"/>
          <w:numId w:val="605"/>
        </w:numPr>
        <w:shd w:val="clear" w:color="auto" w:fill="FFFFFF"/>
        <w:suppressAutoHyphens w:val="0"/>
        <w:spacing w:before="0" w:after="0"/>
        <w:ind w:right="1051"/>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-формулировать собственное мнение и позицию;</w:t>
      </w:r>
    </w:p>
    <w:p w:rsidR="00E95EC0" w:rsidRPr="00E95EC0" w:rsidRDefault="00E95EC0" w:rsidP="00A067F7">
      <w:pPr>
        <w:pStyle w:val="af8"/>
        <w:widowControl/>
        <w:numPr>
          <w:ilvl w:val="0"/>
          <w:numId w:val="605"/>
        </w:numPr>
        <w:shd w:val="clear" w:color="auto" w:fill="FFFFFF"/>
        <w:suppressAutoHyphens w:val="0"/>
        <w:spacing w:before="0" w:after="0"/>
        <w:ind w:right="1051"/>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-координировать и принимать различные позиции во взаимодействии.</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i/>
          <w:iCs/>
          <w:color w:val="000000"/>
          <w:sz w:val="24"/>
          <w:szCs w:val="24"/>
        </w:rPr>
        <w:t>Познавательные универсальные учебные действия:</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-ставить и формулировать проблемы;</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-узнавать, называть и определять объекты и явления окружающей действительности в соответствии с содержанием учебных предметов;</w:t>
      </w:r>
    </w:p>
    <w:p w:rsidR="00E95EC0" w:rsidRPr="00E95EC0" w:rsidRDefault="00E95EC0" w:rsidP="00A067F7">
      <w:pPr>
        <w:pStyle w:val="af8"/>
        <w:widowControl/>
        <w:numPr>
          <w:ilvl w:val="0"/>
          <w:numId w:val="605"/>
        </w:numPr>
        <w:shd w:val="clear" w:color="auto" w:fill="FFFFFF"/>
        <w:suppressAutoHyphens w:val="0"/>
        <w:spacing w:before="0" w:after="0"/>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lastRenderedPageBreak/>
        <w:t>-запись, фиксация информации об окружающем мире, в том числе с помощью ИКТ, заполнение предложенных схем с опорой на прочитанный текст;</w:t>
      </w:r>
    </w:p>
    <w:p w:rsidR="00E95EC0" w:rsidRPr="001E1E6C" w:rsidRDefault="00E95EC0" w:rsidP="00A067F7">
      <w:pPr>
        <w:pStyle w:val="af8"/>
        <w:widowControl/>
        <w:numPr>
          <w:ilvl w:val="0"/>
          <w:numId w:val="605"/>
        </w:numPr>
        <w:shd w:val="clear" w:color="auto" w:fill="FFFFFF"/>
        <w:tabs>
          <w:tab w:val="clear" w:pos="720"/>
          <w:tab w:val="num" w:pos="284"/>
        </w:tabs>
        <w:suppressAutoHyphens w:val="0"/>
        <w:spacing w:before="0" w:after="0"/>
        <w:ind w:left="0" w:firstLine="426"/>
        <w:jc w:val="both"/>
        <w:rPr>
          <w:rFonts w:ascii="Times New Roman" w:hAnsi="Times New Roman" w:cs="Times New Roman"/>
          <w:color w:val="000000"/>
          <w:sz w:val="24"/>
          <w:szCs w:val="24"/>
        </w:rPr>
      </w:pPr>
      <w:r w:rsidRPr="00E95EC0">
        <w:rPr>
          <w:rFonts w:ascii="Times New Roman" w:hAnsi="Times New Roman" w:cs="Times New Roman"/>
          <w:color w:val="000000"/>
          <w:sz w:val="24"/>
          <w:szCs w:val="24"/>
        </w:rPr>
        <w:t>-установление причинно</w:t>
      </w:r>
      <w:r w:rsidRPr="001E1E6C">
        <w:rPr>
          <w:rFonts w:ascii="Times New Roman" w:hAnsi="Times New Roman" w:cs="Times New Roman"/>
          <w:color w:val="000000"/>
          <w:sz w:val="24"/>
          <w:szCs w:val="24"/>
        </w:rPr>
        <w:t>-следственных связей.</w:t>
      </w:r>
    </w:p>
    <w:p w:rsidR="001E1E6C" w:rsidRPr="001E1E6C" w:rsidRDefault="001E1E6C" w:rsidP="001E1E6C">
      <w:pPr>
        <w:pStyle w:val="af8"/>
        <w:shd w:val="clear" w:color="auto" w:fill="FFFFFF"/>
        <w:tabs>
          <w:tab w:val="num" w:pos="284"/>
        </w:tabs>
        <w:spacing w:before="0" w:after="0"/>
        <w:ind w:firstLine="66"/>
        <w:jc w:val="center"/>
        <w:rPr>
          <w:rFonts w:ascii="Times New Roman" w:hAnsi="Times New Roman" w:cs="Times New Roman"/>
          <w:color w:val="000000"/>
          <w:sz w:val="24"/>
          <w:szCs w:val="24"/>
        </w:rPr>
      </w:pPr>
      <w:r w:rsidRPr="001E1E6C">
        <w:rPr>
          <w:rFonts w:ascii="Times New Roman" w:hAnsi="Times New Roman" w:cs="Times New Roman"/>
          <w:b/>
          <w:bCs/>
          <w:i/>
          <w:iCs/>
          <w:color w:val="000000"/>
          <w:sz w:val="24"/>
          <w:szCs w:val="24"/>
        </w:rPr>
        <w:t>Формы учёта знаний, умений</w:t>
      </w:r>
    </w:p>
    <w:p w:rsidR="001E1E6C" w:rsidRPr="001E1E6C" w:rsidRDefault="001E1E6C" w:rsidP="001E1E6C">
      <w:pPr>
        <w:pStyle w:val="af8"/>
        <w:shd w:val="clear" w:color="auto" w:fill="FFFFFF"/>
        <w:tabs>
          <w:tab w:val="num" w:pos="284"/>
        </w:tabs>
        <w:spacing w:before="0" w:after="0"/>
        <w:ind w:firstLine="66"/>
        <w:jc w:val="both"/>
        <w:rPr>
          <w:rFonts w:ascii="Times New Roman" w:hAnsi="Times New Roman" w:cs="Times New Roman"/>
          <w:color w:val="000000"/>
          <w:sz w:val="24"/>
          <w:szCs w:val="24"/>
        </w:rPr>
      </w:pPr>
      <w:r w:rsidRPr="001E1E6C">
        <w:rPr>
          <w:rFonts w:ascii="Times New Roman" w:hAnsi="Times New Roman" w:cs="Times New Roman"/>
          <w:color w:val="000000"/>
          <w:sz w:val="24"/>
          <w:szCs w:val="24"/>
        </w:rPr>
        <w:t>В процессе оценки достижения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наблюдения).</w:t>
      </w:r>
    </w:p>
    <w:p w:rsidR="00E95EC0" w:rsidRDefault="00E95EC0" w:rsidP="002E0036">
      <w:pPr>
        <w:ind w:left="360"/>
        <w:jc w:val="center"/>
        <w:rPr>
          <w:b/>
          <w:i/>
          <w:sz w:val="26"/>
          <w:szCs w:val="26"/>
          <w:lang w:val="ru-RU"/>
        </w:rPr>
      </w:pPr>
    </w:p>
    <w:p w:rsidR="002E0036" w:rsidRPr="002E0036" w:rsidRDefault="002E0036" w:rsidP="002E0036">
      <w:pPr>
        <w:ind w:left="360"/>
        <w:jc w:val="center"/>
        <w:rPr>
          <w:b/>
          <w:bCs/>
          <w:i/>
          <w:sz w:val="26"/>
          <w:szCs w:val="26"/>
          <w:lang w:val="ru-RU"/>
        </w:rPr>
      </w:pPr>
      <w:r w:rsidRPr="002E0036">
        <w:rPr>
          <w:b/>
          <w:i/>
          <w:sz w:val="26"/>
          <w:szCs w:val="26"/>
          <w:lang w:val="ru-RU"/>
        </w:rPr>
        <w:t xml:space="preserve">Образовательная </w:t>
      </w:r>
      <w:r w:rsidRPr="002E0036">
        <w:rPr>
          <w:b/>
          <w:bCs/>
          <w:i/>
          <w:sz w:val="26"/>
          <w:szCs w:val="26"/>
          <w:lang w:val="ru-RU"/>
        </w:rPr>
        <w:t>программа дополнительного образования детей</w:t>
      </w:r>
    </w:p>
    <w:p w:rsidR="002E0036" w:rsidRPr="001E792F" w:rsidRDefault="002E0036" w:rsidP="002E0036">
      <w:pPr>
        <w:ind w:left="360"/>
        <w:jc w:val="center"/>
        <w:rPr>
          <w:b/>
          <w:i/>
          <w:sz w:val="26"/>
          <w:szCs w:val="26"/>
          <w:lang w:val="ru-RU"/>
        </w:rPr>
      </w:pPr>
      <w:r w:rsidRPr="002E0036">
        <w:rPr>
          <w:b/>
          <w:bCs/>
          <w:i/>
          <w:sz w:val="26"/>
          <w:szCs w:val="26"/>
          <w:lang w:val="ru-RU"/>
        </w:rPr>
        <w:t>«</w:t>
      </w:r>
      <w:r w:rsidR="001E792F" w:rsidRPr="001E792F">
        <w:rPr>
          <w:b/>
          <w:i/>
          <w:sz w:val="26"/>
          <w:szCs w:val="26"/>
          <w:lang w:val="ru-RU"/>
        </w:rPr>
        <w:t>Первые шаги по шахматной доске</w:t>
      </w:r>
      <w:r w:rsidRPr="001E792F">
        <w:rPr>
          <w:b/>
          <w:i/>
          <w:sz w:val="26"/>
          <w:szCs w:val="26"/>
          <w:lang w:val="ru-RU"/>
        </w:rPr>
        <w:t>»</w:t>
      </w:r>
    </w:p>
    <w:p w:rsidR="002E0036" w:rsidRDefault="002E0036" w:rsidP="002E0036">
      <w:pPr>
        <w:pStyle w:val="13"/>
        <w:tabs>
          <w:tab w:val="left" w:pos="1276"/>
        </w:tabs>
        <w:ind w:left="0"/>
        <w:jc w:val="both"/>
        <w:rPr>
          <w:b/>
          <w:bCs/>
          <w:i/>
          <w:u w:val="single"/>
        </w:rPr>
      </w:pPr>
    </w:p>
    <w:p w:rsidR="002E0036" w:rsidRPr="002E0036" w:rsidRDefault="002E0036" w:rsidP="002E0036">
      <w:pPr>
        <w:jc w:val="center"/>
        <w:rPr>
          <w:b/>
          <w:lang w:val="ru-RU"/>
        </w:rPr>
      </w:pPr>
      <w:r w:rsidRPr="002E0036">
        <w:rPr>
          <w:b/>
          <w:lang w:val="ru-RU"/>
        </w:rPr>
        <w:t>Пояснительная записка</w:t>
      </w:r>
    </w:p>
    <w:p w:rsidR="002E0036" w:rsidRPr="002E0036" w:rsidRDefault="002E0036" w:rsidP="002E0036">
      <w:pPr>
        <w:ind w:firstLine="426"/>
        <w:jc w:val="both"/>
        <w:rPr>
          <w:lang w:val="ru-RU"/>
        </w:rPr>
      </w:pPr>
      <w:r w:rsidRPr="002E0036">
        <w:rPr>
          <w:lang w:val="ru-RU"/>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При разработке программы учитывался региональный компонент содержания начального образования – всеобуч по шахматам.</w:t>
      </w:r>
    </w:p>
    <w:p w:rsidR="002E0036" w:rsidRPr="002E0036" w:rsidRDefault="002E0036" w:rsidP="002E0036">
      <w:pPr>
        <w:ind w:firstLine="540"/>
        <w:jc w:val="both"/>
        <w:rPr>
          <w:shd w:val="clear" w:color="auto" w:fill="FFFFFF"/>
          <w:lang w:val="ru-RU"/>
        </w:rPr>
      </w:pPr>
      <w:r w:rsidRPr="002E0036">
        <w:rPr>
          <w:lang w:val="ru-RU"/>
        </w:rPr>
        <w:t xml:space="preserve">Воспитание гармоничной личности должно начинаться с самых ранних лет жизни ребенка.  Всему этому и многому другому, по мнению ученых, в значительной степени способствует обучение игре в шахматы. </w:t>
      </w:r>
    </w:p>
    <w:p w:rsidR="002E0036" w:rsidRPr="002E0036" w:rsidRDefault="002E0036" w:rsidP="002E0036">
      <w:pPr>
        <w:ind w:firstLine="540"/>
        <w:jc w:val="both"/>
        <w:rPr>
          <w:lang w:val="ru-RU"/>
        </w:rPr>
      </w:pPr>
      <w:r w:rsidRPr="002E0036">
        <w:rPr>
          <w:shd w:val="clear" w:color="auto" w:fill="FFFFFF"/>
          <w:lang w:val="ru-RU"/>
        </w:rPr>
        <w:t xml:space="preserve">Реализация дополнительной образовательной программы для детей 7 – 9 лет «Шахматы» направлена на </w:t>
      </w:r>
      <w:r w:rsidRPr="002E0036">
        <w:rPr>
          <w:lang w:val="ru-RU"/>
        </w:rPr>
        <w:t xml:space="preserve">создание условий для развития познавательных процессов и эмоционально-волевой сферы ребенка младшего школьного возраста; формирование первоначальных знаний, умений и навыков шахматной игры. </w:t>
      </w:r>
    </w:p>
    <w:p w:rsidR="002E0036" w:rsidRPr="002E0036" w:rsidRDefault="002E0036" w:rsidP="002E0036">
      <w:pPr>
        <w:ind w:firstLine="540"/>
        <w:jc w:val="both"/>
        <w:rPr>
          <w:b/>
          <w:i/>
          <w:lang w:val="ru-RU"/>
        </w:rPr>
      </w:pPr>
      <w:r w:rsidRPr="002E0036">
        <w:rPr>
          <w:b/>
          <w:i/>
          <w:lang w:val="ru-RU"/>
        </w:rPr>
        <w:t>Основная цель – обучение игре в шахматы, развитие логического мышления.</w:t>
      </w:r>
    </w:p>
    <w:p w:rsidR="002E0036" w:rsidRPr="002E0036" w:rsidRDefault="002E0036" w:rsidP="002E0036">
      <w:pPr>
        <w:ind w:firstLine="540"/>
        <w:jc w:val="both"/>
        <w:rPr>
          <w:lang w:val="ru-RU"/>
        </w:rPr>
      </w:pPr>
      <w:r w:rsidRPr="002E0036">
        <w:rPr>
          <w:lang w:val="ru-RU"/>
        </w:rPr>
        <w:t>Для достижения цели были поставлены следующие задачи:</w:t>
      </w:r>
    </w:p>
    <w:p w:rsidR="002E0036" w:rsidRPr="002E0036" w:rsidRDefault="002E0036" w:rsidP="00A067F7">
      <w:pPr>
        <w:widowControl/>
        <w:numPr>
          <w:ilvl w:val="0"/>
          <w:numId w:val="463"/>
        </w:numPr>
        <w:tabs>
          <w:tab w:val="left" w:pos="750"/>
        </w:tabs>
        <w:autoSpaceDE/>
        <w:autoSpaceDN/>
        <w:adjustRightInd/>
        <w:ind w:left="750" w:hanging="360"/>
        <w:jc w:val="both"/>
        <w:rPr>
          <w:lang w:val="ru-RU"/>
        </w:rPr>
      </w:pPr>
      <w:r w:rsidRPr="002E0036">
        <w:rPr>
          <w:lang w:val="ru-RU"/>
        </w:rPr>
        <w:t>способствовать приобретению знаний, умений и навыков для дальнейшей самостоятельной игры в шахматы;</w:t>
      </w:r>
    </w:p>
    <w:p w:rsidR="002E0036" w:rsidRPr="002E0036" w:rsidRDefault="002E0036" w:rsidP="00A067F7">
      <w:pPr>
        <w:widowControl/>
        <w:numPr>
          <w:ilvl w:val="0"/>
          <w:numId w:val="463"/>
        </w:numPr>
        <w:tabs>
          <w:tab w:val="left" w:pos="750"/>
        </w:tabs>
        <w:autoSpaceDE/>
        <w:autoSpaceDN/>
        <w:adjustRightInd/>
        <w:ind w:left="750" w:hanging="360"/>
        <w:jc w:val="both"/>
        <w:rPr>
          <w:lang w:val="ru-RU"/>
        </w:rPr>
      </w:pPr>
      <w:r w:rsidRPr="002E0036">
        <w:rPr>
          <w:lang w:val="ru-RU"/>
        </w:rPr>
        <w:t>подготовить дошкольников к дальнейшим интеллектуальным нагрузкам во время школьного обучения;</w:t>
      </w:r>
    </w:p>
    <w:p w:rsidR="002E0036" w:rsidRPr="002E0036" w:rsidRDefault="002E0036" w:rsidP="00A067F7">
      <w:pPr>
        <w:widowControl/>
        <w:numPr>
          <w:ilvl w:val="0"/>
          <w:numId w:val="463"/>
        </w:numPr>
        <w:tabs>
          <w:tab w:val="left" w:pos="750"/>
        </w:tabs>
        <w:autoSpaceDE/>
        <w:autoSpaceDN/>
        <w:adjustRightInd/>
        <w:ind w:left="750" w:hanging="360"/>
        <w:jc w:val="both"/>
        <w:rPr>
          <w:lang w:val="ru-RU"/>
        </w:rPr>
      </w:pPr>
      <w:r w:rsidRPr="002E0036">
        <w:rPr>
          <w:lang w:val="ru-RU"/>
        </w:rPr>
        <w:t>способствовать формированию основ гармонического развития, логического мышления, памяти, внимания, воображения;</w:t>
      </w:r>
    </w:p>
    <w:p w:rsidR="002E0036" w:rsidRPr="002E0036" w:rsidRDefault="002E0036" w:rsidP="00A067F7">
      <w:pPr>
        <w:widowControl/>
        <w:numPr>
          <w:ilvl w:val="0"/>
          <w:numId w:val="463"/>
        </w:numPr>
        <w:tabs>
          <w:tab w:val="left" w:pos="750"/>
        </w:tabs>
        <w:autoSpaceDE/>
        <w:autoSpaceDN/>
        <w:adjustRightInd/>
        <w:ind w:left="750" w:hanging="360"/>
        <w:jc w:val="both"/>
        <w:rPr>
          <w:lang w:val="ru-RU"/>
        </w:rPr>
      </w:pPr>
      <w:r w:rsidRPr="002E0036">
        <w:rPr>
          <w:lang w:val="ru-RU"/>
        </w:rPr>
        <w:t>формировать и развивать коммуникативные способности ребенка;</w:t>
      </w:r>
    </w:p>
    <w:p w:rsidR="002E0036" w:rsidRPr="002E0036" w:rsidRDefault="002E0036" w:rsidP="00A067F7">
      <w:pPr>
        <w:widowControl/>
        <w:numPr>
          <w:ilvl w:val="0"/>
          <w:numId w:val="463"/>
        </w:numPr>
        <w:tabs>
          <w:tab w:val="left" w:pos="750"/>
        </w:tabs>
        <w:autoSpaceDE/>
        <w:autoSpaceDN/>
        <w:adjustRightInd/>
        <w:ind w:left="750" w:hanging="360"/>
        <w:jc w:val="both"/>
        <w:rPr>
          <w:lang w:val="ru-RU"/>
        </w:rPr>
      </w:pPr>
      <w:r w:rsidRPr="002E0036">
        <w:rPr>
          <w:lang w:val="ru-RU"/>
        </w:rPr>
        <w:t>создать ситуации успеха для каждого ребёнка.</w:t>
      </w:r>
    </w:p>
    <w:p w:rsidR="002E0036" w:rsidRPr="002E0036" w:rsidRDefault="002E0036" w:rsidP="002E0036">
      <w:pPr>
        <w:ind w:firstLine="540"/>
        <w:jc w:val="center"/>
        <w:rPr>
          <w:b/>
          <w:lang w:val="ru-RU"/>
        </w:rPr>
      </w:pPr>
    </w:p>
    <w:p w:rsidR="002E0036" w:rsidRPr="002E0036" w:rsidRDefault="002E0036" w:rsidP="002E0036">
      <w:pPr>
        <w:ind w:firstLine="540"/>
        <w:jc w:val="center"/>
        <w:rPr>
          <w:b/>
          <w:lang w:val="ru-RU"/>
        </w:rPr>
      </w:pPr>
      <w:r w:rsidRPr="002E0036">
        <w:rPr>
          <w:b/>
          <w:lang w:val="ru-RU"/>
        </w:rPr>
        <w:t>Общая характеристика программы</w:t>
      </w:r>
    </w:p>
    <w:p w:rsidR="002E0036" w:rsidRPr="002E0036" w:rsidRDefault="002E0036" w:rsidP="002E0036">
      <w:pPr>
        <w:ind w:firstLine="390"/>
        <w:jc w:val="both"/>
        <w:rPr>
          <w:lang w:val="ru-RU"/>
        </w:rPr>
      </w:pPr>
      <w:r w:rsidRPr="002E0036">
        <w:rPr>
          <w:lang w:val="ru-RU"/>
        </w:rPr>
        <w:t xml:space="preserve">Игра в шахматы учит быть предельно собранным, внимательным. Шахматы являются  прекрасным поводом для общения, организации досуга,  в существенной степени формируют характер ребёнка.  Во время игры у детей развиваются  такие качества, как  инициативность, уверенность в себе, настойчивость, честность, воля, характер, дисциплинированность. </w:t>
      </w:r>
    </w:p>
    <w:p w:rsidR="002E0036" w:rsidRPr="002E0036" w:rsidRDefault="002E0036" w:rsidP="002E0036">
      <w:pPr>
        <w:ind w:firstLine="390"/>
        <w:jc w:val="both"/>
        <w:rPr>
          <w:lang w:val="ru-RU"/>
        </w:rPr>
      </w:pPr>
      <w:r w:rsidRPr="002E0036">
        <w:rPr>
          <w:lang w:val="ru-RU"/>
        </w:rPr>
        <w:t xml:space="preserve">Обучение основано на принципах личностно-ориентированного образования детей и педагогики развития, в центре внимания которых – ребёнок, реализующий свои </w:t>
      </w:r>
      <w:r w:rsidRPr="002E0036">
        <w:rPr>
          <w:lang w:val="ru-RU"/>
        </w:rPr>
        <w:lastRenderedPageBreak/>
        <w:t>возможности. Поэтому программа предусматривает индивидуальную работу с детьми, учитывает возрастные и психофизические особенности ребёнка. Немаловажное значение в обучении игре в шахматы отводится принципу  адаптирующей педагогики, обеспечивающей взаимодействие и сотрудничество семьи и педагогов.</w:t>
      </w:r>
    </w:p>
    <w:p w:rsidR="002E0036" w:rsidRPr="00287FC4" w:rsidRDefault="002E0036" w:rsidP="002E0036">
      <w:pPr>
        <w:ind w:firstLine="390"/>
        <w:jc w:val="both"/>
      </w:pPr>
      <w:r w:rsidRPr="002E0036">
        <w:rPr>
          <w:lang w:val="ru-RU"/>
        </w:rPr>
        <w:t xml:space="preserve">Данная программа направлена на приобщение детей младшего школьного возраста  к игре в шахматы, на формирование знаний правил и приёмов  игры. </w:t>
      </w:r>
      <w:r w:rsidRPr="00287FC4">
        <w:t>Для этого необходимо учитывать следующие критерии:</w:t>
      </w:r>
    </w:p>
    <w:p w:rsidR="002E0036" w:rsidRPr="002E0036" w:rsidRDefault="002E0036" w:rsidP="00A067F7">
      <w:pPr>
        <w:widowControl/>
        <w:numPr>
          <w:ilvl w:val="0"/>
          <w:numId w:val="462"/>
        </w:numPr>
        <w:tabs>
          <w:tab w:val="left" w:pos="426"/>
        </w:tabs>
        <w:autoSpaceDE/>
        <w:autoSpaceDN/>
        <w:adjustRightInd/>
        <w:ind w:left="426" w:hanging="426"/>
        <w:jc w:val="both"/>
        <w:rPr>
          <w:lang w:val="ru-RU"/>
        </w:rPr>
      </w:pPr>
      <w:r w:rsidRPr="002E0036">
        <w:rPr>
          <w:lang w:val="ru-RU"/>
        </w:rPr>
        <w:t>дивергентность поведения – способность необычно решать обычные задачи (ориентация на поиск нескольких вариантов решения);</w:t>
      </w:r>
    </w:p>
    <w:p w:rsidR="002E0036" w:rsidRPr="002E0036" w:rsidRDefault="002E0036" w:rsidP="00A067F7">
      <w:pPr>
        <w:widowControl/>
        <w:numPr>
          <w:ilvl w:val="0"/>
          <w:numId w:val="462"/>
        </w:numPr>
        <w:tabs>
          <w:tab w:val="left" w:pos="426"/>
        </w:tabs>
        <w:autoSpaceDE/>
        <w:autoSpaceDN/>
        <w:adjustRightInd/>
        <w:ind w:left="426" w:hanging="426"/>
        <w:jc w:val="both"/>
        <w:rPr>
          <w:lang w:val="ru-RU"/>
        </w:rPr>
      </w:pPr>
      <w:r w:rsidRPr="002E0036">
        <w:rPr>
          <w:lang w:val="ru-RU"/>
        </w:rPr>
        <w:t>мобильность поведения – способность к быстрой смене стратегии или тактики с учетом складывающихся обстоятельств.</w:t>
      </w:r>
    </w:p>
    <w:p w:rsidR="002E0036" w:rsidRPr="002E0036" w:rsidRDefault="002E0036" w:rsidP="002E0036">
      <w:pPr>
        <w:ind w:firstLine="426"/>
        <w:jc w:val="both"/>
        <w:rPr>
          <w:lang w:val="ru-RU"/>
        </w:rPr>
      </w:pPr>
      <w:r w:rsidRPr="002E0036">
        <w:rPr>
          <w:lang w:val="ru-RU"/>
        </w:rPr>
        <w:t>Занятия по программе строятся в игровой форме, в форме путешествия по шахматному королевству, с использованием современных средств обучения – компьютеров, видео – аудио техники.</w:t>
      </w:r>
    </w:p>
    <w:p w:rsidR="00EE2DF5" w:rsidRPr="002F01DF" w:rsidRDefault="00EE2DF5" w:rsidP="00EE2DF5">
      <w:pPr>
        <w:pStyle w:val="af6"/>
        <w:rPr>
          <w:rFonts w:ascii="Times New Roman" w:hAnsi="Times New Roman"/>
          <w:b/>
          <w:sz w:val="24"/>
          <w:szCs w:val="24"/>
        </w:rPr>
      </w:pPr>
      <w:r w:rsidRPr="002F01DF">
        <w:rPr>
          <w:rFonts w:ascii="Times New Roman" w:hAnsi="Times New Roman"/>
          <w:b/>
          <w:sz w:val="24"/>
          <w:szCs w:val="24"/>
        </w:rPr>
        <w:t>Цель программы:</w:t>
      </w:r>
    </w:p>
    <w:p w:rsidR="00EE2DF5" w:rsidRPr="002F01DF" w:rsidRDefault="00EE2DF5" w:rsidP="00EE2DF5">
      <w:pPr>
        <w:pStyle w:val="af6"/>
        <w:rPr>
          <w:rFonts w:ascii="Times New Roman" w:hAnsi="Times New Roman"/>
          <w:sz w:val="24"/>
          <w:szCs w:val="24"/>
        </w:rPr>
      </w:pPr>
      <w:r w:rsidRPr="002F01DF">
        <w:rPr>
          <w:rFonts w:ascii="Times New Roman" w:hAnsi="Times New Roman"/>
          <w:sz w:val="24"/>
          <w:szCs w:val="24"/>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EE2DF5" w:rsidRPr="002F01DF" w:rsidRDefault="00EE2DF5" w:rsidP="00EE2DF5">
      <w:pPr>
        <w:pStyle w:val="af6"/>
        <w:rPr>
          <w:rFonts w:ascii="Times New Roman" w:hAnsi="Times New Roman"/>
          <w:b/>
          <w:sz w:val="24"/>
          <w:szCs w:val="24"/>
        </w:rPr>
      </w:pPr>
      <w:r w:rsidRPr="002F01DF">
        <w:rPr>
          <w:rFonts w:ascii="Times New Roman" w:hAnsi="Times New Roman"/>
          <w:b/>
          <w:sz w:val="24"/>
          <w:szCs w:val="24"/>
        </w:rPr>
        <w:t>Задачи:</w:t>
      </w:r>
    </w:p>
    <w:p w:rsidR="00EE2DF5" w:rsidRPr="002F01DF" w:rsidRDefault="00EE2DF5" w:rsidP="00EE2DF5">
      <w:pPr>
        <w:pStyle w:val="af6"/>
        <w:rPr>
          <w:rFonts w:ascii="Times New Roman" w:hAnsi="Times New Roman"/>
          <w:i/>
          <w:sz w:val="24"/>
          <w:szCs w:val="24"/>
        </w:rPr>
      </w:pPr>
      <w:r>
        <w:rPr>
          <w:rFonts w:ascii="Times New Roman" w:hAnsi="Times New Roman"/>
          <w:i/>
          <w:sz w:val="24"/>
          <w:szCs w:val="24"/>
        </w:rPr>
        <w:t xml:space="preserve">  </w:t>
      </w:r>
      <w:r w:rsidRPr="002F01DF">
        <w:rPr>
          <w:rFonts w:ascii="Times New Roman" w:hAnsi="Times New Roman"/>
          <w:i/>
          <w:sz w:val="24"/>
          <w:szCs w:val="24"/>
        </w:rPr>
        <w:t xml:space="preserve">обучающие: </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научить детей следить за развитием событий на шахматной доске;</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научить играть шахматную партию от начала до конца с соблюдением</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 xml:space="preserve"> всех правил;</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научить решать шахматные задачи в 1 ход;</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научить детей работать самостоятельно;</w:t>
      </w:r>
    </w:p>
    <w:p w:rsidR="00EE2DF5" w:rsidRPr="002F01DF" w:rsidRDefault="00EE2DF5" w:rsidP="00A067F7">
      <w:pPr>
        <w:pStyle w:val="af6"/>
        <w:numPr>
          <w:ilvl w:val="0"/>
          <w:numId w:val="594"/>
        </w:numPr>
        <w:ind w:left="0" w:firstLine="0"/>
        <w:jc w:val="both"/>
        <w:rPr>
          <w:rFonts w:ascii="Times New Roman" w:hAnsi="Times New Roman"/>
          <w:sz w:val="24"/>
          <w:szCs w:val="24"/>
        </w:rPr>
      </w:pPr>
      <w:r w:rsidRPr="002F01DF">
        <w:rPr>
          <w:rFonts w:ascii="Times New Roman" w:hAnsi="Times New Roman"/>
          <w:sz w:val="24"/>
          <w:szCs w:val="24"/>
        </w:rPr>
        <w:t>научить школьников планировать свою игру и работу.</w:t>
      </w:r>
    </w:p>
    <w:p w:rsidR="00EE2DF5" w:rsidRPr="002F01DF" w:rsidRDefault="00EE2DF5" w:rsidP="00EE2DF5">
      <w:pPr>
        <w:pStyle w:val="af6"/>
        <w:rPr>
          <w:rFonts w:ascii="Times New Roman" w:hAnsi="Times New Roman"/>
          <w:i/>
          <w:sz w:val="24"/>
          <w:szCs w:val="24"/>
        </w:rPr>
      </w:pPr>
      <w:r>
        <w:rPr>
          <w:rFonts w:ascii="Times New Roman" w:hAnsi="Times New Roman"/>
          <w:i/>
          <w:sz w:val="24"/>
          <w:szCs w:val="24"/>
        </w:rPr>
        <w:t>р</w:t>
      </w:r>
      <w:r w:rsidRPr="002F01DF">
        <w:rPr>
          <w:rFonts w:ascii="Times New Roman" w:hAnsi="Times New Roman"/>
          <w:i/>
          <w:sz w:val="24"/>
          <w:szCs w:val="24"/>
        </w:rPr>
        <w:t>азвивающие:</w:t>
      </w:r>
    </w:p>
    <w:p w:rsidR="00EE2DF5" w:rsidRPr="002F01DF" w:rsidRDefault="00EE2DF5" w:rsidP="00A067F7">
      <w:pPr>
        <w:pStyle w:val="af6"/>
        <w:numPr>
          <w:ilvl w:val="0"/>
          <w:numId w:val="595"/>
        </w:numPr>
        <w:ind w:left="0" w:firstLine="0"/>
        <w:jc w:val="both"/>
        <w:rPr>
          <w:rFonts w:ascii="Times New Roman" w:hAnsi="Times New Roman"/>
          <w:sz w:val="24"/>
          <w:szCs w:val="24"/>
        </w:rPr>
      </w:pPr>
      <w:r w:rsidRPr="002F01DF">
        <w:rPr>
          <w:rFonts w:ascii="Times New Roman" w:hAnsi="Times New Roman"/>
          <w:sz w:val="24"/>
          <w:szCs w:val="24"/>
        </w:rPr>
        <w:t xml:space="preserve">развивать универсальные способы мыслительной деятельности  (абстрактно-логическое мышление, память, внимание, воображение, умение производить логические операции);  </w:t>
      </w:r>
    </w:p>
    <w:p w:rsidR="00EE2DF5" w:rsidRPr="002F01DF" w:rsidRDefault="00EE2DF5" w:rsidP="00A067F7">
      <w:pPr>
        <w:pStyle w:val="af6"/>
        <w:numPr>
          <w:ilvl w:val="0"/>
          <w:numId w:val="595"/>
        </w:numPr>
        <w:ind w:left="0" w:firstLine="0"/>
        <w:jc w:val="both"/>
        <w:rPr>
          <w:rFonts w:ascii="Times New Roman" w:hAnsi="Times New Roman"/>
          <w:sz w:val="24"/>
          <w:szCs w:val="24"/>
        </w:rPr>
      </w:pPr>
      <w:r w:rsidRPr="002F01DF">
        <w:rPr>
          <w:rFonts w:ascii="Times New Roman" w:hAnsi="Times New Roman"/>
          <w:sz w:val="24"/>
          <w:szCs w:val="24"/>
        </w:rPr>
        <w:t>развивать интеллектуальные способности;</w:t>
      </w:r>
    </w:p>
    <w:p w:rsidR="00EE2DF5" w:rsidRPr="002F01DF" w:rsidRDefault="00EE2DF5" w:rsidP="00A067F7">
      <w:pPr>
        <w:pStyle w:val="af6"/>
        <w:numPr>
          <w:ilvl w:val="0"/>
          <w:numId w:val="595"/>
        </w:numPr>
        <w:ind w:left="0" w:firstLine="0"/>
        <w:jc w:val="both"/>
        <w:rPr>
          <w:rFonts w:ascii="Times New Roman" w:hAnsi="Times New Roman"/>
          <w:sz w:val="24"/>
          <w:szCs w:val="24"/>
        </w:rPr>
      </w:pPr>
      <w:r w:rsidRPr="002F01DF">
        <w:rPr>
          <w:rFonts w:ascii="Times New Roman" w:hAnsi="Times New Roman"/>
          <w:sz w:val="24"/>
          <w:szCs w:val="24"/>
        </w:rPr>
        <w:t>расширить кругозор ребёнка;</w:t>
      </w:r>
    </w:p>
    <w:p w:rsidR="00EE2DF5" w:rsidRPr="002F01DF" w:rsidRDefault="00EE2DF5" w:rsidP="00A067F7">
      <w:pPr>
        <w:pStyle w:val="af6"/>
        <w:numPr>
          <w:ilvl w:val="0"/>
          <w:numId w:val="595"/>
        </w:numPr>
        <w:ind w:left="0" w:firstLine="0"/>
        <w:jc w:val="both"/>
        <w:rPr>
          <w:rFonts w:ascii="Times New Roman" w:hAnsi="Times New Roman"/>
          <w:sz w:val="24"/>
          <w:szCs w:val="24"/>
        </w:rPr>
      </w:pPr>
      <w:r w:rsidRPr="002F01DF">
        <w:rPr>
          <w:rFonts w:ascii="Times New Roman" w:hAnsi="Times New Roman"/>
          <w:sz w:val="24"/>
          <w:szCs w:val="24"/>
        </w:rPr>
        <w:t>развивать творческое мышление;</w:t>
      </w:r>
    </w:p>
    <w:p w:rsidR="00EE2DF5" w:rsidRPr="002F01DF" w:rsidRDefault="00EE2DF5" w:rsidP="00A067F7">
      <w:pPr>
        <w:pStyle w:val="af6"/>
        <w:numPr>
          <w:ilvl w:val="0"/>
          <w:numId w:val="595"/>
        </w:numPr>
        <w:ind w:left="0" w:firstLine="0"/>
        <w:jc w:val="both"/>
        <w:rPr>
          <w:rFonts w:ascii="Times New Roman" w:hAnsi="Times New Roman"/>
          <w:sz w:val="24"/>
          <w:szCs w:val="24"/>
        </w:rPr>
      </w:pPr>
      <w:r w:rsidRPr="002F01DF">
        <w:rPr>
          <w:rFonts w:ascii="Times New Roman" w:hAnsi="Times New Roman"/>
          <w:sz w:val="24"/>
          <w:szCs w:val="24"/>
        </w:rPr>
        <w:t>формировать познавательную самостоятельность.</w:t>
      </w:r>
    </w:p>
    <w:p w:rsidR="00EE2DF5" w:rsidRPr="002F01DF" w:rsidRDefault="00EE2DF5" w:rsidP="00EE2DF5">
      <w:pPr>
        <w:pStyle w:val="af6"/>
        <w:rPr>
          <w:rFonts w:ascii="Times New Roman" w:hAnsi="Times New Roman"/>
          <w:i/>
          <w:sz w:val="24"/>
          <w:szCs w:val="24"/>
        </w:rPr>
      </w:pPr>
      <w:r>
        <w:rPr>
          <w:rFonts w:ascii="Times New Roman" w:hAnsi="Times New Roman"/>
          <w:i/>
          <w:sz w:val="24"/>
          <w:szCs w:val="24"/>
        </w:rPr>
        <w:t>в</w:t>
      </w:r>
      <w:r w:rsidRPr="002F01DF">
        <w:rPr>
          <w:rFonts w:ascii="Times New Roman" w:hAnsi="Times New Roman"/>
          <w:i/>
          <w:sz w:val="24"/>
          <w:szCs w:val="24"/>
        </w:rPr>
        <w:t>оспитывающие:</w:t>
      </w:r>
    </w:p>
    <w:p w:rsidR="00EE2DF5" w:rsidRPr="002F01DF" w:rsidRDefault="00EE2DF5" w:rsidP="00A067F7">
      <w:pPr>
        <w:pStyle w:val="af6"/>
        <w:numPr>
          <w:ilvl w:val="0"/>
          <w:numId w:val="596"/>
        </w:numPr>
        <w:ind w:left="426"/>
        <w:jc w:val="both"/>
        <w:rPr>
          <w:rFonts w:ascii="Times New Roman" w:hAnsi="Times New Roman"/>
          <w:sz w:val="24"/>
          <w:szCs w:val="24"/>
        </w:rPr>
      </w:pPr>
      <w:r w:rsidRPr="002F01DF">
        <w:rPr>
          <w:rFonts w:ascii="Times New Roman" w:hAnsi="Times New Roman"/>
          <w:sz w:val="24"/>
          <w:szCs w:val="24"/>
        </w:rPr>
        <w:t xml:space="preserve">воспитывать потребности в здоровом образе жизни.  </w:t>
      </w:r>
    </w:p>
    <w:p w:rsidR="00EE2DF5" w:rsidRPr="002F01DF" w:rsidRDefault="00EE2DF5" w:rsidP="00A067F7">
      <w:pPr>
        <w:pStyle w:val="af6"/>
        <w:numPr>
          <w:ilvl w:val="0"/>
          <w:numId w:val="596"/>
        </w:numPr>
        <w:ind w:left="426"/>
        <w:jc w:val="both"/>
        <w:rPr>
          <w:rFonts w:ascii="Times New Roman" w:hAnsi="Times New Roman"/>
          <w:sz w:val="24"/>
          <w:szCs w:val="24"/>
        </w:rPr>
      </w:pPr>
      <w:r w:rsidRPr="002F01DF">
        <w:rPr>
          <w:rFonts w:ascii="Times New Roman" w:hAnsi="Times New Roman"/>
          <w:sz w:val="24"/>
          <w:szCs w:val="24"/>
        </w:rPr>
        <w:t>воспитывать дисциплинированность, сознательности, активности.</w:t>
      </w:r>
    </w:p>
    <w:p w:rsidR="00EE2DF5" w:rsidRPr="002F01DF" w:rsidRDefault="00EE2DF5" w:rsidP="00A067F7">
      <w:pPr>
        <w:pStyle w:val="af6"/>
        <w:numPr>
          <w:ilvl w:val="0"/>
          <w:numId w:val="596"/>
        </w:numPr>
        <w:ind w:left="426"/>
        <w:jc w:val="both"/>
        <w:rPr>
          <w:rFonts w:ascii="Times New Roman" w:hAnsi="Times New Roman"/>
          <w:sz w:val="24"/>
          <w:szCs w:val="24"/>
        </w:rPr>
      </w:pPr>
      <w:r w:rsidRPr="002F01DF">
        <w:rPr>
          <w:rFonts w:ascii="Times New Roman" w:hAnsi="Times New Roman"/>
          <w:sz w:val="24"/>
          <w:szCs w:val="24"/>
        </w:rPr>
        <w:t>формировать способности к самооценке и самоконтролю.</w:t>
      </w:r>
    </w:p>
    <w:p w:rsidR="00EE2DF5" w:rsidRPr="00EE2DF5" w:rsidRDefault="00EE2DF5" w:rsidP="00EE2DF5">
      <w:pPr>
        <w:ind w:left="426"/>
        <w:jc w:val="center"/>
        <w:rPr>
          <w:b/>
          <w:lang w:val="ru-RU"/>
        </w:rPr>
      </w:pPr>
      <w:r w:rsidRPr="00EE2DF5">
        <w:rPr>
          <w:lang w:val="ru-RU"/>
        </w:rPr>
        <w:tab/>
      </w:r>
      <w:r w:rsidRPr="00EE2DF5">
        <w:rPr>
          <w:b/>
          <w:lang w:val="ru-RU"/>
        </w:rPr>
        <w:t>Основные методы обучения:</w:t>
      </w:r>
    </w:p>
    <w:p w:rsidR="00EE2DF5" w:rsidRPr="00EE2DF5" w:rsidRDefault="00EE2DF5" w:rsidP="00EE2DF5">
      <w:pPr>
        <w:ind w:left="426"/>
        <w:jc w:val="both"/>
        <w:rPr>
          <w:lang w:val="ru-RU"/>
        </w:rPr>
      </w:pPr>
      <w:r w:rsidRPr="00EE2DF5">
        <w:rPr>
          <w:lang w:val="ru-RU"/>
        </w:rPr>
        <w:t xml:space="preserve">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rsidR="00EE2DF5" w:rsidRPr="002F01DF" w:rsidRDefault="00EE2DF5" w:rsidP="00EE2DF5">
      <w:pPr>
        <w:ind w:left="426" w:firstLine="708"/>
        <w:jc w:val="both"/>
      </w:pPr>
      <w:r w:rsidRPr="00EE2DF5">
        <w:rPr>
          <w:lang w:val="ru-RU"/>
        </w:rPr>
        <w:t xml:space="preserve">На начальном этапе преобладают </w:t>
      </w:r>
      <w:r w:rsidRPr="00EE2DF5">
        <w:rPr>
          <w:i/>
          <w:lang w:val="ru-RU"/>
        </w:rPr>
        <w:t>игровой, наглядный и репродуктивный методы.</w:t>
      </w:r>
      <w:r w:rsidRPr="00EE2DF5">
        <w:rPr>
          <w:lang w:val="ru-RU"/>
        </w:rPr>
        <w:t xml:space="preserve"> </w:t>
      </w:r>
      <w:r w:rsidRPr="002F01DF">
        <w:t xml:space="preserve">Они применяются: </w:t>
      </w:r>
    </w:p>
    <w:p w:rsidR="00EE2DF5" w:rsidRPr="00EE2DF5" w:rsidRDefault="00EE2DF5" w:rsidP="00A067F7">
      <w:pPr>
        <w:pStyle w:val="aa"/>
        <w:widowControl/>
        <w:numPr>
          <w:ilvl w:val="0"/>
          <w:numId w:val="597"/>
        </w:numPr>
        <w:autoSpaceDE/>
        <w:autoSpaceDN/>
        <w:adjustRightInd/>
        <w:ind w:left="426"/>
        <w:jc w:val="both"/>
        <w:rPr>
          <w:lang w:val="ru-RU"/>
        </w:rPr>
      </w:pPr>
      <w:r w:rsidRPr="00EE2DF5">
        <w:rPr>
          <w:lang w:val="ru-RU"/>
        </w:rPr>
        <w:lastRenderedPageBreak/>
        <w:t xml:space="preserve">при знакомстве с шахматными фигурами; </w:t>
      </w:r>
    </w:p>
    <w:p w:rsidR="00EE2DF5" w:rsidRPr="002F01DF" w:rsidRDefault="00EE2DF5" w:rsidP="00A067F7">
      <w:pPr>
        <w:pStyle w:val="aa"/>
        <w:widowControl/>
        <w:numPr>
          <w:ilvl w:val="0"/>
          <w:numId w:val="597"/>
        </w:numPr>
        <w:autoSpaceDE/>
        <w:autoSpaceDN/>
        <w:adjustRightInd/>
        <w:ind w:left="426"/>
        <w:jc w:val="both"/>
      </w:pPr>
      <w:r w:rsidRPr="00EE2DF5">
        <w:rPr>
          <w:lang w:val="ru-RU"/>
        </w:rPr>
        <w:t xml:space="preserve"> </w:t>
      </w:r>
      <w:r w:rsidRPr="002F01DF">
        <w:t>при изучении шахматной доски;</w:t>
      </w:r>
    </w:p>
    <w:p w:rsidR="00EE2DF5" w:rsidRPr="002F01DF" w:rsidRDefault="00EE2DF5" w:rsidP="00A067F7">
      <w:pPr>
        <w:pStyle w:val="aa"/>
        <w:widowControl/>
        <w:numPr>
          <w:ilvl w:val="0"/>
          <w:numId w:val="597"/>
        </w:numPr>
        <w:autoSpaceDE/>
        <w:autoSpaceDN/>
        <w:adjustRightInd/>
        <w:ind w:left="426"/>
        <w:jc w:val="both"/>
      </w:pPr>
      <w:r w:rsidRPr="002F01DF">
        <w:t xml:space="preserve">при обучении правилам игры; </w:t>
      </w:r>
    </w:p>
    <w:p w:rsidR="00EE2DF5" w:rsidRPr="002F01DF" w:rsidRDefault="00EE2DF5" w:rsidP="00A067F7">
      <w:pPr>
        <w:pStyle w:val="aa"/>
        <w:widowControl/>
        <w:numPr>
          <w:ilvl w:val="0"/>
          <w:numId w:val="597"/>
        </w:numPr>
        <w:autoSpaceDE/>
        <w:autoSpaceDN/>
        <w:adjustRightInd/>
        <w:ind w:left="426"/>
        <w:jc w:val="both"/>
      </w:pPr>
      <w:r w:rsidRPr="002F01DF">
        <w:t xml:space="preserve">при реализации материального перевеса. </w:t>
      </w:r>
    </w:p>
    <w:p w:rsidR="00EE2DF5" w:rsidRPr="00EE2DF5" w:rsidRDefault="00EE2DF5" w:rsidP="00EE2DF5">
      <w:pPr>
        <w:jc w:val="both"/>
        <w:rPr>
          <w:lang w:val="ru-RU"/>
        </w:rPr>
      </w:pPr>
      <w:r w:rsidRPr="00EE2DF5">
        <w:rPr>
          <w:lang w:val="ru-RU"/>
        </w:rPr>
        <w:t xml:space="preserve">Начальный курс по обучению игре в шахматы максимально прост и доступен младшим школьникам. Особое значение при изучении шахматного курса имеет специально организованная игровая деятельность на уроках, использование приема обыгрывания учебных заданий, создание игровых ситуаций. </w:t>
      </w:r>
    </w:p>
    <w:p w:rsidR="00EE2DF5" w:rsidRPr="00EE2DF5" w:rsidRDefault="00EE2DF5" w:rsidP="00EE2DF5">
      <w:pPr>
        <w:jc w:val="both"/>
        <w:rPr>
          <w:lang w:val="ru-RU"/>
        </w:rPr>
      </w:pPr>
      <w:r w:rsidRPr="00EE2DF5">
        <w:rPr>
          <w:lang w:val="ru-RU"/>
        </w:rPr>
        <w:t>В программе приводится перечень различных дидактических игр и заданий, дается распределение программного материала.</w:t>
      </w:r>
    </w:p>
    <w:p w:rsidR="00EE2DF5" w:rsidRPr="00EE2DF5" w:rsidRDefault="00EE2DF5" w:rsidP="00EE2DF5">
      <w:pPr>
        <w:ind w:left="426"/>
        <w:jc w:val="center"/>
        <w:rPr>
          <w:b/>
          <w:lang w:val="ru-RU"/>
        </w:rPr>
      </w:pPr>
      <w:r w:rsidRPr="00EE2DF5">
        <w:rPr>
          <w:b/>
          <w:lang w:val="ru-RU"/>
        </w:rPr>
        <w:t>Основные формы и средства обучения:</w:t>
      </w:r>
    </w:p>
    <w:p w:rsidR="00EE2DF5" w:rsidRPr="002F01DF" w:rsidRDefault="00EE2DF5" w:rsidP="00A067F7">
      <w:pPr>
        <w:pStyle w:val="aa"/>
        <w:widowControl/>
        <w:numPr>
          <w:ilvl w:val="0"/>
          <w:numId w:val="599"/>
        </w:numPr>
        <w:autoSpaceDE/>
        <w:autoSpaceDN/>
        <w:adjustRightInd/>
        <w:ind w:left="426"/>
        <w:jc w:val="both"/>
      </w:pPr>
      <w:r w:rsidRPr="002F01DF">
        <w:t>практическая игра;</w:t>
      </w:r>
    </w:p>
    <w:p w:rsidR="00EE2DF5" w:rsidRPr="00EE2DF5" w:rsidRDefault="00EE2DF5" w:rsidP="00A067F7">
      <w:pPr>
        <w:pStyle w:val="aa"/>
        <w:widowControl/>
        <w:numPr>
          <w:ilvl w:val="0"/>
          <w:numId w:val="599"/>
        </w:numPr>
        <w:autoSpaceDE/>
        <w:autoSpaceDN/>
        <w:adjustRightInd/>
        <w:ind w:left="426"/>
        <w:jc w:val="both"/>
        <w:rPr>
          <w:lang w:val="ru-RU"/>
        </w:rPr>
      </w:pPr>
      <w:r w:rsidRPr="00EE2DF5">
        <w:rPr>
          <w:lang w:val="ru-RU"/>
        </w:rPr>
        <w:t xml:space="preserve">дидактические игры и задания, игровые упражнения; </w:t>
      </w:r>
    </w:p>
    <w:p w:rsidR="00EE2DF5" w:rsidRPr="002F01DF" w:rsidRDefault="00EE2DF5" w:rsidP="00A067F7">
      <w:pPr>
        <w:pStyle w:val="aa"/>
        <w:widowControl/>
        <w:numPr>
          <w:ilvl w:val="0"/>
          <w:numId w:val="599"/>
        </w:numPr>
        <w:autoSpaceDE/>
        <w:autoSpaceDN/>
        <w:adjustRightInd/>
        <w:ind w:left="426"/>
        <w:jc w:val="both"/>
      </w:pPr>
      <w:r w:rsidRPr="002F01DF">
        <w:t xml:space="preserve">решение простейших шахматных задач; </w:t>
      </w:r>
    </w:p>
    <w:p w:rsidR="00EE2DF5" w:rsidRPr="002F01DF" w:rsidRDefault="00EE2DF5" w:rsidP="00A067F7">
      <w:pPr>
        <w:pStyle w:val="aa"/>
        <w:widowControl/>
        <w:numPr>
          <w:ilvl w:val="0"/>
          <w:numId w:val="599"/>
        </w:numPr>
        <w:autoSpaceDE/>
        <w:autoSpaceDN/>
        <w:adjustRightInd/>
        <w:ind w:left="426"/>
        <w:jc w:val="both"/>
      </w:pPr>
      <w:r w:rsidRPr="002F01DF">
        <w:t>теоретические занятия, шахматные игры.</w:t>
      </w:r>
    </w:p>
    <w:p w:rsidR="00EE2DF5" w:rsidRPr="002F01DF" w:rsidRDefault="00EE2DF5" w:rsidP="00A067F7">
      <w:pPr>
        <w:pStyle w:val="aa"/>
        <w:widowControl/>
        <w:numPr>
          <w:ilvl w:val="0"/>
          <w:numId w:val="599"/>
        </w:numPr>
        <w:autoSpaceDE/>
        <w:autoSpaceDN/>
        <w:adjustRightInd/>
        <w:ind w:left="426"/>
        <w:jc w:val="both"/>
      </w:pPr>
      <w:r w:rsidRPr="002F01DF">
        <w:t>участие в турнирах.</w:t>
      </w:r>
    </w:p>
    <w:p w:rsidR="00EE2DF5" w:rsidRPr="002F01DF" w:rsidRDefault="00EE2DF5" w:rsidP="00EE2DF5">
      <w:pPr>
        <w:pStyle w:val="af6"/>
        <w:ind w:left="426"/>
        <w:jc w:val="center"/>
        <w:rPr>
          <w:rFonts w:ascii="Times New Roman" w:hAnsi="Times New Roman"/>
          <w:b/>
          <w:sz w:val="24"/>
          <w:szCs w:val="24"/>
        </w:rPr>
      </w:pPr>
      <w:r w:rsidRPr="002F01DF">
        <w:rPr>
          <w:rFonts w:ascii="Times New Roman" w:hAnsi="Times New Roman"/>
          <w:b/>
          <w:sz w:val="24"/>
          <w:szCs w:val="24"/>
        </w:rPr>
        <w:t>Система дидактических принципов:</w:t>
      </w:r>
    </w:p>
    <w:p w:rsidR="00EE2DF5" w:rsidRPr="002F01DF" w:rsidRDefault="00EE2DF5" w:rsidP="00A067F7">
      <w:pPr>
        <w:pStyle w:val="af6"/>
        <w:numPr>
          <w:ilvl w:val="0"/>
          <w:numId w:val="598"/>
        </w:numPr>
        <w:ind w:left="426"/>
        <w:jc w:val="both"/>
        <w:rPr>
          <w:rFonts w:ascii="Times New Roman" w:hAnsi="Times New Roman"/>
          <w:sz w:val="24"/>
          <w:szCs w:val="24"/>
        </w:rPr>
      </w:pPr>
      <w:r w:rsidRPr="002F01DF">
        <w:rPr>
          <w:rFonts w:ascii="Times New Roman" w:hAnsi="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EE2DF5" w:rsidRPr="002F01DF" w:rsidRDefault="00EE2DF5" w:rsidP="00A067F7">
      <w:pPr>
        <w:pStyle w:val="af6"/>
        <w:numPr>
          <w:ilvl w:val="0"/>
          <w:numId w:val="598"/>
        </w:numPr>
        <w:ind w:left="426"/>
        <w:jc w:val="both"/>
        <w:rPr>
          <w:rFonts w:ascii="Times New Roman" w:hAnsi="Times New Roman"/>
          <w:sz w:val="24"/>
          <w:szCs w:val="24"/>
        </w:rPr>
      </w:pPr>
      <w:r w:rsidRPr="002F01DF">
        <w:rPr>
          <w:rFonts w:ascii="Times New Roman" w:hAnsi="Times New Roman"/>
          <w:sz w:val="24"/>
          <w:szCs w:val="24"/>
        </w:rPr>
        <w:t>принцип минимакса — обеспечивается возможность продвижения каждого ребенка своим темпом;</w:t>
      </w:r>
    </w:p>
    <w:p w:rsidR="00EE2DF5" w:rsidRPr="002F01DF" w:rsidRDefault="00EE2DF5" w:rsidP="00A067F7">
      <w:pPr>
        <w:pStyle w:val="af6"/>
        <w:numPr>
          <w:ilvl w:val="0"/>
          <w:numId w:val="598"/>
        </w:numPr>
        <w:ind w:left="426"/>
        <w:jc w:val="both"/>
        <w:rPr>
          <w:rFonts w:ascii="Times New Roman" w:hAnsi="Times New Roman"/>
          <w:sz w:val="24"/>
          <w:szCs w:val="24"/>
        </w:rPr>
      </w:pPr>
      <w:r w:rsidRPr="002F01DF">
        <w:rPr>
          <w:rFonts w:ascii="Times New Roman" w:hAnsi="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EE2DF5" w:rsidRPr="002F01DF" w:rsidRDefault="00EE2DF5" w:rsidP="00A067F7">
      <w:pPr>
        <w:pStyle w:val="af6"/>
        <w:numPr>
          <w:ilvl w:val="0"/>
          <w:numId w:val="598"/>
        </w:numPr>
        <w:ind w:left="426"/>
        <w:jc w:val="both"/>
        <w:rPr>
          <w:rFonts w:ascii="Times New Roman" w:hAnsi="Times New Roman"/>
          <w:sz w:val="24"/>
          <w:szCs w:val="24"/>
        </w:rPr>
      </w:pPr>
      <w:r w:rsidRPr="002F01DF">
        <w:rPr>
          <w:rFonts w:ascii="Times New Roman" w:hAnsi="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EE2DF5" w:rsidRPr="00EE2DF5" w:rsidRDefault="00EE2DF5" w:rsidP="00EE2DF5">
      <w:pPr>
        <w:ind w:left="426"/>
        <w:jc w:val="both"/>
        <w:rPr>
          <w:lang w:val="ru-RU"/>
        </w:rPr>
      </w:pPr>
      <w:r w:rsidRPr="00EE2DF5">
        <w:rPr>
          <w:lang w:val="ru-RU"/>
        </w:rPr>
        <w:t>принцип творчества — процесс обучения сориентирован на приобретение детьми собственного опыта творческой деятельности</w:t>
      </w:r>
    </w:p>
    <w:p w:rsidR="00EE2DF5" w:rsidRPr="00EE2DF5" w:rsidRDefault="00EE2DF5" w:rsidP="00EE2DF5">
      <w:pPr>
        <w:ind w:left="426" w:firstLine="708"/>
        <w:jc w:val="both"/>
        <w:rPr>
          <w:lang w:val="ru-RU"/>
        </w:rPr>
      </w:pPr>
      <w:r w:rsidRPr="00EE2DF5">
        <w:rPr>
          <w:lang w:val="ru-RU"/>
        </w:rPr>
        <w:t xml:space="preserve">Большую роль играют общие принципы ведения игры на различных этапах шахматной партии, где основным методом становится </w:t>
      </w:r>
      <w:r w:rsidRPr="00EE2DF5">
        <w:rPr>
          <w:u w:val="single"/>
          <w:lang w:val="ru-RU"/>
        </w:rPr>
        <w:t>продуктивный.</w:t>
      </w:r>
      <w:r w:rsidRPr="00EE2DF5">
        <w:rPr>
          <w:lang w:val="ru-RU"/>
        </w:rPr>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w:t>
      </w:r>
    </w:p>
    <w:p w:rsidR="002E0036" w:rsidRPr="002E0036" w:rsidRDefault="002E0036" w:rsidP="002E0036">
      <w:pPr>
        <w:ind w:firstLine="426"/>
        <w:jc w:val="both"/>
        <w:rPr>
          <w:lang w:val="ru-RU"/>
        </w:rPr>
      </w:pPr>
      <w:r w:rsidRPr="002E0036">
        <w:rPr>
          <w:lang w:val="ru-RU"/>
        </w:rPr>
        <w:t xml:space="preserve">Программа рассчитана на </w:t>
      </w:r>
      <w:r w:rsidR="00EE2DF5">
        <w:rPr>
          <w:lang w:val="ru-RU"/>
        </w:rPr>
        <w:t>один</w:t>
      </w:r>
      <w:r w:rsidRPr="002E0036">
        <w:rPr>
          <w:lang w:val="ru-RU"/>
        </w:rPr>
        <w:t xml:space="preserve">  год обучения для детей  младшего школьного возраста:</w:t>
      </w:r>
    </w:p>
    <w:p w:rsidR="002E0036" w:rsidRPr="002E0036" w:rsidRDefault="002E0036" w:rsidP="002E0036">
      <w:pPr>
        <w:ind w:firstLine="426"/>
        <w:jc w:val="both"/>
        <w:rPr>
          <w:lang w:val="ru-RU"/>
        </w:rPr>
      </w:pPr>
      <w:r w:rsidRPr="002E0036">
        <w:rPr>
          <w:lang w:val="ru-RU"/>
        </w:rPr>
        <w:t>1 клас</w:t>
      </w:r>
      <w:r w:rsidR="00EE2DF5">
        <w:rPr>
          <w:lang w:val="ru-RU"/>
        </w:rPr>
        <w:t>с – 33 учебные недели (33 часа).</w:t>
      </w:r>
    </w:p>
    <w:p w:rsidR="002E0036" w:rsidRPr="002E0036" w:rsidRDefault="002E0036" w:rsidP="002E0036">
      <w:pPr>
        <w:jc w:val="center"/>
        <w:rPr>
          <w:b/>
          <w:lang w:val="ru-RU"/>
        </w:rPr>
      </w:pPr>
      <w:r w:rsidRPr="002E0036">
        <w:rPr>
          <w:b/>
          <w:lang w:val="ru-RU"/>
        </w:rPr>
        <w:t>Содержание программы</w:t>
      </w:r>
    </w:p>
    <w:p w:rsidR="002E0036" w:rsidRPr="002E0036" w:rsidRDefault="002E0036" w:rsidP="002E0036">
      <w:pPr>
        <w:tabs>
          <w:tab w:val="left" w:pos="426"/>
          <w:tab w:val="left" w:pos="709"/>
        </w:tabs>
        <w:jc w:val="both"/>
        <w:rPr>
          <w:lang w:val="ru-RU"/>
        </w:rPr>
      </w:pPr>
      <w:r w:rsidRPr="002E0036">
        <w:rPr>
          <w:b/>
          <w:lang w:val="ru-RU"/>
        </w:rPr>
        <w:tab/>
        <w:t>Знакомство с шахматной школой</w:t>
      </w:r>
      <w:r w:rsidRPr="002E0036">
        <w:rPr>
          <w:lang w:val="ru-RU"/>
        </w:rPr>
        <w:t>. Просмотр фрагмента из обучающей компьютерной игры «Шахматы в сказках» (приветствие шахматных королей). Знакомство с кабинетом «Азбука шахматной игры.  Дидактическая игра – драматизация «Шахматный теремок». Стихотворение «Начальная позиция в шахматной партии»</w:t>
      </w:r>
      <w:r w:rsidRPr="002E0036">
        <w:rPr>
          <w:bCs/>
          <w:lang w:val="ru-RU"/>
        </w:rPr>
        <w:t xml:space="preserve">. </w:t>
      </w:r>
      <w:r w:rsidRPr="002E0036">
        <w:rPr>
          <w:lang w:val="ru-RU"/>
        </w:rPr>
        <w:t>Дидактическая игра «Белые и чёрные» (напольные шахматы).</w:t>
      </w:r>
    </w:p>
    <w:p w:rsidR="002E0036" w:rsidRPr="002E0036" w:rsidRDefault="002E0036" w:rsidP="002E0036">
      <w:pPr>
        <w:tabs>
          <w:tab w:val="left" w:pos="426"/>
          <w:tab w:val="left" w:pos="709"/>
        </w:tabs>
        <w:jc w:val="both"/>
        <w:rPr>
          <w:lang w:val="ru-RU"/>
        </w:rPr>
      </w:pPr>
      <w:r w:rsidRPr="002E0036">
        <w:rPr>
          <w:lang w:val="ru-RU"/>
        </w:rPr>
        <w:tab/>
      </w:r>
      <w:r w:rsidRPr="002E0036">
        <w:rPr>
          <w:b/>
          <w:lang w:val="ru-RU"/>
        </w:rPr>
        <w:t>В гостях у шахматного короля</w:t>
      </w:r>
      <w:r w:rsidRPr="002E0036">
        <w:rPr>
          <w:lang w:val="ru-RU"/>
        </w:rPr>
        <w:t>.   Дидактическая игра – драматизация «Шахматный теремок». Просмотр фрагмента обучающей  компьютерной игры «Шахматы в  сказках»:  «Шахматные фигуры и  их ходы». Дидактическая игра «Над головой» (настольные шахматы). Стихотворение «Начальная позиция в шахматной партии»</w:t>
      </w:r>
      <w:r w:rsidRPr="002E0036">
        <w:rPr>
          <w:bCs/>
          <w:lang w:val="ru-RU"/>
        </w:rPr>
        <w:t xml:space="preserve">. </w:t>
      </w:r>
      <w:r w:rsidRPr="002E0036">
        <w:rPr>
          <w:lang w:val="ru-RU"/>
        </w:rPr>
        <w:t>Дидактическая игра «Белые и чёрные» (напольные шахматы).</w:t>
      </w:r>
    </w:p>
    <w:p w:rsidR="002E0036" w:rsidRPr="002E0036" w:rsidRDefault="002E0036" w:rsidP="002E0036">
      <w:pPr>
        <w:tabs>
          <w:tab w:val="left" w:pos="426"/>
          <w:tab w:val="left" w:pos="709"/>
        </w:tabs>
        <w:jc w:val="both"/>
        <w:rPr>
          <w:lang w:val="ru-RU"/>
        </w:rPr>
      </w:pPr>
      <w:r w:rsidRPr="002E0036">
        <w:rPr>
          <w:lang w:val="ru-RU"/>
        </w:rPr>
        <w:lastRenderedPageBreak/>
        <w:tab/>
      </w:r>
      <w:r w:rsidRPr="002E0036">
        <w:rPr>
          <w:b/>
          <w:lang w:val="ru-RU"/>
        </w:rPr>
        <w:t xml:space="preserve">Секреты шахматной доски. «Доску правильно клади…». </w:t>
      </w:r>
      <w:r w:rsidRPr="002E0036">
        <w:rPr>
          <w:lang w:val="ru-RU"/>
        </w:rPr>
        <w:t xml:space="preserve">Знакомство с шахматной доской. Белые и чёрные поля. Чередование белых и чёрных полей на шахматной доске. Шахматная доска и шахматные поля квадратные. Расположение доски между партнёрами. Центр. Форма центра. Количество полей в центре. Дидактическая игра «Цвет» (напольные шахматы). Дидактическая игра «Кто у тебя в руке».  Чёрные и Раскрашивание  части  листа клетчатой тетради так, как раскрашена шахматная доска  коричневым и жёлтым. Дидактическая игра «Загадки из тетрадки».   Просмотр фрагмента  обучающей игры «Шахматы в сказках» о шахматной доске и правильном её расположении перед игрой и решение заданий первого урока. </w:t>
      </w:r>
      <w:r w:rsidRPr="002E0036">
        <w:rPr>
          <w:bCs/>
          <w:lang w:val="ru-RU"/>
        </w:rPr>
        <w:t>Чтение стихотворения  «Доску правильно клади»</w:t>
      </w:r>
      <w:r w:rsidRPr="002E0036">
        <w:rPr>
          <w:lang w:val="ru-RU"/>
        </w:rPr>
        <w:t xml:space="preserve">.  Дидактическая игра «Куча мала». </w:t>
      </w:r>
    </w:p>
    <w:p w:rsidR="002E0036" w:rsidRPr="002E0036" w:rsidRDefault="002E0036" w:rsidP="002E0036">
      <w:pPr>
        <w:tabs>
          <w:tab w:val="left" w:pos="426"/>
          <w:tab w:val="left" w:pos="709"/>
        </w:tabs>
        <w:jc w:val="both"/>
        <w:rPr>
          <w:lang w:val="ru-RU"/>
        </w:rPr>
      </w:pPr>
      <w:r w:rsidRPr="002E0036">
        <w:rPr>
          <w:lang w:val="ru-RU"/>
        </w:rPr>
        <w:tab/>
      </w:r>
      <w:r w:rsidRPr="002E0036">
        <w:rPr>
          <w:b/>
          <w:lang w:val="ru-RU"/>
        </w:rPr>
        <w:t>Секреты шахматного поля. Шахматная дорожка –  горизонталь</w:t>
      </w:r>
      <w:r w:rsidRPr="002E0036">
        <w:rPr>
          <w:lang w:val="ru-RU"/>
        </w:rPr>
        <w:t>. Горизонтальная линия. Количество полей в горизонтали. Количество горизонталей на доске.</w:t>
      </w:r>
      <w:r w:rsidRPr="002E0036">
        <w:rPr>
          <w:bCs/>
          <w:lang w:val="ru-RU"/>
        </w:rPr>
        <w:t xml:space="preserve"> Дидактическая игра «Ряд». Фрагмент развивающей компьютерной  игры  «Розовая пантера» (игра с осьминогом)</w:t>
      </w:r>
      <w:r w:rsidRPr="002E0036">
        <w:rPr>
          <w:lang w:val="ru-RU"/>
        </w:rPr>
        <w:t xml:space="preserve">. </w:t>
      </w:r>
      <w:r w:rsidRPr="002E0036">
        <w:rPr>
          <w:bCs/>
          <w:lang w:val="ru-RU"/>
        </w:rPr>
        <w:t>Знакомство с компьютером, клавиатурой.  Тренировочные упражнения с клавиатурой: «Накорми осьминога» в развивающей игре «Розовая пантера». Дидактическое задание «Ответь как в сказке сам без подсказки».</w:t>
      </w:r>
      <w:r w:rsidRPr="002E0036">
        <w:rPr>
          <w:lang w:val="ru-RU"/>
        </w:rPr>
        <w:t xml:space="preserve"> Игра «Собери шахматную доску  из горизонталей».  Рисование  на первой горизонтали  ладьи, ферзя, короля.</w:t>
      </w:r>
      <w:r w:rsidRPr="002E0036">
        <w:rPr>
          <w:bCs/>
          <w:lang w:val="ru-RU"/>
        </w:rPr>
        <w:t xml:space="preserve"> Просмотр фрагмента обучающего фильма «Большое шахматное путешествие 1» </w:t>
      </w:r>
      <w:r w:rsidRPr="002E0036">
        <w:rPr>
          <w:lang w:val="ru-RU"/>
        </w:rPr>
        <w:t xml:space="preserve">Дидактические игры на напольной доске «На одну клетку», «Через клетку»,  «Через клетку»,  «Через  две клетки».  </w:t>
      </w:r>
      <w:r w:rsidRPr="002E0036">
        <w:rPr>
          <w:bCs/>
          <w:i/>
          <w:lang w:val="ru-RU"/>
        </w:rPr>
        <w:t>Загадки из тетрадки</w:t>
      </w:r>
      <w:r w:rsidRPr="002E0036">
        <w:rPr>
          <w:b/>
          <w:bCs/>
          <w:lang w:val="ru-RU"/>
        </w:rPr>
        <w:t xml:space="preserve">.  </w:t>
      </w:r>
      <w:r w:rsidRPr="002E0036">
        <w:rPr>
          <w:lang w:val="ru-RU"/>
        </w:rPr>
        <w:t>Знакомство с компьютером, клавиатурой.  Тренировочные упражнения с клавиатурой: «Накорми осьминога» в развивающей игре «Розовая пантера».</w:t>
      </w:r>
    </w:p>
    <w:p w:rsidR="002E0036" w:rsidRPr="002E0036" w:rsidRDefault="002E0036" w:rsidP="002E0036">
      <w:pPr>
        <w:tabs>
          <w:tab w:val="left" w:pos="426"/>
          <w:tab w:val="left" w:pos="709"/>
        </w:tabs>
        <w:jc w:val="both"/>
        <w:rPr>
          <w:lang w:val="ru-RU"/>
        </w:rPr>
      </w:pPr>
      <w:r w:rsidRPr="002E0036">
        <w:rPr>
          <w:lang w:val="ru-RU"/>
        </w:rPr>
        <w:tab/>
      </w:r>
      <w:r w:rsidRPr="002E0036">
        <w:rPr>
          <w:b/>
          <w:lang w:val="ru-RU"/>
        </w:rPr>
        <w:t>Секреты шахматного поля. Шахматная дорожка – вертикаль</w:t>
      </w:r>
      <w:r w:rsidRPr="002E0036">
        <w:rPr>
          <w:lang w:val="ru-RU"/>
        </w:rPr>
        <w:t>. Вертикальная линия. Количество полей в вертикали. Количество вертикалей на доске. Чередование белых и чёрных полей в горизонтали и вертикали.</w:t>
      </w:r>
    </w:p>
    <w:p w:rsidR="002E0036" w:rsidRPr="002E0036" w:rsidRDefault="002E0036" w:rsidP="002E0036">
      <w:pPr>
        <w:tabs>
          <w:tab w:val="left" w:pos="8520"/>
        </w:tabs>
        <w:jc w:val="both"/>
        <w:rPr>
          <w:lang w:val="ru-RU"/>
        </w:rPr>
      </w:pPr>
      <w:r w:rsidRPr="002E0036">
        <w:rPr>
          <w:lang w:val="ru-RU"/>
        </w:rPr>
        <w:t xml:space="preserve">Чтение стихотворения «В поле много есть дорожек». </w:t>
      </w:r>
      <w:r w:rsidRPr="002E0036">
        <w:rPr>
          <w:bCs/>
          <w:lang w:val="ru-RU"/>
        </w:rPr>
        <w:t xml:space="preserve">Просмотр фрагмента обучающего фильма «Большое шахматное путешествие 1» о том, как бегает  ладья и ферзь. </w:t>
      </w:r>
      <w:r w:rsidRPr="002E0036">
        <w:rPr>
          <w:lang w:val="ru-RU"/>
        </w:rPr>
        <w:t>Знакомство с компьютером, клавиатурой.  Тренировочные упражнения с клавиатурой: «Собери монетки» в развивающей компьютерной игре «Большое шахматное путешествие». Считалка о латинских буквах на шахматной доске.</w:t>
      </w:r>
      <w:r w:rsidRPr="002E0036">
        <w:rPr>
          <w:bCs/>
          <w:lang w:val="ru-RU"/>
        </w:rPr>
        <w:t xml:space="preserve"> Обозначение  вертикали на магнитной доске магнитиками. Поставить шахматные фигуры в свои домики в начальной позиции   и назвать вертикаль. Дидактическая игра «Пирамида»</w:t>
      </w:r>
      <w:r w:rsidRPr="002E0036">
        <w:rPr>
          <w:lang w:val="ru-RU"/>
        </w:rPr>
        <w:t xml:space="preserve"> Дидактическая  игра «Запретная фигура»</w:t>
      </w:r>
      <w:r w:rsidRPr="002E0036">
        <w:rPr>
          <w:bCs/>
          <w:lang w:val="ru-RU"/>
        </w:rPr>
        <w:t xml:space="preserve">. </w:t>
      </w:r>
      <w:r w:rsidRPr="002E0036">
        <w:rPr>
          <w:lang w:val="ru-RU"/>
        </w:rPr>
        <w:t xml:space="preserve">Собрать  шахматную доску из вертикалей (вертикальных дорожек). Дидактические игры на напольной доске «На одну клетку», «Через клетку»,  «Через клетку»,  «Через  две клетки»,  «Большой прыжок». Загадки из тетрадки. Нарисовать на ладью на вертикали Н, ферзь на вертикали </w:t>
      </w:r>
      <w:r w:rsidRPr="00287FC4">
        <w:t>D</w:t>
      </w:r>
      <w:r w:rsidRPr="002E0036">
        <w:rPr>
          <w:lang w:val="ru-RU"/>
        </w:rPr>
        <w:t>, короля на вертикали Е.Физкультминутка «Самолёт».</w:t>
      </w:r>
    </w:p>
    <w:p w:rsidR="002E0036" w:rsidRPr="002E0036" w:rsidRDefault="002E0036" w:rsidP="002E0036">
      <w:pPr>
        <w:tabs>
          <w:tab w:val="left" w:pos="8520"/>
        </w:tabs>
        <w:ind w:firstLine="426"/>
        <w:jc w:val="both"/>
        <w:rPr>
          <w:lang w:val="ru-RU"/>
        </w:rPr>
      </w:pPr>
      <w:r w:rsidRPr="002E0036">
        <w:rPr>
          <w:b/>
          <w:lang w:val="ru-RU"/>
        </w:rPr>
        <w:t>Секреты шахматной доски. Шахматная дорожка – диагональ</w:t>
      </w:r>
      <w:r w:rsidRPr="002E0036">
        <w:rPr>
          <w:lang w:val="ru-RU"/>
        </w:rPr>
        <w:t xml:space="preserve">. Диагональ. Отличие диагонали от вертикали и горизонтали. Количество полей в диагонали. Большая белая и большая чёрная диагонали.  </w:t>
      </w:r>
      <w:r w:rsidRPr="002E0036">
        <w:rPr>
          <w:bCs/>
          <w:lang w:val="ru-RU"/>
        </w:rPr>
        <w:t xml:space="preserve"> Просмотр фрагмента обучающей игры «Большое шахматное путешествие 1» о том,  как бегает слон.</w:t>
      </w:r>
      <w:r w:rsidRPr="002E0036">
        <w:rPr>
          <w:lang w:val="ru-RU"/>
        </w:rPr>
        <w:t xml:space="preserve"> Знакомство с компьютером, клавиатурой,  мышкой. Тренировочные упражнения с клавиатурой и мышкой   в развивающей компьютерной игре «Большое шахматное путешествие». Стихотворение «Слон». </w:t>
      </w:r>
      <w:r w:rsidRPr="002E0036">
        <w:rPr>
          <w:bCs/>
          <w:lang w:val="ru-RU"/>
        </w:rPr>
        <w:t xml:space="preserve">Задание «Нарисуй дорожки для слона». Работа в тетради. Раскрасить в клетчатой тетради чёрную диагональ из двух, трёх, четырёх клеток. </w:t>
      </w:r>
      <w:r w:rsidRPr="002E0036">
        <w:rPr>
          <w:lang w:val="ru-RU"/>
        </w:rPr>
        <w:t xml:space="preserve">Дидактические игры на напольной доске «На одну клетку», «Через клетку»,  «Через клетку»,  «Через  две клетки»,  «Большой прыжок». </w:t>
      </w:r>
      <w:r w:rsidRPr="002E0036">
        <w:rPr>
          <w:lang w:val="ru-RU"/>
        </w:rPr>
        <w:lastRenderedPageBreak/>
        <w:t>Загадки из тетрадки.  Тренировочные упражнения с клавиатурой  и мышкой  в развивающей компьютерной игре «Большое шахматное путешествие».</w:t>
      </w:r>
    </w:p>
    <w:p w:rsidR="002E0036" w:rsidRPr="002E0036" w:rsidRDefault="002E0036" w:rsidP="002E0036">
      <w:pPr>
        <w:jc w:val="both"/>
        <w:rPr>
          <w:lang w:val="ru-RU"/>
        </w:rPr>
      </w:pPr>
      <w:r w:rsidRPr="002E0036">
        <w:rPr>
          <w:lang w:val="ru-RU"/>
        </w:rPr>
        <w:t>Дидактическая игра «Угадай-ка». Раскрасить на шахматной доске разным цветом горизонталь, диагональ и вертикаль. Задание  собрать шахматную доску из вертикальных  дорожек для  ферзя, ладьи и пешки; из  горизонтальных дорожек для  ладьи и ферзя. Вопросы для проверки знаний.</w:t>
      </w:r>
    </w:p>
    <w:p w:rsidR="002E0036" w:rsidRPr="002E0036" w:rsidRDefault="002E0036" w:rsidP="002E0036">
      <w:pPr>
        <w:ind w:firstLine="426"/>
        <w:jc w:val="both"/>
        <w:rPr>
          <w:lang w:val="ru-RU"/>
        </w:rPr>
      </w:pPr>
      <w:r w:rsidRPr="002E0036">
        <w:rPr>
          <w:b/>
          <w:lang w:val="ru-RU"/>
        </w:rPr>
        <w:t xml:space="preserve">Вот эта улица, вот этот дом. Секрет горизонтали. Номера горизонтали 1, 2, 3, 4, 5, 6, 7, 8.  </w:t>
      </w:r>
      <w:r w:rsidRPr="002E0036">
        <w:rPr>
          <w:lang w:val="ru-RU"/>
        </w:rPr>
        <w:t xml:space="preserve">Горизонтальная линия. Количество полей в горизонтали. Количество горизонталей на доске. Чередование белых и чёрных полей в горизонтали.  Дидактическое  задание: собери шахматную доску из  горизонтальных дорожек для  мышонка Гарика. Знакомство с цифрами 1, 2, 3, 4, 5, 6, 7, 8. Словарная работа. Дидактическая игра «Узнай и раскрась цифру». Дидактическая игра на напольной доске.  «Угадай,  на каких дорожках сидят игрушки.  Дидактическая игра «Большая и маленькая». Упражнения на магнитной доске. Шахматные  пазлы: собрать шахматную доску. </w:t>
      </w:r>
      <w:r w:rsidRPr="002E0036">
        <w:rPr>
          <w:bCs/>
          <w:lang w:val="ru-RU"/>
        </w:rPr>
        <w:t xml:space="preserve">Дидактическая  игра  «Назови дорожки – горизонтали, на которых стоят игрушки и шахматные фигуры». </w:t>
      </w:r>
      <w:r w:rsidRPr="002E0036">
        <w:rPr>
          <w:lang w:val="ru-RU"/>
        </w:rPr>
        <w:t>Физкультминутка «Паучок».  Просмотр фрагмента из обучающей игры «Большое шахматное путешествие 1»  о том, как ходит ладья. Тренировочные упражнения с клавиатурой  и мышкой  в развивающей компьютерной игре «Большое шахматное путешествие».</w:t>
      </w:r>
    </w:p>
    <w:p w:rsidR="002E0036" w:rsidRPr="002E0036" w:rsidRDefault="002E0036" w:rsidP="002E0036">
      <w:pPr>
        <w:ind w:firstLine="426"/>
        <w:jc w:val="both"/>
        <w:rPr>
          <w:lang w:val="ru-RU"/>
        </w:rPr>
      </w:pPr>
      <w:r w:rsidRPr="002E0036">
        <w:rPr>
          <w:b/>
          <w:lang w:val="ru-RU"/>
        </w:rPr>
        <w:t xml:space="preserve">Секрет  вертикали.  Восемь имён вертикали: </w:t>
      </w:r>
      <w:r w:rsidRPr="00287FC4">
        <w:rPr>
          <w:b/>
          <w:bCs/>
        </w:rPr>
        <w:t>ABCDEFGH</w:t>
      </w:r>
      <w:r w:rsidRPr="002E0036">
        <w:rPr>
          <w:b/>
          <w:bCs/>
          <w:lang w:val="ru-RU"/>
        </w:rPr>
        <w:t xml:space="preserve">.   </w:t>
      </w:r>
      <w:r w:rsidRPr="002E0036">
        <w:rPr>
          <w:lang w:val="ru-RU"/>
        </w:rPr>
        <w:t>Вертикальная линия. Количество полей в вертикали. Количество вертикалей  на доске. Знакомство с латинскими буквами шахматной доски:</w:t>
      </w:r>
      <w:r w:rsidRPr="00287FC4">
        <w:rPr>
          <w:bCs/>
        </w:rPr>
        <w:t>ABCDEFGH</w:t>
      </w:r>
      <w:r w:rsidRPr="002E0036">
        <w:rPr>
          <w:bCs/>
          <w:lang w:val="ru-RU"/>
        </w:rPr>
        <w:t xml:space="preserve">. Считалка о латинских  буквах.  Дидактическое задание: поставить шахматные фигуры в начальной позиции на напольной доске  и назвать букву, обозначающую ту вертикаль, на которой она стоит. Работа в тетради. Написать в тетради буквы </w:t>
      </w:r>
      <w:r w:rsidRPr="00287FC4">
        <w:rPr>
          <w:bCs/>
        </w:rPr>
        <w:t>ABCDEFGH</w:t>
      </w:r>
      <w:r w:rsidRPr="002E0036">
        <w:rPr>
          <w:bCs/>
          <w:lang w:val="ru-RU"/>
        </w:rPr>
        <w:t xml:space="preserve">.  Вопросы из шахматной шкатулки. Шахматные  пазлы. Дидактическая  игра  «Назови дорожки – вертикали, на которых стоят игрушки и шахматные фигуры». </w:t>
      </w:r>
      <w:r w:rsidRPr="002E0036">
        <w:rPr>
          <w:lang w:val="ru-RU"/>
        </w:rPr>
        <w:t>Физкультминутка «Паучок».  Просмотр фрагмента из обучающей игры «Большое шахматное путешествие 1 и 2»  о том, как ходит ладья, ферзь, пешка. Тренировочные упражнения с клавиатурой  и мышкой  в развивающей компьютерной игре «Большое шахматное путешествие 1».</w:t>
      </w:r>
    </w:p>
    <w:p w:rsidR="002E0036" w:rsidRPr="002E0036" w:rsidRDefault="002E0036" w:rsidP="002E0036">
      <w:pPr>
        <w:ind w:firstLine="426"/>
        <w:jc w:val="both"/>
        <w:rPr>
          <w:lang w:val="ru-RU"/>
        </w:rPr>
      </w:pPr>
      <w:r w:rsidRPr="002E0036">
        <w:rPr>
          <w:b/>
          <w:lang w:val="ru-RU"/>
        </w:rPr>
        <w:t>Вот эта улица, вот этот дом… Адрес шахматных клеток</w:t>
      </w:r>
      <w:r w:rsidRPr="002E0036">
        <w:rPr>
          <w:lang w:val="ru-RU"/>
        </w:rPr>
        <w:t>. Обозначение горизонталей и вертикалей, полей. Дидактические игры и задания: «Назови вертикаль»,  «Назови горизонталь», «Какого цвета поле», «Кто быстрее», «Вижу цель». Дидактическая игра на напольной шахматной доске «Пройди и назови поле».</w:t>
      </w:r>
    </w:p>
    <w:p w:rsidR="002E0036" w:rsidRPr="002E0036" w:rsidRDefault="002E0036" w:rsidP="002E0036">
      <w:pPr>
        <w:ind w:firstLine="426"/>
        <w:jc w:val="both"/>
        <w:rPr>
          <w:lang w:val="ru-RU"/>
        </w:rPr>
      </w:pPr>
      <w:r w:rsidRPr="002E0036">
        <w:rPr>
          <w:b/>
          <w:lang w:val="ru-RU"/>
        </w:rPr>
        <w:t>Начальная позиция в шахматной партии: Белый отряд. Чёрный отряд – друг против друга два войска стоят</w:t>
      </w:r>
      <w:r w:rsidRPr="002E0036">
        <w:rPr>
          <w:lang w:val="ru-RU"/>
        </w:rPr>
        <w:t xml:space="preserve">. </w:t>
      </w:r>
      <w:r w:rsidRPr="002E0036">
        <w:rPr>
          <w:bCs/>
          <w:lang w:val="ru-RU"/>
        </w:rPr>
        <w:t xml:space="preserve">  Чтение стихотворения «Начальная позиция». Расстановка фигур перед шахматной партией. Связь между горизонталями, вертикалями, диагоналями и начальным положением фигур. Дидактические задания и игры «Мешочек», «Мяч».</w:t>
      </w:r>
      <w:r w:rsidRPr="002E0036">
        <w:rPr>
          <w:lang w:val="ru-RU"/>
        </w:rPr>
        <w:t xml:space="preserve"> Просмотр фрагментов  из обучающих  игр «Большое шахматное путешествие 1», «Шахматная сказка» о начальной позиции в шахматной партии. Тренировочные упражнения с клавиатурой  и мышкой  в развивающей компьютерной игре «Большое шахматное путешествие 1».</w:t>
      </w:r>
    </w:p>
    <w:p w:rsidR="002E0036" w:rsidRPr="002E0036" w:rsidRDefault="002E0036" w:rsidP="002E0036">
      <w:pPr>
        <w:tabs>
          <w:tab w:val="left" w:pos="8520"/>
        </w:tabs>
        <w:jc w:val="both"/>
        <w:rPr>
          <w:lang w:val="ru-RU"/>
        </w:rPr>
      </w:pPr>
      <w:r w:rsidRPr="002E0036">
        <w:rPr>
          <w:lang w:val="ru-RU"/>
        </w:rPr>
        <w:t xml:space="preserve">Дидактические задания «Построй войска», «Банкомат» из обучающей компьютерной игры «Большое  шахматное  путешествие 1». </w:t>
      </w:r>
    </w:p>
    <w:p w:rsidR="002E0036" w:rsidRPr="002E0036" w:rsidRDefault="002E0036" w:rsidP="002E0036">
      <w:pPr>
        <w:tabs>
          <w:tab w:val="left" w:pos="8520"/>
        </w:tabs>
        <w:ind w:firstLine="426"/>
        <w:jc w:val="both"/>
        <w:rPr>
          <w:lang w:val="ru-RU"/>
        </w:rPr>
      </w:pPr>
      <w:r w:rsidRPr="002E0036">
        <w:rPr>
          <w:b/>
          <w:lang w:val="ru-RU"/>
        </w:rPr>
        <w:t>Ценность шахматных фигур</w:t>
      </w:r>
      <w:r w:rsidRPr="002E0036">
        <w:rPr>
          <w:lang w:val="ru-RU"/>
        </w:rPr>
        <w:t xml:space="preserve">.  </w:t>
      </w:r>
      <w:r w:rsidRPr="002E0036">
        <w:rPr>
          <w:b/>
          <w:lang w:val="ru-RU"/>
        </w:rPr>
        <w:t>Сравнительная сила фигур.</w:t>
      </w:r>
      <w:r w:rsidRPr="002E0036">
        <w:rPr>
          <w:lang w:val="ru-RU"/>
        </w:rPr>
        <w:t xml:space="preserve"> Дидактические задания «Кто сильнее», «Обе армии равны». Просмотр фрагментов из обучающих  компьютерных  игр «Шахматные сказки», «Большое шахматное путешествие 1 и 2». Тренировочные  </w:t>
      </w:r>
      <w:r w:rsidRPr="002E0036">
        <w:rPr>
          <w:lang w:val="ru-RU"/>
        </w:rPr>
        <w:lastRenderedPageBreak/>
        <w:t xml:space="preserve">упражнения:  в обучающих компьютерных  играх «Большое  шахматное  путешествие 1» и «Шахматные сказки». Дидактическая игра «Белые и чёрные», «Самолёты». </w:t>
      </w:r>
    </w:p>
    <w:p w:rsidR="002E0036" w:rsidRPr="002E0036" w:rsidRDefault="002E0036" w:rsidP="002E0036">
      <w:pPr>
        <w:tabs>
          <w:tab w:val="left" w:pos="8520"/>
        </w:tabs>
        <w:ind w:firstLine="426"/>
        <w:jc w:val="both"/>
        <w:rPr>
          <w:lang w:val="ru-RU"/>
        </w:rPr>
      </w:pPr>
      <w:r w:rsidRPr="002E0036">
        <w:rPr>
          <w:b/>
          <w:lang w:val="ru-RU"/>
        </w:rPr>
        <w:t xml:space="preserve">Король – главная фигура в шахматах: Запомни: основную роль играет в шахматах Король!»   </w:t>
      </w:r>
      <w:r w:rsidRPr="002E0036">
        <w:rPr>
          <w:lang w:val="ru-RU"/>
        </w:rPr>
        <w:t>Место короля в начальном положении. Ход короля, взятие. Дидактические задания «Перехитри часовых», «Один в поле воин», «Кратчайший путь», просмотр фрагментов из обучающей компьютерной игры «Большое  шахматное  путешествие 1»:  «Борцы сумо», «Займи свой трон», «Взятие». Тренировочные  упражнения:  в обучающей компьютерной игре «Большое  шахматное  путешествие 1».</w:t>
      </w:r>
    </w:p>
    <w:p w:rsidR="002E0036" w:rsidRPr="002E0036" w:rsidRDefault="002E0036" w:rsidP="002E0036">
      <w:pPr>
        <w:tabs>
          <w:tab w:val="left" w:pos="8520"/>
        </w:tabs>
        <w:ind w:firstLine="426"/>
        <w:jc w:val="both"/>
        <w:rPr>
          <w:lang w:val="ru-RU"/>
        </w:rPr>
      </w:pPr>
      <w:r w:rsidRPr="002E0036">
        <w:rPr>
          <w:b/>
          <w:lang w:val="ru-RU"/>
        </w:rPr>
        <w:t xml:space="preserve">Как ходит Король: «У Короля короткий шаг». </w:t>
      </w:r>
      <w:r w:rsidRPr="002E0036">
        <w:rPr>
          <w:bCs/>
          <w:lang w:val="ru-RU"/>
        </w:rPr>
        <w:t xml:space="preserve">Чтение стихотворений о короле.  </w:t>
      </w:r>
      <w:r w:rsidRPr="002E0036">
        <w:rPr>
          <w:lang w:val="ru-RU"/>
        </w:rPr>
        <w:t>Место короля в начальном положении. Ход короля, взятие. Под бой его ставить нельзя. Дидактические задания «Перехитри часовых», «Один в поле воин», «Кратчайший путь». Тренировочные  упражнения:  «Борцы сумо», «Займи свой трон», «Взятие» в обучающей компьютерной игре «Большое  шахматное  путешествие 1».</w:t>
      </w:r>
    </w:p>
    <w:p w:rsidR="002E0036" w:rsidRPr="002E0036" w:rsidRDefault="002E0036" w:rsidP="002E0036">
      <w:pPr>
        <w:tabs>
          <w:tab w:val="left" w:pos="8520"/>
        </w:tabs>
        <w:ind w:firstLine="426"/>
        <w:jc w:val="both"/>
        <w:rPr>
          <w:lang w:val="ru-RU"/>
        </w:rPr>
      </w:pPr>
      <w:r w:rsidRPr="002E0036">
        <w:rPr>
          <w:b/>
          <w:lang w:val="ru-RU"/>
        </w:rPr>
        <w:t>В гостях у волшебного карандаша: портрет Короля</w:t>
      </w:r>
      <w:r w:rsidRPr="002E0036">
        <w:rPr>
          <w:lang w:val="ru-RU"/>
        </w:rPr>
        <w:t xml:space="preserve">.  Просмотр фрагмента обучающего фильма «Шахматы в сказках» о Короле. Дидактическая игра «Что могут Короли». Творческие работы детей: чтение,  составление сказок, загадок  о Короле.  Рисование, лепка, аппликация на тему « В гостях у Короля». </w:t>
      </w:r>
    </w:p>
    <w:p w:rsidR="002E0036" w:rsidRPr="002E0036" w:rsidRDefault="002E0036" w:rsidP="002E0036">
      <w:pPr>
        <w:tabs>
          <w:tab w:val="left" w:pos="8520"/>
        </w:tabs>
        <w:ind w:firstLine="426"/>
        <w:jc w:val="both"/>
        <w:rPr>
          <w:lang w:val="ru-RU"/>
        </w:rPr>
      </w:pPr>
      <w:r w:rsidRPr="002E0036">
        <w:rPr>
          <w:b/>
          <w:lang w:val="ru-RU"/>
        </w:rPr>
        <w:t>Тяжёлые фигуры в шахматном королевстве. Ферзь – самая сильная фигура в шахматном королевстве</w:t>
      </w:r>
      <w:r w:rsidRPr="002E0036">
        <w:rPr>
          <w:lang w:val="ru-RU"/>
        </w:rPr>
        <w:t>.  Чтение стихотворений о ферзе.  Место ферзя в начальном положении. Ферзь – тяжёлая фигура. Дидактические задания «Перехитри часовых», «Один в поле  воин». Просмотр фрагментов обучающих игр «Шахматные сказки», «Большого шахматного путешествия 1» о ферзе.</w:t>
      </w:r>
    </w:p>
    <w:p w:rsidR="002E0036" w:rsidRPr="002E0036" w:rsidRDefault="002E0036" w:rsidP="002E0036">
      <w:pPr>
        <w:tabs>
          <w:tab w:val="left" w:pos="8520"/>
        </w:tabs>
        <w:ind w:firstLine="426"/>
        <w:jc w:val="both"/>
        <w:rPr>
          <w:lang w:val="ru-RU"/>
        </w:rPr>
      </w:pPr>
      <w:r w:rsidRPr="002E0036">
        <w:rPr>
          <w:b/>
          <w:lang w:val="ru-RU"/>
        </w:rPr>
        <w:t>Как ходит ферзь: ходит он по многим клеткам, если бьёт, то очень метко</w:t>
      </w:r>
      <w:r w:rsidRPr="002E0036">
        <w:rPr>
          <w:lang w:val="ru-RU"/>
        </w:rPr>
        <w:t>.</w:t>
      </w:r>
    </w:p>
    <w:p w:rsidR="002E0036" w:rsidRPr="002E0036" w:rsidRDefault="002E0036" w:rsidP="002E0036">
      <w:pPr>
        <w:jc w:val="both"/>
        <w:rPr>
          <w:lang w:val="ru-RU"/>
        </w:rPr>
      </w:pPr>
      <w:r w:rsidRPr="002E0036">
        <w:rPr>
          <w:lang w:val="ru-RU"/>
        </w:rPr>
        <w:t>Ферзь – самая сильная фигура в шахматном королевстве. Место ферзя в начальном положении. Ход ферзя, взятие. Упражнения на магнитной доске «Собери монетки», «Собери цветочки». Дидактические задания «Перехитри часовых», «Один в поле  воин». Тренировочные упражнения: «Собери букет», «Весёлый стрелок»  в обучающей компьютерной игре «Большое  шахматное  путешествие 1».</w:t>
      </w:r>
    </w:p>
    <w:p w:rsidR="002E0036" w:rsidRPr="002E0036" w:rsidRDefault="002E0036" w:rsidP="002E0036">
      <w:pPr>
        <w:ind w:firstLine="426"/>
        <w:jc w:val="both"/>
        <w:rPr>
          <w:lang w:val="ru-RU"/>
        </w:rPr>
      </w:pPr>
      <w:r w:rsidRPr="002E0036">
        <w:rPr>
          <w:b/>
          <w:lang w:val="ru-RU"/>
        </w:rPr>
        <w:t>В гостях у волшебного карандаша: портрет Ферзя</w:t>
      </w:r>
      <w:r w:rsidRPr="002E0036">
        <w:rPr>
          <w:lang w:val="ru-RU"/>
        </w:rPr>
        <w:t xml:space="preserve">. Просмотр фрагмента обучающего фильма «Шахматы в сказках» о Ферзе. Дидактическая игра «Что могут Ферзи». Творческие работы детей: чтение,  составление сказок, загадок  о Ферзе.  Рисование, лепка, аппликация на тему « В гостях у Ферзя». </w:t>
      </w:r>
    </w:p>
    <w:p w:rsidR="002E0036" w:rsidRPr="002E0036" w:rsidRDefault="002E0036" w:rsidP="002E0036">
      <w:pPr>
        <w:ind w:firstLine="426"/>
        <w:jc w:val="both"/>
        <w:rPr>
          <w:lang w:val="ru-RU"/>
        </w:rPr>
      </w:pPr>
      <w:r w:rsidRPr="002E0036">
        <w:rPr>
          <w:b/>
          <w:lang w:val="ru-RU"/>
        </w:rPr>
        <w:t>Тяжёлые фигуры в шахматном королевстве. Прямолинейная ладья</w:t>
      </w:r>
      <w:r w:rsidRPr="002E0036">
        <w:rPr>
          <w:lang w:val="ru-RU"/>
        </w:rPr>
        <w:t>. Чтение стихотворений о ладье. Место ладьи в начальном положении. Ход ладьи.  Дидактические задания и игры:  «Соседи», «Туда – сюда», «Длинный ход», «По всем углам». «Лабиринт», «Один в поле воин», «Лови не лови», «На одну клетку», «Через клетку», «Через две клетки» «Поворот», «Большой прыжок». Просмотр фрагментов обучающих игр «Шахматные сказки», «Большого шахматного путешествия 1» о ладье.</w:t>
      </w:r>
    </w:p>
    <w:p w:rsidR="002E0036" w:rsidRPr="002E0036" w:rsidRDefault="002E0036" w:rsidP="002E0036">
      <w:pPr>
        <w:ind w:firstLine="426"/>
        <w:jc w:val="both"/>
        <w:rPr>
          <w:lang w:val="ru-RU"/>
        </w:rPr>
      </w:pPr>
      <w:r w:rsidRPr="002E0036">
        <w:rPr>
          <w:b/>
          <w:lang w:val="ru-RU"/>
        </w:rPr>
        <w:t>Как ходит ладья: как танк могучий и стальной, она несётся по прямой</w:t>
      </w:r>
      <w:r w:rsidRPr="002E0036">
        <w:rPr>
          <w:lang w:val="ru-RU"/>
        </w:rPr>
        <w:t>. Место ладьи в начальном положении. Ход ладьи, взятие.  Дидактические задания и тренировочные упражнения: «Лабиринт», «Весёлый стрелок»  в обучающей компьютерной игре «Большое  шахматное  путешествие 1». Упражнения на магнитной доске «Собери монетки», «Задача направления». Дидактические игры на взятие фигур: «Ладья против ладьи», «Ладья против слона».</w:t>
      </w:r>
    </w:p>
    <w:p w:rsidR="002E0036" w:rsidRPr="002E0036" w:rsidRDefault="002E0036" w:rsidP="002E0036">
      <w:pPr>
        <w:ind w:firstLine="426"/>
        <w:jc w:val="both"/>
        <w:rPr>
          <w:lang w:val="ru-RU"/>
        </w:rPr>
      </w:pPr>
      <w:r w:rsidRPr="002E0036">
        <w:rPr>
          <w:b/>
          <w:lang w:val="ru-RU"/>
        </w:rPr>
        <w:t>В гостях у волшебного карандаша: портрет Ладьи</w:t>
      </w:r>
      <w:r w:rsidRPr="002E0036">
        <w:rPr>
          <w:lang w:val="ru-RU"/>
        </w:rPr>
        <w:t xml:space="preserve">. Просмотр фрагмента обучающего фильма «Шахматы в сказках» о Ладье. Дидактическая игра «Что могут </w:t>
      </w:r>
      <w:r w:rsidRPr="002E0036">
        <w:rPr>
          <w:lang w:val="ru-RU"/>
        </w:rPr>
        <w:lastRenderedPageBreak/>
        <w:t xml:space="preserve">Ладьи». Творческие работы детей: чтение,  составление сказок, загадок  о Ладье.  Рисование, лепка, аппликация на тему « В гостях у Ладьи». </w:t>
      </w:r>
    </w:p>
    <w:p w:rsidR="002E0036" w:rsidRPr="002E0036" w:rsidRDefault="002E0036" w:rsidP="002E0036">
      <w:pPr>
        <w:ind w:firstLine="426"/>
        <w:jc w:val="both"/>
        <w:rPr>
          <w:lang w:val="ru-RU"/>
        </w:rPr>
      </w:pPr>
      <w:r w:rsidRPr="002E0036">
        <w:rPr>
          <w:b/>
          <w:lang w:val="ru-RU"/>
        </w:rPr>
        <w:t>Лёгкие фигуры в шахматном королевстве. Быстроходный Слон</w:t>
      </w:r>
      <w:r w:rsidRPr="002E0036">
        <w:rPr>
          <w:lang w:val="ru-RU"/>
        </w:rPr>
        <w:t>. Чтение стихотворений о слоне. Место слона в начальном положении. Ход слона, взятие. Белопольные и чернопольные слоны. Разноцветные и одноцветные слоны. Качество.  Лёгкая и тяжёлая фигура.  Дидактические задания и тренировочные упражнения: «Лабиринт»,  «Один в поле».  Просмотр фрагментов обучающих игр «Шахматные сказки», «Большого шахматного путешествия 12» о слоне.  Тренировочные упражнения на магнитной  шахматной доске «Путешествия белых и чёрных слонов на корабликах».</w:t>
      </w:r>
    </w:p>
    <w:p w:rsidR="002E0036" w:rsidRPr="002E0036" w:rsidRDefault="002E0036" w:rsidP="002E0036">
      <w:pPr>
        <w:ind w:firstLine="426"/>
        <w:jc w:val="both"/>
        <w:rPr>
          <w:lang w:val="ru-RU"/>
        </w:rPr>
      </w:pPr>
      <w:r w:rsidRPr="002E0036">
        <w:rPr>
          <w:b/>
          <w:lang w:val="ru-RU"/>
        </w:rPr>
        <w:t xml:space="preserve">Как ходит Слон: «Своей родной диагонали всегда, как рыцарь верен он». </w:t>
      </w:r>
      <w:r w:rsidRPr="002E0036">
        <w:rPr>
          <w:lang w:val="ru-RU"/>
        </w:rPr>
        <w:t xml:space="preserve"> Ход слона, взятие. Белопольные и чернопольные слоны. Разноцветные и одноцветные слоны. Качество. Лёгкая и тяжёлая фигуры. Ход слона, взятие. Белопольные и чернопольные слоны. Разноцветные и одноцветные слоны. Качество. Дидактические задания и тренировочные упражнения: «Игра на уничтожение», «Сними часовых», Атака неприятельской фигуры», «Взятие», «Защита», «Игра на уничтожение» (ладья против слона, две ладьи против слона,  ладья против двух слонов). Дидактические задания и тренировочные упражнения: «Лабиринт», «Весёлый стрелок»  в обучающей компьютерной игре «Большое  шахматное  путешествие 1».  </w:t>
      </w:r>
    </w:p>
    <w:p w:rsidR="002E0036" w:rsidRPr="002E0036" w:rsidRDefault="002E0036" w:rsidP="002E0036">
      <w:pPr>
        <w:ind w:firstLine="426"/>
        <w:jc w:val="both"/>
        <w:rPr>
          <w:lang w:val="ru-RU"/>
        </w:rPr>
      </w:pPr>
      <w:r w:rsidRPr="002E0036">
        <w:rPr>
          <w:b/>
          <w:lang w:val="ru-RU"/>
        </w:rPr>
        <w:t xml:space="preserve">В гостях у волшебного карандаша: портрет Слона. </w:t>
      </w:r>
      <w:r w:rsidRPr="002E0036">
        <w:rPr>
          <w:lang w:val="ru-RU"/>
        </w:rPr>
        <w:t xml:space="preserve">Просмотр фрагмента обучающего фильма «Шахматы в сказках» о Слоне. Дидактическая игра «Что могут Слоны». Творческие работы детей: чтение,  составление сказок, загадок  о Слоне.  Рисование, лепка, аппликация на тему «В гостях у Слона». </w:t>
      </w:r>
    </w:p>
    <w:p w:rsidR="002E0036" w:rsidRPr="002E0036" w:rsidRDefault="002E0036" w:rsidP="002E0036">
      <w:pPr>
        <w:ind w:firstLine="426"/>
        <w:jc w:val="both"/>
        <w:rPr>
          <w:lang w:val="ru-RU"/>
        </w:rPr>
      </w:pPr>
      <w:r w:rsidRPr="002E0036">
        <w:rPr>
          <w:b/>
          <w:lang w:val="ru-RU"/>
        </w:rPr>
        <w:t>Лёгкие фигуры в шахматном королевстве. Защитник короля – хитрый Конь</w:t>
      </w:r>
      <w:r w:rsidRPr="002E0036">
        <w:rPr>
          <w:lang w:val="ru-RU"/>
        </w:rPr>
        <w:t>.   Чтение стихотворений о коне. Место коня в начальном положении. Конь – лёгкая фигура. Просмотр фрагментов обучающих игр «Шахматные сказки», «Большого шахматного путешествия 1» о коне.  Дидактические задания и тренировочные упражнения в обучающей компьютерной игре «Большое  шахматное  путешествие 1», «Шахматная сказка».</w:t>
      </w:r>
    </w:p>
    <w:p w:rsidR="002E0036" w:rsidRPr="002E0036" w:rsidRDefault="002E0036" w:rsidP="002E0036">
      <w:pPr>
        <w:ind w:firstLine="426"/>
        <w:jc w:val="both"/>
        <w:rPr>
          <w:lang w:val="ru-RU"/>
        </w:rPr>
      </w:pPr>
      <w:r w:rsidRPr="002E0036">
        <w:rPr>
          <w:b/>
          <w:lang w:val="ru-RU"/>
        </w:rPr>
        <w:t>Первая хитрость Коня – как буква «Г» его скачёк</w:t>
      </w:r>
      <w:r w:rsidRPr="002E0036">
        <w:rPr>
          <w:lang w:val="ru-RU"/>
        </w:rPr>
        <w:t>. Чтение стихотворений о коне. Место коня в начальном положении. Ход коня, взятие. Конь – лёгкая фигура. Просмотр фрагментов обучающих игр «Шахматные сказки», «Большого шахматного путешествия 1» о коне. Тренировочные упражнения на магнитной  шахматной доске «Путешествия  коней по шахматной доске». Дидактические задания «Перехитри часовых», «Один в поле воин», «Кратчайший путь».</w:t>
      </w:r>
    </w:p>
    <w:p w:rsidR="002E0036" w:rsidRPr="002E0036" w:rsidRDefault="002E0036" w:rsidP="002E0036">
      <w:pPr>
        <w:ind w:firstLine="426"/>
        <w:jc w:val="both"/>
        <w:rPr>
          <w:lang w:val="ru-RU"/>
        </w:rPr>
      </w:pPr>
      <w:r w:rsidRPr="002E0036">
        <w:rPr>
          <w:b/>
          <w:lang w:val="ru-RU"/>
        </w:rPr>
        <w:t>Вторая хитрость Коня: скачет конь породы редкой, через фигуры, через клетки</w:t>
      </w:r>
      <w:r w:rsidRPr="002E0036">
        <w:rPr>
          <w:lang w:val="ru-RU"/>
        </w:rPr>
        <w:t xml:space="preserve">. Место коня в начальном положении. Ход коня, взятие. Конь – лёгкая фигура. Тренировочные упражнения на магнитной  шахматной доске «Путешествия  коней по шахматной доске». Дидактические задания и тренировочные упражнения в обучающей компьютерной игре «Большое  шахматное  путешествие 1», «Шахматная сказка». Дидактические задания: «Перехитри часовых», «Сними часовых», «Атака неприятельской фигуры», «Двойной удар», «Взятие», «Защита», «Выиграй фигуру». </w:t>
      </w:r>
    </w:p>
    <w:p w:rsidR="002E0036" w:rsidRPr="002E0036" w:rsidRDefault="002E0036" w:rsidP="002E0036">
      <w:pPr>
        <w:ind w:firstLine="426"/>
        <w:jc w:val="both"/>
        <w:rPr>
          <w:lang w:val="ru-RU"/>
        </w:rPr>
      </w:pPr>
      <w:r w:rsidRPr="002E0036">
        <w:rPr>
          <w:b/>
          <w:lang w:val="ru-RU"/>
        </w:rPr>
        <w:t xml:space="preserve">Третья хитрость Коня: защитник Короля он пылкий и любит всем он делать «вилки».  </w:t>
      </w:r>
      <w:r w:rsidRPr="002E0036">
        <w:rPr>
          <w:lang w:val="ru-RU"/>
        </w:rPr>
        <w:t xml:space="preserve">Место коня в начальном положении. Ход коня, взятие. Конь – лёгкая фигура. Дидактические задания и тренировочные упражнения в обучающей компьютерной игре «Большое  шахматное  путешествие 1», «Шахматная сказка». Дидактические задания:  «Перехитри часовых», «Сними часовых», «Атака неприятельской фигуры», «Двойной </w:t>
      </w:r>
      <w:r w:rsidRPr="002E0036">
        <w:rPr>
          <w:lang w:val="ru-RU"/>
        </w:rPr>
        <w:lastRenderedPageBreak/>
        <w:t xml:space="preserve">удар», «Взятие», «Защита», «Выиграй фигуру». </w:t>
      </w:r>
    </w:p>
    <w:p w:rsidR="002E0036" w:rsidRPr="002E0036" w:rsidRDefault="002E0036" w:rsidP="002E0036">
      <w:pPr>
        <w:ind w:firstLine="426"/>
        <w:jc w:val="both"/>
        <w:rPr>
          <w:lang w:val="ru-RU"/>
        </w:rPr>
      </w:pPr>
      <w:r w:rsidRPr="002E0036">
        <w:rPr>
          <w:b/>
          <w:lang w:val="ru-RU"/>
        </w:rPr>
        <w:t>В гостях у волшебного карандаша: портрет Коня</w:t>
      </w:r>
      <w:r w:rsidRPr="002E0036">
        <w:rPr>
          <w:lang w:val="ru-RU"/>
        </w:rPr>
        <w:t>.  Просмотр фрагмента обучающего фильма «Шахматы в сказках» о Коне.  Творческие работы детей: чтение,  составление сказок, загадок  о Коне.   Нарисовать рисунок на тему: «Сказочные  шахматные кони».  Выставка рисунков.</w:t>
      </w:r>
    </w:p>
    <w:p w:rsidR="002E0036" w:rsidRPr="002E0036" w:rsidRDefault="002E0036" w:rsidP="002E0036">
      <w:pPr>
        <w:ind w:firstLine="426"/>
        <w:jc w:val="both"/>
        <w:rPr>
          <w:lang w:val="ru-RU"/>
        </w:rPr>
      </w:pPr>
      <w:r w:rsidRPr="002E0036">
        <w:rPr>
          <w:b/>
          <w:lang w:val="ru-RU"/>
        </w:rPr>
        <w:t>Смелый и стойкий воин – пешка</w:t>
      </w:r>
      <w:r w:rsidRPr="002E0036">
        <w:rPr>
          <w:lang w:val="ru-RU"/>
        </w:rPr>
        <w:t>. Стихи о пешке. Место пешки в начальном положении. Линейная, коневая, слоновая, ферзевая, королевская пешка. Просмотр фрагментов обучающих игр «Шахматные сказки», «Большого шахматного путешествия 1» о пешке.  Дидактические задания и тренировочные упражнения в обучающей компьютерной игре «Большое  шахматное  путешествие 1», «Шахматная сказка».</w:t>
      </w:r>
    </w:p>
    <w:p w:rsidR="002E0036" w:rsidRPr="002E0036" w:rsidRDefault="002E0036" w:rsidP="002E0036">
      <w:pPr>
        <w:ind w:firstLine="426"/>
        <w:jc w:val="both"/>
        <w:rPr>
          <w:lang w:val="ru-RU"/>
        </w:rPr>
      </w:pPr>
      <w:r w:rsidRPr="002E0036">
        <w:rPr>
          <w:b/>
          <w:lang w:val="ru-RU"/>
        </w:rPr>
        <w:t xml:space="preserve">Как ходит пешка: «Я «пешка, ход мой прямо – удар наискосок». </w:t>
      </w:r>
      <w:r w:rsidRPr="002E0036">
        <w:rPr>
          <w:lang w:val="ru-RU"/>
        </w:rPr>
        <w:t>Место пешки в начальном положении.  Ход пешки, взятие. Упражнения на магнитной доске. Дидактические  игры и задания «Лабиринт», «Один в поле воин», «Игра на уничтожение», «Перехитри часовых», «Атака неприятельской фигуры», «Взятие», «Защита». Дидактические задания и тренировочные упражнения в обучающей компьютерной игре «Большое  шахматное  путешествие 1», «Шахматная сказка».</w:t>
      </w:r>
    </w:p>
    <w:p w:rsidR="002E0036" w:rsidRPr="002E0036" w:rsidRDefault="002E0036" w:rsidP="002E0036">
      <w:pPr>
        <w:ind w:firstLine="426"/>
        <w:jc w:val="both"/>
        <w:rPr>
          <w:lang w:val="ru-RU"/>
        </w:rPr>
      </w:pPr>
      <w:r w:rsidRPr="002E0036">
        <w:rPr>
          <w:b/>
          <w:lang w:val="ru-RU"/>
        </w:rPr>
        <w:t xml:space="preserve">Волшебное превращение пешек: « А если я дойду до края, мне больше пешкой не бывать».  </w:t>
      </w:r>
      <w:r w:rsidRPr="002E0036">
        <w:rPr>
          <w:lang w:val="ru-RU"/>
        </w:rPr>
        <w:t>Место пешки в начальном положении.  Ход пешки, взятие. Упражнения на магнитной Доске. Превращение пешки. Просмотр фрагментов обучающих игр «Шахматные сказки», «Большого шахматного путешествия 1» о пешке. Дидактические  игры и задания «Лабиринт», «Один в поле воин», «Игра на уничтожение», «Перехитри часовых», «Атака неприятельской фигуры», «Взятие», «Защита». Дидактические задания и тренировочные упражнения в обучающей компьютерной игре «Большое  шахматное  путешествие 1».</w:t>
      </w:r>
    </w:p>
    <w:p w:rsidR="002E0036" w:rsidRPr="002E0036" w:rsidRDefault="002E0036" w:rsidP="002E0036">
      <w:pPr>
        <w:ind w:firstLine="426"/>
        <w:jc w:val="both"/>
        <w:rPr>
          <w:lang w:val="ru-RU"/>
        </w:rPr>
      </w:pPr>
      <w:r w:rsidRPr="002E0036">
        <w:rPr>
          <w:b/>
          <w:lang w:val="ru-RU"/>
        </w:rPr>
        <w:t xml:space="preserve">Хитрость Пешки: взятие на проходе. </w:t>
      </w:r>
      <w:r w:rsidRPr="002E0036">
        <w:rPr>
          <w:lang w:val="ru-RU"/>
        </w:rPr>
        <w:t>Место пешки в начальном положении.  Ход пешки, взятие. Упражнения на магнитной Доске. Просмотр фрагментов обучающих игр «Шахматные сказки», «Большого шахматного путешествия 1» о пешке. Дидактические задания и тренировочные упражнения в обучающей компьютерной игре «Большое  шахматное  путешествие 1».</w:t>
      </w:r>
    </w:p>
    <w:p w:rsidR="002E0036" w:rsidRPr="002E0036" w:rsidRDefault="002E0036" w:rsidP="002E0036">
      <w:pPr>
        <w:ind w:firstLine="426"/>
        <w:jc w:val="both"/>
        <w:rPr>
          <w:lang w:val="ru-RU"/>
        </w:rPr>
      </w:pPr>
      <w:r w:rsidRPr="002E0036">
        <w:rPr>
          <w:b/>
          <w:lang w:val="ru-RU"/>
        </w:rPr>
        <w:t>В гостях у волшебного карандаша: портрет Пешки</w:t>
      </w:r>
      <w:r w:rsidRPr="002E0036">
        <w:rPr>
          <w:lang w:val="ru-RU"/>
        </w:rPr>
        <w:t>.  Просмотр фрагмента обучающего фильма «Шахматы в сказках» о Пешке. Дидактическая игра «Что могут Пешки». Творческие работы детей: чтение,  составление сказок, загадок  о Пешке.  Рисование, лепка, аппликация на тему « В гостях у Пешке».  Маленькая, удаленькая, все поля прошла и фигуру нашла.</w:t>
      </w:r>
    </w:p>
    <w:p w:rsidR="002E0036" w:rsidRPr="002E0036" w:rsidRDefault="002E0036" w:rsidP="002E0036">
      <w:pPr>
        <w:ind w:firstLine="426"/>
        <w:jc w:val="both"/>
        <w:rPr>
          <w:lang w:val="ru-RU"/>
        </w:rPr>
      </w:pPr>
      <w:r w:rsidRPr="002E0036">
        <w:rPr>
          <w:b/>
          <w:lang w:val="ru-RU"/>
        </w:rPr>
        <w:t>Цель игры. Шах</w:t>
      </w:r>
      <w:r w:rsidRPr="002E0036">
        <w:rPr>
          <w:lang w:val="ru-RU"/>
        </w:rPr>
        <w:t xml:space="preserve">. Шах ферзём, ладьёй, слоном, конём, пешкой. Защита от шаха. Открытый шах. Двойной шах. Дидактические задания «Шах или не шах». «Дай шах», «Дай двойной шах». Дидактическая игра «Первый шах». Упражнения на магнитной Доске. Просмотр фрагментов обучающих игр «Шахматные сказки», «Большого шахматного путешествия 1» о шахе. Дидактические задания и тренировочные упражнения в обучающей компьютерной игре «Большое  шахматное  путешествие 1». </w:t>
      </w:r>
    </w:p>
    <w:p w:rsidR="002E0036" w:rsidRPr="002E0036" w:rsidRDefault="002E0036" w:rsidP="002E0036">
      <w:pPr>
        <w:ind w:firstLine="426"/>
        <w:jc w:val="both"/>
        <w:rPr>
          <w:lang w:val="ru-RU"/>
        </w:rPr>
      </w:pPr>
      <w:r w:rsidRPr="002E0036">
        <w:rPr>
          <w:b/>
          <w:lang w:val="ru-RU"/>
        </w:rPr>
        <w:t>Цель игры. Мат</w:t>
      </w:r>
      <w:r w:rsidRPr="002E0036">
        <w:rPr>
          <w:lang w:val="ru-RU"/>
        </w:rPr>
        <w:t xml:space="preserve">. Цель игры. Мат ферзём, ладьёй, слоном, конём, пешкой. Дидактические задания «Мат или не мат». Мат в один ход. Мат в один ход ферзём, ладьёй, слоном, конём, пешкой. Дидактическое задание «Мат в один ход». Просмотр фрагментов обучающих игр «Шахматные сказки», «Большого шахматного путешествия 1» о мате. Дидактические задания и тренировочные упражнения в обучающей компьютерной игре «Большое  шахматное  путешествие 1». </w:t>
      </w:r>
    </w:p>
    <w:p w:rsidR="002E0036" w:rsidRPr="002E0036" w:rsidRDefault="002E0036" w:rsidP="002E0036">
      <w:pPr>
        <w:ind w:firstLine="426"/>
        <w:jc w:val="both"/>
        <w:rPr>
          <w:lang w:val="ru-RU"/>
        </w:rPr>
      </w:pPr>
      <w:r w:rsidRPr="002E0036">
        <w:rPr>
          <w:b/>
          <w:lang w:val="ru-RU"/>
        </w:rPr>
        <w:lastRenderedPageBreak/>
        <w:t>Мат в один ход ферзём, ладьёй, слоном, конём, пешкой</w:t>
      </w:r>
      <w:r w:rsidRPr="002E0036">
        <w:rPr>
          <w:lang w:val="ru-RU"/>
        </w:rPr>
        <w:t>.   Дидактическое задание «Мат в один ход». Просмотр фрагментов обучающих игр «Шахматные сказки», «Большого шахматного путешествия 1» о мате. Дидактические задания и тренировочные упражнения в обучающей компьютерной игре «Большое  шахматное  путешествие 1».</w:t>
      </w:r>
    </w:p>
    <w:p w:rsidR="002E0036" w:rsidRPr="002E0036" w:rsidRDefault="002E0036" w:rsidP="002E0036">
      <w:pPr>
        <w:ind w:firstLine="426"/>
        <w:jc w:val="both"/>
        <w:rPr>
          <w:lang w:val="ru-RU"/>
        </w:rPr>
      </w:pPr>
      <w:r w:rsidRPr="002E0036">
        <w:rPr>
          <w:b/>
          <w:lang w:val="ru-RU"/>
        </w:rPr>
        <w:t>Мат в один ход: сложные примеры с большим  числом шахматных фигур</w:t>
      </w:r>
      <w:r w:rsidRPr="002E0036">
        <w:rPr>
          <w:lang w:val="ru-RU"/>
        </w:rPr>
        <w:t xml:space="preserve">.    Д Дидактическое задание «Дай мат в один ход». Просмотр фрагментов обучающих игр «Шахматные сказки», «Большого шахматного путешествия 1» о пате. Дидактические задания и тренировочные упражнения в обучающей компьютерной игре «Большое  шахматное  путешествие 1». </w:t>
      </w:r>
    </w:p>
    <w:p w:rsidR="002E0036" w:rsidRPr="002E0036" w:rsidRDefault="002E0036" w:rsidP="002E0036">
      <w:pPr>
        <w:ind w:firstLine="426"/>
        <w:jc w:val="both"/>
        <w:rPr>
          <w:lang w:val="ru-RU"/>
        </w:rPr>
      </w:pPr>
      <w:r w:rsidRPr="002E0036">
        <w:rPr>
          <w:b/>
          <w:lang w:val="ru-RU"/>
        </w:rPr>
        <w:t xml:space="preserve">Пат –  упорному  награда. Ничья. </w:t>
      </w:r>
      <w:r w:rsidRPr="002E0036">
        <w:rPr>
          <w:lang w:val="ru-RU"/>
        </w:rPr>
        <w:t xml:space="preserve">Отличие пата от мата. Варианты ничьей. Примеры на пат. Дидактическое задание «Пат или не пат». Просмотр фрагментов обучающих игр «Шахматные сказки», «Большого шахматного путешествия 1» о пате. Дидактические задания и тренировочные упражнения в обучающей компьютерной игре «Большое  шахматное  путешествие 1». </w:t>
      </w:r>
    </w:p>
    <w:p w:rsidR="002E0036" w:rsidRPr="002E0036" w:rsidRDefault="002E0036" w:rsidP="002E0036">
      <w:pPr>
        <w:ind w:firstLine="426"/>
        <w:jc w:val="both"/>
        <w:rPr>
          <w:lang w:val="ru-RU"/>
        </w:rPr>
      </w:pPr>
      <w:r w:rsidRPr="002E0036">
        <w:rPr>
          <w:b/>
          <w:lang w:val="ru-RU"/>
        </w:rPr>
        <w:t>Шахматная партия</w:t>
      </w:r>
      <w:r w:rsidRPr="002E0036">
        <w:rPr>
          <w:lang w:val="ru-RU"/>
        </w:rPr>
        <w:t xml:space="preserve">. Самые общие рекомендации о принципах разыгрывания дебюта. Игра всеми фигурами из начального положения. </w:t>
      </w:r>
    </w:p>
    <w:p w:rsidR="002E0036" w:rsidRPr="002E0036" w:rsidRDefault="002E0036" w:rsidP="00EE2DF5">
      <w:pPr>
        <w:ind w:firstLine="426"/>
        <w:jc w:val="both"/>
        <w:rPr>
          <w:lang w:val="ru-RU"/>
        </w:rPr>
      </w:pPr>
      <w:r w:rsidRPr="002E0036">
        <w:rPr>
          <w:b/>
          <w:lang w:val="ru-RU"/>
        </w:rPr>
        <w:t xml:space="preserve">Шахматные турниры. </w:t>
      </w:r>
      <w:r w:rsidRPr="002E0036">
        <w:rPr>
          <w:lang w:val="ru-RU"/>
        </w:rPr>
        <w:t>Большое шахматное путешествие. Сеансы одновременной шахматной игры.</w:t>
      </w:r>
    </w:p>
    <w:p w:rsidR="00EE2DF5" w:rsidRPr="002F01DF" w:rsidRDefault="00EE2DF5" w:rsidP="00EE2DF5">
      <w:pPr>
        <w:pStyle w:val="af6"/>
        <w:jc w:val="center"/>
        <w:rPr>
          <w:rFonts w:ascii="Times New Roman" w:hAnsi="Times New Roman"/>
          <w:b/>
          <w:sz w:val="24"/>
          <w:szCs w:val="24"/>
        </w:rPr>
      </w:pPr>
      <w:r w:rsidRPr="002F01DF">
        <w:rPr>
          <w:rFonts w:ascii="Times New Roman" w:hAnsi="Times New Roman"/>
          <w:b/>
          <w:sz w:val="24"/>
          <w:szCs w:val="24"/>
        </w:rPr>
        <w:t>Ожидаемые результаты</w:t>
      </w:r>
    </w:p>
    <w:p w:rsidR="00EE2DF5" w:rsidRPr="002F01DF" w:rsidRDefault="00EE2DF5" w:rsidP="00EE2DF5">
      <w:pPr>
        <w:pStyle w:val="af6"/>
        <w:rPr>
          <w:rFonts w:ascii="Times New Roman" w:hAnsi="Times New Roman"/>
          <w:i/>
          <w:sz w:val="24"/>
          <w:szCs w:val="24"/>
          <w:u w:val="single"/>
        </w:rPr>
      </w:pPr>
      <w:r w:rsidRPr="002F01DF">
        <w:rPr>
          <w:rFonts w:ascii="Times New Roman" w:hAnsi="Times New Roman"/>
          <w:i/>
          <w:sz w:val="24"/>
          <w:szCs w:val="24"/>
          <w:u w:val="single"/>
        </w:rPr>
        <w:t xml:space="preserve">К концу учебного года дети должны </w:t>
      </w:r>
      <w:r w:rsidRPr="002F01DF">
        <w:rPr>
          <w:rFonts w:ascii="Times New Roman" w:hAnsi="Times New Roman"/>
          <w:b/>
          <w:i/>
          <w:sz w:val="24"/>
          <w:szCs w:val="24"/>
          <w:u w:val="single"/>
        </w:rPr>
        <w:t>знать</w:t>
      </w:r>
      <w:r w:rsidRPr="002F01DF">
        <w:rPr>
          <w:rFonts w:ascii="Times New Roman" w:hAnsi="Times New Roman"/>
          <w:i/>
          <w:sz w:val="24"/>
          <w:szCs w:val="24"/>
          <w:u w:val="single"/>
        </w:rPr>
        <w:t>:</w:t>
      </w:r>
    </w:p>
    <w:p w:rsidR="00EE2DF5" w:rsidRPr="002F01DF" w:rsidRDefault="00EE2DF5" w:rsidP="00A067F7">
      <w:pPr>
        <w:pStyle w:val="af6"/>
        <w:numPr>
          <w:ilvl w:val="0"/>
          <w:numId w:val="600"/>
        </w:numPr>
        <w:tabs>
          <w:tab w:val="left" w:pos="567"/>
        </w:tabs>
        <w:ind w:left="567"/>
        <w:jc w:val="both"/>
        <w:rPr>
          <w:rFonts w:ascii="Times New Roman" w:hAnsi="Times New Roman"/>
          <w:sz w:val="24"/>
          <w:szCs w:val="24"/>
        </w:rPr>
      </w:pPr>
      <w:r w:rsidRPr="002F01DF">
        <w:rPr>
          <w:rFonts w:ascii="Times New Roman" w:hAnsi="Times New Roman"/>
          <w:i/>
          <w:sz w:val="24"/>
          <w:szCs w:val="24"/>
        </w:rPr>
        <w:t>шахматные термины</w:t>
      </w:r>
      <w:r w:rsidRPr="002F01DF">
        <w:rPr>
          <w:rFonts w:ascii="Times New Roman" w:hAnsi="Times New Roman"/>
          <w:sz w:val="24"/>
          <w:szCs w:val="24"/>
        </w:rPr>
        <w:t>: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EE2DF5" w:rsidRPr="002F01DF" w:rsidRDefault="00EE2DF5" w:rsidP="00A067F7">
      <w:pPr>
        <w:pStyle w:val="af6"/>
        <w:numPr>
          <w:ilvl w:val="0"/>
          <w:numId w:val="600"/>
        </w:numPr>
        <w:tabs>
          <w:tab w:val="left" w:pos="567"/>
        </w:tabs>
        <w:ind w:left="567"/>
        <w:jc w:val="both"/>
        <w:rPr>
          <w:rFonts w:ascii="Times New Roman" w:hAnsi="Times New Roman"/>
          <w:sz w:val="24"/>
          <w:szCs w:val="24"/>
        </w:rPr>
      </w:pPr>
      <w:r w:rsidRPr="002F01DF">
        <w:rPr>
          <w:rFonts w:ascii="Times New Roman" w:hAnsi="Times New Roman"/>
          <w:i/>
          <w:sz w:val="24"/>
          <w:szCs w:val="24"/>
        </w:rPr>
        <w:t>названия шахматных фигур</w:t>
      </w:r>
      <w:r w:rsidRPr="002F01DF">
        <w:rPr>
          <w:rFonts w:ascii="Times New Roman" w:hAnsi="Times New Roman"/>
          <w:sz w:val="24"/>
          <w:szCs w:val="24"/>
        </w:rPr>
        <w:t xml:space="preserve">: ладья, слон, ферзь, конь, пешка, король; </w:t>
      </w:r>
    </w:p>
    <w:p w:rsidR="00EE2DF5" w:rsidRPr="002F01DF" w:rsidRDefault="00EE2DF5" w:rsidP="00A067F7">
      <w:pPr>
        <w:pStyle w:val="af6"/>
        <w:numPr>
          <w:ilvl w:val="0"/>
          <w:numId w:val="600"/>
        </w:numPr>
        <w:tabs>
          <w:tab w:val="left" w:pos="567"/>
        </w:tabs>
        <w:ind w:left="567"/>
        <w:jc w:val="both"/>
        <w:rPr>
          <w:rFonts w:ascii="Times New Roman" w:hAnsi="Times New Roman"/>
          <w:sz w:val="24"/>
          <w:szCs w:val="24"/>
        </w:rPr>
      </w:pPr>
      <w:r w:rsidRPr="002F01DF">
        <w:rPr>
          <w:rFonts w:ascii="Times New Roman" w:hAnsi="Times New Roman"/>
          <w:i/>
          <w:sz w:val="24"/>
          <w:szCs w:val="24"/>
        </w:rPr>
        <w:t>правила хода и взятия каждой фигуры</w:t>
      </w:r>
      <w:r w:rsidRPr="002F01DF">
        <w:rPr>
          <w:rFonts w:ascii="Times New Roman" w:hAnsi="Times New Roman"/>
          <w:sz w:val="24"/>
          <w:szCs w:val="24"/>
        </w:rPr>
        <w:t>.</w:t>
      </w:r>
    </w:p>
    <w:p w:rsidR="00EE2DF5" w:rsidRPr="002F01DF" w:rsidRDefault="00EE2DF5" w:rsidP="00EE2DF5">
      <w:pPr>
        <w:pStyle w:val="af6"/>
        <w:tabs>
          <w:tab w:val="left" w:pos="567"/>
        </w:tabs>
        <w:ind w:left="567"/>
        <w:rPr>
          <w:rFonts w:ascii="Times New Roman" w:hAnsi="Times New Roman"/>
          <w:i/>
          <w:sz w:val="24"/>
          <w:szCs w:val="24"/>
          <w:u w:val="single"/>
        </w:rPr>
      </w:pPr>
      <w:r w:rsidRPr="002F01DF">
        <w:rPr>
          <w:rFonts w:ascii="Times New Roman" w:hAnsi="Times New Roman"/>
          <w:i/>
          <w:sz w:val="24"/>
          <w:szCs w:val="24"/>
          <w:u w:val="single"/>
        </w:rPr>
        <w:t xml:space="preserve">К концу учебного года дети должны </w:t>
      </w:r>
      <w:r w:rsidRPr="002F01DF">
        <w:rPr>
          <w:rFonts w:ascii="Times New Roman" w:hAnsi="Times New Roman"/>
          <w:b/>
          <w:i/>
          <w:sz w:val="24"/>
          <w:szCs w:val="24"/>
          <w:u w:val="single"/>
        </w:rPr>
        <w:t>уметь</w:t>
      </w:r>
      <w:r w:rsidRPr="002F01DF">
        <w:rPr>
          <w:rFonts w:ascii="Times New Roman" w:hAnsi="Times New Roman"/>
          <w:i/>
          <w:sz w:val="24"/>
          <w:szCs w:val="24"/>
          <w:u w:val="single"/>
        </w:rPr>
        <w:t>:</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ориентироваться на шахматной доске;</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различать горизонталь, вертикаль, диагональ;</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правильно помещать шахматную доску между партнерами;</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правильно расставлять фигуры перед игрой;</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играть каждой фигурой в отдельности и в совокупности с другими фигурами без нарушения правил;</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рокировать; решать элементарные задачи на мат в один ход;</w:t>
      </w:r>
    </w:p>
    <w:p w:rsidR="00EE2DF5" w:rsidRPr="002F01DF" w:rsidRDefault="00EE2DF5" w:rsidP="00A067F7">
      <w:pPr>
        <w:pStyle w:val="af6"/>
        <w:numPr>
          <w:ilvl w:val="0"/>
          <w:numId w:val="601"/>
        </w:numPr>
        <w:tabs>
          <w:tab w:val="left" w:pos="142"/>
        </w:tabs>
        <w:ind w:left="142" w:firstLine="0"/>
        <w:jc w:val="both"/>
        <w:rPr>
          <w:rFonts w:ascii="Times New Roman" w:hAnsi="Times New Roman"/>
          <w:sz w:val="24"/>
          <w:szCs w:val="24"/>
        </w:rPr>
      </w:pPr>
      <w:r w:rsidRPr="002F01DF">
        <w:rPr>
          <w:rFonts w:ascii="Times New Roman" w:hAnsi="Times New Roman"/>
          <w:sz w:val="24"/>
          <w:szCs w:val="24"/>
        </w:rPr>
        <w:t xml:space="preserve">объявлять шах;  ставить мат;                </w:t>
      </w:r>
    </w:p>
    <w:p w:rsidR="002E0036" w:rsidRPr="002E0036" w:rsidRDefault="002E0036" w:rsidP="002E0036">
      <w:pPr>
        <w:jc w:val="both"/>
        <w:rPr>
          <w:lang w:val="ru-RU"/>
        </w:rPr>
      </w:pPr>
    </w:p>
    <w:p w:rsidR="002E0036" w:rsidRPr="00546E15" w:rsidRDefault="002E0036" w:rsidP="002826C1">
      <w:pPr>
        <w:pStyle w:val="ac"/>
        <w:spacing w:after="0"/>
        <w:ind w:left="0"/>
        <w:jc w:val="center"/>
        <w:rPr>
          <w:b/>
          <w:i/>
          <w:sz w:val="26"/>
          <w:szCs w:val="26"/>
        </w:rPr>
      </w:pPr>
      <w:r w:rsidRPr="00546E15">
        <w:rPr>
          <w:b/>
          <w:i/>
          <w:sz w:val="26"/>
          <w:szCs w:val="26"/>
        </w:rPr>
        <w:t>Образовательная программа дополнительного образования детей</w:t>
      </w:r>
    </w:p>
    <w:p w:rsidR="002E0036" w:rsidRDefault="002E0036" w:rsidP="002E0036">
      <w:pPr>
        <w:pStyle w:val="ac"/>
        <w:spacing w:after="0"/>
        <w:ind w:firstLine="709"/>
        <w:jc w:val="center"/>
        <w:rPr>
          <w:b/>
          <w:i/>
          <w:sz w:val="26"/>
          <w:szCs w:val="26"/>
        </w:rPr>
      </w:pPr>
      <w:r w:rsidRPr="00546E15">
        <w:rPr>
          <w:b/>
          <w:i/>
          <w:sz w:val="26"/>
          <w:szCs w:val="26"/>
        </w:rPr>
        <w:t>«</w:t>
      </w:r>
      <w:r w:rsidR="006B3D1C" w:rsidRPr="006B3D1C">
        <w:rPr>
          <w:b/>
          <w:bCs/>
          <w:i/>
          <w:sz w:val="26"/>
          <w:szCs w:val="26"/>
        </w:rPr>
        <w:t>Жар-птица</w:t>
      </w:r>
      <w:r w:rsidRPr="006B3D1C">
        <w:rPr>
          <w:b/>
          <w:i/>
          <w:sz w:val="26"/>
          <w:szCs w:val="26"/>
        </w:rPr>
        <w:t>»</w:t>
      </w:r>
    </w:p>
    <w:p w:rsidR="002826C1" w:rsidRPr="006B3D1C" w:rsidRDefault="002826C1" w:rsidP="002E0036">
      <w:pPr>
        <w:pStyle w:val="ac"/>
        <w:spacing w:after="0"/>
        <w:ind w:firstLine="709"/>
        <w:jc w:val="center"/>
        <w:rPr>
          <w:b/>
          <w:i/>
          <w:sz w:val="26"/>
          <w:szCs w:val="26"/>
        </w:rPr>
      </w:pPr>
    </w:p>
    <w:p w:rsidR="002E0036" w:rsidRPr="006B3D1C" w:rsidRDefault="002E0036" w:rsidP="002E0036">
      <w:pPr>
        <w:pStyle w:val="ac"/>
        <w:spacing w:after="0"/>
        <w:ind w:left="284" w:firstLine="708"/>
        <w:jc w:val="center"/>
        <w:rPr>
          <w:b/>
          <w:sz w:val="24"/>
          <w:szCs w:val="24"/>
        </w:rPr>
      </w:pPr>
      <w:r w:rsidRPr="006B3D1C">
        <w:rPr>
          <w:b/>
          <w:sz w:val="24"/>
          <w:szCs w:val="24"/>
        </w:rPr>
        <w:t>Пояснительная записка</w:t>
      </w:r>
    </w:p>
    <w:p w:rsidR="00E546EB" w:rsidRPr="00E546EB" w:rsidRDefault="00E546EB" w:rsidP="0087277C">
      <w:pPr>
        <w:tabs>
          <w:tab w:val="left" w:pos="1080"/>
          <w:tab w:val="center" w:pos="4677"/>
        </w:tabs>
        <w:ind w:firstLine="709"/>
        <w:jc w:val="both"/>
        <w:rPr>
          <w:lang w:val="ru-RU"/>
        </w:rPr>
      </w:pPr>
      <w:r w:rsidRPr="00E546EB">
        <w:rPr>
          <w:lang w:val="ru-RU"/>
        </w:rPr>
        <w:t xml:space="preserve">Программа «Жар-птица»» является программой художественно-эстетической направленности, предполагает кружковой уровень освоения знаний и практических навыков. </w:t>
      </w:r>
    </w:p>
    <w:p w:rsidR="00E546EB" w:rsidRPr="00E546EB" w:rsidRDefault="00E546EB" w:rsidP="0087277C">
      <w:pPr>
        <w:tabs>
          <w:tab w:val="left" w:pos="1080"/>
          <w:tab w:val="center" w:pos="4677"/>
        </w:tabs>
        <w:ind w:firstLine="709"/>
        <w:jc w:val="both"/>
        <w:rPr>
          <w:lang w:val="ru-RU"/>
        </w:rPr>
      </w:pPr>
      <w:r w:rsidRPr="00E546EB">
        <w:rPr>
          <w:lang w:val="ru-RU"/>
        </w:rPr>
        <w:t xml:space="preserve">Актуальность программы обусловлена тем, что происходит сближение содержания программы с требованиями жизни. </w:t>
      </w:r>
    </w:p>
    <w:p w:rsidR="00E546EB" w:rsidRPr="00E546EB" w:rsidRDefault="00E546EB" w:rsidP="0087277C">
      <w:pPr>
        <w:tabs>
          <w:tab w:val="left" w:pos="1080"/>
          <w:tab w:val="center" w:pos="4677"/>
        </w:tabs>
        <w:ind w:firstLine="709"/>
        <w:jc w:val="both"/>
        <w:rPr>
          <w:lang w:val="ru-RU"/>
        </w:rPr>
      </w:pPr>
      <w:r w:rsidRPr="00E546EB">
        <w:rPr>
          <w:lang w:val="ru-RU"/>
        </w:rPr>
        <w:t xml:space="preserve">В настоящее время возникает необходимость в новых подходах к преподаванию </w:t>
      </w:r>
      <w:r w:rsidRPr="00E546EB">
        <w:rPr>
          <w:lang w:val="ru-RU"/>
        </w:rPr>
        <w:lastRenderedPageBreak/>
        <w:t xml:space="preserve">эстетических искусств, способных решать современные задачи эстетического восприятия и развития личности в целом. </w:t>
      </w:r>
    </w:p>
    <w:p w:rsidR="00E546EB" w:rsidRPr="00E546EB" w:rsidRDefault="00E546EB" w:rsidP="0087277C">
      <w:pPr>
        <w:tabs>
          <w:tab w:val="left" w:pos="1080"/>
          <w:tab w:val="center" w:pos="4677"/>
        </w:tabs>
        <w:ind w:firstLine="709"/>
        <w:jc w:val="both"/>
        <w:rPr>
          <w:lang w:val="ru-RU"/>
        </w:rPr>
      </w:pPr>
      <w:r w:rsidRPr="00E546EB">
        <w:rPr>
          <w:lang w:val="ru-RU"/>
        </w:rPr>
        <w:t>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w:t>
      </w:r>
      <w:r w:rsidR="0087277C">
        <w:rPr>
          <w:lang w:val="ru-RU"/>
        </w:rPr>
        <w:t>ческой самореализации личности.</w:t>
      </w:r>
    </w:p>
    <w:p w:rsidR="00E546EB" w:rsidRPr="00E546EB" w:rsidRDefault="00E546EB" w:rsidP="0087277C">
      <w:pPr>
        <w:tabs>
          <w:tab w:val="left" w:pos="1080"/>
          <w:tab w:val="center" w:pos="4677"/>
        </w:tabs>
        <w:ind w:firstLine="709"/>
        <w:jc w:val="both"/>
        <w:rPr>
          <w:lang w:val="ru-RU"/>
        </w:rPr>
      </w:pPr>
      <w:r w:rsidRPr="00E546EB">
        <w:rPr>
          <w:lang w:val="ru-RU"/>
        </w:rPr>
        <w:t xml:space="preserve">Программа направлена на то, чтобы через труд и искусство приобщить детей к творчеству.   </w:t>
      </w:r>
    </w:p>
    <w:p w:rsidR="00E546EB" w:rsidRPr="00E546EB" w:rsidRDefault="00E546EB" w:rsidP="0087277C">
      <w:pPr>
        <w:ind w:firstLine="709"/>
        <w:jc w:val="both"/>
        <w:rPr>
          <w:lang w:val="ru-RU"/>
        </w:rPr>
      </w:pPr>
      <w:r w:rsidRPr="00E546EB">
        <w:rPr>
          <w:lang w:val="ru-RU"/>
        </w:rPr>
        <w:t xml:space="preserve"> Программа кружка предполагает в большом объёме творческую деятельность, связанную с наблюдением окружающей жизни. Занятия художественно- практической деятельностью, знакомство с произведениями декоративно – прикладного искусства решают не только частные задачи художественного воспитания, но и более глобальные – развивают интеллектуально – творческий потенциал ребёнка. Практическая деятельность ребёнка направлена на отражение доступными для его возраста художественными средствами своего видения окружающего мира.</w:t>
      </w:r>
    </w:p>
    <w:p w:rsidR="00E546EB" w:rsidRPr="00E546EB" w:rsidRDefault="00E546EB" w:rsidP="0087277C">
      <w:pPr>
        <w:ind w:firstLine="709"/>
        <w:jc w:val="both"/>
        <w:rPr>
          <w:lang w:val="ru-RU"/>
        </w:rPr>
      </w:pPr>
      <w:r w:rsidRPr="00E546EB">
        <w:rPr>
          <w:lang w:val="ru-RU"/>
        </w:rPr>
        <w:t>Основными видами художественной  деятельности учащихся являются:</w:t>
      </w:r>
    </w:p>
    <w:p w:rsidR="00E546EB" w:rsidRPr="00E546EB" w:rsidRDefault="00E546EB" w:rsidP="00E546EB">
      <w:pPr>
        <w:jc w:val="both"/>
        <w:rPr>
          <w:lang w:val="ru-RU"/>
        </w:rPr>
      </w:pPr>
      <w:r w:rsidRPr="00E546EB">
        <w:rPr>
          <w:lang w:val="ru-RU"/>
        </w:rPr>
        <w:t>-  художественное восприятие,</w:t>
      </w:r>
    </w:p>
    <w:p w:rsidR="00E546EB" w:rsidRPr="00E546EB" w:rsidRDefault="00E546EB" w:rsidP="00E546EB">
      <w:pPr>
        <w:jc w:val="both"/>
        <w:rPr>
          <w:lang w:val="ru-RU"/>
        </w:rPr>
      </w:pPr>
      <w:r w:rsidRPr="00E546EB">
        <w:rPr>
          <w:lang w:val="ru-RU"/>
        </w:rPr>
        <w:t xml:space="preserve"> -  информационное ознакомление, </w:t>
      </w:r>
    </w:p>
    <w:p w:rsidR="00E546EB" w:rsidRPr="00E546EB" w:rsidRDefault="00E546EB" w:rsidP="00E546EB">
      <w:pPr>
        <w:jc w:val="both"/>
        <w:rPr>
          <w:lang w:val="ru-RU"/>
        </w:rPr>
      </w:pPr>
      <w:r w:rsidRPr="00E546EB">
        <w:rPr>
          <w:lang w:val="ru-RU"/>
        </w:rPr>
        <w:t xml:space="preserve">- изобразительная деятельность, </w:t>
      </w:r>
    </w:p>
    <w:p w:rsidR="00E546EB" w:rsidRPr="00E546EB" w:rsidRDefault="00E546EB" w:rsidP="00E546EB">
      <w:pPr>
        <w:jc w:val="both"/>
        <w:rPr>
          <w:lang w:val="ru-RU"/>
        </w:rPr>
      </w:pPr>
      <w:r w:rsidRPr="00E546EB">
        <w:rPr>
          <w:lang w:val="ru-RU"/>
        </w:rPr>
        <w:t>- художественная коммуникация (рассуждения об увиденном, подбор литературных произведений, исполнение поэтических произведений, тематически связанных с изучаемым материалом, прослушивание и исполнение музыкальных произведений), т. е. использование всего объёма художественно – творческого опыта младшего школьника на уроках русского языка, литературного чтения, изобразительного искусства и художественного труда, музыки, и дальнейшее накопление этого опыта.</w:t>
      </w:r>
    </w:p>
    <w:p w:rsidR="00E546EB" w:rsidRPr="00E546EB" w:rsidRDefault="00E546EB" w:rsidP="00E546EB">
      <w:pPr>
        <w:jc w:val="both"/>
        <w:rPr>
          <w:lang w:val="ru-RU"/>
        </w:rPr>
      </w:pPr>
      <w:r w:rsidRPr="00E546EB">
        <w:rPr>
          <w:lang w:val="ru-RU"/>
        </w:rPr>
        <w:t>- выполняются зарисовки, иллюстрации, эскизы орнаментов, подбор цветов, элементов украшений.</w:t>
      </w:r>
    </w:p>
    <w:p w:rsidR="00E546EB" w:rsidRPr="00E546EB" w:rsidRDefault="00E546EB" w:rsidP="00E546EB">
      <w:pPr>
        <w:ind w:firstLine="567"/>
        <w:jc w:val="both"/>
        <w:rPr>
          <w:lang w:val="ru-RU"/>
        </w:rPr>
      </w:pPr>
      <w:r w:rsidRPr="00E546EB">
        <w:rPr>
          <w:lang w:val="ru-RU"/>
        </w:rPr>
        <w:t>Принцип построения программы:</w:t>
      </w:r>
    </w:p>
    <w:p w:rsidR="00E546EB" w:rsidRPr="00A361D8" w:rsidRDefault="00E546EB" w:rsidP="00E546EB">
      <w:pPr>
        <w:ind w:firstLine="567"/>
        <w:jc w:val="both"/>
      </w:pPr>
      <w:r w:rsidRPr="00E546EB">
        <w:rPr>
          <w:lang w:val="ru-RU"/>
        </w:rPr>
        <w:t xml:space="preserve">На занятиях предусматривается деятельность, создающая условия для творческого развития воспитанников на различных возрастных этапах и учитывается дифференцированный подход, зависящий от степени одаренности и возраста воспитанников. </w:t>
      </w:r>
      <w:r w:rsidRPr="00A361D8">
        <w:t>Этапы программы:</w:t>
      </w:r>
    </w:p>
    <w:p w:rsidR="00E546EB" w:rsidRPr="00E546EB" w:rsidRDefault="00E546EB" w:rsidP="00A067F7">
      <w:pPr>
        <w:widowControl/>
        <w:numPr>
          <w:ilvl w:val="0"/>
          <w:numId w:val="607"/>
        </w:numPr>
        <w:autoSpaceDE/>
        <w:autoSpaceDN/>
        <w:adjustRightInd/>
        <w:ind w:hanging="720"/>
        <w:jc w:val="both"/>
        <w:rPr>
          <w:lang w:val="ru-RU"/>
        </w:rPr>
      </w:pPr>
      <w:r w:rsidRPr="00E546EB">
        <w:rPr>
          <w:i/>
          <w:lang w:val="ru-RU"/>
        </w:rPr>
        <w:t>ознакомительный</w:t>
      </w:r>
      <w:r w:rsidRPr="00E546EB">
        <w:rPr>
          <w:lang w:val="ru-RU"/>
        </w:rPr>
        <w:t xml:space="preserve"> – 1 год обучения для обучающихся 6–7лет; </w:t>
      </w:r>
    </w:p>
    <w:p w:rsidR="00E546EB" w:rsidRPr="00E546EB" w:rsidRDefault="00E546EB" w:rsidP="00A067F7">
      <w:pPr>
        <w:widowControl/>
        <w:numPr>
          <w:ilvl w:val="0"/>
          <w:numId w:val="607"/>
        </w:numPr>
        <w:autoSpaceDE/>
        <w:autoSpaceDN/>
        <w:adjustRightInd/>
        <w:ind w:hanging="720"/>
        <w:jc w:val="both"/>
        <w:rPr>
          <w:lang w:val="ru-RU"/>
        </w:rPr>
      </w:pPr>
      <w:r w:rsidRPr="00E546EB">
        <w:rPr>
          <w:i/>
          <w:lang w:val="ru-RU"/>
        </w:rPr>
        <w:t>развивающий</w:t>
      </w:r>
      <w:r w:rsidRPr="00E546EB">
        <w:rPr>
          <w:lang w:val="ru-RU"/>
        </w:rPr>
        <w:t xml:space="preserve">  –  2 года обучения для обучающихся 8–10 лет; </w:t>
      </w:r>
    </w:p>
    <w:p w:rsidR="00E546EB" w:rsidRPr="00E546EB" w:rsidRDefault="00E546EB" w:rsidP="00A067F7">
      <w:pPr>
        <w:widowControl/>
        <w:numPr>
          <w:ilvl w:val="0"/>
          <w:numId w:val="607"/>
        </w:numPr>
        <w:autoSpaceDE/>
        <w:autoSpaceDN/>
        <w:adjustRightInd/>
        <w:ind w:hanging="720"/>
        <w:jc w:val="both"/>
        <w:rPr>
          <w:lang w:val="ru-RU"/>
        </w:rPr>
      </w:pPr>
      <w:r w:rsidRPr="00E546EB">
        <w:rPr>
          <w:i/>
          <w:lang w:val="ru-RU"/>
        </w:rPr>
        <w:t xml:space="preserve">исследовательский </w:t>
      </w:r>
      <w:r w:rsidRPr="00E546EB">
        <w:rPr>
          <w:lang w:val="ru-RU"/>
        </w:rPr>
        <w:t xml:space="preserve"> –  1 год обучения для обучающихся 10–11 лет.</w:t>
      </w:r>
    </w:p>
    <w:p w:rsidR="00E546EB" w:rsidRPr="00E546EB" w:rsidRDefault="00E546EB" w:rsidP="00E546EB">
      <w:pPr>
        <w:ind w:firstLine="567"/>
        <w:jc w:val="both"/>
        <w:rPr>
          <w:lang w:val="ru-RU"/>
        </w:rPr>
      </w:pPr>
      <w:r w:rsidRPr="00E546EB">
        <w:rPr>
          <w:lang w:val="ru-RU"/>
        </w:rPr>
        <w:t>Основные дидактические принципы программы: доступность и наглядность, последовательность и систематичность обучения и воспитания, учет возрастных и индивидуальных особенностей детей. Например, в группе первого года обучения дети  выполняют  творческие задания, в группе второго года – тоже, но на более сложном творческом и техническом уровне, оттачивая свое мастерство, исправляя ошибки. Обучаясь по программе, дети проходят путь от простого к сложному, с учётом возврата к пройденному материалу на новом, более сложном творческом уровне.</w:t>
      </w:r>
    </w:p>
    <w:p w:rsidR="0087277C" w:rsidRPr="002E0036" w:rsidRDefault="0087277C" w:rsidP="0087277C">
      <w:pPr>
        <w:shd w:val="clear" w:color="auto" w:fill="FFFFFF"/>
        <w:ind w:firstLine="709"/>
        <w:jc w:val="both"/>
        <w:rPr>
          <w:lang w:val="ru-RU"/>
        </w:rPr>
      </w:pPr>
      <w:r w:rsidRPr="002E0036">
        <w:rPr>
          <w:kern w:val="24"/>
          <w:lang w:val="ru-RU"/>
        </w:rPr>
        <w:tab/>
      </w:r>
      <w:r w:rsidRPr="002E0036">
        <w:rPr>
          <w:lang w:val="ru-RU"/>
        </w:rPr>
        <w:t xml:space="preserve">Программа составлена для обучающихся </w:t>
      </w:r>
      <w:r>
        <w:rPr>
          <w:lang w:val="ru-RU"/>
        </w:rPr>
        <w:t>1-х, 2-х, 3</w:t>
      </w:r>
      <w:r w:rsidRPr="002E0036">
        <w:rPr>
          <w:lang w:val="ru-RU"/>
        </w:rPr>
        <w:t>-х</w:t>
      </w:r>
      <w:r>
        <w:rPr>
          <w:lang w:val="ru-RU"/>
        </w:rPr>
        <w:t>, 4</w:t>
      </w:r>
      <w:r w:rsidRPr="002E0036">
        <w:rPr>
          <w:lang w:val="ru-RU"/>
        </w:rPr>
        <w:t xml:space="preserve">-х классов; рассчитана на 1 </w:t>
      </w:r>
      <w:r w:rsidRPr="002E0036">
        <w:rPr>
          <w:lang w:val="ru-RU"/>
        </w:rPr>
        <w:lastRenderedPageBreak/>
        <w:t xml:space="preserve">год обучения; имеет спиралевидную структуру (расширяет знания обучающихся по основным разделам в течение каждого года обучения): </w:t>
      </w:r>
    </w:p>
    <w:p w:rsidR="00625F41" w:rsidRPr="002E0036" w:rsidRDefault="00625F41" w:rsidP="00625F41">
      <w:pPr>
        <w:shd w:val="clear" w:color="auto" w:fill="FFFFFF"/>
        <w:ind w:firstLine="709"/>
        <w:jc w:val="both"/>
        <w:rPr>
          <w:lang w:val="ru-RU"/>
        </w:rPr>
      </w:pPr>
      <w:r>
        <w:rPr>
          <w:lang w:val="ru-RU"/>
        </w:rPr>
        <w:t>1</w:t>
      </w:r>
      <w:r w:rsidRPr="002E0036">
        <w:rPr>
          <w:lang w:val="ru-RU"/>
        </w:rPr>
        <w:t xml:space="preserve"> класс – 3</w:t>
      </w:r>
      <w:r>
        <w:rPr>
          <w:lang w:val="ru-RU"/>
        </w:rPr>
        <w:t>3</w:t>
      </w:r>
      <w:r w:rsidRPr="002E0036">
        <w:rPr>
          <w:lang w:val="ru-RU"/>
        </w:rPr>
        <w:t xml:space="preserve"> учебных недел</w:t>
      </w:r>
      <w:r>
        <w:rPr>
          <w:lang w:val="ru-RU"/>
        </w:rPr>
        <w:t>и (33 часа</w:t>
      </w:r>
      <w:r w:rsidRPr="002E0036">
        <w:rPr>
          <w:lang w:val="ru-RU"/>
        </w:rPr>
        <w:t>);</w:t>
      </w:r>
    </w:p>
    <w:p w:rsidR="00625F41" w:rsidRPr="002E0036" w:rsidRDefault="00625F41" w:rsidP="00625F41">
      <w:pPr>
        <w:shd w:val="clear" w:color="auto" w:fill="FFFFFF"/>
        <w:ind w:firstLine="709"/>
        <w:jc w:val="both"/>
        <w:rPr>
          <w:lang w:val="ru-RU"/>
        </w:rPr>
      </w:pPr>
      <w:r>
        <w:rPr>
          <w:lang w:val="ru-RU"/>
        </w:rPr>
        <w:t>2 класс – 35</w:t>
      </w:r>
      <w:r w:rsidRPr="002E0036">
        <w:rPr>
          <w:lang w:val="ru-RU"/>
        </w:rPr>
        <w:t xml:space="preserve"> учебных недел</w:t>
      </w:r>
      <w:r>
        <w:rPr>
          <w:lang w:val="ru-RU"/>
        </w:rPr>
        <w:t>ь</w:t>
      </w:r>
      <w:r w:rsidRPr="002E0036">
        <w:rPr>
          <w:lang w:val="ru-RU"/>
        </w:rPr>
        <w:t xml:space="preserve"> (3</w:t>
      </w:r>
      <w:r>
        <w:rPr>
          <w:lang w:val="ru-RU"/>
        </w:rPr>
        <w:t>5</w:t>
      </w:r>
      <w:r w:rsidRPr="002E0036">
        <w:rPr>
          <w:lang w:val="ru-RU"/>
        </w:rPr>
        <w:t xml:space="preserve"> час</w:t>
      </w:r>
      <w:r>
        <w:rPr>
          <w:lang w:val="ru-RU"/>
        </w:rPr>
        <w:t>ов</w:t>
      </w:r>
      <w:r w:rsidRPr="002E0036">
        <w:rPr>
          <w:lang w:val="ru-RU"/>
        </w:rPr>
        <w:t>);</w:t>
      </w:r>
    </w:p>
    <w:p w:rsidR="0087277C" w:rsidRDefault="00625F41" w:rsidP="00625F41">
      <w:pPr>
        <w:tabs>
          <w:tab w:val="left" w:pos="426"/>
        </w:tabs>
        <w:ind w:left="1"/>
        <w:jc w:val="both"/>
        <w:rPr>
          <w:lang w:val="ru-RU"/>
        </w:rPr>
      </w:pPr>
      <w:r>
        <w:rPr>
          <w:lang w:val="ru-RU"/>
        </w:rPr>
        <w:tab/>
      </w:r>
      <w:r>
        <w:rPr>
          <w:lang w:val="ru-RU"/>
        </w:rPr>
        <w:tab/>
        <w:t>3</w:t>
      </w:r>
      <w:r w:rsidRPr="002E0036">
        <w:rPr>
          <w:lang w:val="ru-RU"/>
        </w:rPr>
        <w:t xml:space="preserve"> класс – 3</w:t>
      </w:r>
      <w:r>
        <w:rPr>
          <w:lang w:val="ru-RU"/>
        </w:rPr>
        <w:t>5</w:t>
      </w:r>
      <w:r w:rsidRPr="002E0036">
        <w:rPr>
          <w:lang w:val="ru-RU"/>
        </w:rPr>
        <w:t xml:space="preserve"> учебных недел</w:t>
      </w:r>
      <w:r>
        <w:rPr>
          <w:lang w:val="ru-RU"/>
        </w:rPr>
        <w:t>ь</w:t>
      </w:r>
      <w:r w:rsidRPr="002E0036">
        <w:rPr>
          <w:lang w:val="ru-RU"/>
        </w:rPr>
        <w:t xml:space="preserve"> (3</w:t>
      </w:r>
      <w:r>
        <w:rPr>
          <w:lang w:val="ru-RU"/>
        </w:rPr>
        <w:t>5</w:t>
      </w:r>
      <w:r w:rsidRPr="002E0036">
        <w:rPr>
          <w:lang w:val="ru-RU"/>
        </w:rPr>
        <w:t xml:space="preserve"> час</w:t>
      </w:r>
      <w:r>
        <w:rPr>
          <w:lang w:val="ru-RU"/>
        </w:rPr>
        <w:t>ов</w:t>
      </w:r>
      <w:r w:rsidRPr="002E0036">
        <w:rPr>
          <w:lang w:val="ru-RU"/>
        </w:rPr>
        <w:t>).</w:t>
      </w:r>
    </w:p>
    <w:p w:rsidR="0087277C" w:rsidRPr="002E0036" w:rsidRDefault="0087277C" w:rsidP="0087277C">
      <w:pPr>
        <w:tabs>
          <w:tab w:val="left" w:pos="426"/>
        </w:tabs>
        <w:ind w:left="1"/>
        <w:jc w:val="both"/>
        <w:rPr>
          <w:kern w:val="24"/>
          <w:lang w:val="ru-RU"/>
        </w:rPr>
      </w:pPr>
      <w:r>
        <w:rPr>
          <w:lang w:val="ru-RU"/>
        </w:rPr>
        <w:tab/>
      </w:r>
      <w:r>
        <w:rPr>
          <w:lang w:val="ru-RU"/>
        </w:rPr>
        <w:tab/>
        <w:t>4</w:t>
      </w:r>
      <w:r w:rsidRPr="002E0036">
        <w:rPr>
          <w:lang w:val="ru-RU"/>
        </w:rPr>
        <w:t xml:space="preserve"> класс – 3</w:t>
      </w:r>
      <w:r w:rsidR="00625F41">
        <w:rPr>
          <w:lang w:val="ru-RU"/>
        </w:rPr>
        <w:t>5</w:t>
      </w:r>
      <w:r w:rsidRPr="002E0036">
        <w:rPr>
          <w:lang w:val="ru-RU"/>
        </w:rPr>
        <w:t xml:space="preserve"> учебных недел</w:t>
      </w:r>
      <w:r w:rsidR="00625F41">
        <w:rPr>
          <w:lang w:val="ru-RU"/>
        </w:rPr>
        <w:t>ь</w:t>
      </w:r>
      <w:r w:rsidRPr="002E0036">
        <w:rPr>
          <w:lang w:val="ru-RU"/>
        </w:rPr>
        <w:t xml:space="preserve"> (3</w:t>
      </w:r>
      <w:r w:rsidR="00625F41">
        <w:rPr>
          <w:lang w:val="ru-RU"/>
        </w:rPr>
        <w:t>5</w:t>
      </w:r>
      <w:r w:rsidRPr="002E0036">
        <w:rPr>
          <w:lang w:val="ru-RU"/>
        </w:rPr>
        <w:t xml:space="preserve"> час</w:t>
      </w:r>
      <w:r w:rsidR="00625F41">
        <w:rPr>
          <w:lang w:val="ru-RU"/>
        </w:rPr>
        <w:t>ов</w:t>
      </w:r>
      <w:r w:rsidRPr="002E0036">
        <w:rPr>
          <w:lang w:val="ru-RU"/>
        </w:rPr>
        <w:t>).</w:t>
      </w:r>
    </w:p>
    <w:p w:rsidR="00E546EB" w:rsidRPr="00E546EB" w:rsidRDefault="00E546EB" w:rsidP="00E546EB">
      <w:pPr>
        <w:ind w:firstLine="567"/>
        <w:jc w:val="both"/>
        <w:rPr>
          <w:lang w:val="ru-RU"/>
        </w:rPr>
      </w:pPr>
      <w:r w:rsidRPr="00E546EB">
        <w:rPr>
          <w:spacing w:val="-2"/>
          <w:lang w:val="ru-RU"/>
        </w:rPr>
        <w:t xml:space="preserve">Отличительные особенности данной образовательной программы от уже существующих в этой </w:t>
      </w:r>
      <w:r w:rsidRPr="00E546EB">
        <w:rPr>
          <w:lang w:val="ru-RU"/>
        </w:rPr>
        <w:t>области заключаются в том, что программа ориентирована на применение широкого комплекса различного дополнительного материала по изобразительному искусству.</w:t>
      </w:r>
    </w:p>
    <w:p w:rsidR="00E546EB" w:rsidRPr="00E546EB" w:rsidRDefault="00E546EB" w:rsidP="0087277C">
      <w:pPr>
        <w:ind w:firstLine="567"/>
        <w:jc w:val="both"/>
        <w:rPr>
          <w:lang w:val="ru-RU"/>
        </w:rPr>
      </w:pPr>
      <w:r w:rsidRPr="00E546EB">
        <w:rPr>
          <w:lang w:val="ru-RU"/>
        </w:rPr>
        <w:t>Программой предусмотрено, чтобы каждое занятие было направлено на овладение основами изобразительного искусства, на приобщение обучающихся к активной познавательной и творческой работе. 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школьников развиваются творческие начала.</w:t>
      </w:r>
    </w:p>
    <w:p w:rsidR="00E546EB" w:rsidRPr="00E546EB" w:rsidRDefault="00E546EB" w:rsidP="0087277C">
      <w:pPr>
        <w:ind w:left="283"/>
        <w:rPr>
          <w:spacing w:val="-4"/>
          <w:lang w:val="ru-RU"/>
        </w:rPr>
      </w:pPr>
      <w:r w:rsidRPr="00E546EB">
        <w:rPr>
          <w:lang w:val="ru-RU"/>
        </w:rPr>
        <w:t>Образовательный процесс имеет ряд преимуществ:</w:t>
      </w:r>
    </w:p>
    <w:p w:rsidR="00E546EB" w:rsidRPr="00A361D8" w:rsidRDefault="00E546EB" w:rsidP="00A067F7">
      <w:pPr>
        <w:widowControl/>
        <w:numPr>
          <w:ilvl w:val="0"/>
          <w:numId w:val="608"/>
        </w:numPr>
        <w:autoSpaceDE/>
        <w:autoSpaceDN/>
        <w:adjustRightInd/>
        <w:rPr>
          <w:spacing w:val="-4"/>
        </w:rPr>
      </w:pPr>
      <w:r w:rsidRPr="00A361D8">
        <w:t>занятия в свободное время;</w:t>
      </w:r>
    </w:p>
    <w:p w:rsidR="00E546EB" w:rsidRPr="00E546EB" w:rsidRDefault="00E546EB" w:rsidP="00A067F7">
      <w:pPr>
        <w:widowControl/>
        <w:numPr>
          <w:ilvl w:val="0"/>
          <w:numId w:val="608"/>
        </w:numPr>
        <w:autoSpaceDE/>
        <w:autoSpaceDN/>
        <w:adjustRightInd/>
        <w:rPr>
          <w:spacing w:val="-4"/>
          <w:lang w:val="ru-RU"/>
        </w:rPr>
      </w:pPr>
      <w:r w:rsidRPr="00E546EB">
        <w:rPr>
          <w:lang w:val="ru-RU"/>
        </w:rPr>
        <w:t>обучение организовано на добровольных началах всех сторон (обучающиеся, родители, педагоги);</w:t>
      </w:r>
    </w:p>
    <w:p w:rsidR="00E546EB" w:rsidRPr="00E546EB" w:rsidRDefault="00E546EB" w:rsidP="00A067F7">
      <w:pPr>
        <w:widowControl/>
        <w:numPr>
          <w:ilvl w:val="0"/>
          <w:numId w:val="608"/>
        </w:numPr>
        <w:autoSpaceDE/>
        <w:autoSpaceDN/>
        <w:adjustRightInd/>
        <w:rPr>
          <w:spacing w:val="-4"/>
          <w:lang w:val="ru-RU"/>
        </w:rPr>
      </w:pPr>
      <w:r w:rsidRPr="00E546EB">
        <w:rPr>
          <w:lang w:val="ru-RU"/>
        </w:rPr>
        <w:t>обучающимся предоставляется возможность удовлетворения своих интересов и сочетания различных направлений и форм занятия;</w:t>
      </w:r>
    </w:p>
    <w:p w:rsidR="00E546EB" w:rsidRPr="00A361D8" w:rsidRDefault="00E546EB" w:rsidP="00A067F7">
      <w:pPr>
        <w:widowControl/>
        <w:numPr>
          <w:ilvl w:val="0"/>
          <w:numId w:val="608"/>
        </w:numPr>
        <w:autoSpaceDE/>
        <w:autoSpaceDN/>
        <w:adjustRightInd/>
        <w:rPr>
          <w:spacing w:val="-4"/>
        </w:rPr>
      </w:pPr>
      <w:r w:rsidRPr="00E546EB">
        <w:rPr>
          <w:lang w:val="ru-RU"/>
        </w:rPr>
        <w:t xml:space="preserve">допускается переход обучающихся из одной группы в другую </w:t>
      </w:r>
      <w:r w:rsidRPr="00A361D8">
        <w:t>(по возрасту).</w:t>
      </w:r>
    </w:p>
    <w:p w:rsidR="00E546EB" w:rsidRPr="00E546EB" w:rsidRDefault="00E546EB" w:rsidP="00E546EB">
      <w:pPr>
        <w:tabs>
          <w:tab w:val="left" w:pos="1080"/>
          <w:tab w:val="center" w:pos="4677"/>
        </w:tabs>
        <w:rPr>
          <w:b/>
          <w:lang w:val="ru-RU"/>
        </w:rPr>
      </w:pPr>
      <w:r w:rsidRPr="00E546EB">
        <w:rPr>
          <w:b/>
          <w:lang w:val="ru-RU"/>
        </w:rPr>
        <w:t>Цели и задачи реализации программы:</w:t>
      </w:r>
    </w:p>
    <w:p w:rsidR="00E546EB" w:rsidRPr="00E546EB" w:rsidRDefault="00E546EB" w:rsidP="00E546EB">
      <w:pPr>
        <w:tabs>
          <w:tab w:val="left" w:pos="1080"/>
          <w:tab w:val="center" w:pos="4677"/>
        </w:tabs>
        <w:rPr>
          <w:b/>
          <w:lang w:val="ru-RU"/>
        </w:rPr>
      </w:pPr>
      <w:r w:rsidRPr="00E546EB">
        <w:rPr>
          <w:b/>
          <w:lang w:val="ru-RU"/>
        </w:rPr>
        <w:t>Цель:</w:t>
      </w:r>
      <w:r w:rsidRPr="00E546EB">
        <w:rPr>
          <w:lang w:val="ru-RU"/>
        </w:rPr>
        <w:t xml:space="preserve">  раскрытие творческого потенциала ребёнка художественно – изобразительными средствами.</w:t>
      </w:r>
    </w:p>
    <w:p w:rsidR="00E546EB" w:rsidRPr="00A361D8" w:rsidRDefault="00E546EB" w:rsidP="00E546EB">
      <w:pPr>
        <w:rPr>
          <w:b/>
        </w:rPr>
      </w:pPr>
      <w:r w:rsidRPr="00A361D8">
        <w:rPr>
          <w:b/>
        </w:rPr>
        <w:t xml:space="preserve">Задачи: </w:t>
      </w:r>
    </w:p>
    <w:p w:rsidR="00E546EB" w:rsidRPr="00E546EB" w:rsidRDefault="00E546EB" w:rsidP="00A067F7">
      <w:pPr>
        <w:widowControl/>
        <w:numPr>
          <w:ilvl w:val="0"/>
          <w:numId w:val="606"/>
        </w:numPr>
        <w:autoSpaceDE/>
        <w:autoSpaceDN/>
        <w:adjustRightInd/>
        <w:ind w:left="426" w:hanging="284"/>
        <w:jc w:val="both"/>
        <w:rPr>
          <w:u w:val="single"/>
          <w:lang w:val="ru-RU"/>
        </w:rPr>
      </w:pPr>
      <w:r w:rsidRPr="00E546EB">
        <w:rPr>
          <w:b/>
          <w:i/>
          <w:lang w:val="ru-RU"/>
        </w:rPr>
        <w:t>воспитательная</w:t>
      </w:r>
      <w:r w:rsidRPr="00E546EB">
        <w:rPr>
          <w:lang w:val="ru-RU"/>
        </w:rPr>
        <w:t xml:space="preserve"> – формировать эмоционально-ценностное отношение к окружающему миру через художественное творчество, восприятие духовного опыта человечества – как основу  приобретения личностного опыта и самосозидания;</w:t>
      </w:r>
    </w:p>
    <w:p w:rsidR="00E546EB" w:rsidRPr="00E546EB" w:rsidRDefault="00E546EB" w:rsidP="00A067F7">
      <w:pPr>
        <w:widowControl/>
        <w:numPr>
          <w:ilvl w:val="0"/>
          <w:numId w:val="606"/>
        </w:numPr>
        <w:autoSpaceDE/>
        <w:autoSpaceDN/>
        <w:adjustRightInd/>
        <w:ind w:left="426" w:hanging="284"/>
        <w:jc w:val="both"/>
        <w:rPr>
          <w:lang w:val="ru-RU"/>
        </w:rPr>
      </w:pPr>
      <w:r w:rsidRPr="00E546EB">
        <w:rPr>
          <w:b/>
          <w:i/>
          <w:lang w:val="ru-RU"/>
        </w:rPr>
        <w:t>художественно-творческая</w:t>
      </w:r>
      <w:r w:rsidRPr="00E546EB">
        <w:rPr>
          <w:i/>
          <w:lang w:val="ru-RU"/>
        </w:rPr>
        <w:t xml:space="preserve"> – </w:t>
      </w:r>
      <w:r w:rsidRPr="00E546EB">
        <w:rPr>
          <w:lang w:val="ru-RU"/>
        </w:rPr>
        <w:t>развивать творческие способности, фантазию и воображение, образное мышление, используя игру  цвета и фактуры, нестандартные приемы и решения в реализации творческих идей;</w:t>
      </w:r>
    </w:p>
    <w:p w:rsidR="00E546EB" w:rsidRPr="00E546EB" w:rsidRDefault="00E546EB" w:rsidP="00A067F7">
      <w:pPr>
        <w:widowControl/>
        <w:numPr>
          <w:ilvl w:val="0"/>
          <w:numId w:val="606"/>
        </w:numPr>
        <w:autoSpaceDE/>
        <w:autoSpaceDN/>
        <w:adjustRightInd/>
        <w:ind w:left="426" w:hanging="284"/>
        <w:jc w:val="both"/>
        <w:rPr>
          <w:lang w:val="ru-RU"/>
        </w:rPr>
      </w:pPr>
      <w:r w:rsidRPr="00E546EB">
        <w:rPr>
          <w:b/>
          <w:i/>
          <w:lang w:val="ru-RU"/>
        </w:rPr>
        <w:t>техническая</w:t>
      </w:r>
      <w:r w:rsidRPr="00E546EB">
        <w:rPr>
          <w:lang w:val="ru-RU"/>
        </w:rPr>
        <w:t>– осваивать практические приемы и навыки изобразительного мастерства (рисунка, живописи и композиции).</w:t>
      </w:r>
    </w:p>
    <w:p w:rsidR="00E546EB" w:rsidRPr="0087277C" w:rsidRDefault="00E546EB" w:rsidP="0087277C">
      <w:pPr>
        <w:rPr>
          <w:b/>
          <w:lang w:val="ru-RU"/>
        </w:rPr>
      </w:pPr>
      <w:r w:rsidRPr="0087277C">
        <w:rPr>
          <w:b/>
          <w:lang w:val="ru-RU"/>
        </w:rPr>
        <w:t xml:space="preserve"> Формы и методы работы:</w:t>
      </w:r>
    </w:p>
    <w:p w:rsidR="00E546EB" w:rsidRPr="00E546EB" w:rsidRDefault="00E546EB" w:rsidP="0087277C">
      <w:pPr>
        <w:rPr>
          <w:u w:val="single"/>
          <w:lang w:val="ru-RU"/>
        </w:rPr>
      </w:pPr>
      <w:r w:rsidRPr="00E546EB">
        <w:rPr>
          <w:lang w:val="ru-RU"/>
        </w:rPr>
        <w:t xml:space="preserve">Одно из главных условий успеха обучения и развития творчества обучающихся – это индивидуальный подход к каждому ребенку. Важен и принцип обучения и воспитания  в коллективе. Он предполагает сочетание коллективных, групповых, индивидуальных форм организации на занятиях. Коллективные задания вводятся в программу с целью формирования опыта общения и чувства коллективизма. Результаты коллективного художественного труда обучающихся находят применение в оформлении кабинетов, мероприятий, коридоров. Кроме того, выполненные на занятиях художественные работы используются  как подарки для родных, друзей, ветеранов войны и труда. Общественное положение результатов художественной деятельности школьников имеет большое </w:t>
      </w:r>
      <w:r w:rsidRPr="00E546EB">
        <w:rPr>
          <w:lang w:val="ru-RU"/>
        </w:rPr>
        <w:lastRenderedPageBreak/>
        <w:t xml:space="preserve">значение в воспитательном процессе. </w:t>
      </w:r>
    </w:p>
    <w:p w:rsidR="00E546EB" w:rsidRPr="0087277C" w:rsidRDefault="00E546EB" w:rsidP="0087277C">
      <w:pPr>
        <w:rPr>
          <w:b/>
          <w:lang w:val="ru-RU"/>
        </w:rPr>
      </w:pPr>
      <w:r w:rsidRPr="0087277C">
        <w:rPr>
          <w:b/>
          <w:lang w:val="ru-RU"/>
        </w:rPr>
        <w:t>Основные методы и технологии:</w:t>
      </w:r>
    </w:p>
    <w:p w:rsidR="00E546EB" w:rsidRPr="00E546EB" w:rsidRDefault="00E546EB" w:rsidP="0087277C">
      <w:pPr>
        <w:rPr>
          <w:lang w:val="ru-RU"/>
        </w:rPr>
      </w:pPr>
      <w:r w:rsidRPr="00E546EB">
        <w:rPr>
          <w:lang w:val="ru-RU"/>
        </w:rPr>
        <w:t xml:space="preserve">Для качественного развития творческой деятельности юных художников программой предусмотрено: </w:t>
      </w:r>
    </w:p>
    <w:p w:rsidR="00E546EB" w:rsidRPr="00E546EB" w:rsidRDefault="00E546EB" w:rsidP="00A067F7">
      <w:pPr>
        <w:widowControl/>
        <w:numPr>
          <w:ilvl w:val="0"/>
          <w:numId w:val="609"/>
        </w:numPr>
        <w:autoSpaceDE/>
        <w:autoSpaceDN/>
        <w:adjustRightInd/>
        <w:ind w:left="709" w:hanging="142"/>
        <w:jc w:val="both"/>
        <w:rPr>
          <w:lang w:val="ru-RU"/>
        </w:rPr>
      </w:pPr>
      <w:r w:rsidRPr="00E546EB">
        <w:rPr>
          <w:lang w:val="ru-RU"/>
        </w:rPr>
        <w:t>Предоставление обучающемуся свободы в выборе деятельности, в выборе способов работы, в выборе тем.</w:t>
      </w:r>
    </w:p>
    <w:p w:rsidR="00E546EB" w:rsidRPr="00E546EB" w:rsidRDefault="00E546EB" w:rsidP="00A067F7">
      <w:pPr>
        <w:widowControl/>
        <w:numPr>
          <w:ilvl w:val="0"/>
          <w:numId w:val="609"/>
        </w:numPr>
        <w:autoSpaceDE/>
        <w:autoSpaceDN/>
        <w:adjustRightInd/>
        <w:ind w:left="709" w:hanging="142"/>
        <w:jc w:val="both"/>
        <w:rPr>
          <w:lang w:val="ru-RU"/>
        </w:rPr>
      </w:pPr>
      <w:r w:rsidRPr="00E546EB">
        <w:rPr>
          <w:lang w:val="ru-RU"/>
        </w:rPr>
        <w:t>Система постоянно усложняющихся заданий с разными  вариантами сложности позволяет  овладевать приемами творческой работы всеми обучающимися.</w:t>
      </w:r>
    </w:p>
    <w:p w:rsidR="00E546EB" w:rsidRPr="00E546EB" w:rsidRDefault="00E546EB" w:rsidP="00A067F7">
      <w:pPr>
        <w:widowControl/>
        <w:numPr>
          <w:ilvl w:val="0"/>
          <w:numId w:val="609"/>
        </w:numPr>
        <w:autoSpaceDE/>
        <w:autoSpaceDN/>
        <w:adjustRightInd/>
        <w:ind w:left="709" w:hanging="142"/>
        <w:jc w:val="both"/>
        <w:rPr>
          <w:lang w:val="ru-RU"/>
        </w:rPr>
      </w:pPr>
      <w:r w:rsidRPr="00E546EB">
        <w:rPr>
          <w:lang w:val="ru-RU"/>
        </w:rPr>
        <w:t>В каждом задании предусматривается  исполнительский и творческий компонент.</w:t>
      </w:r>
    </w:p>
    <w:p w:rsidR="00E546EB" w:rsidRPr="00A361D8" w:rsidRDefault="00E546EB" w:rsidP="00A067F7">
      <w:pPr>
        <w:widowControl/>
        <w:numPr>
          <w:ilvl w:val="0"/>
          <w:numId w:val="609"/>
        </w:numPr>
        <w:autoSpaceDE/>
        <w:autoSpaceDN/>
        <w:adjustRightInd/>
        <w:ind w:left="709" w:hanging="142"/>
        <w:jc w:val="both"/>
      </w:pPr>
      <w:r w:rsidRPr="00E546EB">
        <w:rPr>
          <w:lang w:val="ru-RU"/>
        </w:rPr>
        <w:t xml:space="preserve">Создание увлекательной, но не развлекательной атмосферы занятий. </w:t>
      </w:r>
      <w:r w:rsidRPr="00A361D8">
        <w:t>Наряду с элементами творчества необходимы трудовые усилия.</w:t>
      </w:r>
    </w:p>
    <w:p w:rsidR="00E546EB" w:rsidRPr="00E546EB" w:rsidRDefault="00E546EB" w:rsidP="00A067F7">
      <w:pPr>
        <w:widowControl/>
        <w:numPr>
          <w:ilvl w:val="0"/>
          <w:numId w:val="609"/>
        </w:numPr>
        <w:autoSpaceDE/>
        <w:autoSpaceDN/>
        <w:adjustRightInd/>
        <w:ind w:left="709" w:hanging="142"/>
        <w:jc w:val="both"/>
        <w:rPr>
          <w:lang w:val="ru-RU"/>
        </w:rPr>
      </w:pPr>
      <w:r w:rsidRPr="00E546EB">
        <w:rPr>
          <w:lang w:val="ru-RU"/>
        </w:rPr>
        <w:t>Создание ситуации успеха, чувства удовлетворения от процесса деятельности.</w:t>
      </w:r>
    </w:p>
    <w:p w:rsidR="00E546EB" w:rsidRPr="00E546EB" w:rsidRDefault="00E546EB" w:rsidP="00A067F7">
      <w:pPr>
        <w:widowControl/>
        <w:numPr>
          <w:ilvl w:val="0"/>
          <w:numId w:val="609"/>
        </w:numPr>
        <w:autoSpaceDE/>
        <w:autoSpaceDN/>
        <w:adjustRightInd/>
        <w:ind w:left="709" w:hanging="142"/>
        <w:jc w:val="both"/>
        <w:rPr>
          <w:lang w:val="ru-RU"/>
        </w:rPr>
      </w:pPr>
      <w:r w:rsidRPr="00E546EB">
        <w:rPr>
          <w:lang w:val="ru-RU"/>
        </w:rPr>
        <w:t>Объекты творчества  обучающихся имеют значимость для них самих и для общества.</w:t>
      </w:r>
    </w:p>
    <w:p w:rsidR="00E546EB" w:rsidRPr="001E792F" w:rsidRDefault="00E546EB" w:rsidP="00E546EB">
      <w:pPr>
        <w:ind w:firstLine="567"/>
        <w:jc w:val="both"/>
        <w:rPr>
          <w:lang w:val="ru-RU"/>
        </w:rPr>
      </w:pPr>
      <w:r w:rsidRPr="001E792F">
        <w:rPr>
          <w:lang w:val="ru-RU"/>
        </w:rPr>
        <w:t>Обучающимся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rsidR="00E546EB" w:rsidRPr="001E792F" w:rsidRDefault="00E546EB" w:rsidP="00E546EB">
      <w:pPr>
        <w:ind w:firstLine="567"/>
        <w:jc w:val="both"/>
        <w:rPr>
          <w:lang w:val="ru-RU"/>
        </w:rPr>
      </w:pPr>
      <w:r w:rsidRPr="001E792F">
        <w:rPr>
          <w:lang w:val="ru-RU"/>
        </w:rPr>
        <w:t>Теоретические знания по всем разделам программы даются на самых первых занятиях, а затем закрепляются в практической работе.</w:t>
      </w:r>
    </w:p>
    <w:p w:rsidR="00E546EB" w:rsidRPr="001E792F" w:rsidRDefault="00E546EB" w:rsidP="00E546EB">
      <w:pPr>
        <w:ind w:firstLine="567"/>
        <w:jc w:val="both"/>
        <w:rPr>
          <w:lang w:val="ru-RU"/>
        </w:rPr>
      </w:pPr>
      <w:r w:rsidRPr="001E792F">
        <w:rPr>
          <w:lang w:val="ru-RU"/>
        </w:rPr>
        <w:t xml:space="preserve">Практические занятия и развитие художественного восприятия представлены в программе в их содержательном единстве. </w:t>
      </w:r>
    </w:p>
    <w:p w:rsidR="00E546EB" w:rsidRPr="001E792F" w:rsidRDefault="00E546EB" w:rsidP="00E546EB">
      <w:pPr>
        <w:ind w:firstLine="567"/>
        <w:jc w:val="both"/>
        <w:rPr>
          <w:lang w:val="ru-RU"/>
        </w:rPr>
      </w:pPr>
      <w:r w:rsidRPr="001E792F">
        <w:rPr>
          <w:lang w:val="ru-RU"/>
        </w:rPr>
        <w:t xml:space="preserve">Применяются такие методы, как </w:t>
      </w:r>
      <w:r w:rsidRPr="001E792F">
        <w:rPr>
          <w:i/>
          <w:lang w:val="ru-RU"/>
        </w:rPr>
        <w:t>репродуктивный</w:t>
      </w:r>
      <w:r w:rsidRPr="001E792F">
        <w:rPr>
          <w:lang w:val="ru-RU"/>
        </w:rPr>
        <w:t xml:space="preserve">  (воспроизводящий); </w:t>
      </w:r>
      <w:r w:rsidRPr="001E792F">
        <w:rPr>
          <w:i/>
          <w:lang w:val="ru-RU"/>
        </w:rPr>
        <w:t>иллюстративный</w:t>
      </w:r>
      <w:r w:rsidRPr="001E792F">
        <w:rPr>
          <w:lang w:val="ru-RU"/>
        </w:rPr>
        <w:t xml:space="preserve">  (объяснение сопровождается демонстрацией наглядного материала); </w:t>
      </w:r>
      <w:r w:rsidRPr="001E792F">
        <w:rPr>
          <w:i/>
          <w:lang w:val="ru-RU"/>
        </w:rPr>
        <w:t>проблемный</w:t>
      </w:r>
      <w:r w:rsidRPr="001E792F">
        <w:rPr>
          <w:lang w:val="ru-RU"/>
        </w:rPr>
        <w:t xml:space="preserve"> (педагог ставит проблему и вместе с детьми ищет пути её решения); </w:t>
      </w:r>
      <w:r w:rsidRPr="001E792F">
        <w:rPr>
          <w:i/>
          <w:lang w:val="ru-RU"/>
        </w:rPr>
        <w:t>эвристический</w:t>
      </w:r>
      <w:r w:rsidRPr="001E792F">
        <w:rPr>
          <w:lang w:val="ru-RU"/>
        </w:rPr>
        <w:t xml:space="preserve"> (проблема формулируется детьми, ими и предлагаются способы её решения).</w:t>
      </w:r>
    </w:p>
    <w:p w:rsidR="00E546EB" w:rsidRPr="001E792F" w:rsidRDefault="00E546EB" w:rsidP="00E546EB">
      <w:pPr>
        <w:ind w:firstLine="567"/>
        <w:jc w:val="both"/>
        <w:rPr>
          <w:lang w:val="ru-RU"/>
        </w:rPr>
      </w:pPr>
      <w:r w:rsidRPr="001E792F">
        <w:rPr>
          <w:lang w:val="ru-RU"/>
        </w:rPr>
        <w:t xml:space="preserve">Среди методов такие, как беседа, объяснение, лекция, игра, конкурсы, выставки, праздники, эксперименты, а также групповые, комбинированные, чисто практические занятия.  Некоторые занятия проходят в форме самостоятельной работы (постановки натюрмортов, пленэры), где  стимулируется самостоятельное творчество. К самостоятельным относятся также итоговые работы по результатам прохождения каждого блока, полугодия и года. В начале каждого занятия несколько минут отведено теоретической беседе, завершается занятие просмотром работ и их обсуждением. </w:t>
      </w:r>
    </w:p>
    <w:p w:rsidR="00E546EB" w:rsidRPr="001E792F" w:rsidRDefault="00E546EB" w:rsidP="00E546EB">
      <w:pPr>
        <w:ind w:firstLine="567"/>
        <w:jc w:val="both"/>
        <w:rPr>
          <w:lang w:val="ru-RU"/>
        </w:rPr>
      </w:pPr>
      <w:r w:rsidRPr="001E792F">
        <w:rPr>
          <w:lang w:val="ru-RU"/>
        </w:rPr>
        <w:t>В период обучения происходит постепенное усложнение материала. Широко применяются занятия по методике, мастер-классы,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изобразительном искусстве.</w:t>
      </w:r>
    </w:p>
    <w:p w:rsidR="0087277C" w:rsidRPr="0087277C" w:rsidRDefault="0087277C" w:rsidP="00030AC0">
      <w:pPr>
        <w:rPr>
          <w:b/>
          <w:lang w:val="ru-RU"/>
        </w:rPr>
      </w:pPr>
      <w:r w:rsidRPr="0087277C">
        <w:rPr>
          <w:b/>
          <w:lang w:val="ru-RU"/>
        </w:rPr>
        <w:t>Основные разделы</w:t>
      </w:r>
    </w:p>
    <w:p w:rsidR="0087277C" w:rsidRPr="0087277C" w:rsidRDefault="0087277C" w:rsidP="00030AC0">
      <w:pPr>
        <w:rPr>
          <w:b/>
          <w:lang w:val="ru-RU"/>
        </w:rPr>
      </w:pPr>
      <w:r w:rsidRPr="0087277C">
        <w:rPr>
          <w:b/>
          <w:lang w:val="ru-RU"/>
        </w:rPr>
        <w:t xml:space="preserve">1 класс - </w:t>
      </w:r>
      <w:r w:rsidRPr="0087277C">
        <w:rPr>
          <w:b/>
          <w:bCs/>
          <w:u w:val="single"/>
          <w:lang w:val="ru-RU"/>
        </w:rPr>
        <w:t>«Радужный мир»</w:t>
      </w:r>
    </w:p>
    <w:p w:rsidR="0087277C" w:rsidRPr="0087277C" w:rsidRDefault="0087277C" w:rsidP="00030AC0">
      <w:pPr>
        <w:rPr>
          <w:b/>
          <w:lang w:val="ru-RU"/>
        </w:rPr>
      </w:pPr>
      <w:r w:rsidRPr="0087277C">
        <w:rPr>
          <w:b/>
          <w:lang w:val="ru-RU"/>
        </w:rPr>
        <w:t xml:space="preserve">2 класс - </w:t>
      </w:r>
      <w:r w:rsidRPr="0087277C">
        <w:rPr>
          <w:b/>
          <w:bCs/>
          <w:u w:val="single"/>
          <w:lang w:val="ru-RU"/>
        </w:rPr>
        <w:t>« Мы учимся быть художниками»</w:t>
      </w:r>
    </w:p>
    <w:p w:rsidR="0087277C" w:rsidRPr="0087277C" w:rsidRDefault="0087277C" w:rsidP="00030AC0">
      <w:pPr>
        <w:rPr>
          <w:b/>
          <w:lang w:val="ru-RU"/>
        </w:rPr>
      </w:pPr>
      <w:r w:rsidRPr="0087277C">
        <w:rPr>
          <w:b/>
          <w:lang w:val="ru-RU"/>
        </w:rPr>
        <w:lastRenderedPageBreak/>
        <w:t xml:space="preserve">3 класс - </w:t>
      </w:r>
      <w:r w:rsidRPr="0087277C">
        <w:rPr>
          <w:b/>
          <w:bCs/>
          <w:u w:val="single"/>
          <w:lang w:val="ru-RU"/>
        </w:rPr>
        <w:t>«Мы художники»</w:t>
      </w:r>
    </w:p>
    <w:p w:rsidR="0087277C" w:rsidRPr="0087277C" w:rsidRDefault="0087277C" w:rsidP="00030AC0">
      <w:pPr>
        <w:rPr>
          <w:b/>
          <w:lang w:val="ru-RU"/>
        </w:rPr>
      </w:pPr>
      <w:r w:rsidRPr="0087277C">
        <w:rPr>
          <w:b/>
          <w:lang w:val="ru-RU"/>
        </w:rPr>
        <w:t xml:space="preserve">4 класс - </w:t>
      </w:r>
      <w:r w:rsidRPr="0087277C">
        <w:rPr>
          <w:b/>
          <w:bCs/>
          <w:u w:val="single"/>
          <w:lang w:val="ru-RU"/>
        </w:rPr>
        <w:t>«Мы рисуем и исследуем»</w:t>
      </w:r>
    </w:p>
    <w:p w:rsidR="0087277C" w:rsidRPr="0087277C" w:rsidRDefault="0087277C" w:rsidP="00030AC0">
      <w:pPr>
        <w:rPr>
          <w:b/>
          <w:bCs/>
          <w:lang w:val="ru-RU"/>
        </w:rPr>
      </w:pPr>
      <w:r w:rsidRPr="0087277C">
        <w:rPr>
          <w:b/>
          <w:lang w:val="ru-RU"/>
        </w:rPr>
        <w:t>2.2. Перечень УУД</w:t>
      </w:r>
    </w:p>
    <w:p w:rsidR="0087277C" w:rsidRPr="0087277C" w:rsidRDefault="0087277C" w:rsidP="0087277C">
      <w:pPr>
        <w:outlineLvl w:val="3"/>
        <w:rPr>
          <w:b/>
          <w:bCs/>
          <w:lang w:val="ru-RU"/>
        </w:rPr>
      </w:pPr>
      <w:r w:rsidRPr="0087277C">
        <w:rPr>
          <w:b/>
          <w:bCs/>
          <w:lang w:val="ru-RU"/>
        </w:rPr>
        <w:t>1-й класс</w:t>
      </w:r>
    </w:p>
    <w:p w:rsidR="0087277C" w:rsidRPr="0087277C" w:rsidRDefault="0087277C" w:rsidP="0087277C">
      <w:pPr>
        <w:rPr>
          <w:b/>
          <w:lang w:val="ru-RU"/>
        </w:rPr>
      </w:pPr>
      <w:r w:rsidRPr="0087277C">
        <w:rPr>
          <w:b/>
          <w:lang w:val="ru-RU"/>
        </w:rPr>
        <w:t>Личностные результаты:</w:t>
      </w:r>
    </w:p>
    <w:p w:rsidR="0087277C" w:rsidRPr="0087277C" w:rsidRDefault="0087277C" w:rsidP="00A067F7">
      <w:pPr>
        <w:widowControl/>
        <w:numPr>
          <w:ilvl w:val="0"/>
          <w:numId w:val="610"/>
        </w:numPr>
        <w:autoSpaceDE/>
        <w:autoSpaceDN/>
        <w:adjustRightInd/>
        <w:rPr>
          <w:lang w:val="ru-RU"/>
        </w:rPr>
      </w:pPr>
      <w:r w:rsidRPr="0087277C">
        <w:rPr>
          <w:lang w:val="ru-RU"/>
        </w:rPr>
        <w:t xml:space="preserve">осознавать роль художественного искусства в жизни людей; </w:t>
      </w:r>
    </w:p>
    <w:p w:rsidR="0087277C" w:rsidRPr="0087277C" w:rsidRDefault="0087277C" w:rsidP="00A067F7">
      <w:pPr>
        <w:widowControl/>
        <w:numPr>
          <w:ilvl w:val="0"/>
          <w:numId w:val="610"/>
        </w:numPr>
        <w:autoSpaceDE/>
        <w:autoSpaceDN/>
        <w:adjustRightInd/>
        <w:rPr>
          <w:lang w:val="ru-RU"/>
        </w:rPr>
      </w:pPr>
      <w:r w:rsidRPr="0087277C">
        <w:rPr>
          <w:lang w:val="ru-RU"/>
        </w:rPr>
        <w:t xml:space="preserve">эмоционально «проживать» красоту художественных произведений, выражать свои эмоции; </w:t>
      </w:r>
    </w:p>
    <w:p w:rsidR="0087277C" w:rsidRPr="0087277C" w:rsidRDefault="0087277C" w:rsidP="00A067F7">
      <w:pPr>
        <w:widowControl/>
        <w:numPr>
          <w:ilvl w:val="0"/>
          <w:numId w:val="610"/>
        </w:numPr>
        <w:autoSpaceDE/>
        <w:autoSpaceDN/>
        <w:adjustRightInd/>
        <w:rPr>
          <w:lang w:val="ru-RU"/>
        </w:rPr>
      </w:pPr>
      <w:r w:rsidRPr="0087277C">
        <w:rPr>
          <w:lang w:val="ru-RU"/>
        </w:rPr>
        <w:t xml:space="preserve">понимать эмоции других людей, сочувствовать, сопереживать; </w:t>
      </w:r>
    </w:p>
    <w:p w:rsidR="0087277C" w:rsidRPr="0087277C" w:rsidRDefault="0087277C" w:rsidP="00A067F7">
      <w:pPr>
        <w:widowControl/>
        <w:numPr>
          <w:ilvl w:val="0"/>
          <w:numId w:val="610"/>
        </w:numPr>
        <w:autoSpaceDE/>
        <w:autoSpaceDN/>
        <w:adjustRightInd/>
        <w:rPr>
          <w:lang w:val="ru-RU"/>
        </w:rPr>
      </w:pPr>
      <w:r w:rsidRPr="0087277C">
        <w:rPr>
          <w:lang w:val="ru-RU"/>
        </w:rPr>
        <w:t xml:space="preserve">высказывать  своё отношение к художественным произведениям, к творчеству своих товарищей, своему творчеству. </w:t>
      </w:r>
    </w:p>
    <w:p w:rsidR="0087277C" w:rsidRPr="0087277C" w:rsidRDefault="0087277C" w:rsidP="0087277C">
      <w:r w:rsidRPr="0087277C">
        <w:rPr>
          <w:b/>
          <w:bCs/>
        </w:rPr>
        <w:t>Метапредметне результаты</w:t>
      </w:r>
    </w:p>
    <w:p w:rsidR="0087277C" w:rsidRPr="0087277C" w:rsidRDefault="0087277C" w:rsidP="0087277C">
      <w:r w:rsidRPr="0087277C">
        <w:rPr>
          <w:i/>
          <w:iCs/>
        </w:rPr>
        <w:t>Регулятивные УУД:</w:t>
      </w:r>
    </w:p>
    <w:p w:rsidR="0087277C" w:rsidRPr="0087277C" w:rsidRDefault="0087277C" w:rsidP="00A067F7">
      <w:pPr>
        <w:widowControl/>
        <w:numPr>
          <w:ilvl w:val="0"/>
          <w:numId w:val="611"/>
        </w:numPr>
        <w:autoSpaceDE/>
        <w:autoSpaceDN/>
        <w:adjustRightInd/>
        <w:rPr>
          <w:lang w:val="ru-RU"/>
        </w:rPr>
      </w:pPr>
      <w:r w:rsidRPr="0087277C">
        <w:rPr>
          <w:i/>
          <w:iCs/>
          <w:lang w:val="ru-RU"/>
        </w:rPr>
        <w:t>определять и формулировать цель</w:t>
      </w:r>
      <w:r w:rsidRPr="0087277C">
        <w:rPr>
          <w:lang w:val="ru-RU"/>
        </w:rPr>
        <w:t xml:space="preserve"> деятельности  с помощью учителя;  </w:t>
      </w:r>
    </w:p>
    <w:p w:rsidR="0087277C" w:rsidRPr="0087277C" w:rsidRDefault="0087277C" w:rsidP="00A067F7">
      <w:pPr>
        <w:widowControl/>
        <w:numPr>
          <w:ilvl w:val="0"/>
          <w:numId w:val="611"/>
        </w:numPr>
        <w:autoSpaceDE/>
        <w:autoSpaceDN/>
        <w:adjustRightInd/>
        <w:rPr>
          <w:lang w:val="ru-RU"/>
        </w:rPr>
      </w:pPr>
      <w:r w:rsidRPr="0087277C">
        <w:rPr>
          <w:lang w:val="ru-RU"/>
        </w:rPr>
        <w:t>учиться</w:t>
      </w:r>
      <w:r w:rsidRPr="0087277C">
        <w:rPr>
          <w:i/>
          <w:iCs/>
          <w:lang w:val="ru-RU"/>
        </w:rPr>
        <w:t>высказывать</w:t>
      </w:r>
      <w:r w:rsidRPr="0087277C">
        <w:rPr>
          <w:lang w:val="ru-RU"/>
        </w:rPr>
        <w:t xml:space="preserve"> своё предположение (версию) на основе работы с материалом; </w:t>
      </w:r>
    </w:p>
    <w:p w:rsidR="0087277C" w:rsidRPr="0087277C" w:rsidRDefault="0087277C" w:rsidP="00A067F7">
      <w:pPr>
        <w:widowControl/>
        <w:numPr>
          <w:ilvl w:val="0"/>
          <w:numId w:val="611"/>
        </w:numPr>
        <w:autoSpaceDE/>
        <w:autoSpaceDN/>
        <w:adjustRightInd/>
      </w:pPr>
      <w:r w:rsidRPr="0087277C">
        <w:t>учиться</w:t>
      </w:r>
      <w:r w:rsidRPr="0087277C">
        <w:rPr>
          <w:i/>
          <w:iCs/>
        </w:rPr>
        <w:t>работать</w:t>
      </w:r>
      <w:r w:rsidRPr="0087277C">
        <w:t xml:space="preserve"> по предложенному учителем плану </w:t>
      </w:r>
    </w:p>
    <w:p w:rsidR="0087277C" w:rsidRPr="0087277C" w:rsidRDefault="0087277C" w:rsidP="0087277C">
      <w:r w:rsidRPr="0087277C">
        <w:rPr>
          <w:i/>
          <w:iCs/>
        </w:rPr>
        <w:t>Познавательные УУД:</w:t>
      </w:r>
    </w:p>
    <w:p w:rsidR="0087277C" w:rsidRPr="0087277C" w:rsidRDefault="0087277C" w:rsidP="00A067F7">
      <w:pPr>
        <w:widowControl/>
        <w:numPr>
          <w:ilvl w:val="0"/>
          <w:numId w:val="612"/>
        </w:numPr>
        <w:autoSpaceDE/>
        <w:autoSpaceDN/>
        <w:adjustRightInd/>
        <w:rPr>
          <w:lang w:val="ru-RU"/>
        </w:rPr>
      </w:pPr>
      <w:r w:rsidRPr="0087277C">
        <w:rPr>
          <w:i/>
          <w:iCs/>
          <w:lang w:val="ru-RU"/>
        </w:rPr>
        <w:t>находить ответы</w:t>
      </w:r>
      <w:r w:rsidRPr="0087277C">
        <w:rPr>
          <w:lang w:val="ru-RU"/>
        </w:rPr>
        <w:t xml:space="preserve"> на вопросы в  иллюстрациях; </w:t>
      </w:r>
    </w:p>
    <w:p w:rsidR="0087277C" w:rsidRPr="0087277C" w:rsidRDefault="0087277C" w:rsidP="00A067F7">
      <w:pPr>
        <w:widowControl/>
        <w:numPr>
          <w:ilvl w:val="0"/>
          <w:numId w:val="612"/>
        </w:numPr>
        <w:autoSpaceDE/>
        <w:autoSpaceDN/>
        <w:adjustRightInd/>
        <w:rPr>
          <w:lang w:val="ru-RU"/>
        </w:rPr>
      </w:pPr>
      <w:r w:rsidRPr="0087277C">
        <w:rPr>
          <w:i/>
          <w:iCs/>
          <w:lang w:val="ru-RU"/>
        </w:rPr>
        <w:t>делать выводы</w:t>
      </w:r>
      <w:r w:rsidRPr="0087277C">
        <w:rPr>
          <w:lang w:val="ru-RU"/>
        </w:rPr>
        <w:t xml:space="preserve"> в результате совместной работы класса и учителя; </w:t>
      </w:r>
    </w:p>
    <w:p w:rsidR="0087277C" w:rsidRPr="0087277C" w:rsidRDefault="0087277C" w:rsidP="0087277C">
      <w:r w:rsidRPr="0087277C">
        <w:rPr>
          <w:i/>
          <w:iCs/>
        </w:rPr>
        <w:t>Коммуникативные УУД:</w:t>
      </w:r>
    </w:p>
    <w:p w:rsidR="0087277C" w:rsidRPr="0087277C" w:rsidRDefault="0087277C" w:rsidP="00A067F7">
      <w:pPr>
        <w:widowControl/>
        <w:numPr>
          <w:ilvl w:val="0"/>
          <w:numId w:val="613"/>
        </w:numPr>
        <w:autoSpaceDE/>
        <w:autoSpaceDN/>
        <w:adjustRightInd/>
        <w:rPr>
          <w:lang w:val="ru-RU"/>
        </w:rPr>
      </w:pPr>
      <w:r w:rsidRPr="0087277C">
        <w:rPr>
          <w:i/>
          <w:iCs/>
          <w:lang w:val="ru-RU"/>
        </w:rPr>
        <w:t>оформлять</w:t>
      </w:r>
      <w:r w:rsidRPr="0087277C">
        <w:rPr>
          <w:lang w:val="ru-RU"/>
        </w:rPr>
        <w:t xml:space="preserve"> свои мысли в устной и художественной форме (на уровне рассказа, художественного изображения); </w:t>
      </w:r>
    </w:p>
    <w:p w:rsidR="0087277C" w:rsidRPr="0087277C" w:rsidRDefault="0087277C" w:rsidP="00A067F7">
      <w:pPr>
        <w:widowControl/>
        <w:numPr>
          <w:ilvl w:val="0"/>
          <w:numId w:val="613"/>
        </w:numPr>
        <w:autoSpaceDE/>
        <w:autoSpaceDN/>
        <w:adjustRightInd/>
        <w:rPr>
          <w:lang w:val="ru-RU"/>
        </w:rPr>
      </w:pPr>
      <w:r w:rsidRPr="0087277C">
        <w:rPr>
          <w:i/>
          <w:iCs/>
          <w:lang w:val="ru-RU"/>
        </w:rPr>
        <w:t>понимать художественную</w:t>
      </w:r>
      <w:r w:rsidRPr="0087277C">
        <w:rPr>
          <w:lang w:val="ru-RU"/>
        </w:rPr>
        <w:t xml:space="preserve"> речь других, понимать то,  что хочет сказать художник своим произведением; </w:t>
      </w:r>
    </w:p>
    <w:p w:rsidR="0087277C" w:rsidRPr="0087277C" w:rsidRDefault="0087277C" w:rsidP="00A067F7">
      <w:pPr>
        <w:widowControl/>
        <w:numPr>
          <w:ilvl w:val="0"/>
          <w:numId w:val="613"/>
        </w:numPr>
        <w:autoSpaceDE/>
        <w:autoSpaceDN/>
        <w:adjustRightInd/>
        <w:rPr>
          <w:lang w:val="ru-RU"/>
        </w:rPr>
      </w:pPr>
      <w:r w:rsidRPr="0087277C">
        <w:rPr>
          <w:lang w:val="ru-RU"/>
        </w:rPr>
        <w:t>учиться</w:t>
      </w:r>
      <w:r w:rsidRPr="0087277C">
        <w:rPr>
          <w:i/>
          <w:iCs/>
          <w:lang w:val="ru-RU"/>
        </w:rPr>
        <w:t>работать в паре, группе</w:t>
      </w:r>
      <w:r w:rsidRPr="0087277C">
        <w:rPr>
          <w:lang w:val="ru-RU"/>
        </w:rPr>
        <w:t xml:space="preserve">; выполнять различные роли (лидера, исполнителя). </w:t>
      </w:r>
    </w:p>
    <w:p w:rsidR="0087277C" w:rsidRPr="0087277C" w:rsidRDefault="0087277C" w:rsidP="0087277C">
      <w:pPr>
        <w:outlineLvl w:val="3"/>
        <w:rPr>
          <w:b/>
          <w:bCs/>
        </w:rPr>
      </w:pPr>
      <w:r w:rsidRPr="0087277C">
        <w:rPr>
          <w:b/>
          <w:bCs/>
        </w:rPr>
        <w:t>2-й класс</w:t>
      </w:r>
    </w:p>
    <w:p w:rsidR="0087277C" w:rsidRPr="0087277C" w:rsidRDefault="0087277C" w:rsidP="0087277C">
      <w:r w:rsidRPr="0087277C">
        <w:rPr>
          <w:b/>
          <w:bCs/>
        </w:rPr>
        <w:t>Личностные результаты</w:t>
      </w:r>
      <w:r w:rsidRPr="0087277C">
        <w:t>:</w:t>
      </w:r>
    </w:p>
    <w:p w:rsidR="0087277C" w:rsidRPr="0087277C" w:rsidRDefault="0087277C" w:rsidP="00A067F7">
      <w:pPr>
        <w:widowControl/>
        <w:numPr>
          <w:ilvl w:val="0"/>
          <w:numId w:val="614"/>
        </w:numPr>
        <w:autoSpaceDE/>
        <w:autoSpaceDN/>
        <w:adjustRightInd/>
        <w:rPr>
          <w:lang w:val="ru-RU"/>
        </w:rPr>
      </w:pPr>
      <w:r w:rsidRPr="0087277C">
        <w:rPr>
          <w:i/>
          <w:iCs/>
          <w:lang w:val="ru-RU"/>
        </w:rPr>
        <w:t>осознавать</w:t>
      </w:r>
      <w:r w:rsidRPr="0087277C">
        <w:rPr>
          <w:lang w:val="ru-RU"/>
        </w:rPr>
        <w:t xml:space="preserve"> роль художественной культуры в жизни людей; </w:t>
      </w:r>
    </w:p>
    <w:p w:rsidR="0087277C" w:rsidRPr="0087277C" w:rsidRDefault="0087277C" w:rsidP="00A067F7">
      <w:pPr>
        <w:widowControl/>
        <w:numPr>
          <w:ilvl w:val="0"/>
          <w:numId w:val="614"/>
        </w:numPr>
        <w:autoSpaceDE/>
        <w:autoSpaceDN/>
        <w:adjustRightInd/>
        <w:rPr>
          <w:lang w:val="ru-RU"/>
        </w:rPr>
      </w:pPr>
      <w:r w:rsidRPr="0087277C">
        <w:rPr>
          <w:i/>
          <w:iCs/>
          <w:lang w:val="ru-RU"/>
        </w:rPr>
        <w:t>эмоционально «проживать»</w:t>
      </w:r>
      <w:r w:rsidRPr="0087277C">
        <w:rPr>
          <w:lang w:val="ru-RU"/>
        </w:rPr>
        <w:t xml:space="preserve"> художественные произведения, выражать свои эмоции; </w:t>
      </w:r>
    </w:p>
    <w:p w:rsidR="0087277C" w:rsidRPr="0087277C" w:rsidRDefault="0087277C" w:rsidP="00A067F7">
      <w:pPr>
        <w:widowControl/>
        <w:numPr>
          <w:ilvl w:val="0"/>
          <w:numId w:val="614"/>
        </w:numPr>
        <w:autoSpaceDE/>
        <w:autoSpaceDN/>
        <w:adjustRightInd/>
        <w:rPr>
          <w:lang w:val="ru-RU"/>
        </w:rPr>
      </w:pPr>
      <w:r w:rsidRPr="0087277C">
        <w:rPr>
          <w:i/>
          <w:iCs/>
          <w:lang w:val="ru-RU"/>
        </w:rPr>
        <w:t>понимать</w:t>
      </w:r>
      <w:r w:rsidRPr="0087277C">
        <w:rPr>
          <w:lang w:val="ru-RU"/>
        </w:rPr>
        <w:t xml:space="preserve"> эмоции других людей, сочувствовать, сопереживать; </w:t>
      </w:r>
    </w:p>
    <w:p w:rsidR="0087277C" w:rsidRPr="0087277C" w:rsidRDefault="0087277C" w:rsidP="00A067F7">
      <w:pPr>
        <w:widowControl/>
        <w:numPr>
          <w:ilvl w:val="0"/>
          <w:numId w:val="614"/>
        </w:numPr>
        <w:autoSpaceDE/>
        <w:autoSpaceDN/>
        <w:adjustRightInd/>
        <w:rPr>
          <w:lang w:val="ru-RU"/>
        </w:rPr>
      </w:pPr>
      <w:r w:rsidRPr="0087277C">
        <w:rPr>
          <w:i/>
          <w:iCs/>
          <w:lang w:val="ru-RU"/>
        </w:rPr>
        <w:t>обращать внимание</w:t>
      </w:r>
      <w:r w:rsidRPr="0087277C">
        <w:rPr>
          <w:lang w:val="ru-RU"/>
        </w:rPr>
        <w:t xml:space="preserve"> на особенности устных и письменных высказываний других людей о произведениях искусства, о собственных работах , работах своих товарищей (интонацию, темп, тон речи; выбор слов, художественные сравнения, применение художественных терминов) </w:t>
      </w:r>
    </w:p>
    <w:p w:rsidR="0087277C" w:rsidRPr="0087277C" w:rsidRDefault="0087277C" w:rsidP="0087277C">
      <w:pPr>
        <w:ind w:left="360"/>
      </w:pPr>
      <w:r w:rsidRPr="0087277C">
        <w:rPr>
          <w:b/>
          <w:bCs/>
        </w:rPr>
        <w:t>Метапредметные результаты</w:t>
      </w:r>
    </w:p>
    <w:p w:rsidR="0087277C" w:rsidRPr="0087277C" w:rsidRDefault="0087277C" w:rsidP="0087277C">
      <w:r w:rsidRPr="0087277C">
        <w:rPr>
          <w:b/>
          <w:i/>
          <w:iCs/>
        </w:rPr>
        <w:t>Регулятивные УУД</w:t>
      </w:r>
      <w:r w:rsidRPr="0087277C">
        <w:rPr>
          <w:i/>
          <w:iCs/>
        </w:rPr>
        <w:t>:</w:t>
      </w:r>
    </w:p>
    <w:p w:rsidR="0087277C" w:rsidRPr="0087277C" w:rsidRDefault="0087277C" w:rsidP="00A067F7">
      <w:pPr>
        <w:widowControl/>
        <w:numPr>
          <w:ilvl w:val="0"/>
          <w:numId w:val="615"/>
        </w:numPr>
        <w:autoSpaceDE/>
        <w:autoSpaceDN/>
        <w:adjustRightInd/>
        <w:rPr>
          <w:lang w:val="ru-RU"/>
        </w:rPr>
      </w:pPr>
      <w:r w:rsidRPr="0087277C">
        <w:rPr>
          <w:i/>
          <w:iCs/>
          <w:lang w:val="ru-RU"/>
        </w:rPr>
        <w:t>определять и формулировать</w:t>
      </w:r>
      <w:r w:rsidRPr="0087277C">
        <w:rPr>
          <w:lang w:val="ru-RU"/>
        </w:rPr>
        <w:t xml:space="preserve"> цель деятельности  с помощью учителя; </w:t>
      </w:r>
    </w:p>
    <w:p w:rsidR="0087277C" w:rsidRPr="0087277C" w:rsidRDefault="0087277C" w:rsidP="00A067F7">
      <w:pPr>
        <w:widowControl/>
        <w:numPr>
          <w:ilvl w:val="0"/>
          <w:numId w:val="615"/>
        </w:numPr>
        <w:autoSpaceDE/>
        <w:autoSpaceDN/>
        <w:adjustRightInd/>
        <w:rPr>
          <w:lang w:val="ru-RU"/>
        </w:rPr>
      </w:pPr>
      <w:r w:rsidRPr="0087277C">
        <w:rPr>
          <w:lang w:val="ru-RU"/>
        </w:rPr>
        <w:t>учиться</w:t>
      </w:r>
      <w:r w:rsidRPr="0087277C">
        <w:rPr>
          <w:i/>
          <w:iCs/>
          <w:lang w:val="ru-RU"/>
        </w:rPr>
        <w:t>высказывать</w:t>
      </w:r>
      <w:r w:rsidRPr="0087277C">
        <w:rPr>
          <w:lang w:val="ru-RU"/>
        </w:rPr>
        <w:t xml:space="preserve"> своё предположение (версию) на основе работы с материалом; </w:t>
      </w:r>
    </w:p>
    <w:p w:rsidR="0087277C" w:rsidRPr="0087277C" w:rsidRDefault="0087277C" w:rsidP="00A067F7">
      <w:pPr>
        <w:widowControl/>
        <w:numPr>
          <w:ilvl w:val="0"/>
          <w:numId w:val="615"/>
        </w:numPr>
        <w:autoSpaceDE/>
        <w:autoSpaceDN/>
        <w:adjustRightInd/>
      </w:pPr>
      <w:r w:rsidRPr="0087277C">
        <w:t>учиться</w:t>
      </w:r>
      <w:r w:rsidRPr="0087277C">
        <w:rPr>
          <w:i/>
          <w:iCs/>
        </w:rPr>
        <w:t>работать</w:t>
      </w:r>
      <w:r w:rsidRPr="0087277C">
        <w:t xml:space="preserve"> по предложенному учителем плану </w:t>
      </w:r>
    </w:p>
    <w:p w:rsidR="0087277C" w:rsidRPr="0087277C" w:rsidRDefault="0087277C" w:rsidP="0087277C">
      <w:r w:rsidRPr="0087277C">
        <w:rPr>
          <w:b/>
          <w:i/>
          <w:iCs/>
        </w:rPr>
        <w:t>Познавательные УУД</w:t>
      </w:r>
      <w:r w:rsidRPr="0087277C">
        <w:rPr>
          <w:i/>
          <w:iCs/>
        </w:rPr>
        <w:t>:</w:t>
      </w:r>
    </w:p>
    <w:p w:rsidR="0087277C" w:rsidRPr="0087277C" w:rsidRDefault="0087277C" w:rsidP="00A067F7">
      <w:pPr>
        <w:widowControl/>
        <w:numPr>
          <w:ilvl w:val="0"/>
          <w:numId w:val="616"/>
        </w:numPr>
        <w:tabs>
          <w:tab w:val="num" w:pos="540"/>
        </w:tabs>
        <w:autoSpaceDE/>
        <w:autoSpaceDN/>
        <w:adjustRightInd/>
        <w:ind w:left="540"/>
        <w:rPr>
          <w:lang w:val="ru-RU"/>
        </w:rPr>
      </w:pPr>
      <w:r w:rsidRPr="0087277C">
        <w:rPr>
          <w:i/>
          <w:iCs/>
          <w:lang w:val="ru-RU"/>
        </w:rPr>
        <w:t>находить ответы</w:t>
      </w:r>
      <w:r w:rsidRPr="0087277C">
        <w:rPr>
          <w:lang w:val="ru-RU"/>
        </w:rPr>
        <w:t xml:space="preserve"> на вопросы в  иллюстрациях, в работах  художников; </w:t>
      </w:r>
    </w:p>
    <w:p w:rsidR="0087277C" w:rsidRPr="0087277C" w:rsidRDefault="0087277C" w:rsidP="00A067F7">
      <w:pPr>
        <w:widowControl/>
        <w:numPr>
          <w:ilvl w:val="0"/>
          <w:numId w:val="616"/>
        </w:numPr>
        <w:tabs>
          <w:tab w:val="num" w:pos="540"/>
        </w:tabs>
        <w:autoSpaceDE/>
        <w:autoSpaceDN/>
        <w:adjustRightInd/>
        <w:ind w:left="540"/>
        <w:rPr>
          <w:lang w:val="ru-RU"/>
        </w:rPr>
      </w:pPr>
      <w:r w:rsidRPr="0087277C">
        <w:rPr>
          <w:i/>
          <w:iCs/>
          <w:lang w:val="ru-RU"/>
        </w:rPr>
        <w:t>делать выводы</w:t>
      </w:r>
      <w:r w:rsidRPr="0087277C">
        <w:rPr>
          <w:lang w:val="ru-RU"/>
        </w:rPr>
        <w:t xml:space="preserve"> в результате совместной работы класса и учителя; </w:t>
      </w:r>
    </w:p>
    <w:p w:rsidR="0087277C" w:rsidRPr="0087277C" w:rsidRDefault="0087277C" w:rsidP="00A067F7">
      <w:pPr>
        <w:widowControl/>
        <w:numPr>
          <w:ilvl w:val="0"/>
          <w:numId w:val="616"/>
        </w:numPr>
        <w:tabs>
          <w:tab w:val="num" w:pos="540"/>
        </w:tabs>
        <w:autoSpaceDE/>
        <w:autoSpaceDN/>
        <w:adjustRightInd/>
        <w:ind w:left="540"/>
        <w:rPr>
          <w:lang w:val="ru-RU"/>
        </w:rPr>
      </w:pPr>
      <w:r w:rsidRPr="0087277C">
        <w:rPr>
          <w:i/>
          <w:iCs/>
          <w:lang w:val="ru-RU"/>
        </w:rPr>
        <w:lastRenderedPageBreak/>
        <w:t>преобразовывать</w:t>
      </w:r>
      <w:r w:rsidRPr="0087277C">
        <w:rPr>
          <w:lang w:val="ru-RU"/>
        </w:rPr>
        <w:t xml:space="preserve"> информацию из одной формы в другую: с помощью художественных образов передавать различные эмоции.</w:t>
      </w:r>
    </w:p>
    <w:p w:rsidR="0087277C" w:rsidRPr="0087277C" w:rsidRDefault="0087277C" w:rsidP="00A067F7">
      <w:pPr>
        <w:widowControl/>
        <w:numPr>
          <w:ilvl w:val="0"/>
          <w:numId w:val="616"/>
        </w:numPr>
        <w:tabs>
          <w:tab w:val="num" w:pos="540"/>
        </w:tabs>
        <w:autoSpaceDE/>
        <w:autoSpaceDN/>
        <w:adjustRightInd/>
        <w:ind w:left="540"/>
        <w:rPr>
          <w:b/>
        </w:rPr>
      </w:pPr>
      <w:r w:rsidRPr="0087277C">
        <w:rPr>
          <w:b/>
          <w:i/>
          <w:iCs/>
        </w:rPr>
        <w:t>Коммуникативные УУД:</w:t>
      </w:r>
    </w:p>
    <w:p w:rsidR="0087277C" w:rsidRPr="0087277C" w:rsidRDefault="0087277C" w:rsidP="00A067F7">
      <w:pPr>
        <w:widowControl/>
        <w:numPr>
          <w:ilvl w:val="0"/>
          <w:numId w:val="617"/>
        </w:numPr>
        <w:autoSpaceDE/>
        <w:autoSpaceDN/>
        <w:adjustRightInd/>
        <w:rPr>
          <w:lang w:val="ru-RU"/>
        </w:rPr>
      </w:pPr>
      <w:r w:rsidRPr="0087277C">
        <w:rPr>
          <w:i/>
          <w:iCs/>
          <w:lang w:val="ru-RU"/>
        </w:rPr>
        <w:t>оформлять</w:t>
      </w:r>
      <w:r w:rsidRPr="0087277C">
        <w:rPr>
          <w:lang w:val="ru-RU"/>
        </w:rPr>
        <w:t xml:space="preserve"> свои мысли в устной и художественной форме (на уровне предложения, небольшого текста, рисунка); </w:t>
      </w:r>
    </w:p>
    <w:p w:rsidR="0087277C" w:rsidRPr="0087277C" w:rsidRDefault="0087277C" w:rsidP="00A067F7">
      <w:pPr>
        <w:widowControl/>
        <w:numPr>
          <w:ilvl w:val="0"/>
          <w:numId w:val="617"/>
        </w:numPr>
        <w:autoSpaceDE/>
        <w:autoSpaceDN/>
        <w:adjustRightInd/>
        <w:rPr>
          <w:lang w:val="ru-RU"/>
        </w:rPr>
      </w:pPr>
      <w:r w:rsidRPr="0087277C">
        <w:rPr>
          <w:i/>
          <w:iCs/>
          <w:lang w:val="ru-RU"/>
        </w:rPr>
        <w:t>слушать</w:t>
      </w:r>
      <w:r w:rsidRPr="0087277C">
        <w:rPr>
          <w:lang w:val="ru-RU"/>
        </w:rPr>
        <w:t xml:space="preserve"> и </w:t>
      </w:r>
      <w:r w:rsidRPr="0087277C">
        <w:rPr>
          <w:i/>
          <w:iCs/>
          <w:lang w:val="ru-RU"/>
        </w:rPr>
        <w:t>понимать</w:t>
      </w:r>
      <w:r w:rsidRPr="0087277C">
        <w:rPr>
          <w:lang w:val="ru-RU"/>
        </w:rPr>
        <w:t xml:space="preserve"> речь других; пользоваться приёмамипередачи эмоций с помощью художественных образов , перенесенных на бумагу; </w:t>
      </w:r>
    </w:p>
    <w:p w:rsidR="0087277C" w:rsidRPr="0087277C" w:rsidRDefault="0087277C" w:rsidP="00A067F7">
      <w:pPr>
        <w:widowControl/>
        <w:numPr>
          <w:ilvl w:val="0"/>
          <w:numId w:val="617"/>
        </w:numPr>
        <w:autoSpaceDE/>
        <w:autoSpaceDN/>
        <w:adjustRightInd/>
        <w:rPr>
          <w:lang w:val="ru-RU"/>
        </w:rPr>
      </w:pPr>
      <w:r w:rsidRPr="0087277C">
        <w:rPr>
          <w:i/>
          <w:iCs/>
          <w:lang w:val="ru-RU"/>
        </w:rPr>
        <w:t>договариваться</w:t>
      </w:r>
      <w:r w:rsidRPr="0087277C">
        <w:rPr>
          <w:lang w:val="ru-RU"/>
        </w:rPr>
        <w:t xml:space="preserve"> с одноклассниками совместно с учителем о правилах поведения и общения оценки и самооценки и следовать им; </w:t>
      </w:r>
    </w:p>
    <w:p w:rsidR="0087277C" w:rsidRPr="0087277C" w:rsidRDefault="0087277C" w:rsidP="00A067F7">
      <w:pPr>
        <w:widowControl/>
        <w:numPr>
          <w:ilvl w:val="0"/>
          <w:numId w:val="617"/>
        </w:numPr>
        <w:autoSpaceDE/>
        <w:autoSpaceDN/>
        <w:adjustRightInd/>
        <w:rPr>
          <w:lang w:val="ru-RU"/>
        </w:rPr>
      </w:pPr>
      <w:r w:rsidRPr="0087277C">
        <w:rPr>
          <w:lang w:val="ru-RU"/>
        </w:rPr>
        <w:t>учиться</w:t>
      </w:r>
      <w:r w:rsidRPr="0087277C">
        <w:rPr>
          <w:i/>
          <w:iCs/>
          <w:lang w:val="ru-RU"/>
        </w:rPr>
        <w:t>работать в паре, группе</w:t>
      </w:r>
      <w:r w:rsidRPr="0087277C">
        <w:rPr>
          <w:lang w:val="ru-RU"/>
        </w:rPr>
        <w:t xml:space="preserve">; выполнять различные роли (лидера, исполнителя). </w:t>
      </w:r>
    </w:p>
    <w:p w:rsidR="0087277C" w:rsidRPr="0087277C" w:rsidRDefault="0087277C" w:rsidP="0087277C">
      <w:pPr>
        <w:outlineLvl w:val="3"/>
        <w:rPr>
          <w:b/>
          <w:bCs/>
        </w:rPr>
      </w:pPr>
      <w:r w:rsidRPr="0087277C">
        <w:rPr>
          <w:b/>
          <w:bCs/>
        </w:rPr>
        <w:t>3-4-й классы</w:t>
      </w:r>
    </w:p>
    <w:p w:rsidR="0087277C" w:rsidRPr="0087277C" w:rsidRDefault="0087277C" w:rsidP="0087277C">
      <w:r w:rsidRPr="0087277C">
        <w:rPr>
          <w:b/>
          <w:bCs/>
        </w:rPr>
        <w:t>Личностные результаты</w:t>
      </w:r>
    </w:p>
    <w:p w:rsidR="0087277C" w:rsidRPr="0087277C" w:rsidRDefault="0087277C" w:rsidP="00A067F7">
      <w:pPr>
        <w:widowControl/>
        <w:numPr>
          <w:ilvl w:val="0"/>
          <w:numId w:val="618"/>
        </w:numPr>
        <w:autoSpaceDE/>
        <w:autoSpaceDN/>
        <w:adjustRightInd/>
        <w:rPr>
          <w:lang w:val="ru-RU"/>
        </w:rPr>
      </w:pPr>
      <w:r w:rsidRPr="0087277C">
        <w:rPr>
          <w:lang w:val="ru-RU"/>
        </w:rPr>
        <w:t xml:space="preserve">эмоциональность; умение </w:t>
      </w:r>
      <w:r w:rsidRPr="0087277C">
        <w:rPr>
          <w:i/>
          <w:iCs/>
          <w:lang w:val="ru-RU"/>
        </w:rPr>
        <w:t>осознавать</w:t>
      </w:r>
      <w:r w:rsidRPr="0087277C">
        <w:rPr>
          <w:lang w:val="ru-RU"/>
        </w:rPr>
        <w:t xml:space="preserve"> и </w:t>
      </w:r>
      <w:r w:rsidRPr="0087277C">
        <w:rPr>
          <w:i/>
          <w:iCs/>
          <w:lang w:val="ru-RU"/>
        </w:rPr>
        <w:t>определять</w:t>
      </w:r>
      <w:r w:rsidRPr="0087277C">
        <w:rPr>
          <w:lang w:val="ru-RU"/>
        </w:rPr>
        <w:t xml:space="preserve"> (называть) свои эмоции; </w:t>
      </w:r>
    </w:p>
    <w:p w:rsidR="0087277C" w:rsidRPr="0087277C" w:rsidRDefault="0087277C" w:rsidP="00A067F7">
      <w:pPr>
        <w:widowControl/>
        <w:numPr>
          <w:ilvl w:val="0"/>
          <w:numId w:val="618"/>
        </w:numPr>
        <w:autoSpaceDE/>
        <w:autoSpaceDN/>
        <w:adjustRightInd/>
        <w:rPr>
          <w:lang w:val="ru-RU"/>
        </w:rPr>
      </w:pPr>
      <w:r w:rsidRPr="0087277C">
        <w:rPr>
          <w:lang w:val="ru-RU"/>
        </w:rPr>
        <w:t xml:space="preserve">эмпатия – умение </w:t>
      </w:r>
      <w:r w:rsidRPr="0087277C">
        <w:rPr>
          <w:i/>
          <w:iCs/>
          <w:lang w:val="ru-RU"/>
        </w:rPr>
        <w:t>осознавать</w:t>
      </w:r>
      <w:r w:rsidRPr="0087277C">
        <w:rPr>
          <w:lang w:val="ru-RU"/>
        </w:rPr>
        <w:t xml:space="preserve"> и </w:t>
      </w:r>
      <w:r w:rsidRPr="0087277C">
        <w:rPr>
          <w:i/>
          <w:iCs/>
          <w:lang w:val="ru-RU"/>
        </w:rPr>
        <w:t>определять</w:t>
      </w:r>
      <w:r w:rsidRPr="0087277C">
        <w:rPr>
          <w:lang w:val="ru-RU"/>
        </w:rPr>
        <w:t xml:space="preserve"> эмоции других людей; </w:t>
      </w:r>
      <w:r w:rsidRPr="0087277C">
        <w:rPr>
          <w:i/>
          <w:iCs/>
          <w:lang w:val="ru-RU"/>
        </w:rPr>
        <w:t>сочувствовать</w:t>
      </w:r>
      <w:r w:rsidRPr="0087277C">
        <w:rPr>
          <w:lang w:val="ru-RU"/>
        </w:rPr>
        <w:t xml:space="preserve"> другим людям, </w:t>
      </w:r>
      <w:r w:rsidRPr="0087277C">
        <w:rPr>
          <w:i/>
          <w:iCs/>
          <w:lang w:val="ru-RU"/>
        </w:rPr>
        <w:t>сопереживать</w:t>
      </w:r>
      <w:r w:rsidRPr="0087277C">
        <w:rPr>
          <w:lang w:val="ru-RU"/>
        </w:rPr>
        <w:t xml:space="preserve">; </w:t>
      </w:r>
    </w:p>
    <w:p w:rsidR="0087277C" w:rsidRPr="0087277C" w:rsidRDefault="0087277C" w:rsidP="00A067F7">
      <w:pPr>
        <w:widowControl/>
        <w:numPr>
          <w:ilvl w:val="0"/>
          <w:numId w:val="618"/>
        </w:numPr>
        <w:autoSpaceDE/>
        <w:autoSpaceDN/>
        <w:adjustRightInd/>
        <w:rPr>
          <w:lang w:val="ru-RU"/>
        </w:rPr>
      </w:pPr>
      <w:r w:rsidRPr="0087277C">
        <w:rPr>
          <w:lang w:val="ru-RU"/>
        </w:rPr>
        <w:t xml:space="preserve">чувство прекрасного – умение </w:t>
      </w:r>
      <w:r w:rsidRPr="0087277C">
        <w:rPr>
          <w:i/>
          <w:iCs/>
          <w:lang w:val="ru-RU"/>
        </w:rPr>
        <w:t>чувствовать</w:t>
      </w:r>
      <w:r w:rsidRPr="0087277C">
        <w:rPr>
          <w:lang w:val="ru-RU"/>
        </w:rPr>
        <w:t xml:space="preserve"> красоту и выразительность речи,  художекственных произведений, </w:t>
      </w:r>
      <w:r w:rsidRPr="0087277C">
        <w:rPr>
          <w:i/>
          <w:iCs/>
          <w:lang w:val="ru-RU"/>
        </w:rPr>
        <w:t>стремиться</w:t>
      </w:r>
      <w:r w:rsidRPr="0087277C">
        <w:rPr>
          <w:lang w:val="ru-RU"/>
        </w:rPr>
        <w:t xml:space="preserve"> к совершенствованию собственной художественной культуры; </w:t>
      </w:r>
    </w:p>
    <w:p w:rsidR="0087277C" w:rsidRPr="0087277C" w:rsidRDefault="0087277C" w:rsidP="00A067F7">
      <w:pPr>
        <w:widowControl/>
        <w:numPr>
          <w:ilvl w:val="0"/>
          <w:numId w:val="618"/>
        </w:numPr>
        <w:autoSpaceDE/>
        <w:autoSpaceDN/>
        <w:adjustRightInd/>
        <w:rPr>
          <w:lang w:val="ru-RU"/>
        </w:rPr>
      </w:pPr>
      <w:r w:rsidRPr="0087277C">
        <w:rPr>
          <w:i/>
          <w:iCs/>
          <w:lang w:val="ru-RU"/>
        </w:rPr>
        <w:t>любовь</w:t>
      </w:r>
      <w:r w:rsidRPr="0087277C">
        <w:rPr>
          <w:lang w:val="ru-RU"/>
        </w:rPr>
        <w:t xml:space="preserve"> и </w:t>
      </w:r>
      <w:r w:rsidRPr="0087277C">
        <w:rPr>
          <w:i/>
          <w:iCs/>
          <w:lang w:val="ru-RU"/>
        </w:rPr>
        <w:t>уважение</w:t>
      </w:r>
      <w:r w:rsidRPr="0087277C">
        <w:rPr>
          <w:lang w:val="ru-RU"/>
        </w:rPr>
        <w:t xml:space="preserve"> к Отечеству, его языку, культуре; </w:t>
      </w:r>
    </w:p>
    <w:p w:rsidR="0087277C" w:rsidRPr="0087277C" w:rsidRDefault="0087277C" w:rsidP="00A067F7">
      <w:pPr>
        <w:widowControl/>
        <w:numPr>
          <w:ilvl w:val="0"/>
          <w:numId w:val="618"/>
        </w:numPr>
        <w:autoSpaceDE/>
        <w:autoSpaceDN/>
        <w:adjustRightInd/>
        <w:rPr>
          <w:lang w:val="ru-RU"/>
        </w:rPr>
      </w:pPr>
      <w:r w:rsidRPr="0087277C">
        <w:rPr>
          <w:i/>
          <w:iCs/>
          <w:lang w:val="ru-RU"/>
        </w:rPr>
        <w:t>интерес</w:t>
      </w:r>
      <w:r w:rsidRPr="0087277C">
        <w:rPr>
          <w:lang w:val="ru-RU"/>
        </w:rPr>
        <w:t xml:space="preserve"> к художественных произведений, к ведению диалога с автором , посредством собственного мнения о конкретном произведении  художника; </w:t>
      </w:r>
    </w:p>
    <w:p w:rsidR="0087277C" w:rsidRPr="0087277C" w:rsidRDefault="0087277C" w:rsidP="00A067F7">
      <w:pPr>
        <w:widowControl/>
        <w:numPr>
          <w:ilvl w:val="0"/>
          <w:numId w:val="618"/>
        </w:numPr>
        <w:autoSpaceDE/>
        <w:autoSpaceDN/>
        <w:adjustRightInd/>
        <w:rPr>
          <w:lang w:val="ru-RU"/>
        </w:rPr>
      </w:pPr>
      <w:r w:rsidRPr="0087277C">
        <w:rPr>
          <w:i/>
          <w:iCs/>
          <w:lang w:val="ru-RU"/>
        </w:rPr>
        <w:t>интерес</w:t>
      </w:r>
      <w:r w:rsidRPr="0087277C">
        <w:rPr>
          <w:lang w:val="ru-RU"/>
        </w:rPr>
        <w:t xml:space="preserve"> к рисованию, к созданию собственных рисунков, к художественной  форме общения; </w:t>
      </w:r>
    </w:p>
    <w:p w:rsidR="0087277C" w:rsidRPr="0087277C" w:rsidRDefault="0087277C" w:rsidP="00A067F7">
      <w:pPr>
        <w:widowControl/>
        <w:numPr>
          <w:ilvl w:val="0"/>
          <w:numId w:val="618"/>
        </w:numPr>
        <w:autoSpaceDE/>
        <w:autoSpaceDN/>
        <w:adjustRightInd/>
        <w:rPr>
          <w:lang w:val="ru-RU"/>
        </w:rPr>
      </w:pPr>
      <w:r w:rsidRPr="0087277C">
        <w:rPr>
          <w:i/>
          <w:iCs/>
          <w:lang w:val="ru-RU"/>
        </w:rPr>
        <w:t>интерес</w:t>
      </w:r>
      <w:r w:rsidRPr="0087277C">
        <w:rPr>
          <w:lang w:val="ru-RU"/>
        </w:rPr>
        <w:t xml:space="preserve"> к изучению шедевров искусства великих художников; </w:t>
      </w:r>
    </w:p>
    <w:p w:rsidR="0087277C" w:rsidRPr="0087277C" w:rsidRDefault="0087277C" w:rsidP="00A067F7">
      <w:pPr>
        <w:widowControl/>
        <w:numPr>
          <w:ilvl w:val="0"/>
          <w:numId w:val="618"/>
        </w:numPr>
        <w:autoSpaceDE/>
        <w:autoSpaceDN/>
        <w:adjustRightInd/>
        <w:rPr>
          <w:lang w:val="ru-RU"/>
        </w:rPr>
      </w:pPr>
      <w:r w:rsidRPr="0087277C">
        <w:rPr>
          <w:i/>
          <w:iCs/>
          <w:lang w:val="ru-RU"/>
        </w:rPr>
        <w:t>осознание</w:t>
      </w:r>
      <w:r w:rsidRPr="0087277C">
        <w:rPr>
          <w:lang w:val="ru-RU"/>
        </w:rPr>
        <w:t xml:space="preserve"> ответственности за выполненное художественное художественноепороизведение. </w:t>
      </w:r>
    </w:p>
    <w:p w:rsidR="0087277C" w:rsidRPr="0087277C" w:rsidRDefault="0087277C" w:rsidP="0087277C">
      <w:r w:rsidRPr="0087277C">
        <w:rPr>
          <w:b/>
          <w:bCs/>
        </w:rPr>
        <w:t>Метапредметные результаты</w:t>
      </w:r>
    </w:p>
    <w:p w:rsidR="0087277C" w:rsidRPr="0087277C" w:rsidRDefault="0087277C" w:rsidP="0087277C">
      <w:r w:rsidRPr="0087277C">
        <w:rPr>
          <w:i/>
          <w:iCs/>
        </w:rPr>
        <w:t>Регулятивные УУД:</w:t>
      </w:r>
    </w:p>
    <w:p w:rsidR="0087277C" w:rsidRPr="0087277C" w:rsidRDefault="0087277C" w:rsidP="00A067F7">
      <w:pPr>
        <w:widowControl/>
        <w:numPr>
          <w:ilvl w:val="0"/>
          <w:numId w:val="619"/>
        </w:numPr>
        <w:autoSpaceDE/>
        <w:autoSpaceDN/>
        <w:adjustRightInd/>
        <w:rPr>
          <w:lang w:val="ru-RU"/>
        </w:rPr>
      </w:pPr>
      <w:r w:rsidRPr="0087277C">
        <w:rPr>
          <w:lang w:val="ru-RU"/>
        </w:rPr>
        <w:t>самостоятельно</w:t>
      </w:r>
      <w:r w:rsidRPr="0087277C">
        <w:rPr>
          <w:i/>
          <w:iCs/>
          <w:lang w:val="ru-RU"/>
        </w:rPr>
        <w:t>формулировать</w:t>
      </w:r>
      <w:r w:rsidRPr="0087277C">
        <w:rPr>
          <w:lang w:val="ru-RU"/>
        </w:rPr>
        <w:t xml:space="preserve"> тему и цели занятия; </w:t>
      </w:r>
    </w:p>
    <w:p w:rsidR="0087277C" w:rsidRPr="0087277C" w:rsidRDefault="0087277C" w:rsidP="00A067F7">
      <w:pPr>
        <w:widowControl/>
        <w:numPr>
          <w:ilvl w:val="0"/>
          <w:numId w:val="619"/>
        </w:numPr>
        <w:autoSpaceDE/>
        <w:autoSpaceDN/>
        <w:adjustRightInd/>
        <w:rPr>
          <w:lang w:val="ru-RU"/>
        </w:rPr>
      </w:pPr>
      <w:r w:rsidRPr="0087277C">
        <w:rPr>
          <w:i/>
          <w:iCs/>
          <w:lang w:val="ru-RU"/>
        </w:rPr>
        <w:t>составлять план</w:t>
      </w:r>
      <w:r w:rsidRPr="0087277C">
        <w:rPr>
          <w:lang w:val="ru-RU"/>
        </w:rPr>
        <w:t xml:space="preserve"> решения учебной проблемы совместно с учителем; </w:t>
      </w:r>
    </w:p>
    <w:p w:rsidR="0087277C" w:rsidRPr="0087277C" w:rsidRDefault="0087277C" w:rsidP="00A067F7">
      <w:pPr>
        <w:widowControl/>
        <w:numPr>
          <w:ilvl w:val="0"/>
          <w:numId w:val="619"/>
        </w:numPr>
        <w:autoSpaceDE/>
        <w:autoSpaceDN/>
        <w:adjustRightInd/>
        <w:rPr>
          <w:lang w:val="ru-RU"/>
        </w:rPr>
      </w:pPr>
      <w:r w:rsidRPr="0087277C">
        <w:rPr>
          <w:i/>
          <w:iCs/>
          <w:lang w:val="ru-RU"/>
        </w:rPr>
        <w:t>работать</w:t>
      </w:r>
      <w:r w:rsidRPr="0087277C">
        <w:rPr>
          <w:lang w:val="ru-RU"/>
        </w:rPr>
        <w:t xml:space="preserve"> по плану, сверяя свои действия с целью, </w:t>
      </w:r>
      <w:r w:rsidRPr="0087277C">
        <w:rPr>
          <w:i/>
          <w:iCs/>
          <w:lang w:val="ru-RU"/>
        </w:rPr>
        <w:t>корректировать</w:t>
      </w:r>
      <w:r w:rsidRPr="0087277C">
        <w:rPr>
          <w:lang w:val="ru-RU"/>
        </w:rPr>
        <w:t xml:space="preserve"> свою деятельность; </w:t>
      </w:r>
    </w:p>
    <w:p w:rsidR="0087277C" w:rsidRPr="0087277C" w:rsidRDefault="0087277C" w:rsidP="00A067F7">
      <w:pPr>
        <w:widowControl/>
        <w:numPr>
          <w:ilvl w:val="0"/>
          <w:numId w:val="619"/>
        </w:numPr>
        <w:autoSpaceDE/>
        <w:autoSpaceDN/>
        <w:adjustRightInd/>
        <w:rPr>
          <w:lang w:val="ru-RU"/>
        </w:rPr>
      </w:pPr>
      <w:r w:rsidRPr="0087277C">
        <w:rPr>
          <w:lang w:val="ru-RU"/>
        </w:rPr>
        <w:t xml:space="preserve">в диалоге с учителем вырабатывать критерии оценки и </w:t>
      </w:r>
      <w:r w:rsidRPr="0087277C">
        <w:rPr>
          <w:i/>
          <w:iCs/>
          <w:lang w:val="ru-RU"/>
        </w:rPr>
        <w:t>определять</w:t>
      </w:r>
      <w:r w:rsidRPr="0087277C">
        <w:rPr>
          <w:lang w:val="ru-RU"/>
        </w:rPr>
        <w:t xml:space="preserve"> степень успешности своей работы и работы других в соответствии с этими критериями. </w:t>
      </w:r>
    </w:p>
    <w:p w:rsidR="0087277C" w:rsidRPr="0087277C" w:rsidRDefault="0087277C" w:rsidP="0087277C">
      <w:r w:rsidRPr="0087277C">
        <w:rPr>
          <w:i/>
          <w:iCs/>
        </w:rPr>
        <w:t>Познавательные УУД:</w:t>
      </w:r>
    </w:p>
    <w:p w:rsidR="0087277C" w:rsidRPr="0087277C" w:rsidRDefault="0087277C" w:rsidP="00A067F7">
      <w:pPr>
        <w:widowControl/>
        <w:numPr>
          <w:ilvl w:val="0"/>
          <w:numId w:val="620"/>
        </w:numPr>
        <w:autoSpaceDE/>
        <w:autoSpaceDN/>
        <w:adjustRightInd/>
      </w:pPr>
      <w:r w:rsidRPr="0087277C">
        <w:rPr>
          <w:i/>
          <w:iCs/>
          <w:lang w:val="ru-RU"/>
        </w:rPr>
        <w:t>перерабатывать</w:t>
      </w:r>
      <w:r w:rsidRPr="0087277C">
        <w:rPr>
          <w:lang w:val="ru-RU"/>
        </w:rPr>
        <w:t xml:space="preserve"> и </w:t>
      </w:r>
      <w:r w:rsidRPr="0087277C">
        <w:rPr>
          <w:i/>
          <w:iCs/>
          <w:lang w:val="ru-RU"/>
        </w:rPr>
        <w:t>преобразовывать</w:t>
      </w:r>
      <w:r w:rsidRPr="0087277C">
        <w:rPr>
          <w:lang w:val="ru-RU"/>
        </w:rPr>
        <w:t xml:space="preserve"> информацию из одной формы в другую </w:t>
      </w:r>
      <w:r w:rsidRPr="0087277C">
        <w:t xml:space="preserve">(составлять план последовательности работы над художественны произведением); </w:t>
      </w:r>
    </w:p>
    <w:p w:rsidR="0087277C" w:rsidRPr="0087277C" w:rsidRDefault="0087277C" w:rsidP="00A067F7">
      <w:pPr>
        <w:widowControl/>
        <w:numPr>
          <w:ilvl w:val="0"/>
          <w:numId w:val="620"/>
        </w:numPr>
        <w:autoSpaceDE/>
        <w:autoSpaceDN/>
        <w:adjustRightInd/>
      </w:pPr>
      <w:r w:rsidRPr="0087277C">
        <w:rPr>
          <w:i/>
          <w:iCs/>
        </w:rPr>
        <w:t>пользоваться</w:t>
      </w:r>
      <w:r w:rsidRPr="0087277C">
        <w:t xml:space="preserve"> словарями, справочниками, эциклопедиями; </w:t>
      </w:r>
    </w:p>
    <w:p w:rsidR="0087277C" w:rsidRPr="0087277C" w:rsidRDefault="0087277C" w:rsidP="00A067F7">
      <w:pPr>
        <w:widowControl/>
        <w:numPr>
          <w:ilvl w:val="0"/>
          <w:numId w:val="620"/>
        </w:numPr>
        <w:autoSpaceDE/>
        <w:autoSpaceDN/>
        <w:adjustRightInd/>
      </w:pPr>
      <w:r w:rsidRPr="0087277C">
        <w:rPr>
          <w:i/>
          <w:iCs/>
        </w:rPr>
        <w:t>осуществлять</w:t>
      </w:r>
      <w:r w:rsidRPr="0087277C">
        <w:t xml:space="preserve"> анализ и синтез; </w:t>
      </w:r>
    </w:p>
    <w:p w:rsidR="0087277C" w:rsidRPr="0087277C" w:rsidRDefault="0087277C" w:rsidP="00A067F7">
      <w:pPr>
        <w:widowControl/>
        <w:numPr>
          <w:ilvl w:val="0"/>
          <w:numId w:val="620"/>
        </w:numPr>
        <w:autoSpaceDE/>
        <w:autoSpaceDN/>
        <w:adjustRightInd/>
      </w:pPr>
      <w:r w:rsidRPr="0087277C">
        <w:rPr>
          <w:i/>
          <w:iCs/>
        </w:rPr>
        <w:t>устанавливать</w:t>
      </w:r>
      <w:r w:rsidRPr="0087277C">
        <w:t xml:space="preserve"> причинно-следственные связи; </w:t>
      </w:r>
    </w:p>
    <w:p w:rsidR="0087277C" w:rsidRPr="0087277C" w:rsidRDefault="0087277C" w:rsidP="00A067F7">
      <w:pPr>
        <w:widowControl/>
        <w:numPr>
          <w:ilvl w:val="0"/>
          <w:numId w:val="620"/>
        </w:numPr>
        <w:autoSpaceDE/>
        <w:autoSpaceDN/>
        <w:adjustRightInd/>
      </w:pPr>
      <w:r w:rsidRPr="0087277C">
        <w:rPr>
          <w:i/>
          <w:iCs/>
        </w:rPr>
        <w:t>строить</w:t>
      </w:r>
      <w:r w:rsidRPr="0087277C">
        <w:t xml:space="preserve"> рассуждения; </w:t>
      </w:r>
    </w:p>
    <w:p w:rsidR="0087277C" w:rsidRPr="0087277C" w:rsidRDefault="0087277C" w:rsidP="0087277C">
      <w:r w:rsidRPr="0087277C">
        <w:rPr>
          <w:i/>
          <w:iCs/>
        </w:rPr>
        <w:t>Коммуникативные УУД:</w:t>
      </w:r>
    </w:p>
    <w:p w:rsidR="0087277C" w:rsidRPr="0087277C" w:rsidRDefault="0087277C" w:rsidP="00A067F7">
      <w:pPr>
        <w:widowControl/>
        <w:numPr>
          <w:ilvl w:val="0"/>
          <w:numId w:val="621"/>
        </w:numPr>
        <w:autoSpaceDE/>
        <w:autoSpaceDN/>
        <w:adjustRightInd/>
        <w:rPr>
          <w:lang w:val="ru-RU"/>
        </w:rPr>
      </w:pPr>
      <w:r w:rsidRPr="0087277C">
        <w:rPr>
          <w:i/>
          <w:iCs/>
          <w:lang w:val="ru-RU"/>
        </w:rPr>
        <w:t>адекватно использовать художественные средства</w:t>
      </w:r>
      <w:r w:rsidRPr="0087277C">
        <w:rPr>
          <w:lang w:val="ru-RU"/>
        </w:rPr>
        <w:t xml:space="preserve"> для решения различных коммуникативных задач; владеть монологической и диалогической формами речи с использованием терминологии художника. </w:t>
      </w:r>
    </w:p>
    <w:p w:rsidR="0087277C" w:rsidRPr="0087277C" w:rsidRDefault="0087277C" w:rsidP="00A067F7">
      <w:pPr>
        <w:widowControl/>
        <w:numPr>
          <w:ilvl w:val="0"/>
          <w:numId w:val="621"/>
        </w:numPr>
        <w:autoSpaceDE/>
        <w:autoSpaceDN/>
        <w:adjustRightInd/>
        <w:rPr>
          <w:lang w:val="ru-RU"/>
        </w:rPr>
      </w:pPr>
      <w:r w:rsidRPr="0087277C">
        <w:rPr>
          <w:i/>
          <w:iCs/>
          <w:lang w:val="ru-RU"/>
        </w:rPr>
        <w:lastRenderedPageBreak/>
        <w:t>высказывать</w:t>
      </w:r>
      <w:r w:rsidRPr="0087277C">
        <w:rPr>
          <w:lang w:val="ru-RU"/>
        </w:rPr>
        <w:t xml:space="preserve"> и </w:t>
      </w:r>
      <w:r w:rsidRPr="0087277C">
        <w:rPr>
          <w:i/>
          <w:iCs/>
          <w:lang w:val="ru-RU"/>
        </w:rPr>
        <w:t>обосновывать</w:t>
      </w:r>
      <w:r w:rsidRPr="0087277C">
        <w:rPr>
          <w:lang w:val="ru-RU"/>
        </w:rPr>
        <w:t xml:space="preserve"> свою точку зрения; </w:t>
      </w:r>
    </w:p>
    <w:p w:rsidR="0087277C" w:rsidRPr="0087277C" w:rsidRDefault="0087277C" w:rsidP="00A067F7">
      <w:pPr>
        <w:widowControl/>
        <w:numPr>
          <w:ilvl w:val="0"/>
          <w:numId w:val="621"/>
        </w:numPr>
        <w:autoSpaceDE/>
        <w:autoSpaceDN/>
        <w:adjustRightInd/>
        <w:rPr>
          <w:lang w:val="ru-RU"/>
        </w:rPr>
      </w:pPr>
      <w:r w:rsidRPr="0087277C">
        <w:rPr>
          <w:i/>
          <w:iCs/>
          <w:lang w:val="ru-RU"/>
        </w:rPr>
        <w:t>слушать</w:t>
      </w:r>
      <w:r w:rsidRPr="0087277C">
        <w:rPr>
          <w:lang w:val="ru-RU"/>
        </w:rPr>
        <w:t xml:space="preserve"> и </w:t>
      </w:r>
      <w:r w:rsidRPr="0087277C">
        <w:rPr>
          <w:i/>
          <w:iCs/>
          <w:lang w:val="ru-RU"/>
        </w:rPr>
        <w:t>слышать</w:t>
      </w:r>
      <w:r w:rsidRPr="0087277C">
        <w:rPr>
          <w:lang w:val="ru-RU"/>
        </w:rPr>
        <w:t xml:space="preserve"> других, пытаться принимать иную точку зрения, быть готовым корректировать свою точку зрения; </w:t>
      </w:r>
    </w:p>
    <w:p w:rsidR="0087277C" w:rsidRPr="0087277C" w:rsidRDefault="0087277C" w:rsidP="00A067F7">
      <w:pPr>
        <w:widowControl/>
        <w:numPr>
          <w:ilvl w:val="0"/>
          <w:numId w:val="621"/>
        </w:numPr>
        <w:autoSpaceDE/>
        <w:autoSpaceDN/>
        <w:adjustRightInd/>
        <w:rPr>
          <w:lang w:val="ru-RU"/>
        </w:rPr>
      </w:pPr>
      <w:r w:rsidRPr="0087277C">
        <w:rPr>
          <w:i/>
          <w:iCs/>
          <w:lang w:val="ru-RU"/>
        </w:rPr>
        <w:t>договариваться</w:t>
      </w:r>
      <w:r w:rsidRPr="0087277C">
        <w:rPr>
          <w:lang w:val="ru-RU"/>
        </w:rPr>
        <w:t xml:space="preserve"> и приходить к общему решению в совместной деятельности; </w:t>
      </w:r>
    </w:p>
    <w:p w:rsidR="0087277C" w:rsidRPr="007D22FA" w:rsidRDefault="0087277C" w:rsidP="00A067F7">
      <w:pPr>
        <w:widowControl/>
        <w:numPr>
          <w:ilvl w:val="0"/>
          <w:numId w:val="621"/>
        </w:numPr>
        <w:autoSpaceDE/>
        <w:autoSpaceDN/>
        <w:adjustRightInd/>
      </w:pPr>
      <w:r w:rsidRPr="007D22FA">
        <w:rPr>
          <w:i/>
          <w:iCs/>
        </w:rPr>
        <w:t>задавать вопросы, находить ответы</w:t>
      </w:r>
      <w:r w:rsidRPr="007D22FA">
        <w:t xml:space="preserve">. </w:t>
      </w:r>
    </w:p>
    <w:p w:rsidR="007D22FA" w:rsidRPr="007D22FA" w:rsidRDefault="007D22FA" w:rsidP="007D22FA">
      <w:pPr>
        <w:rPr>
          <w:b/>
          <w:lang w:val="ru-RU"/>
        </w:rPr>
      </w:pPr>
      <w:r w:rsidRPr="007D22FA">
        <w:rPr>
          <w:b/>
          <w:lang w:val="ru-RU"/>
        </w:rPr>
        <w:t>Основные требования к знаниям и умениям</w:t>
      </w:r>
      <w:r>
        <w:rPr>
          <w:b/>
          <w:lang w:val="ru-RU"/>
        </w:rPr>
        <w:t xml:space="preserve"> </w:t>
      </w:r>
      <w:r w:rsidRPr="007D22FA">
        <w:rPr>
          <w:b/>
          <w:lang w:val="ru-RU"/>
        </w:rPr>
        <w:t>учащихся к концу 1-го класса</w:t>
      </w:r>
    </w:p>
    <w:p w:rsidR="007D22FA" w:rsidRPr="007D22FA" w:rsidRDefault="007D22FA" w:rsidP="007D22FA">
      <w:pPr>
        <w:jc w:val="both"/>
      </w:pPr>
      <w:r w:rsidRPr="007D22FA">
        <w:rPr>
          <w:b/>
          <w:i/>
        </w:rPr>
        <w:t>Обучающиеся должны знать:</w:t>
      </w:r>
    </w:p>
    <w:p w:rsidR="007D22FA" w:rsidRPr="001E792F" w:rsidRDefault="007D22FA" w:rsidP="00A067F7">
      <w:pPr>
        <w:widowControl/>
        <w:numPr>
          <w:ilvl w:val="0"/>
          <w:numId w:val="622"/>
        </w:numPr>
        <w:autoSpaceDE/>
        <w:autoSpaceDN/>
        <w:adjustRightInd/>
        <w:ind w:left="851" w:hanging="284"/>
        <w:jc w:val="both"/>
        <w:rPr>
          <w:lang w:val="ru-RU"/>
        </w:rPr>
      </w:pPr>
      <w:r w:rsidRPr="001E792F">
        <w:rPr>
          <w:lang w:val="ru-RU"/>
        </w:rPr>
        <w:t>названия основных и составных цветов;</w:t>
      </w:r>
    </w:p>
    <w:p w:rsidR="007D22FA" w:rsidRPr="001E792F" w:rsidRDefault="007D22FA" w:rsidP="00A067F7">
      <w:pPr>
        <w:widowControl/>
        <w:numPr>
          <w:ilvl w:val="0"/>
          <w:numId w:val="622"/>
        </w:numPr>
        <w:autoSpaceDE/>
        <w:autoSpaceDN/>
        <w:adjustRightInd/>
        <w:ind w:left="851" w:hanging="284"/>
        <w:jc w:val="both"/>
        <w:rPr>
          <w:lang w:val="ru-RU"/>
        </w:rPr>
      </w:pPr>
      <w:r w:rsidRPr="001E792F">
        <w:rPr>
          <w:lang w:val="ru-RU"/>
        </w:rPr>
        <w:t>понимать значение терминов: краски, палитра, композиция, художник, линия, орнамент; аппликация, симметрия, асимметрия, композиция, силуэт, пятно,  роспись;</w:t>
      </w:r>
    </w:p>
    <w:p w:rsidR="007D22FA" w:rsidRPr="007D22FA" w:rsidRDefault="007D22FA" w:rsidP="00A067F7">
      <w:pPr>
        <w:widowControl/>
        <w:numPr>
          <w:ilvl w:val="0"/>
          <w:numId w:val="622"/>
        </w:numPr>
        <w:autoSpaceDE/>
        <w:autoSpaceDN/>
        <w:adjustRightInd/>
        <w:ind w:left="851" w:hanging="284"/>
        <w:jc w:val="both"/>
      </w:pPr>
      <w:r w:rsidRPr="007D22FA">
        <w:t>изобразительные основы декоративных элементов;</w:t>
      </w:r>
    </w:p>
    <w:p w:rsidR="007D22FA" w:rsidRPr="001E792F" w:rsidRDefault="007D22FA" w:rsidP="00A067F7">
      <w:pPr>
        <w:widowControl/>
        <w:numPr>
          <w:ilvl w:val="0"/>
          <w:numId w:val="622"/>
        </w:numPr>
        <w:autoSpaceDE/>
        <w:autoSpaceDN/>
        <w:adjustRightInd/>
        <w:ind w:left="851" w:hanging="284"/>
        <w:jc w:val="both"/>
        <w:rPr>
          <w:lang w:val="ru-RU"/>
        </w:rPr>
      </w:pPr>
      <w:r w:rsidRPr="001E792F">
        <w:rPr>
          <w:lang w:val="ru-RU"/>
        </w:rPr>
        <w:t>материалы и технические приёмы оформления;</w:t>
      </w:r>
    </w:p>
    <w:p w:rsidR="007D22FA" w:rsidRPr="007D22FA" w:rsidRDefault="007D22FA" w:rsidP="00A067F7">
      <w:pPr>
        <w:widowControl/>
        <w:numPr>
          <w:ilvl w:val="0"/>
          <w:numId w:val="622"/>
        </w:numPr>
        <w:autoSpaceDE/>
        <w:autoSpaceDN/>
        <w:adjustRightInd/>
        <w:ind w:left="851" w:hanging="284"/>
        <w:jc w:val="both"/>
      </w:pPr>
      <w:r w:rsidRPr="007D22FA">
        <w:t>названия инструментов, приспособлений.</w:t>
      </w:r>
    </w:p>
    <w:p w:rsidR="007D22FA" w:rsidRPr="007D22FA" w:rsidRDefault="007D22FA" w:rsidP="007D22FA">
      <w:pPr>
        <w:rPr>
          <w:b/>
          <w:i/>
        </w:rPr>
      </w:pPr>
      <w:r w:rsidRPr="007D22FA">
        <w:rPr>
          <w:b/>
          <w:i/>
        </w:rPr>
        <w:t>Обучающиеся должны уметь:</w:t>
      </w:r>
    </w:p>
    <w:p w:rsidR="007D22FA" w:rsidRPr="001E792F" w:rsidRDefault="007D22FA" w:rsidP="00A067F7">
      <w:pPr>
        <w:widowControl/>
        <w:numPr>
          <w:ilvl w:val="0"/>
          <w:numId w:val="623"/>
        </w:numPr>
        <w:autoSpaceDE/>
        <w:autoSpaceDN/>
        <w:adjustRightInd/>
        <w:ind w:left="851" w:hanging="284"/>
        <w:jc w:val="both"/>
        <w:rPr>
          <w:lang w:val="ru-RU"/>
        </w:rPr>
      </w:pPr>
      <w:r w:rsidRPr="001E792F">
        <w:rPr>
          <w:lang w:val="ru-RU"/>
        </w:rPr>
        <w:t>пользоваться инструментами: карандашами, кистью, палитрой;</w:t>
      </w:r>
    </w:p>
    <w:p w:rsidR="007D22FA" w:rsidRPr="001E792F" w:rsidRDefault="007D22FA" w:rsidP="00A067F7">
      <w:pPr>
        <w:widowControl/>
        <w:numPr>
          <w:ilvl w:val="0"/>
          <w:numId w:val="623"/>
        </w:numPr>
        <w:autoSpaceDE/>
        <w:autoSpaceDN/>
        <w:adjustRightInd/>
        <w:ind w:left="851" w:hanging="284"/>
        <w:jc w:val="both"/>
        <w:rPr>
          <w:lang w:val="ru-RU"/>
        </w:rPr>
      </w:pPr>
      <w:r w:rsidRPr="001E792F">
        <w:rPr>
          <w:lang w:val="ru-RU"/>
        </w:rPr>
        <w:t>полностью использовать площадь листа, крупно изображать предметы;</w:t>
      </w:r>
    </w:p>
    <w:p w:rsidR="007D22FA" w:rsidRPr="001E792F" w:rsidRDefault="007D22FA" w:rsidP="00A067F7">
      <w:pPr>
        <w:widowControl/>
        <w:numPr>
          <w:ilvl w:val="0"/>
          <w:numId w:val="623"/>
        </w:numPr>
        <w:autoSpaceDE/>
        <w:autoSpaceDN/>
        <w:adjustRightInd/>
        <w:ind w:left="851" w:hanging="284"/>
        <w:jc w:val="both"/>
        <w:rPr>
          <w:i/>
          <w:lang w:val="ru-RU"/>
        </w:rPr>
      </w:pPr>
      <w:r w:rsidRPr="001E792F">
        <w:rPr>
          <w:lang w:val="ru-RU"/>
        </w:rPr>
        <w:t>подбирать краски в соответствии с настроением рисунка;</w:t>
      </w:r>
    </w:p>
    <w:p w:rsidR="007D22FA" w:rsidRPr="001E792F" w:rsidRDefault="007D22FA" w:rsidP="00A067F7">
      <w:pPr>
        <w:widowControl/>
        <w:numPr>
          <w:ilvl w:val="0"/>
          <w:numId w:val="623"/>
        </w:numPr>
        <w:autoSpaceDE/>
        <w:autoSpaceDN/>
        <w:adjustRightInd/>
        <w:ind w:left="851" w:hanging="284"/>
        <w:jc w:val="both"/>
        <w:rPr>
          <w:i/>
          <w:lang w:val="ru-RU"/>
        </w:rPr>
      </w:pPr>
      <w:r w:rsidRPr="001E792F">
        <w:rPr>
          <w:lang w:val="ru-RU"/>
        </w:rPr>
        <w:t>владеть основными навыками использования красного, жёлтого, синего цветов их смешением;</w:t>
      </w:r>
    </w:p>
    <w:p w:rsidR="007D22FA" w:rsidRPr="001E792F" w:rsidRDefault="007D22FA" w:rsidP="00A067F7">
      <w:pPr>
        <w:widowControl/>
        <w:numPr>
          <w:ilvl w:val="0"/>
          <w:numId w:val="623"/>
        </w:numPr>
        <w:autoSpaceDE/>
        <w:autoSpaceDN/>
        <w:adjustRightInd/>
        <w:ind w:left="851" w:hanging="284"/>
        <w:jc w:val="both"/>
        <w:rPr>
          <w:i/>
          <w:lang w:val="ru-RU"/>
        </w:rPr>
      </w:pPr>
      <w:r w:rsidRPr="001E792F">
        <w:rPr>
          <w:lang w:val="ru-RU"/>
        </w:rPr>
        <w:t>моделировать художественно  выразительные формы геометрических и растительных форм;</w:t>
      </w:r>
    </w:p>
    <w:p w:rsidR="007D22FA" w:rsidRPr="007D22FA" w:rsidRDefault="007D22FA" w:rsidP="00A067F7">
      <w:pPr>
        <w:widowControl/>
        <w:numPr>
          <w:ilvl w:val="0"/>
          <w:numId w:val="623"/>
        </w:numPr>
        <w:autoSpaceDE/>
        <w:autoSpaceDN/>
        <w:adjustRightInd/>
        <w:ind w:left="851" w:hanging="284"/>
        <w:jc w:val="both"/>
        <w:rPr>
          <w:i/>
        </w:rPr>
      </w:pPr>
      <w:r w:rsidRPr="007D22FA">
        <w:t>пользоваться материалами.</w:t>
      </w:r>
    </w:p>
    <w:p w:rsidR="007D22FA" w:rsidRPr="007D22FA" w:rsidRDefault="007D22FA" w:rsidP="007D22FA">
      <w:pPr>
        <w:jc w:val="center"/>
        <w:rPr>
          <w:b/>
          <w:lang w:val="ru-RU"/>
        </w:rPr>
      </w:pPr>
      <w:r w:rsidRPr="007D22FA">
        <w:rPr>
          <w:b/>
          <w:lang w:val="ru-RU"/>
        </w:rPr>
        <w:t>Основные требования к знаниям и умениям</w:t>
      </w:r>
      <w:r>
        <w:rPr>
          <w:b/>
          <w:lang w:val="ru-RU"/>
        </w:rPr>
        <w:t xml:space="preserve"> </w:t>
      </w:r>
      <w:r w:rsidRPr="007D22FA">
        <w:rPr>
          <w:b/>
          <w:lang w:val="ru-RU"/>
        </w:rPr>
        <w:t>учащихся к концу 2-го класса</w:t>
      </w:r>
    </w:p>
    <w:p w:rsidR="007D22FA" w:rsidRPr="007D22FA" w:rsidRDefault="007D22FA" w:rsidP="007D22FA">
      <w:pPr>
        <w:jc w:val="both"/>
        <w:rPr>
          <w:i/>
        </w:rPr>
      </w:pPr>
      <w:r w:rsidRPr="007D22FA">
        <w:rPr>
          <w:b/>
          <w:i/>
        </w:rPr>
        <w:t>Обучающиеся должны знать:</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особенности материалов, применяемых в художественной деятельности;</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разнообразие выразительных средств: цвет, свет, линия, композиция, ритм;</w:t>
      </w:r>
    </w:p>
    <w:p w:rsidR="007D22FA" w:rsidRPr="001E792F" w:rsidRDefault="007D22FA" w:rsidP="00A067F7">
      <w:pPr>
        <w:widowControl/>
        <w:numPr>
          <w:ilvl w:val="0"/>
          <w:numId w:val="624"/>
        </w:numPr>
        <w:autoSpaceDE/>
        <w:autoSpaceDN/>
        <w:adjustRightInd/>
        <w:ind w:left="851" w:hanging="284"/>
        <w:jc w:val="both"/>
        <w:rPr>
          <w:b/>
          <w:i/>
          <w:lang w:val="ru-RU"/>
        </w:rPr>
      </w:pPr>
      <w:r w:rsidRPr="001E792F">
        <w:rPr>
          <w:lang w:val="ru-RU"/>
        </w:rPr>
        <w:t>творчество художников, связанных с изображением природы: И.И. Шишкина, В.М. Васнецова, И.И. Левитана, Т.А. Мавриной – Лебедевой;</w:t>
      </w:r>
    </w:p>
    <w:p w:rsidR="007D22FA" w:rsidRPr="001E792F" w:rsidRDefault="007D22FA" w:rsidP="00A067F7">
      <w:pPr>
        <w:widowControl/>
        <w:numPr>
          <w:ilvl w:val="0"/>
          <w:numId w:val="624"/>
        </w:numPr>
        <w:autoSpaceDE/>
        <w:autoSpaceDN/>
        <w:adjustRightInd/>
        <w:ind w:left="851" w:hanging="284"/>
        <w:jc w:val="both"/>
        <w:rPr>
          <w:b/>
          <w:i/>
          <w:lang w:val="ru-RU"/>
        </w:rPr>
      </w:pPr>
      <w:r w:rsidRPr="001E792F">
        <w:rPr>
          <w:lang w:val="ru-RU"/>
        </w:rPr>
        <w:t>правила плоскостного изображения , развитие силуэта и формы в пятне.            ,</w:t>
      </w:r>
    </w:p>
    <w:p w:rsidR="007D22FA" w:rsidRPr="007D22FA" w:rsidRDefault="007D22FA" w:rsidP="007D22FA">
      <w:pPr>
        <w:widowControl/>
        <w:autoSpaceDE/>
        <w:autoSpaceDN/>
        <w:adjustRightInd/>
        <w:jc w:val="both"/>
        <w:rPr>
          <w:b/>
          <w:i/>
        </w:rPr>
      </w:pPr>
      <w:r w:rsidRPr="007D22FA">
        <w:rPr>
          <w:b/>
          <w:i/>
        </w:rPr>
        <w:t>Обучающиеся должны уметь:</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пользоваться гуашью, акварелью, тушью, белой и цветной бумагой;</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различать и передавать в рисунке ближние и дальние предметы;</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рисовать кистью элементы растительного орнамента;</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выполнять орнамент в круге, овал, ленту;</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проявлять творчество в  создании работ.</w:t>
      </w:r>
    </w:p>
    <w:p w:rsidR="007D22FA" w:rsidRPr="007D22FA" w:rsidRDefault="007D22FA" w:rsidP="007D22FA">
      <w:pPr>
        <w:jc w:val="center"/>
        <w:rPr>
          <w:b/>
          <w:lang w:val="ru-RU"/>
        </w:rPr>
      </w:pPr>
      <w:r w:rsidRPr="007D22FA">
        <w:rPr>
          <w:b/>
          <w:lang w:val="ru-RU"/>
        </w:rPr>
        <w:t>Основные требования к знаниям и умениям</w:t>
      </w:r>
      <w:r>
        <w:rPr>
          <w:b/>
          <w:lang w:val="ru-RU"/>
        </w:rPr>
        <w:t xml:space="preserve"> </w:t>
      </w:r>
      <w:r w:rsidRPr="007D22FA">
        <w:rPr>
          <w:b/>
          <w:lang w:val="ru-RU"/>
        </w:rPr>
        <w:t>учащихся к концу 3-го класса</w:t>
      </w:r>
    </w:p>
    <w:p w:rsidR="007D22FA" w:rsidRPr="007D22FA" w:rsidRDefault="007D22FA" w:rsidP="007D22FA">
      <w:pPr>
        <w:rPr>
          <w:b/>
          <w:i/>
          <w:lang w:val="ru-RU"/>
        </w:rPr>
      </w:pPr>
      <w:r w:rsidRPr="007D22FA">
        <w:rPr>
          <w:b/>
          <w:i/>
          <w:lang w:val="ru-RU"/>
        </w:rPr>
        <w:t>Обучающиеся должны знать:</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особенности материалов, применяемых в художественной деятельности;</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разнообразие выразительных средств: цвет, свет, линия, композиция, ритм;</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 xml:space="preserve">творчество художников, связанных с изображением природы: И.И. Шишкина, В.М. Васнецова, И.И. Левитана, Т.А. Мавриной – Лебедевой; </w:t>
      </w:r>
    </w:p>
    <w:p w:rsidR="007D22FA" w:rsidRPr="007D22FA" w:rsidRDefault="007D22FA" w:rsidP="00A067F7">
      <w:pPr>
        <w:widowControl/>
        <w:numPr>
          <w:ilvl w:val="0"/>
          <w:numId w:val="624"/>
        </w:numPr>
        <w:autoSpaceDE/>
        <w:autoSpaceDN/>
        <w:adjustRightInd/>
        <w:ind w:left="851" w:hanging="284"/>
        <w:jc w:val="both"/>
        <w:rPr>
          <w:i/>
        </w:rPr>
      </w:pPr>
      <w:r w:rsidRPr="007D22FA">
        <w:t xml:space="preserve">основы графики; </w:t>
      </w:r>
    </w:p>
    <w:p w:rsidR="007D22FA" w:rsidRPr="007D22FA" w:rsidRDefault="007D22FA" w:rsidP="007D22FA">
      <w:pPr>
        <w:rPr>
          <w:b/>
          <w:i/>
        </w:rPr>
      </w:pPr>
      <w:r w:rsidRPr="007D22FA">
        <w:rPr>
          <w:b/>
          <w:i/>
        </w:rPr>
        <w:t>Обучающиеся должны уметь:</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пользоваться гуашью, акварелью, тушью, белой и цветной бумагой;</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пользоваться графическими материалами и инструментами (перья, палочки);</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lastRenderedPageBreak/>
        <w:t>различать и передавать в рисунке ближние и дальние предметы;</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рисовать кистью элементы растительного орнамента;</w:t>
      </w:r>
    </w:p>
    <w:p w:rsidR="007D22FA" w:rsidRPr="001E792F" w:rsidRDefault="007D22FA" w:rsidP="00A067F7">
      <w:pPr>
        <w:widowControl/>
        <w:numPr>
          <w:ilvl w:val="0"/>
          <w:numId w:val="624"/>
        </w:numPr>
        <w:autoSpaceDE/>
        <w:autoSpaceDN/>
        <w:adjustRightInd/>
        <w:ind w:left="851" w:hanging="284"/>
        <w:jc w:val="both"/>
        <w:rPr>
          <w:lang w:val="ru-RU"/>
        </w:rPr>
      </w:pPr>
      <w:r w:rsidRPr="001E792F">
        <w:rPr>
          <w:lang w:val="ru-RU"/>
        </w:rPr>
        <w:t>выполнять орнамент в круге, овал, ленту;</w:t>
      </w:r>
    </w:p>
    <w:p w:rsidR="007D22FA" w:rsidRPr="001E792F" w:rsidRDefault="007D22FA" w:rsidP="00A067F7">
      <w:pPr>
        <w:widowControl/>
        <w:numPr>
          <w:ilvl w:val="0"/>
          <w:numId w:val="624"/>
        </w:numPr>
        <w:autoSpaceDE/>
        <w:autoSpaceDN/>
        <w:adjustRightInd/>
        <w:ind w:left="851" w:hanging="284"/>
        <w:jc w:val="both"/>
        <w:rPr>
          <w:i/>
          <w:lang w:val="ru-RU"/>
        </w:rPr>
      </w:pPr>
      <w:r w:rsidRPr="001E792F">
        <w:rPr>
          <w:lang w:val="ru-RU"/>
        </w:rPr>
        <w:t>проявлять творчество в  создании работ.</w:t>
      </w:r>
    </w:p>
    <w:p w:rsidR="007D22FA" w:rsidRPr="007D22FA" w:rsidRDefault="007D22FA" w:rsidP="007D22FA">
      <w:pPr>
        <w:jc w:val="center"/>
        <w:rPr>
          <w:b/>
          <w:lang w:val="ru-RU"/>
        </w:rPr>
      </w:pPr>
      <w:r w:rsidRPr="007D22FA">
        <w:rPr>
          <w:b/>
          <w:lang w:val="ru-RU"/>
        </w:rPr>
        <w:t>Основные требования к знаниям и умениям</w:t>
      </w:r>
      <w:r>
        <w:rPr>
          <w:b/>
          <w:lang w:val="ru-RU"/>
        </w:rPr>
        <w:t xml:space="preserve"> </w:t>
      </w:r>
      <w:r w:rsidRPr="007D22FA">
        <w:rPr>
          <w:b/>
          <w:lang w:val="ru-RU"/>
        </w:rPr>
        <w:t>учащихся к концу 4-го класса</w:t>
      </w:r>
    </w:p>
    <w:p w:rsidR="007D22FA" w:rsidRPr="007D22FA" w:rsidRDefault="007D22FA" w:rsidP="007D22FA">
      <w:pPr>
        <w:jc w:val="both"/>
        <w:rPr>
          <w:i/>
        </w:rPr>
      </w:pPr>
      <w:r w:rsidRPr="007D22FA">
        <w:rPr>
          <w:b/>
          <w:i/>
        </w:rPr>
        <w:t>Обучающиеся должны знать:</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разнообразие возможных выразительных средств изображения;</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значение понятий: живопись, графика, пейзаж, натюрморт, линейная и воздушная перспективы;</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различные виды декоративного творчества: батик, флористика, цветоделие;</w:t>
      </w:r>
    </w:p>
    <w:p w:rsidR="007D22FA" w:rsidRPr="007D22FA" w:rsidRDefault="007D22FA" w:rsidP="00A067F7">
      <w:pPr>
        <w:widowControl/>
        <w:numPr>
          <w:ilvl w:val="0"/>
          <w:numId w:val="625"/>
        </w:numPr>
        <w:autoSpaceDE/>
        <w:autoSpaceDN/>
        <w:adjustRightInd/>
        <w:ind w:left="851" w:hanging="284"/>
        <w:jc w:val="both"/>
        <w:rPr>
          <w:i/>
        </w:rPr>
      </w:pPr>
      <w:r w:rsidRPr="007D22FA">
        <w:t>основы дизайна;</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творчество мастеров русского искусства: А.К. Саврасова, В.А. Серова, М.А. Врубеля, И.И. Левитана, М. В. Нестерова, К.Е. Маковского.</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правила создания экспозиций, основы прикладной графики.</w:t>
      </w:r>
    </w:p>
    <w:p w:rsidR="007D22FA" w:rsidRPr="007D22FA" w:rsidRDefault="007D22FA" w:rsidP="007D22FA">
      <w:pPr>
        <w:rPr>
          <w:b/>
          <w:i/>
        </w:rPr>
      </w:pPr>
      <w:r w:rsidRPr="007D22FA">
        <w:rPr>
          <w:b/>
          <w:i/>
        </w:rPr>
        <w:t>Обучающиеся должны уметь:</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работать в определённой цветовой гамме;</w:t>
      </w:r>
    </w:p>
    <w:p w:rsidR="007D22FA" w:rsidRPr="001E792F" w:rsidRDefault="007D22FA" w:rsidP="00A067F7">
      <w:pPr>
        <w:widowControl/>
        <w:numPr>
          <w:ilvl w:val="0"/>
          <w:numId w:val="625"/>
        </w:numPr>
        <w:autoSpaceDE/>
        <w:autoSpaceDN/>
        <w:adjustRightInd/>
        <w:ind w:left="851" w:hanging="284"/>
        <w:jc w:val="both"/>
        <w:rPr>
          <w:lang w:val="ru-RU"/>
        </w:rPr>
      </w:pPr>
      <w:r w:rsidRPr="001E792F">
        <w:rPr>
          <w:lang w:val="ru-RU"/>
        </w:rPr>
        <w:t>добиваться тональной и цветовой градации при передаче объёма предметов  несложной формы;</w:t>
      </w:r>
    </w:p>
    <w:p w:rsidR="007D22FA" w:rsidRPr="001E792F" w:rsidRDefault="007D22FA" w:rsidP="00A067F7">
      <w:pPr>
        <w:widowControl/>
        <w:numPr>
          <w:ilvl w:val="0"/>
          <w:numId w:val="625"/>
        </w:numPr>
        <w:autoSpaceDE/>
        <w:autoSpaceDN/>
        <w:adjustRightInd/>
        <w:ind w:left="851" w:hanging="284"/>
        <w:jc w:val="both"/>
        <w:rPr>
          <w:lang w:val="ru-RU"/>
        </w:rPr>
      </w:pPr>
      <w:r w:rsidRPr="001E792F">
        <w:rPr>
          <w:lang w:val="ru-RU"/>
        </w:rPr>
        <w:t>передавать пространственные планы способом загораживания;</w:t>
      </w:r>
    </w:p>
    <w:p w:rsidR="007D22FA" w:rsidRPr="001E792F" w:rsidRDefault="007D22FA" w:rsidP="00A067F7">
      <w:pPr>
        <w:widowControl/>
        <w:numPr>
          <w:ilvl w:val="0"/>
          <w:numId w:val="625"/>
        </w:numPr>
        <w:autoSpaceDE/>
        <w:autoSpaceDN/>
        <w:adjustRightInd/>
        <w:ind w:left="851" w:hanging="284"/>
        <w:jc w:val="both"/>
        <w:rPr>
          <w:lang w:val="ru-RU"/>
        </w:rPr>
      </w:pPr>
      <w:r w:rsidRPr="001E792F">
        <w:rPr>
          <w:lang w:val="ru-RU"/>
        </w:rPr>
        <w:t>передавать движение фигур человека и животных;</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сознательно выбирать средства выражения своего замысла;</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свободно рисовать кистью орнаментальные композиции растительного характера;</w:t>
      </w:r>
    </w:p>
    <w:p w:rsidR="007D22FA" w:rsidRPr="001E792F" w:rsidRDefault="007D22FA" w:rsidP="00A067F7">
      <w:pPr>
        <w:widowControl/>
        <w:numPr>
          <w:ilvl w:val="0"/>
          <w:numId w:val="625"/>
        </w:numPr>
        <w:autoSpaceDE/>
        <w:autoSpaceDN/>
        <w:adjustRightInd/>
        <w:ind w:left="851" w:hanging="284"/>
        <w:jc w:val="both"/>
        <w:rPr>
          <w:i/>
          <w:lang w:val="ru-RU"/>
        </w:rPr>
      </w:pPr>
      <w:r w:rsidRPr="001E792F">
        <w:rPr>
          <w:lang w:val="ru-RU"/>
        </w:rPr>
        <w:t xml:space="preserve">решать художественно творческие задачи, пользуясь эскизом, техническим рисунком. </w:t>
      </w:r>
    </w:p>
    <w:p w:rsidR="002E0036" w:rsidRPr="001E792F" w:rsidRDefault="002E0036" w:rsidP="002E0036">
      <w:pPr>
        <w:ind w:firstLine="360"/>
        <w:jc w:val="both"/>
        <w:rPr>
          <w:lang w:val="ru-RU"/>
        </w:rPr>
      </w:pPr>
    </w:p>
    <w:p w:rsidR="002E0036" w:rsidRPr="002E0036" w:rsidRDefault="002E0036" w:rsidP="002826C1">
      <w:pPr>
        <w:tabs>
          <w:tab w:val="left" w:pos="2760"/>
        </w:tabs>
        <w:jc w:val="center"/>
        <w:rPr>
          <w:b/>
          <w:i/>
          <w:sz w:val="26"/>
          <w:szCs w:val="26"/>
          <w:lang w:val="ru-RU"/>
        </w:rPr>
      </w:pPr>
      <w:r w:rsidRPr="002E0036">
        <w:rPr>
          <w:b/>
          <w:i/>
          <w:sz w:val="26"/>
          <w:szCs w:val="26"/>
          <w:lang w:val="ru-RU"/>
        </w:rPr>
        <w:t>Образовательная программа дополнительного образования детей</w:t>
      </w:r>
    </w:p>
    <w:p w:rsidR="002E0036" w:rsidRPr="006B3D1C" w:rsidRDefault="002E0036" w:rsidP="002826C1">
      <w:pPr>
        <w:tabs>
          <w:tab w:val="left" w:pos="2760"/>
        </w:tabs>
        <w:jc w:val="center"/>
        <w:rPr>
          <w:b/>
          <w:i/>
          <w:sz w:val="26"/>
          <w:szCs w:val="26"/>
          <w:lang w:val="ru-RU"/>
        </w:rPr>
      </w:pPr>
      <w:r w:rsidRPr="002E0036">
        <w:rPr>
          <w:b/>
          <w:i/>
          <w:sz w:val="26"/>
          <w:szCs w:val="26"/>
          <w:lang w:val="ru-RU"/>
        </w:rPr>
        <w:t>«</w:t>
      </w:r>
      <w:r w:rsidR="006B3D1C" w:rsidRPr="006B3D1C">
        <w:rPr>
          <w:b/>
          <w:bCs/>
          <w:i/>
          <w:sz w:val="26"/>
          <w:szCs w:val="26"/>
          <w:lang w:val="ru-RU"/>
        </w:rPr>
        <w:t>Всезнайка</w:t>
      </w:r>
      <w:r w:rsidRPr="006B3D1C">
        <w:rPr>
          <w:b/>
          <w:i/>
          <w:sz w:val="26"/>
          <w:szCs w:val="26"/>
          <w:lang w:val="ru-RU"/>
        </w:rPr>
        <w:t>»</w:t>
      </w:r>
    </w:p>
    <w:p w:rsidR="002E0036" w:rsidRPr="006B3D1C" w:rsidRDefault="002E0036" w:rsidP="002E0036">
      <w:pPr>
        <w:shd w:val="clear" w:color="auto" w:fill="FFFFFF"/>
        <w:jc w:val="center"/>
        <w:rPr>
          <w:b/>
          <w:i/>
          <w:sz w:val="26"/>
          <w:szCs w:val="26"/>
          <w:lang w:val="ru-RU"/>
        </w:rPr>
      </w:pPr>
    </w:p>
    <w:p w:rsidR="002E0036" w:rsidRPr="002E0036" w:rsidRDefault="002E0036" w:rsidP="002E0036">
      <w:pPr>
        <w:shd w:val="clear" w:color="auto" w:fill="FFFFFF"/>
        <w:jc w:val="center"/>
        <w:rPr>
          <w:b/>
          <w:bCs/>
          <w:color w:val="000000"/>
          <w:spacing w:val="-3"/>
          <w:lang w:val="ru-RU"/>
        </w:rPr>
      </w:pPr>
      <w:r w:rsidRPr="002E0036">
        <w:rPr>
          <w:b/>
          <w:bCs/>
          <w:color w:val="000000"/>
          <w:spacing w:val="-3"/>
          <w:lang w:val="ru-RU"/>
        </w:rPr>
        <w:t>Пояснительная записка</w:t>
      </w:r>
    </w:p>
    <w:p w:rsidR="002E0036" w:rsidRPr="002E0036" w:rsidRDefault="002E0036" w:rsidP="002E0036">
      <w:pPr>
        <w:shd w:val="clear" w:color="auto" w:fill="FFFFFF"/>
        <w:ind w:left="24" w:firstLine="402"/>
        <w:jc w:val="both"/>
        <w:rPr>
          <w:b/>
          <w:lang w:val="ru-RU"/>
        </w:rPr>
      </w:pPr>
      <w:r w:rsidRPr="002E0036">
        <w:rPr>
          <w:szCs w:val="28"/>
          <w:lang w:val="ru-RU"/>
        </w:rPr>
        <w:t xml:space="preserve">Программа курса разработана 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w:t>
      </w:r>
      <w:r w:rsidRPr="002E0036">
        <w:rPr>
          <w:spacing w:val="-3"/>
          <w:lang w:val="ru-RU"/>
        </w:rPr>
        <w:t xml:space="preserve">Программа данного курса </w:t>
      </w:r>
      <w:r w:rsidRPr="002E0036">
        <w:rPr>
          <w:color w:val="000000"/>
          <w:spacing w:val="1"/>
          <w:lang w:val="ru-RU"/>
        </w:rPr>
        <w:t>представляет систему интеллект</w:t>
      </w:r>
      <w:r w:rsidRPr="002E0036">
        <w:rPr>
          <w:color w:val="000000"/>
          <w:spacing w:val="-1"/>
          <w:lang w:val="ru-RU"/>
        </w:rPr>
        <w:t>уально-развивающих занятий</w:t>
      </w:r>
      <w:r w:rsidRPr="002E0036">
        <w:rPr>
          <w:spacing w:val="-3"/>
          <w:lang w:val="ru-RU"/>
        </w:rPr>
        <w:t xml:space="preserve"> для обучающихся начальных классов и рассчитана на четыре года обучения. Во втором классе </w:t>
      </w:r>
      <w:r w:rsidR="000266C0">
        <w:rPr>
          <w:spacing w:val="-3"/>
          <w:lang w:val="ru-RU"/>
        </w:rPr>
        <w:t xml:space="preserve">34 </w:t>
      </w:r>
      <w:r w:rsidRPr="002E0036">
        <w:rPr>
          <w:spacing w:val="-3"/>
          <w:lang w:val="ru-RU"/>
        </w:rPr>
        <w:t>час</w:t>
      </w:r>
      <w:r w:rsidR="000266C0">
        <w:rPr>
          <w:spacing w:val="-3"/>
          <w:lang w:val="ru-RU"/>
        </w:rPr>
        <w:t>а</w:t>
      </w:r>
      <w:r w:rsidRPr="002E0036">
        <w:rPr>
          <w:spacing w:val="-3"/>
          <w:lang w:val="ru-RU"/>
        </w:rPr>
        <w:t xml:space="preserve"> (</w:t>
      </w:r>
      <w:r w:rsidR="000266C0">
        <w:rPr>
          <w:spacing w:val="-3"/>
          <w:lang w:val="ru-RU"/>
        </w:rPr>
        <w:t>1</w:t>
      </w:r>
      <w:r w:rsidRPr="002E0036">
        <w:rPr>
          <w:spacing w:val="-3"/>
          <w:lang w:val="ru-RU"/>
        </w:rPr>
        <w:t xml:space="preserve"> час в неделю). </w:t>
      </w:r>
    </w:p>
    <w:p w:rsidR="002E0036" w:rsidRPr="002E0036" w:rsidRDefault="002E0036" w:rsidP="002E0036">
      <w:pPr>
        <w:ind w:firstLine="709"/>
        <w:jc w:val="center"/>
        <w:rPr>
          <w:b/>
          <w:lang w:val="ru-RU"/>
        </w:rPr>
      </w:pPr>
      <w:r w:rsidRPr="002E0036">
        <w:rPr>
          <w:b/>
          <w:lang w:val="ru-RU"/>
        </w:rPr>
        <w:t xml:space="preserve">Общая характеристика программы </w:t>
      </w:r>
    </w:p>
    <w:p w:rsidR="002E0036" w:rsidRPr="002E0036" w:rsidRDefault="002E0036" w:rsidP="002E0036">
      <w:pPr>
        <w:shd w:val="clear" w:color="auto" w:fill="FFFFFF"/>
        <w:ind w:right="34" w:firstLine="426"/>
        <w:jc w:val="both"/>
        <w:rPr>
          <w:bCs/>
          <w:spacing w:val="-3"/>
          <w:lang w:val="ru-RU"/>
        </w:rPr>
      </w:pPr>
      <w:r w:rsidRPr="002E0036">
        <w:rPr>
          <w:b/>
          <w:bCs/>
          <w:spacing w:val="-3"/>
          <w:lang w:val="ru-RU"/>
        </w:rPr>
        <w:t xml:space="preserve">Цель </w:t>
      </w:r>
      <w:r w:rsidRPr="002E0036">
        <w:rPr>
          <w:bCs/>
          <w:spacing w:val="-3"/>
          <w:lang w:val="ru-RU"/>
        </w:rPr>
        <w:t xml:space="preserve">данного курса: </w:t>
      </w:r>
      <w:r w:rsidRPr="002E0036">
        <w:rPr>
          <w:spacing w:val="-3"/>
          <w:lang w:val="ru-RU"/>
        </w:rPr>
        <w:t>развитие познавательных способностей обучающихся  на основе системы развивающих занятий.</w:t>
      </w:r>
    </w:p>
    <w:p w:rsidR="002E0036" w:rsidRPr="000B4EF7" w:rsidRDefault="002E0036" w:rsidP="002E0036">
      <w:pPr>
        <w:shd w:val="clear" w:color="auto" w:fill="FFFFFF"/>
        <w:ind w:firstLine="426"/>
        <w:jc w:val="both"/>
        <w:rPr>
          <w:spacing w:val="-3"/>
        </w:rPr>
      </w:pPr>
      <w:r w:rsidRPr="000B4EF7">
        <w:rPr>
          <w:bCs/>
          <w:spacing w:val="-3"/>
        </w:rPr>
        <w:t xml:space="preserve">Основные </w:t>
      </w:r>
      <w:r w:rsidRPr="000B4EF7">
        <w:rPr>
          <w:b/>
          <w:bCs/>
          <w:spacing w:val="-3"/>
        </w:rPr>
        <w:t xml:space="preserve">задачи </w:t>
      </w:r>
      <w:r w:rsidRPr="000B4EF7">
        <w:rPr>
          <w:bCs/>
          <w:spacing w:val="-3"/>
        </w:rPr>
        <w:t>курса:</w:t>
      </w:r>
    </w:p>
    <w:p w:rsidR="002E0036" w:rsidRPr="002E0036" w:rsidRDefault="002E0036" w:rsidP="00A067F7">
      <w:pPr>
        <w:numPr>
          <w:ilvl w:val="0"/>
          <w:numId w:val="464"/>
        </w:numPr>
        <w:shd w:val="clear" w:color="auto" w:fill="FFFFFF"/>
        <w:tabs>
          <w:tab w:val="left" w:pos="0"/>
        </w:tabs>
        <w:ind w:left="426" w:right="34" w:hanging="426"/>
        <w:jc w:val="both"/>
        <w:rPr>
          <w:spacing w:val="-3"/>
          <w:lang w:val="ru-RU"/>
        </w:rPr>
      </w:pPr>
      <w:r w:rsidRPr="002E0036">
        <w:rPr>
          <w:spacing w:val="-3"/>
          <w:lang w:val="ru-RU"/>
        </w:rPr>
        <w:t>развитие мышления в процессе формирования основных приемов мысли</w:t>
      </w:r>
      <w:r w:rsidRPr="002E0036">
        <w:rPr>
          <w:spacing w:val="-3"/>
          <w:lang w:val="ru-RU"/>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2E0036" w:rsidRPr="002E0036" w:rsidRDefault="002E0036" w:rsidP="00A067F7">
      <w:pPr>
        <w:numPr>
          <w:ilvl w:val="0"/>
          <w:numId w:val="464"/>
        </w:numPr>
        <w:shd w:val="clear" w:color="auto" w:fill="FFFFFF"/>
        <w:tabs>
          <w:tab w:val="left" w:pos="0"/>
        </w:tabs>
        <w:ind w:left="426" w:right="29" w:hanging="426"/>
        <w:jc w:val="both"/>
        <w:rPr>
          <w:spacing w:val="-3"/>
          <w:lang w:val="ru-RU"/>
        </w:rPr>
      </w:pPr>
      <w:r w:rsidRPr="002E0036">
        <w:rPr>
          <w:spacing w:val="-3"/>
          <w:lang w:val="ru-RU"/>
        </w:rPr>
        <w:t xml:space="preserve">развитие психических познавательных процессов: различных видов памяти, внимания, </w:t>
      </w:r>
      <w:r w:rsidRPr="002E0036">
        <w:rPr>
          <w:spacing w:val="-3"/>
          <w:lang w:val="ru-RU"/>
        </w:rPr>
        <w:lastRenderedPageBreak/>
        <w:t>зрительного восприятия, воображения;</w:t>
      </w:r>
    </w:p>
    <w:p w:rsidR="002E0036" w:rsidRPr="002E0036" w:rsidRDefault="002E0036" w:rsidP="00A067F7">
      <w:pPr>
        <w:numPr>
          <w:ilvl w:val="0"/>
          <w:numId w:val="464"/>
        </w:numPr>
        <w:shd w:val="clear" w:color="auto" w:fill="FFFFFF"/>
        <w:tabs>
          <w:tab w:val="left" w:pos="0"/>
        </w:tabs>
        <w:ind w:left="426" w:right="29" w:hanging="426"/>
        <w:jc w:val="both"/>
        <w:rPr>
          <w:spacing w:val="-3"/>
          <w:lang w:val="ru-RU"/>
        </w:rPr>
      </w:pPr>
      <w:r w:rsidRPr="002E0036">
        <w:rPr>
          <w:spacing w:val="-3"/>
          <w:lang w:val="ru-RU"/>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2E0036">
        <w:rPr>
          <w:spacing w:val="-3"/>
          <w:lang w:val="ru-RU"/>
        </w:rPr>
        <w:softHyphen/>
        <w:t>ния, аргументировано доказывать свою точку зрения;</w:t>
      </w:r>
    </w:p>
    <w:p w:rsidR="002E0036" w:rsidRPr="002E0036" w:rsidRDefault="002E0036" w:rsidP="00A067F7">
      <w:pPr>
        <w:numPr>
          <w:ilvl w:val="0"/>
          <w:numId w:val="464"/>
        </w:numPr>
        <w:shd w:val="clear" w:color="auto" w:fill="FFFFFF"/>
        <w:tabs>
          <w:tab w:val="left" w:pos="0"/>
        </w:tabs>
        <w:ind w:left="426" w:right="29" w:hanging="426"/>
        <w:jc w:val="both"/>
        <w:rPr>
          <w:spacing w:val="-3"/>
          <w:lang w:val="ru-RU"/>
        </w:rPr>
      </w:pPr>
      <w:r w:rsidRPr="002E0036">
        <w:rPr>
          <w:spacing w:val="-3"/>
          <w:lang w:val="ru-RU"/>
        </w:rPr>
        <w:t>формирование навыков творческого мышления и развитие умения ре</w:t>
      </w:r>
      <w:r w:rsidRPr="002E0036">
        <w:rPr>
          <w:spacing w:val="-3"/>
          <w:lang w:val="ru-RU"/>
        </w:rPr>
        <w:softHyphen/>
        <w:t>шать нестандартные задачи;</w:t>
      </w:r>
    </w:p>
    <w:p w:rsidR="002E0036" w:rsidRPr="002E0036" w:rsidRDefault="002E0036" w:rsidP="00A067F7">
      <w:pPr>
        <w:numPr>
          <w:ilvl w:val="0"/>
          <w:numId w:val="464"/>
        </w:numPr>
        <w:shd w:val="clear" w:color="auto" w:fill="FFFFFF"/>
        <w:tabs>
          <w:tab w:val="left" w:pos="0"/>
        </w:tabs>
        <w:ind w:left="426" w:right="29" w:hanging="426"/>
        <w:jc w:val="both"/>
        <w:rPr>
          <w:spacing w:val="-3"/>
          <w:lang w:val="ru-RU"/>
        </w:rPr>
      </w:pPr>
      <w:r w:rsidRPr="002E0036">
        <w:rPr>
          <w:spacing w:val="-3"/>
          <w:lang w:val="ru-RU"/>
        </w:rPr>
        <w:t>развитие познавательной активности и самостоятельной мыслительной деятельности обучающихся;</w:t>
      </w:r>
    </w:p>
    <w:p w:rsidR="002E0036" w:rsidRPr="002E0036" w:rsidRDefault="002E0036" w:rsidP="00A067F7">
      <w:pPr>
        <w:numPr>
          <w:ilvl w:val="0"/>
          <w:numId w:val="464"/>
        </w:numPr>
        <w:shd w:val="clear" w:color="auto" w:fill="FFFFFF"/>
        <w:tabs>
          <w:tab w:val="left" w:pos="0"/>
        </w:tabs>
        <w:ind w:left="426" w:right="24" w:hanging="426"/>
        <w:jc w:val="both"/>
        <w:rPr>
          <w:spacing w:val="-3"/>
          <w:lang w:val="ru-RU"/>
        </w:rPr>
      </w:pPr>
      <w:r w:rsidRPr="002E0036">
        <w:rPr>
          <w:spacing w:val="-3"/>
          <w:lang w:val="ru-RU"/>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2E0036" w:rsidRPr="002E0036" w:rsidRDefault="002E0036" w:rsidP="00A067F7">
      <w:pPr>
        <w:numPr>
          <w:ilvl w:val="0"/>
          <w:numId w:val="464"/>
        </w:numPr>
        <w:shd w:val="clear" w:color="auto" w:fill="FFFFFF"/>
        <w:tabs>
          <w:tab w:val="left" w:pos="0"/>
        </w:tabs>
        <w:ind w:left="426" w:right="19" w:hanging="426"/>
        <w:jc w:val="both"/>
        <w:rPr>
          <w:spacing w:val="-3"/>
          <w:lang w:val="ru-RU"/>
        </w:rPr>
      </w:pPr>
      <w:r w:rsidRPr="002E0036">
        <w:rPr>
          <w:spacing w:val="-3"/>
          <w:lang w:val="ru-RU"/>
        </w:rPr>
        <w:t>формирование навыков применения полученных знаний и умений в процессе изучения школьных дисциплин и в практической деятельности.</w:t>
      </w:r>
    </w:p>
    <w:p w:rsidR="002E0036" w:rsidRPr="002E0036" w:rsidRDefault="002E0036" w:rsidP="002E0036">
      <w:pPr>
        <w:shd w:val="clear" w:color="auto" w:fill="FFFFFF"/>
        <w:ind w:firstLine="426"/>
        <w:jc w:val="both"/>
        <w:rPr>
          <w:color w:val="000000"/>
          <w:spacing w:val="1"/>
          <w:lang w:val="ru-RU"/>
        </w:rPr>
      </w:pPr>
      <w:r w:rsidRPr="002E0036">
        <w:rPr>
          <w:color w:val="000000"/>
          <w:spacing w:val="-3"/>
          <w:lang w:val="ru-RU"/>
        </w:rPr>
        <w:t>Таким образом, принципиально</w:t>
      </w:r>
      <w:r w:rsidRPr="002E0036">
        <w:rPr>
          <w:color w:val="000000"/>
          <w:spacing w:val="-2"/>
          <w:lang w:val="ru-RU"/>
        </w:rPr>
        <w:t xml:space="preserve">й задачей предлагаемого курса является именно </w:t>
      </w:r>
      <w:r w:rsidRPr="002E0036">
        <w:rPr>
          <w:color w:val="000000"/>
          <w:spacing w:val="-2"/>
          <w:u w:val="single"/>
          <w:lang w:val="ru-RU"/>
        </w:rPr>
        <w:t>развитие познав</w:t>
      </w:r>
      <w:r w:rsidRPr="002E0036">
        <w:rPr>
          <w:color w:val="000000"/>
          <w:spacing w:val="-1"/>
          <w:u w:val="single"/>
          <w:lang w:val="ru-RU"/>
        </w:rPr>
        <w:t>ательных способностей</w:t>
      </w:r>
      <w:r w:rsidRPr="002E0036">
        <w:rPr>
          <w:color w:val="000000"/>
          <w:spacing w:val="-1"/>
          <w:lang w:val="ru-RU"/>
        </w:rPr>
        <w:t xml:space="preserve"> и </w:t>
      </w:r>
      <w:r w:rsidRPr="002E0036">
        <w:rPr>
          <w:color w:val="000000"/>
          <w:spacing w:val="-1"/>
          <w:u w:val="single"/>
          <w:lang w:val="ru-RU"/>
        </w:rPr>
        <w:t>общеучебных умений и навыков</w:t>
      </w:r>
      <w:r w:rsidRPr="002E0036">
        <w:rPr>
          <w:color w:val="000000"/>
          <w:spacing w:val="-1"/>
          <w:lang w:val="ru-RU"/>
        </w:rPr>
        <w:t xml:space="preserve">, а не </w:t>
      </w:r>
      <w:r w:rsidRPr="002E0036">
        <w:rPr>
          <w:color w:val="000000"/>
          <w:spacing w:val="1"/>
          <w:lang w:val="ru-RU"/>
        </w:rPr>
        <w:t>усвоение каких-то конкретных знаний и умений.</w:t>
      </w:r>
    </w:p>
    <w:p w:rsidR="002E0036" w:rsidRPr="002E0036" w:rsidRDefault="002E0036" w:rsidP="002E0036">
      <w:pPr>
        <w:shd w:val="clear" w:color="auto" w:fill="FFFFFF"/>
        <w:jc w:val="center"/>
        <w:rPr>
          <w:lang w:val="ru-RU"/>
        </w:rPr>
      </w:pPr>
      <w:r w:rsidRPr="002E0036">
        <w:rPr>
          <w:b/>
          <w:lang w:val="ru-RU"/>
        </w:rPr>
        <w:t>Основное содержание программы</w:t>
      </w:r>
    </w:p>
    <w:p w:rsidR="002E0036" w:rsidRPr="002E0036" w:rsidRDefault="002E0036" w:rsidP="002E0036">
      <w:pPr>
        <w:shd w:val="clear" w:color="auto" w:fill="FFFFFF"/>
        <w:ind w:firstLine="709"/>
        <w:jc w:val="both"/>
        <w:rPr>
          <w:color w:val="000000"/>
          <w:spacing w:val="1"/>
          <w:lang w:val="ru-RU"/>
        </w:rPr>
      </w:pPr>
      <w:r w:rsidRPr="002E0036">
        <w:rPr>
          <w:color w:val="000000"/>
          <w:lang w:val="ru-RU"/>
        </w:rPr>
        <w:t>В основе построения программы лежит принцип разнообразия творческо-поисковых задач.</w:t>
      </w:r>
    </w:p>
    <w:p w:rsidR="002E0036" w:rsidRPr="002E0036" w:rsidRDefault="002E0036" w:rsidP="002E0036">
      <w:pPr>
        <w:shd w:val="clear" w:color="auto" w:fill="FFFFFF"/>
        <w:ind w:firstLine="426"/>
        <w:jc w:val="both"/>
        <w:rPr>
          <w:color w:val="000000"/>
          <w:spacing w:val="-1"/>
          <w:lang w:val="ru-RU"/>
        </w:rPr>
      </w:pPr>
      <w:r w:rsidRPr="002E0036">
        <w:rPr>
          <w:color w:val="000000"/>
          <w:spacing w:val="-1"/>
          <w:u w:val="single"/>
          <w:lang w:val="ru-RU"/>
        </w:rPr>
        <w:t>Развитие восприятия</w:t>
      </w:r>
      <w:r w:rsidRPr="002E0036">
        <w:rPr>
          <w:color w:val="000000"/>
          <w:spacing w:val="-1"/>
          <w:lang w:val="ru-RU"/>
        </w:rPr>
        <w:t>. Развитие слуховых, осязательных ощущений. Формирование и развитие пространственных представлений. Развитие умения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2E0036" w:rsidRPr="002E0036" w:rsidRDefault="002E0036" w:rsidP="002E0036">
      <w:pPr>
        <w:shd w:val="clear" w:color="auto" w:fill="FFFFFF"/>
        <w:ind w:firstLine="426"/>
        <w:jc w:val="both"/>
        <w:rPr>
          <w:color w:val="000000"/>
          <w:spacing w:val="-1"/>
          <w:lang w:val="ru-RU"/>
        </w:rPr>
      </w:pPr>
      <w:r w:rsidRPr="002E0036">
        <w:rPr>
          <w:color w:val="000000"/>
          <w:spacing w:val="-1"/>
          <w:u w:val="single"/>
          <w:lang w:val="ru-RU"/>
        </w:rPr>
        <w:t>Развитие памяти</w:t>
      </w:r>
      <w:r w:rsidRPr="002E0036">
        <w:rPr>
          <w:color w:val="000000"/>
          <w:spacing w:val="-1"/>
          <w:lang w:val="ru-RU"/>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2E0036" w:rsidRPr="002E0036" w:rsidRDefault="002E0036" w:rsidP="002E0036">
      <w:pPr>
        <w:shd w:val="clear" w:color="auto" w:fill="FFFFFF"/>
        <w:ind w:firstLine="426"/>
        <w:jc w:val="both"/>
        <w:rPr>
          <w:color w:val="000000"/>
          <w:spacing w:val="-1"/>
          <w:lang w:val="ru-RU"/>
        </w:rPr>
      </w:pPr>
      <w:r w:rsidRPr="002E0036">
        <w:rPr>
          <w:color w:val="000000"/>
          <w:spacing w:val="-1"/>
          <w:u w:val="single"/>
          <w:lang w:val="ru-RU"/>
        </w:rPr>
        <w:t>Развитие внимания</w:t>
      </w:r>
      <w:r w:rsidRPr="002E0036">
        <w:rPr>
          <w:color w:val="000000"/>
          <w:spacing w:val="-1"/>
          <w:lang w:val="ru-RU"/>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2E0036" w:rsidRPr="002E0036" w:rsidRDefault="002E0036" w:rsidP="002E0036">
      <w:pPr>
        <w:shd w:val="clear" w:color="auto" w:fill="FFFFFF"/>
        <w:ind w:firstLine="426"/>
        <w:jc w:val="both"/>
        <w:rPr>
          <w:color w:val="000000"/>
          <w:spacing w:val="-1"/>
          <w:lang w:val="ru-RU"/>
        </w:rPr>
      </w:pPr>
      <w:r w:rsidRPr="002E0036">
        <w:rPr>
          <w:color w:val="000000"/>
          <w:spacing w:val="-1"/>
          <w:u w:val="single"/>
          <w:lang w:val="ru-RU"/>
        </w:rPr>
        <w:t>Развитие мышления</w:t>
      </w:r>
      <w:r w:rsidRPr="002E0036">
        <w:rPr>
          <w:color w:val="000000"/>
          <w:spacing w:val="-1"/>
          <w:lang w:val="ru-RU"/>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2E0036" w:rsidRPr="002E0036" w:rsidRDefault="002E0036" w:rsidP="002E0036">
      <w:pPr>
        <w:shd w:val="clear" w:color="auto" w:fill="FFFFFF"/>
        <w:ind w:firstLine="426"/>
        <w:jc w:val="both"/>
        <w:rPr>
          <w:color w:val="000000"/>
          <w:spacing w:val="-1"/>
          <w:lang w:val="ru-RU"/>
        </w:rPr>
      </w:pPr>
      <w:r w:rsidRPr="002E0036">
        <w:rPr>
          <w:color w:val="000000"/>
          <w:spacing w:val="-1"/>
          <w:u w:val="single"/>
          <w:lang w:val="ru-RU"/>
        </w:rPr>
        <w:t>Развитие речи</w:t>
      </w:r>
      <w:r w:rsidRPr="002E0036">
        <w:rPr>
          <w:color w:val="000000"/>
          <w:spacing w:val="-1"/>
          <w:lang w:val="ru-RU"/>
        </w:rPr>
        <w:t>. Развитие устойчивой речи, умение описывать то, что было обнаружено с   помощью органов чувств. Обогащение и активизация словаря обучающихся. Развитие умения составлять загадки, небольшие рассказы – описания, сочинять сказки. Формирование  умения давать несложные определения понятиям.</w:t>
      </w:r>
    </w:p>
    <w:p w:rsidR="002E0036" w:rsidRPr="002E0036" w:rsidRDefault="002E0036" w:rsidP="002E0036">
      <w:pPr>
        <w:jc w:val="both"/>
        <w:rPr>
          <w:b/>
          <w:i/>
          <w:lang w:val="ru-RU"/>
        </w:rPr>
      </w:pPr>
      <w:r w:rsidRPr="002E0036">
        <w:rPr>
          <w:b/>
          <w:i/>
          <w:lang w:val="ru-RU"/>
        </w:rPr>
        <w:t>Планируемые результаты:</w:t>
      </w:r>
    </w:p>
    <w:p w:rsidR="002E0036" w:rsidRPr="002E0036" w:rsidRDefault="002E0036" w:rsidP="002E0036">
      <w:pPr>
        <w:jc w:val="both"/>
        <w:rPr>
          <w:lang w:val="ru-RU"/>
        </w:rPr>
      </w:pPr>
      <w:r w:rsidRPr="002E0036">
        <w:rPr>
          <w:lang w:val="ru-RU"/>
        </w:rPr>
        <w:t>Занятия должны помочь обучающимся:</w:t>
      </w:r>
    </w:p>
    <w:p w:rsidR="002E0036" w:rsidRPr="002E0036" w:rsidRDefault="002E0036" w:rsidP="00A067F7">
      <w:pPr>
        <w:widowControl/>
        <w:numPr>
          <w:ilvl w:val="0"/>
          <w:numId w:val="473"/>
        </w:numPr>
        <w:tabs>
          <w:tab w:val="clear" w:pos="1080"/>
          <w:tab w:val="num" w:pos="426"/>
        </w:tabs>
        <w:autoSpaceDE/>
        <w:autoSpaceDN/>
        <w:adjustRightInd/>
        <w:ind w:left="426" w:hanging="426"/>
        <w:jc w:val="both"/>
        <w:rPr>
          <w:lang w:val="ru-RU"/>
        </w:rPr>
      </w:pPr>
      <w:r w:rsidRPr="002E0036">
        <w:rPr>
          <w:lang w:val="ru-RU"/>
        </w:rPr>
        <w:t xml:space="preserve">усвоить основные базовые знания по математике; её ключевые понятия; </w:t>
      </w:r>
    </w:p>
    <w:p w:rsidR="002E0036" w:rsidRPr="002E0036" w:rsidRDefault="002E0036" w:rsidP="00A067F7">
      <w:pPr>
        <w:widowControl/>
        <w:numPr>
          <w:ilvl w:val="0"/>
          <w:numId w:val="473"/>
        </w:numPr>
        <w:tabs>
          <w:tab w:val="clear" w:pos="1080"/>
          <w:tab w:val="num" w:pos="426"/>
        </w:tabs>
        <w:autoSpaceDE/>
        <w:autoSpaceDN/>
        <w:adjustRightInd/>
        <w:ind w:left="426" w:hanging="426"/>
        <w:jc w:val="both"/>
        <w:rPr>
          <w:lang w:val="ru-RU"/>
        </w:rPr>
      </w:pPr>
      <w:r w:rsidRPr="002E0036">
        <w:rPr>
          <w:lang w:val="ru-RU"/>
        </w:rPr>
        <w:lastRenderedPageBreak/>
        <w:t>помочь обучающимся овладеть способами исследовательской деятельности;</w:t>
      </w:r>
    </w:p>
    <w:p w:rsidR="002E0036" w:rsidRPr="00B23B33" w:rsidRDefault="002E0036" w:rsidP="00A067F7">
      <w:pPr>
        <w:widowControl/>
        <w:numPr>
          <w:ilvl w:val="0"/>
          <w:numId w:val="473"/>
        </w:numPr>
        <w:tabs>
          <w:tab w:val="clear" w:pos="1080"/>
          <w:tab w:val="num" w:pos="426"/>
        </w:tabs>
        <w:autoSpaceDE/>
        <w:autoSpaceDN/>
        <w:adjustRightInd/>
        <w:ind w:left="426" w:hanging="426"/>
        <w:jc w:val="both"/>
      </w:pPr>
      <w:r w:rsidRPr="00B23B33">
        <w:t>формировать творческое мышление;</w:t>
      </w:r>
    </w:p>
    <w:p w:rsidR="002E0036" w:rsidRPr="002E0036" w:rsidRDefault="002E0036" w:rsidP="00A067F7">
      <w:pPr>
        <w:widowControl/>
        <w:numPr>
          <w:ilvl w:val="0"/>
          <w:numId w:val="473"/>
        </w:numPr>
        <w:tabs>
          <w:tab w:val="clear" w:pos="1080"/>
          <w:tab w:val="num" w:pos="426"/>
        </w:tabs>
        <w:autoSpaceDE/>
        <w:autoSpaceDN/>
        <w:adjustRightInd/>
        <w:ind w:left="426" w:hanging="426"/>
        <w:jc w:val="both"/>
        <w:rPr>
          <w:lang w:val="ru-RU"/>
        </w:rPr>
      </w:pPr>
      <w:r w:rsidRPr="002E0036">
        <w:rPr>
          <w:lang w:val="ru-RU"/>
        </w:rPr>
        <w:t>способствовать улучшению качества решения заданий различного уровня сложности; успешному выступлению на олимпиадах, играх, конкурсах.</w:t>
      </w:r>
    </w:p>
    <w:p w:rsidR="002E0036" w:rsidRPr="008B154B" w:rsidRDefault="002E0036" w:rsidP="002E0036">
      <w:pPr>
        <w:ind w:firstLine="426"/>
        <w:jc w:val="both"/>
      </w:pPr>
      <w:r w:rsidRPr="002E0036">
        <w:rPr>
          <w:lang w:val="ru-RU"/>
        </w:rPr>
        <w:t xml:space="preserve">Программа обеспечивает достижение выпускниками начальной школы следующих личностных, метапредметных и предметных результатов (во 2 классе – подготовительный этап к формированию </w:t>
      </w:r>
      <w:r>
        <w:t>УУД)</w:t>
      </w:r>
      <w:r w:rsidRPr="008B154B">
        <w:t>.</w:t>
      </w:r>
    </w:p>
    <w:p w:rsidR="002E0036" w:rsidRPr="008B154B" w:rsidRDefault="002E0036" w:rsidP="002E0036">
      <w:pPr>
        <w:jc w:val="both"/>
        <w:rPr>
          <w:i/>
        </w:rPr>
      </w:pPr>
      <w:r w:rsidRPr="008B154B">
        <w:rPr>
          <w:b/>
          <w:i/>
        </w:rPr>
        <w:t>Личностные результаты</w:t>
      </w:r>
    </w:p>
    <w:p w:rsidR="002E0036" w:rsidRPr="008B154B" w:rsidRDefault="002E0036" w:rsidP="00A067F7">
      <w:pPr>
        <w:widowControl/>
        <w:numPr>
          <w:ilvl w:val="0"/>
          <w:numId w:val="474"/>
        </w:numPr>
        <w:tabs>
          <w:tab w:val="clear" w:pos="720"/>
          <w:tab w:val="num" w:pos="426"/>
        </w:tabs>
        <w:suppressAutoHyphens/>
        <w:autoSpaceDE/>
        <w:autoSpaceDN/>
        <w:adjustRightInd/>
        <w:ind w:left="426" w:hanging="426"/>
        <w:jc w:val="both"/>
        <w:rPr>
          <w:i/>
        </w:rPr>
      </w:pPr>
      <w:r>
        <w:t>ц</w:t>
      </w:r>
      <w:r w:rsidRPr="008B154B">
        <w:t>елостное восприятие окружающе</w:t>
      </w:r>
      <w:r>
        <w:t>го мира;</w:t>
      </w:r>
    </w:p>
    <w:p w:rsidR="002E0036" w:rsidRPr="002E0036" w:rsidRDefault="002E0036" w:rsidP="00A067F7">
      <w:pPr>
        <w:widowControl/>
        <w:numPr>
          <w:ilvl w:val="0"/>
          <w:numId w:val="474"/>
        </w:numPr>
        <w:tabs>
          <w:tab w:val="clear" w:pos="720"/>
          <w:tab w:val="num" w:pos="426"/>
        </w:tabs>
        <w:suppressAutoHyphens/>
        <w:autoSpaceDE/>
        <w:autoSpaceDN/>
        <w:adjustRightInd/>
        <w:ind w:left="426" w:hanging="426"/>
        <w:jc w:val="both"/>
        <w:rPr>
          <w:i/>
          <w:lang w:val="ru-RU"/>
        </w:rPr>
      </w:pPr>
      <w:r w:rsidRPr="002E0036">
        <w:rPr>
          <w:lang w:val="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2E0036" w:rsidRPr="002E0036" w:rsidRDefault="002E0036" w:rsidP="00A067F7">
      <w:pPr>
        <w:widowControl/>
        <w:numPr>
          <w:ilvl w:val="0"/>
          <w:numId w:val="474"/>
        </w:numPr>
        <w:tabs>
          <w:tab w:val="clear" w:pos="720"/>
          <w:tab w:val="num" w:pos="426"/>
        </w:tabs>
        <w:suppressAutoHyphens/>
        <w:autoSpaceDE/>
        <w:autoSpaceDN/>
        <w:adjustRightInd/>
        <w:ind w:left="426" w:hanging="426"/>
        <w:jc w:val="both"/>
        <w:rPr>
          <w:i/>
          <w:lang w:val="ru-RU"/>
        </w:rPr>
      </w:pPr>
      <w:r w:rsidRPr="002E0036">
        <w:rPr>
          <w:lang w:val="ru-RU"/>
        </w:rPr>
        <w:t>рефлексивную самооценку, умение анализировать свои действия и управлять ими;</w:t>
      </w:r>
    </w:p>
    <w:p w:rsidR="002E0036" w:rsidRPr="002E0036" w:rsidRDefault="002E0036" w:rsidP="00A067F7">
      <w:pPr>
        <w:widowControl/>
        <w:numPr>
          <w:ilvl w:val="0"/>
          <w:numId w:val="474"/>
        </w:numPr>
        <w:tabs>
          <w:tab w:val="clear" w:pos="720"/>
          <w:tab w:val="num" w:pos="426"/>
        </w:tabs>
        <w:suppressAutoHyphens/>
        <w:autoSpaceDE/>
        <w:autoSpaceDN/>
        <w:adjustRightInd/>
        <w:ind w:left="426" w:hanging="426"/>
        <w:jc w:val="both"/>
        <w:rPr>
          <w:i/>
          <w:lang w:val="ru-RU"/>
        </w:rPr>
      </w:pPr>
      <w:r w:rsidRPr="002E0036">
        <w:rPr>
          <w:lang w:val="ru-RU"/>
        </w:rPr>
        <w:t>навыки сотрудничества со взрослыми и сверстниками;</w:t>
      </w:r>
    </w:p>
    <w:p w:rsidR="002E0036" w:rsidRPr="002E0036" w:rsidRDefault="002E0036" w:rsidP="00A067F7">
      <w:pPr>
        <w:widowControl/>
        <w:numPr>
          <w:ilvl w:val="0"/>
          <w:numId w:val="474"/>
        </w:numPr>
        <w:tabs>
          <w:tab w:val="clear" w:pos="720"/>
          <w:tab w:val="num" w:pos="426"/>
        </w:tabs>
        <w:suppressAutoHyphens/>
        <w:autoSpaceDE/>
        <w:autoSpaceDN/>
        <w:adjustRightInd/>
        <w:ind w:left="426" w:hanging="426"/>
        <w:jc w:val="both"/>
        <w:rPr>
          <w:i/>
          <w:lang w:val="ru-RU"/>
        </w:rPr>
      </w:pPr>
      <w:r w:rsidRPr="002E0036">
        <w:rPr>
          <w:lang w:val="ru-RU"/>
        </w:rPr>
        <w:t>установку на здоровый образ жизни, наличие мотивации к творческому труду, к работе на результат.</w:t>
      </w:r>
    </w:p>
    <w:p w:rsidR="002E0036" w:rsidRPr="008B154B" w:rsidRDefault="002E0036" w:rsidP="002E0036">
      <w:pPr>
        <w:jc w:val="both"/>
        <w:rPr>
          <w:i/>
        </w:rPr>
      </w:pPr>
      <w:r w:rsidRPr="008B154B">
        <w:rPr>
          <w:b/>
          <w:i/>
        </w:rPr>
        <w:t>Метапредметные результаты</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способность принимать и сохранять цели и задачи учебной деятельности, находить средства и способы её осуществления;</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овладение способами выполнения заданий творческого и поискового характера;</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овладение логическими действиями сравнения, анализа, синтеза, обобщения, классификации по родовидовым признакам, установления</w:t>
      </w:r>
      <w:r w:rsidRPr="002E0036">
        <w:rPr>
          <w:lang w:val="ru-RU"/>
        </w:rPr>
        <w:br/>
        <w:t>аналогий и причинно-следственных связей, построения рассуждений, отнесения к известным понятиям;</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w:t>
      </w:r>
      <w:r w:rsidRPr="002E0036">
        <w:rPr>
          <w:lang w:val="ru-RU"/>
        </w:rPr>
        <w:lastRenderedPageBreak/>
        <w:t>контроль в совместной деятельности, адекватно оценивать собственное поведение и поведение окружающих;</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2E0036" w:rsidRPr="002E0036" w:rsidRDefault="002E0036" w:rsidP="00A067F7">
      <w:pPr>
        <w:widowControl/>
        <w:numPr>
          <w:ilvl w:val="0"/>
          <w:numId w:val="475"/>
        </w:numPr>
        <w:suppressAutoHyphens/>
        <w:autoSpaceDE/>
        <w:autoSpaceDN/>
        <w:adjustRightInd/>
        <w:ind w:left="426" w:hanging="426"/>
        <w:jc w:val="both"/>
        <w:rPr>
          <w:i/>
          <w:lang w:val="ru-RU"/>
        </w:rPr>
      </w:pPr>
      <w:r w:rsidRPr="002E0036">
        <w:rPr>
          <w:lang w:val="ru-RU"/>
        </w:rPr>
        <w:t>умение работать в материальной и информационной среде начального общего образования (в том числе с учебными моделями).</w:t>
      </w:r>
    </w:p>
    <w:p w:rsidR="002E0036" w:rsidRPr="008B154B" w:rsidRDefault="002E0036" w:rsidP="002E0036">
      <w:pPr>
        <w:jc w:val="both"/>
        <w:rPr>
          <w:i/>
        </w:rPr>
      </w:pPr>
      <w:r w:rsidRPr="008B154B">
        <w:rPr>
          <w:b/>
          <w:i/>
        </w:rPr>
        <w:t>Предметные результаты</w:t>
      </w:r>
      <w:r w:rsidRPr="008B154B">
        <w:rPr>
          <w:i/>
        </w:rPr>
        <w:t xml:space="preserve"> </w:t>
      </w:r>
    </w:p>
    <w:p w:rsidR="002E0036" w:rsidRPr="002E0036" w:rsidRDefault="002E0036" w:rsidP="00A067F7">
      <w:pPr>
        <w:widowControl/>
        <w:numPr>
          <w:ilvl w:val="0"/>
          <w:numId w:val="476"/>
        </w:numPr>
        <w:suppressAutoHyphens/>
        <w:autoSpaceDE/>
        <w:autoSpaceDN/>
        <w:adjustRightInd/>
        <w:ind w:left="426" w:hanging="426"/>
        <w:jc w:val="both"/>
        <w:rPr>
          <w:i/>
          <w:lang w:val="ru-RU"/>
        </w:rPr>
      </w:pPr>
      <w:r w:rsidRPr="002E0036">
        <w:rPr>
          <w:lang w:val="ru-RU"/>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2E0036" w:rsidRPr="002E0036" w:rsidRDefault="002E0036" w:rsidP="00A067F7">
      <w:pPr>
        <w:widowControl/>
        <w:numPr>
          <w:ilvl w:val="0"/>
          <w:numId w:val="476"/>
        </w:numPr>
        <w:suppressAutoHyphens/>
        <w:autoSpaceDE/>
        <w:autoSpaceDN/>
        <w:adjustRightInd/>
        <w:ind w:left="426" w:hanging="426"/>
        <w:jc w:val="both"/>
        <w:rPr>
          <w:i/>
          <w:lang w:val="ru-RU"/>
        </w:rPr>
      </w:pPr>
      <w:r w:rsidRPr="002E0036">
        <w:rPr>
          <w:lang w:val="ru-RU"/>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2E0036" w:rsidRPr="002E0036" w:rsidRDefault="002E0036" w:rsidP="00A067F7">
      <w:pPr>
        <w:widowControl/>
        <w:numPr>
          <w:ilvl w:val="0"/>
          <w:numId w:val="476"/>
        </w:numPr>
        <w:suppressAutoHyphens/>
        <w:autoSpaceDE/>
        <w:autoSpaceDN/>
        <w:adjustRightInd/>
        <w:ind w:left="426" w:hanging="426"/>
        <w:jc w:val="both"/>
        <w:rPr>
          <w:i/>
          <w:lang w:val="ru-RU"/>
        </w:rPr>
      </w:pPr>
      <w:r w:rsidRPr="002E0036">
        <w:rPr>
          <w:lang w:val="ru-RU"/>
        </w:rPr>
        <w:t>приобретение начального опыта применения математических знаний для решения учебно-познавательных и учебно-практических задач;</w:t>
      </w:r>
    </w:p>
    <w:p w:rsidR="002E0036" w:rsidRPr="002E0036" w:rsidRDefault="002E0036" w:rsidP="00A067F7">
      <w:pPr>
        <w:widowControl/>
        <w:numPr>
          <w:ilvl w:val="0"/>
          <w:numId w:val="476"/>
        </w:numPr>
        <w:suppressAutoHyphens/>
        <w:autoSpaceDE/>
        <w:autoSpaceDN/>
        <w:adjustRightInd/>
        <w:ind w:left="426" w:hanging="426"/>
        <w:jc w:val="both"/>
        <w:rPr>
          <w:i/>
          <w:lang w:val="ru-RU"/>
        </w:rPr>
      </w:pPr>
      <w:r w:rsidRPr="002E0036">
        <w:rPr>
          <w:lang w:val="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E0036" w:rsidRPr="002E0036" w:rsidRDefault="002E0036" w:rsidP="00A067F7">
      <w:pPr>
        <w:widowControl/>
        <w:numPr>
          <w:ilvl w:val="0"/>
          <w:numId w:val="476"/>
        </w:numPr>
        <w:suppressAutoHyphens/>
        <w:autoSpaceDE/>
        <w:autoSpaceDN/>
        <w:adjustRightInd/>
        <w:ind w:left="426" w:hanging="426"/>
        <w:jc w:val="both"/>
        <w:rPr>
          <w:i/>
          <w:lang w:val="ru-RU"/>
        </w:rPr>
      </w:pPr>
      <w:r w:rsidRPr="002E0036">
        <w:rPr>
          <w:lang w:val="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2E0036" w:rsidRDefault="002E0036" w:rsidP="002E0036">
      <w:pPr>
        <w:shd w:val="clear" w:color="auto" w:fill="FFFFFF"/>
        <w:jc w:val="both"/>
        <w:rPr>
          <w:lang w:val="ru-RU"/>
        </w:rPr>
      </w:pPr>
    </w:p>
    <w:p w:rsidR="0032659F" w:rsidRPr="00EA3422" w:rsidRDefault="0032659F" w:rsidP="0032659F">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32659F" w:rsidRDefault="0032659F" w:rsidP="0032659F">
      <w:pPr>
        <w:shd w:val="clear" w:color="auto" w:fill="FFFFFF"/>
        <w:jc w:val="center"/>
        <w:rPr>
          <w:b/>
          <w:bCs/>
          <w:i/>
          <w:sz w:val="26"/>
          <w:szCs w:val="26"/>
          <w:lang w:val="ru-RU"/>
        </w:rPr>
      </w:pPr>
      <w:r w:rsidRPr="00EA3422">
        <w:rPr>
          <w:b/>
          <w:bCs/>
          <w:i/>
          <w:sz w:val="26"/>
          <w:szCs w:val="26"/>
          <w:lang w:val="ru-RU"/>
        </w:rPr>
        <w:t>«</w:t>
      </w:r>
      <w:r>
        <w:rPr>
          <w:b/>
          <w:bCs/>
          <w:i/>
          <w:sz w:val="26"/>
          <w:szCs w:val="26"/>
          <w:lang w:val="ru-RU"/>
        </w:rPr>
        <w:t>Почемучка</w:t>
      </w:r>
      <w:r w:rsidRPr="00EA3422">
        <w:rPr>
          <w:b/>
          <w:bCs/>
          <w:i/>
          <w:sz w:val="26"/>
          <w:szCs w:val="26"/>
          <w:lang w:val="ru-RU"/>
        </w:rPr>
        <w:t>»</w:t>
      </w:r>
    </w:p>
    <w:p w:rsidR="002826C1" w:rsidRDefault="002826C1" w:rsidP="0032659F">
      <w:pPr>
        <w:shd w:val="clear" w:color="auto" w:fill="FFFFFF"/>
        <w:jc w:val="center"/>
        <w:rPr>
          <w:b/>
          <w:bCs/>
          <w:i/>
          <w:sz w:val="26"/>
          <w:szCs w:val="26"/>
          <w:lang w:val="ru-RU"/>
        </w:rPr>
      </w:pPr>
    </w:p>
    <w:p w:rsidR="002826C1" w:rsidRDefault="002826C1" w:rsidP="0032659F">
      <w:pPr>
        <w:shd w:val="clear" w:color="auto" w:fill="FFFFFF"/>
        <w:jc w:val="center"/>
        <w:rPr>
          <w:lang w:val="ru-RU"/>
        </w:rPr>
      </w:pPr>
      <w:r w:rsidRPr="00EA3422">
        <w:rPr>
          <w:b/>
          <w:szCs w:val="28"/>
          <w:lang w:val="ru-RU"/>
        </w:rPr>
        <w:t>Пояснительная записка</w:t>
      </w:r>
    </w:p>
    <w:p w:rsidR="000266C0" w:rsidRPr="0013593B" w:rsidRDefault="000266C0" w:rsidP="000266C0">
      <w:pPr>
        <w:pStyle w:val="2b"/>
        <w:ind w:firstLine="708"/>
        <w:jc w:val="both"/>
        <w:rPr>
          <w:rFonts w:ascii="Times New Roman" w:hAnsi="Times New Roman"/>
          <w:sz w:val="24"/>
          <w:szCs w:val="24"/>
        </w:rPr>
      </w:pPr>
      <w:r w:rsidRPr="0013593B">
        <w:rPr>
          <w:rFonts w:ascii="Times New Roman" w:hAnsi="Times New Roman"/>
          <w:sz w:val="24"/>
          <w:szCs w:val="24"/>
        </w:rPr>
        <w:t>Программа «</w:t>
      </w:r>
      <w:r>
        <w:rPr>
          <w:rFonts w:ascii="Times New Roman" w:hAnsi="Times New Roman"/>
          <w:sz w:val="24"/>
          <w:szCs w:val="24"/>
        </w:rPr>
        <w:t>Почемучка</w:t>
      </w:r>
      <w:r w:rsidRPr="0013593B">
        <w:rPr>
          <w:rFonts w:ascii="Times New Roman" w:hAnsi="Times New Roman"/>
          <w:sz w:val="24"/>
          <w:szCs w:val="24"/>
        </w:rPr>
        <w:t xml:space="preserve">» предназначена для организации внеурочной деятельности по научно-познавательному направлению  в </w:t>
      </w:r>
      <w:r>
        <w:rPr>
          <w:rFonts w:ascii="Times New Roman" w:hAnsi="Times New Roman"/>
          <w:sz w:val="24"/>
          <w:szCs w:val="24"/>
        </w:rPr>
        <w:t>3,</w:t>
      </w:r>
      <w:r w:rsidRPr="0013593B">
        <w:rPr>
          <w:rFonts w:ascii="Times New Roman" w:hAnsi="Times New Roman"/>
          <w:sz w:val="24"/>
          <w:szCs w:val="24"/>
        </w:rPr>
        <w:t xml:space="preserve">4 классах,  направлена на формирование готовности и способности обучающихся к саморазвитию, мотивации к обучению и познанию, ценностного отношения к знанию. </w:t>
      </w:r>
    </w:p>
    <w:p w:rsidR="000266C0" w:rsidRPr="0013593B" w:rsidRDefault="000266C0" w:rsidP="000266C0">
      <w:pPr>
        <w:pStyle w:val="2b"/>
        <w:ind w:firstLine="708"/>
        <w:jc w:val="both"/>
        <w:rPr>
          <w:rFonts w:ascii="Times New Roman" w:hAnsi="Times New Roman"/>
          <w:sz w:val="24"/>
          <w:szCs w:val="24"/>
        </w:rPr>
      </w:pPr>
      <w:r w:rsidRPr="0013593B">
        <w:rPr>
          <w:rFonts w:ascii="Times New Roman" w:hAnsi="Times New Roman"/>
          <w:b/>
          <w:sz w:val="24"/>
          <w:szCs w:val="24"/>
        </w:rPr>
        <w:t>Вид программы</w:t>
      </w:r>
      <w:r w:rsidRPr="0013593B">
        <w:rPr>
          <w:rFonts w:ascii="Times New Roman" w:hAnsi="Times New Roman"/>
          <w:sz w:val="24"/>
          <w:szCs w:val="24"/>
        </w:rPr>
        <w:t xml:space="preserve">: комбинаторная. </w:t>
      </w:r>
    </w:p>
    <w:p w:rsidR="000266C0" w:rsidRPr="000266C0" w:rsidRDefault="000266C0" w:rsidP="000266C0">
      <w:pPr>
        <w:ind w:firstLine="708"/>
        <w:jc w:val="both"/>
        <w:rPr>
          <w:lang w:val="ru-RU"/>
        </w:rPr>
      </w:pPr>
      <w:r w:rsidRPr="000266C0">
        <w:rPr>
          <w:b/>
          <w:lang w:val="ru-RU"/>
        </w:rPr>
        <w:t>Педагогическая целесообразность</w:t>
      </w:r>
      <w:r w:rsidRPr="000266C0">
        <w:rPr>
          <w:lang w:val="ru-RU"/>
        </w:rPr>
        <w:t xml:space="preserve"> данной образовательной программы обусловлена тем, что</w:t>
      </w:r>
      <w:r w:rsidRPr="000266C0">
        <w:rPr>
          <w:color w:val="FF0000"/>
          <w:lang w:val="ru-RU"/>
        </w:rPr>
        <w:t xml:space="preserve"> </w:t>
      </w:r>
      <w:r w:rsidRPr="000266C0">
        <w:rPr>
          <w:kern w:val="2"/>
          <w:lang w:val="ru-RU"/>
        </w:rPr>
        <w:t xml:space="preserve"> она предполагает формирование у обучающихся основ умения учиться и способности к</w:t>
      </w:r>
      <w:r w:rsidRPr="0013593B">
        <w:rPr>
          <w:kern w:val="2"/>
        </w:rPr>
        <w:t> </w:t>
      </w:r>
      <w:r w:rsidRPr="000266C0">
        <w:rPr>
          <w:kern w:val="2"/>
          <w:lang w:val="ru-RU"/>
        </w:rPr>
        <w:t xml:space="preserve">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При реализации данной программы создаются условия для становления таких личностных характеристик выпускника начальной школы, как любознательный, активно и заинтересованно познающий мир; владеющий основами умения учиться, способный к организации собственной деятельности; готовый </w:t>
      </w:r>
      <w:r w:rsidRPr="000266C0">
        <w:rPr>
          <w:kern w:val="2"/>
          <w:lang w:val="ru-RU"/>
        </w:rPr>
        <w:lastRenderedPageBreak/>
        <w:t xml:space="preserve">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w:t>
      </w:r>
      <w:r w:rsidRPr="000266C0">
        <w:rPr>
          <w:lang w:val="ru-RU"/>
        </w:rPr>
        <w:t>Содержание курса «Хочу всё знать» максимально приспособлено  к запросам и потребностям обучающихся, обеспечивает психологический комфорт, дающий шанс каждому открыть себя как индивидуальность, как личность. В рамках реализации данной программы обучающимся предоставляются возможности творческого развития по интересам и в индивидуальном темпе.</w:t>
      </w:r>
    </w:p>
    <w:p w:rsidR="000266C0" w:rsidRPr="000266C0" w:rsidRDefault="000266C0" w:rsidP="000266C0">
      <w:pPr>
        <w:ind w:firstLine="708"/>
        <w:jc w:val="both"/>
        <w:rPr>
          <w:lang w:val="ru-RU"/>
        </w:rPr>
      </w:pPr>
      <w:r w:rsidRPr="000266C0">
        <w:rPr>
          <w:b/>
          <w:lang w:val="ru-RU"/>
        </w:rPr>
        <w:t>Актуальность</w:t>
      </w:r>
      <w:r w:rsidRPr="000266C0">
        <w:rPr>
          <w:lang w:val="ru-RU"/>
        </w:rPr>
        <w:t xml:space="preserve"> программы обусловлена тем, что в новых социально-экономических условиях особое значение приобретает деятельность по освоению социального опыта, которая наиболее полно и эффективно реализует социально-педагогический потенциал свободного времени детей, где реализуются запросы социальной практики, существенно расширяются традиционные направления, формы, технологии работы с детьми. Социально-педагогические возможности различных видов содержательной деятельности, в которые включаются дети в рамках программы, базируются на том, что они связаны с удовлетворением исключительно важных для детей познавательных, социальных и духовных потребностей, так как цели и задачи исследовательской деятельности учащихся определяются как их личностными мотивами, так и социальными. Поэтому деятельность обучающихся в рамках реализации данной программы направлена не только на повышение компетенций обучающихся в определённых предметных областях, не только на развитие их способностей, но и на создание продукта, имеющего значимость для других, и этим данная программа отличается от имеющихся. Исследовательская деятельность учащихся в рамках программы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В рамках программы обеспечено сочетание различных видов познавательной деятельности, где востребованы практически любые способности ребёнка, реализованы личные пристрастия к тому или иному виду деятельности, что открывает новые возможности для создания интереса младшего школьника как к индивидуальному творчеству, так и к коллективному. Данная программа является подготовкой к самостоятельной исследовательской практике на </w:t>
      </w:r>
      <w:r w:rsidRPr="0013593B">
        <w:t>II</w:t>
      </w:r>
      <w:r w:rsidRPr="000266C0">
        <w:rPr>
          <w:lang w:val="ru-RU"/>
        </w:rPr>
        <w:t xml:space="preserve"> ступени обучения. Особую значимость данный курс имеет для детей, ориентированных на самостоятельный информационный поиск  в разных областях знания, тем самым предоставляя обучающимся широкий спектр возможностей для самореализации и формирования ценностного отношения к процессу познания. </w:t>
      </w:r>
    </w:p>
    <w:p w:rsidR="000266C0" w:rsidRPr="002E0036" w:rsidRDefault="000266C0" w:rsidP="000266C0">
      <w:pPr>
        <w:shd w:val="clear" w:color="auto" w:fill="FFFFFF"/>
        <w:ind w:firstLine="709"/>
        <w:jc w:val="both"/>
        <w:rPr>
          <w:lang w:val="ru-RU"/>
        </w:rPr>
      </w:pPr>
      <w:r w:rsidRPr="002E0036">
        <w:rPr>
          <w:lang w:val="ru-RU"/>
        </w:rPr>
        <w:t xml:space="preserve">Программа составлена для обучающихся </w:t>
      </w:r>
      <w:r>
        <w:rPr>
          <w:lang w:val="ru-RU"/>
        </w:rPr>
        <w:t>3</w:t>
      </w:r>
      <w:r w:rsidRPr="002E0036">
        <w:rPr>
          <w:lang w:val="ru-RU"/>
        </w:rPr>
        <w:t>-х</w:t>
      </w:r>
      <w:r>
        <w:rPr>
          <w:lang w:val="ru-RU"/>
        </w:rPr>
        <w:t>, 4</w:t>
      </w:r>
      <w:r w:rsidRPr="002E0036">
        <w:rPr>
          <w:lang w:val="ru-RU"/>
        </w:rPr>
        <w:t>-х классов</w:t>
      </w:r>
      <w:r>
        <w:rPr>
          <w:lang w:val="ru-RU"/>
        </w:rPr>
        <w:t xml:space="preserve">; рассчитана на 1 год обучения </w:t>
      </w:r>
      <w:r w:rsidRPr="002E0036">
        <w:rPr>
          <w:lang w:val="ru-RU"/>
        </w:rPr>
        <w:t xml:space="preserve">(расширяет знания обучающихся по основным разделам в течение каждого года обучения): </w:t>
      </w:r>
    </w:p>
    <w:p w:rsidR="000266C0" w:rsidRDefault="000266C0" w:rsidP="000266C0">
      <w:pPr>
        <w:tabs>
          <w:tab w:val="left" w:pos="426"/>
        </w:tabs>
        <w:ind w:left="1"/>
        <w:jc w:val="both"/>
        <w:rPr>
          <w:lang w:val="ru-RU"/>
        </w:rPr>
      </w:pPr>
      <w:r>
        <w:rPr>
          <w:lang w:val="ru-RU"/>
        </w:rPr>
        <w:tab/>
      </w:r>
      <w:r>
        <w:rPr>
          <w:lang w:val="ru-RU"/>
        </w:rPr>
        <w:tab/>
        <w:t>3</w:t>
      </w:r>
      <w:r w:rsidRPr="002E0036">
        <w:rPr>
          <w:lang w:val="ru-RU"/>
        </w:rPr>
        <w:t xml:space="preserve"> класс – 3</w:t>
      </w:r>
      <w:r>
        <w:rPr>
          <w:lang w:val="ru-RU"/>
        </w:rPr>
        <w:t>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r>
        <w:rPr>
          <w:lang w:val="ru-RU"/>
        </w:rPr>
        <w:t>;</w:t>
      </w:r>
    </w:p>
    <w:p w:rsidR="000266C0" w:rsidRPr="002E0036" w:rsidRDefault="000266C0" w:rsidP="000266C0">
      <w:pPr>
        <w:tabs>
          <w:tab w:val="left" w:pos="426"/>
        </w:tabs>
        <w:ind w:left="1"/>
        <w:jc w:val="both"/>
        <w:rPr>
          <w:kern w:val="24"/>
          <w:lang w:val="ru-RU"/>
        </w:rPr>
      </w:pPr>
      <w:r>
        <w:rPr>
          <w:lang w:val="ru-RU"/>
        </w:rPr>
        <w:tab/>
      </w:r>
      <w:r>
        <w:rPr>
          <w:lang w:val="ru-RU"/>
        </w:rPr>
        <w:tab/>
        <w:t>4</w:t>
      </w:r>
      <w:r w:rsidRPr="002E0036">
        <w:rPr>
          <w:lang w:val="ru-RU"/>
        </w:rPr>
        <w:t xml:space="preserve"> класс – 3</w:t>
      </w:r>
      <w:r>
        <w:rPr>
          <w:lang w:val="ru-RU"/>
        </w:rPr>
        <w:t>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p>
    <w:p w:rsidR="000266C0" w:rsidRPr="000266C0" w:rsidRDefault="000266C0" w:rsidP="000266C0">
      <w:pPr>
        <w:jc w:val="both"/>
        <w:rPr>
          <w:color w:val="2A2A2A"/>
          <w:lang w:val="ru-RU"/>
        </w:rPr>
      </w:pPr>
      <w:r w:rsidRPr="000266C0">
        <w:rPr>
          <w:b/>
          <w:bCs/>
          <w:iCs/>
          <w:color w:val="2A2A2A"/>
          <w:lang w:val="ru-RU"/>
        </w:rPr>
        <w:t xml:space="preserve">Цель программы: </w:t>
      </w:r>
      <w:r w:rsidRPr="000266C0">
        <w:rPr>
          <w:color w:val="2A2A2A"/>
          <w:lang w:val="ru-RU"/>
        </w:rPr>
        <w:t>приобретение школьником опыта самостоятельного социального действия при включении обучающихся в самостоятельную исследовательскую практику.</w:t>
      </w:r>
    </w:p>
    <w:p w:rsidR="000266C0" w:rsidRPr="0013593B" w:rsidRDefault="000266C0" w:rsidP="000266C0">
      <w:pPr>
        <w:shd w:val="clear" w:color="auto" w:fill="FFFFFF"/>
        <w:jc w:val="both"/>
      </w:pPr>
      <w:r w:rsidRPr="0013593B">
        <w:rPr>
          <w:b/>
          <w:bCs/>
          <w:iCs/>
          <w:color w:val="2A2A2A"/>
        </w:rPr>
        <w:t>Задачи программы</w:t>
      </w:r>
      <w:r w:rsidRPr="0013593B">
        <w:rPr>
          <w:bCs/>
          <w:iCs/>
          <w:color w:val="2A2A2A"/>
        </w:rPr>
        <w:t>:</w:t>
      </w:r>
    </w:p>
    <w:p w:rsidR="000266C0" w:rsidRPr="000266C0" w:rsidRDefault="000266C0" w:rsidP="00A067F7">
      <w:pPr>
        <w:widowControl/>
        <w:numPr>
          <w:ilvl w:val="0"/>
          <w:numId w:val="626"/>
        </w:numPr>
        <w:shd w:val="clear" w:color="auto" w:fill="FFFFFF"/>
        <w:ind w:left="426"/>
        <w:jc w:val="both"/>
        <w:rPr>
          <w:lang w:val="ru-RU"/>
        </w:rPr>
      </w:pPr>
      <w:r w:rsidRPr="000266C0">
        <w:rPr>
          <w:color w:val="2A2A2A"/>
          <w:lang w:val="ru-RU"/>
        </w:rPr>
        <w:t>Развитие познавательных потребностей и способностей младших школьников.</w:t>
      </w:r>
    </w:p>
    <w:p w:rsidR="000266C0" w:rsidRPr="000266C0" w:rsidRDefault="000266C0" w:rsidP="00A067F7">
      <w:pPr>
        <w:widowControl/>
        <w:numPr>
          <w:ilvl w:val="0"/>
          <w:numId w:val="626"/>
        </w:numPr>
        <w:shd w:val="clear" w:color="auto" w:fill="FFFFFF"/>
        <w:ind w:left="426"/>
        <w:jc w:val="both"/>
        <w:rPr>
          <w:lang w:val="ru-RU"/>
        </w:rPr>
      </w:pPr>
      <w:r w:rsidRPr="000266C0">
        <w:rPr>
          <w:color w:val="2A2A2A"/>
          <w:lang w:val="ru-RU"/>
        </w:rPr>
        <w:t>Обучение детей младшего школьного возраста специальным знаниям, необходимым для проведения самостоятельных исследова</w:t>
      </w:r>
      <w:r w:rsidRPr="000266C0">
        <w:rPr>
          <w:color w:val="2A2A2A"/>
          <w:lang w:val="ru-RU"/>
        </w:rPr>
        <w:softHyphen/>
        <w:t>ний.</w:t>
      </w:r>
    </w:p>
    <w:p w:rsidR="000266C0" w:rsidRPr="000266C0" w:rsidRDefault="000266C0" w:rsidP="00A067F7">
      <w:pPr>
        <w:widowControl/>
        <w:numPr>
          <w:ilvl w:val="0"/>
          <w:numId w:val="626"/>
        </w:numPr>
        <w:shd w:val="clear" w:color="auto" w:fill="FFFFFF"/>
        <w:ind w:left="426"/>
        <w:jc w:val="both"/>
        <w:rPr>
          <w:lang w:val="ru-RU"/>
        </w:rPr>
      </w:pPr>
      <w:r w:rsidRPr="000266C0">
        <w:rPr>
          <w:color w:val="2A2A2A"/>
          <w:lang w:val="ru-RU"/>
        </w:rPr>
        <w:lastRenderedPageBreak/>
        <w:t>Формирование и развитие у детей младшего школьного возраста</w:t>
      </w:r>
      <w:r w:rsidRPr="000266C0">
        <w:rPr>
          <w:lang w:val="ru-RU"/>
        </w:rPr>
        <w:t xml:space="preserve"> </w:t>
      </w:r>
      <w:r w:rsidRPr="000266C0">
        <w:rPr>
          <w:color w:val="2A2A2A"/>
          <w:lang w:val="ru-RU"/>
        </w:rPr>
        <w:t>умений и навыков исследовательского поиска.</w:t>
      </w:r>
    </w:p>
    <w:p w:rsidR="000266C0" w:rsidRPr="000266C0" w:rsidRDefault="000266C0" w:rsidP="00A067F7">
      <w:pPr>
        <w:widowControl/>
        <w:numPr>
          <w:ilvl w:val="0"/>
          <w:numId w:val="626"/>
        </w:numPr>
        <w:autoSpaceDE/>
        <w:autoSpaceDN/>
        <w:adjustRightInd/>
        <w:ind w:left="426"/>
        <w:jc w:val="both"/>
        <w:rPr>
          <w:color w:val="2A2A2A"/>
          <w:lang w:val="ru-RU"/>
        </w:rPr>
      </w:pPr>
      <w:r w:rsidRPr="000266C0">
        <w:rPr>
          <w:color w:val="2A2A2A"/>
          <w:lang w:val="ru-RU"/>
        </w:rPr>
        <w:t>Развитие умений управления своим поведением в ситуациях взаимодействия с другими людьми, освоение способов создания ситуаций комфортного межличностного взаимодействия.</w:t>
      </w:r>
    </w:p>
    <w:p w:rsidR="000266C0" w:rsidRPr="000266C0" w:rsidRDefault="000266C0" w:rsidP="00A067F7">
      <w:pPr>
        <w:widowControl/>
        <w:numPr>
          <w:ilvl w:val="0"/>
          <w:numId w:val="626"/>
        </w:numPr>
        <w:autoSpaceDE/>
        <w:autoSpaceDN/>
        <w:adjustRightInd/>
        <w:ind w:left="426"/>
        <w:jc w:val="both"/>
        <w:rPr>
          <w:color w:val="2A2A2A"/>
          <w:lang w:val="ru-RU"/>
        </w:rPr>
      </w:pPr>
      <w:r w:rsidRPr="000266C0">
        <w:rPr>
          <w:color w:val="2A2A2A"/>
          <w:lang w:val="ru-RU"/>
        </w:rPr>
        <w:t>Приобретение опыта создания продуктов, значимых для других.</w:t>
      </w:r>
    </w:p>
    <w:p w:rsidR="000266C0" w:rsidRPr="000266C0" w:rsidRDefault="000266C0" w:rsidP="000266C0">
      <w:pPr>
        <w:jc w:val="both"/>
        <w:rPr>
          <w:lang w:val="ru-RU"/>
        </w:rPr>
      </w:pPr>
      <w:r w:rsidRPr="000266C0">
        <w:rPr>
          <w:color w:val="2A2A2A"/>
          <w:lang w:val="ru-RU"/>
        </w:rPr>
        <w:t>Содержание программы представлено 4 сквозными  модулями: «</w:t>
      </w:r>
      <w:r>
        <w:rPr>
          <w:lang w:val="ru-RU"/>
        </w:rPr>
        <w:t>Познавательные процессы»</w:t>
      </w:r>
      <w:r w:rsidRPr="000266C0">
        <w:rPr>
          <w:lang w:val="ru-RU"/>
        </w:rPr>
        <w:t>, «Исследовательские умения», «Коллективное творчество», «Самостоятель</w:t>
      </w:r>
      <w:r>
        <w:rPr>
          <w:lang w:val="ru-RU"/>
        </w:rPr>
        <w:t>ная исследовательская практика»</w:t>
      </w:r>
      <w:r w:rsidRPr="000266C0">
        <w:rPr>
          <w:lang w:val="ru-RU"/>
        </w:rPr>
        <w:t>, «На</w:t>
      </w:r>
      <w:r>
        <w:rPr>
          <w:lang w:val="ru-RU"/>
        </w:rPr>
        <w:t>блюдения, опыты и эксперименты»</w:t>
      </w:r>
      <w:r w:rsidRPr="000266C0">
        <w:rPr>
          <w:lang w:val="ru-RU"/>
        </w:rPr>
        <w:t>.</w:t>
      </w:r>
    </w:p>
    <w:p w:rsidR="00865E6A" w:rsidRPr="00865E6A" w:rsidRDefault="00865E6A" w:rsidP="00865E6A">
      <w:pPr>
        <w:ind w:left="360"/>
        <w:jc w:val="center"/>
        <w:rPr>
          <w:b/>
          <w:lang w:val="ru-RU"/>
        </w:rPr>
      </w:pPr>
      <w:r w:rsidRPr="00865E6A">
        <w:rPr>
          <w:b/>
          <w:lang w:val="ru-RU"/>
        </w:rPr>
        <w:t>Результаты развития универсальных учебных действий в ходе освоения курса «Почемучка»:</w:t>
      </w:r>
    </w:p>
    <w:p w:rsidR="00865E6A" w:rsidRPr="0013593B" w:rsidRDefault="00865E6A" w:rsidP="00865E6A">
      <w:pPr>
        <w:jc w:val="center"/>
        <w:rPr>
          <w:b/>
        </w:rPr>
      </w:pPr>
      <w:r w:rsidRPr="0013593B">
        <w:rPr>
          <w:b/>
        </w:rPr>
        <w:t>Познавательные УУД:</w:t>
      </w:r>
    </w:p>
    <w:p w:rsidR="00865E6A" w:rsidRPr="0013593B" w:rsidRDefault="00865E6A" w:rsidP="00A067F7">
      <w:pPr>
        <w:widowControl/>
        <w:numPr>
          <w:ilvl w:val="0"/>
          <w:numId w:val="628"/>
        </w:numPr>
        <w:autoSpaceDE/>
        <w:autoSpaceDN/>
        <w:adjustRightInd/>
        <w:ind w:left="426"/>
        <w:jc w:val="both"/>
      </w:pPr>
      <w:r w:rsidRPr="0013593B">
        <w:t>построение логической цепи рассуждений;</w:t>
      </w:r>
    </w:p>
    <w:p w:rsidR="00865E6A" w:rsidRPr="0013593B" w:rsidRDefault="00865E6A" w:rsidP="00A067F7">
      <w:pPr>
        <w:widowControl/>
        <w:numPr>
          <w:ilvl w:val="0"/>
          <w:numId w:val="628"/>
        </w:numPr>
        <w:autoSpaceDE/>
        <w:autoSpaceDN/>
        <w:adjustRightInd/>
        <w:ind w:left="426"/>
        <w:jc w:val="both"/>
      </w:pPr>
      <w:r w:rsidRPr="0013593B">
        <w:t>доказательство;</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выдвижение гипотез и их обоснование;</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самостоятельное выделение и формулирование познавательной цели;</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рефлексия способов и условий действия, контроль и оценка процесса и результатов деятельности;</w:t>
      </w:r>
    </w:p>
    <w:p w:rsidR="00865E6A" w:rsidRPr="0013593B" w:rsidRDefault="00865E6A" w:rsidP="00A067F7">
      <w:pPr>
        <w:widowControl/>
        <w:numPr>
          <w:ilvl w:val="0"/>
          <w:numId w:val="628"/>
        </w:numPr>
        <w:autoSpaceDE/>
        <w:autoSpaceDN/>
        <w:adjustRightInd/>
        <w:ind w:left="426"/>
        <w:jc w:val="both"/>
      </w:pPr>
      <w:r w:rsidRPr="0013593B">
        <w:t>смысловое чтение, извлечение информации;</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 xml:space="preserve">определение основной и второстепенной информации; </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свободная ориентация и восприятие текстов разных стилей;</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понимание и адекватная оценка языка средств массовой информации;</w:t>
      </w:r>
    </w:p>
    <w:p w:rsidR="00865E6A" w:rsidRPr="00865E6A" w:rsidRDefault="00865E6A" w:rsidP="00A067F7">
      <w:pPr>
        <w:widowControl/>
        <w:numPr>
          <w:ilvl w:val="0"/>
          <w:numId w:val="628"/>
        </w:numPr>
        <w:autoSpaceDE/>
        <w:autoSpaceDN/>
        <w:adjustRightInd/>
        <w:ind w:left="426"/>
        <w:jc w:val="both"/>
        <w:rPr>
          <w:lang w:val="ru-RU"/>
        </w:rPr>
      </w:pPr>
      <w:r w:rsidRPr="00865E6A">
        <w:rPr>
          <w:lang w:val="ru-RU"/>
        </w:rPr>
        <w:t>постановка и формулирование проблемы, самостоятельное создание алгоритмов деятельности при решении проблем.</w:t>
      </w:r>
    </w:p>
    <w:p w:rsidR="00865E6A" w:rsidRPr="0013593B" w:rsidRDefault="00865E6A" w:rsidP="00865E6A">
      <w:pPr>
        <w:ind w:left="720"/>
        <w:jc w:val="center"/>
        <w:rPr>
          <w:b/>
        </w:rPr>
      </w:pPr>
      <w:r w:rsidRPr="0013593B">
        <w:rPr>
          <w:b/>
        </w:rPr>
        <w:t>Регулятивные УУД:</w:t>
      </w:r>
    </w:p>
    <w:p w:rsidR="00865E6A" w:rsidRPr="00865E6A" w:rsidRDefault="00865E6A" w:rsidP="00A067F7">
      <w:pPr>
        <w:widowControl/>
        <w:numPr>
          <w:ilvl w:val="0"/>
          <w:numId w:val="627"/>
        </w:numPr>
        <w:ind w:left="426"/>
        <w:jc w:val="both"/>
        <w:rPr>
          <w:iCs/>
          <w:color w:val="000000"/>
          <w:lang w:val="ru-RU"/>
        </w:rPr>
      </w:pPr>
      <w:r w:rsidRPr="00865E6A">
        <w:rPr>
          <w:iCs/>
          <w:color w:val="000000"/>
          <w:lang w:val="ru-RU"/>
        </w:rPr>
        <w:t>умение различать объективную трудность задачи и субъективную сложность;</w:t>
      </w:r>
    </w:p>
    <w:p w:rsidR="00865E6A" w:rsidRPr="00865E6A" w:rsidRDefault="00865E6A" w:rsidP="00A067F7">
      <w:pPr>
        <w:widowControl/>
        <w:numPr>
          <w:ilvl w:val="0"/>
          <w:numId w:val="627"/>
        </w:numPr>
        <w:ind w:left="426"/>
        <w:jc w:val="both"/>
        <w:rPr>
          <w:iCs/>
          <w:color w:val="000000"/>
          <w:lang w:val="ru-RU"/>
        </w:rPr>
      </w:pPr>
      <w:r w:rsidRPr="00865E6A">
        <w:rPr>
          <w:iCs/>
          <w:color w:val="000000"/>
          <w:lang w:val="ru-RU"/>
        </w:rPr>
        <w:t>умение взаимодействовать со взрослыми и со сверстниками в учебной деятельности;</w:t>
      </w:r>
    </w:p>
    <w:p w:rsidR="00865E6A" w:rsidRPr="00865E6A" w:rsidRDefault="00865E6A" w:rsidP="00A067F7">
      <w:pPr>
        <w:widowControl/>
        <w:numPr>
          <w:ilvl w:val="0"/>
          <w:numId w:val="627"/>
        </w:numPr>
        <w:ind w:left="426"/>
        <w:jc w:val="both"/>
        <w:rPr>
          <w:iCs/>
          <w:color w:val="000000"/>
          <w:lang w:val="ru-RU"/>
        </w:rPr>
      </w:pPr>
      <w:r w:rsidRPr="00865E6A">
        <w:rPr>
          <w:iCs/>
          <w:color w:val="000000"/>
          <w:lang w:val="ru-RU"/>
        </w:rPr>
        <w:t>умение планировать работу до ее начала (планирующий самоконтроль);</w:t>
      </w:r>
    </w:p>
    <w:p w:rsidR="00865E6A" w:rsidRPr="0013593B" w:rsidRDefault="00865E6A" w:rsidP="00A067F7">
      <w:pPr>
        <w:widowControl/>
        <w:numPr>
          <w:ilvl w:val="0"/>
          <w:numId w:val="627"/>
        </w:numPr>
        <w:ind w:left="426"/>
        <w:jc w:val="both"/>
        <w:rPr>
          <w:iCs/>
          <w:color w:val="000000"/>
        </w:rPr>
      </w:pPr>
      <w:r w:rsidRPr="0013593B">
        <w:rPr>
          <w:iCs/>
          <w:color w:val="000000"/>
        </w:rPr>
        <w:t>адекватность и дифференцированность самооценки;</w:t>
      </w:r>
    </w:p>
    <w:p w:rsidR="00865E6A" w:rsidRPr="00865E6A" w:rsidRDefault="00865E6A" w:rsidP="00A067F7">
      <w:pPr>
        <w:widowControl/>
        <w:numPr>
          <w:ilvl w:val="0"/>
          <w:numId w:val="627"/>
        </w:numPr>
        <w:autoSpaceDE/>
        <w:autoSpaceDN/>
        <w:adjustRightInd/>
        <w:ind w:left="426"/>
        <w:jc w:val="both"/>
        <w:rPr>
          <w:iCs/>
          <w:color w:val="000000"/>
          <w:lang w:val="ru-RU"/>
        </w:rPr>
      </w:pPr>
      <w:r w:rsidRPr="00865E6A">
        <w:rPr>
          <w:iCs/>
          <w:color w:val="000000"/>
          <w:lang w:val="ru-RU"/>
        </w:rPr>
        <w:t>умение оценивать значимость и смысл учебной деятельности для себя самого, расход времени и сил, вклад личных усилий, понимание причины ее успеха/неуспеха.</w:t>
      </w:r>
    </w:p>
    <w:p w:rsidR="00865E6A" w:rsidRPr="0013593B" w:rsidRDefault="00865E6A" w:rsidP="00865E6A">
      <w:pPr>
        <w:jc w:val="center"/>
        <w:rPr>
          <w:b/>
        </w:rPr>
      </w:pPr>
      <w:r w:rsidRPr="0013593B">
        <w:rPr>
          <w:b/>
        </w:rPr>
        <w:t>Коммуникативные УУД:</w:t>
      </w:r>
    </w:p>
    <w:p w:rsidR="00865E6A" w:rsidRPr="00865E6A" w:rsidRDefault="00865E6A" w:rsidP="00A067F7">
      <w:pPr>
        <w:widowControl/>
        <w:numPr>
          <w:ilvl w:val="0"/>
          <w:numId w:val="629"/>
        </w:numPr>
        <w:autoSpaceDE/>
        <w:autoSpaceDN/>
        <w:adjustRightInd/>
        <w:ind w:left="426"/>
        <w:jc w:val="both"/>
        <w:rPr>
          <w:lang w:val="ru-RU"/>
        </w:rPr>
      </w:pPr>
      <w:r w:rsidRPr="00865E6A">
        <w:rPr>
          <w:lang w:val="ru-RU"/>
        </w:rPr>
        <w:t>рефлексия своих действий как достаточно полное отображение предметного содержания и условий осуществляемых действий,</w:t>
      </w:r>
    </w:p>
    <w:p w:rsidR="00865E6A" w:rsidRPr="00865E6A" w:rsidRDefault="00865E6A" w:rsidP="00A067F7">
      <w:pPr>
        <w:widowControl/>
        <w:numPr>
          <w:ilvl w:val="0"/>
          <w:numId w:val="629"/>
        </w:numPr>
        <w:autoSpaceDE/>
        <w:autoSpaceDN/>
        <w:adjustRightInd/>
        <w:ind w:left="426"/>
        <w:jc w:val="both"/>
        <w:rPr>
          <w:lang w:val="ru-RU"/>
        </w:rPr>
      </w:pPr>
      <w:r w:rsidRPr="00865E6A">
        <w:rPr>
          <w:lang w:val="ru-RU"/>
        </w:rPr>
        <w:t xml:space="preserve">способность строить понятные для партнера высказывания, учитывающие, что он знает и видит, а что нет; </w:t>
      </w:r>
    </w:p>
    <w:p w:rsidR="00865E6A" w:rsidRPr="00865E6A" w:rsidRDefault="00865E6A" w:rsidP="00A067F7">
      <w:pPr>
        <w:widowControl/>
        <w:numPr>
          <w:ilvl w:val="0"/>
          <w:numId w:val="629"/>
        </w:numPr>
        <w:autoSpaceDE/>
        <w:autoSpaceDN/>
        <w:adjustRightInd/>
        <w:ind w:left="426"/>
        <w:jc w:val="both"/>
        <w:rPr>
          <w:b/>
          <w:lang w:val="ru-RU"/>
        </w:rPr>
      </w:pPr>
      <w:r w:rsidRPr="00865E6A">
        <w:rPr>
          <w:lang w:val="ru-RU"/>
        </w:rPr>
        <w:t>умение с помощью вопросов получать необходимые сведения от партнера по деятельности.</w:t>
      </w:r>
    </w:p>
    <w:p w:rsidR="00865E6A" w:rsidRPr="0013593B" w:rsidRDefault="00865E6A" w:rsidP="00865E6A">
      <w:pPr>
        <w:jc w:val="center"/>
        <w:rPr>
          <w:b/>
        </w:rPr>
      </w:pPr>
      <w:r w:rsidRPr="0013593B">
        <w:rPr>
          <w:b/>
        </w:rPr>
        <w:t>Личностные УУД:</w:t>
      </w:r>
    </w:p>
    <w:p w:rsidR="00865E6A" w:rsidRPr="00865E6A" w:rsidRDefault="00865E6A" w:rsidP="00A067F7">
      <w:pPr>
        <w:widowControl/>
        <w:numPr>
          <w:ilvl w:val="0"/>
          <w:numId w:val="630"/>
        </w:numPr>
        <w:autoSpaceDE/>
        <w:autoSpaceDN/>
        <w:adjustRightInd/>
        <w:ind w:left="426"/>
        <w:jc w:val="both"/>
        <w:rPr>
          <w:b/>
          <w:iCs/>
          <w:color w:val="000000"/>
          <w:lang w:val="ru-RU"/>
        </w:rPr>
      </w:pPr>
      <w:r w:rsidRPr="00865E6A">
        <w:rPr>
          <w:b/>
          <w:iCs/>
          <w:color w:val="000000"/>
          <w:lang w:val="ru-RU"/>
        </w:rPr>
        <w:t>Внутренняя позиция школьника (</w:t>
      </w:r>
      <w:r w:rsidRPr="00865E6A">
        <w:rPr>
          <w:iCs/>
          <w:color w:val="000000"/>
          <w:lang w:val="ru-RU"/>
        </w:rPr>
        <w:t>положительное отношение к школе; чувство необходимости учения);</w:t>
      </w:r>
    </w:p>
    <w:p w:rsidR="00865E6A" w:rsidRPr="00865E6A" w:rsidRDefault="00865E6A" w:rsidP="00A067F7">
      <w:pPr>
        <w:widowControl/>
        <w:numPr>
          <w:ilvl w:val="0"/>
          <w:numId w:val="630"/>
        </w:numPr>
        <w:ind w:left="426"/>
        <w:jc w:val="both"/>
        <w:rPr>
          <w:b/>
          <w:iCs/>
          <w:color w:val="000000"/>
          <w:lang w:val="ru-RU"/>
        </w:rPr>
      </w:pPr>
      <w:r w:rsidRPr="00865E6A">
        <w:rPr>
          <w:b/>
          <w:iCs/>
          <w:color w:val="000000"/>
          <w:lang w:val="ru-RU"/>
        </w:rPr>
        <w:t>Самооценка (</w:t>
      </w:r>
      <w:r w:rsidRPr="00865E6A">
        <w:rPr>
          <w:iCs/>
          <w:color w:val="000000"/>
          <w:lang w:val="ru-RU"/>
        </w:rPr>
        <w:t xml:space="preserve">широта диапазона оценок; обобщенность категорий оценок; представленность в Я-концепции социальной роли ученика; рефлексивность как адекватное осознанное представление о качествах хорошего ученика; осознание своих </w:t>
      </w:r>
      <w:r w:rsidRPr="00865E6A">
        <w:rPr>
          <w:iCs/>
          <w:color w:val="000000"/>
          <w:lang w:val="ru-RU"/>
        </w:rPr>
        <w:lastRenderedPageBreak/>
        <w:t>возможностей в учении на основе сравнения «Я» и «хороший ученик»; осознание необходимости самосовершенствования на основе сравнения «Я» и «хороший ученик»; способность адекватно судить о причинах своего успеха/неуспеха в учении, связывая успех с усилиями, трудолюбием, старанием);</w:t>
      </w:r>
    </w:p>
    <w:p w:rsidR="00865E6A" w:rsidRPr="00865E6A" w:rsidRDefault="00865E6A" w:rsidP="00A067F7">
      <w:pPr>
        <w:widowControl/>
        <w:numPr>
          <w:ilvl w:val="0"/>
          <w:numId w:val="630"/>
        </w:numPr>
        <w:ind w:left="426"/>
        <w:jc w:val="both"/>
        <w:rPr>
          <w:b/>
          <w:iCs/>
          <w:color w:val="000000"/>
          <w:lang w:val="ru-RU"/>
        </w:rPr>
      </w:pPr>
      <w:r w:rsidRPr="00865E6A">
        <w:rPr>
          <w:b/>
          <w:iCs/>
          <w:color w:val="000000"/>
          <w:lang w:val="ru-RU"/>
        </w:rPr>
        <w:t>Мотивация учебной деятельности (</w:t>
      </w:r>
      <w:r w:rsidRPr="00865E6A">
        <w:rPr>
          <w:iCs/>
          <w:color w:val="000000"/>
          <w:lang w:val="ru-RU"/>
        </w:rPr>
        <w:t>сформированность познавательных мотивов; интерес к новому; интерес к способу решения и общему способу действия; сформированность социальных мотивов; стремление выполнять социально значимую и социально оцениваемую деятельность, быть полезным обществу; сформированность учебных мотивов; стремление к самоизменению — приобретению новых знаний и умений; установление связи между учением и будущей профессиональной деятельностью)</w:t>
      </w:r>
      <w:r w:rsidRPr="00865E6A">
        <w:rPr>
          <w:lang w:val="ru-RU"/>
        </w:rPr>
        <w:t>.</w:t>
      </w:r>
    </w:p>
    <w:p w:rsidR="00865E6A" w:rsidRPr="0013593B" w:rsidRDefault="00865E6A" w:rsidP="00865E6A">
      <w:pPr>
        <w:pStyle w:val="3b"/>
        <w:ind w:left="0" w:firstLine="360"/>
        <w:jc w:val="both"/>
        <w:rPr>
          <w:sz w:val="24"/>
          <w:szCs w:val="24"/>
        </w:rPr>
      </w:pPr>
      <w:r w:rsidRPr="0013593B">
        <w:rPr>
          <w:sz w:val="24"/>
          <w:szCs w:val="24"/>
        </w:rPr>
        <w:t>Воспитательные результаты программы представлены в трёх уровнях: приобретение школьником социальных знаний; получение школьником опыта переживания и позитивного отношения к базовым ценностям общества, ценностного отношения к социальной реальности в целом; получение школьником опыта самостоятельного общественного действия. Каждому уровню результатов соответствует своя образовательная форма.</w:t>
      </w:r>
    </w:p>
    <w:p w:rsidR="00B101AD" w:rsidRPr="00B101AD" w:rsidRDefault="00B101AD" w:rsidP="00B101AD">
      <w:pPr>
        <w:jc w:val="center"/>
        <w:rPr>
          <w:lang w:val="ru-RU"/>
        </w:rPr>
      </w:pPr>
      <w:r w:rsidRPr="00B101AD">
        <w:rPr>
          <w:b/>
          <w:lang w:val="ru-RU"/>
        </w:rPr>
        <w:t>Ожидаемые результаты реализации программы</w:t>
      </w:r>
      <w:r w:rsidRPr="00B101AD">
        <w:rPr>
          <w:lang w:val="ru-RU"/>
        </w:rPr>
        <w:t>:</w:t>
      </w:r>
    </w:p>
    <w:p w:rsidR="00B101AD" w:rsidRPr="00B101AD" w:rsidRDefault="00B101AD" w:rsidP="00B101AD">
      <w:pPr>
        <w:jc w:val="both"/>
        <w:rPr>
          <w:lang w:val="ru-RU"/>
        </w:rPr>
      </w:pPr>
      <w:r w:rsidRPr="00B101AD">
        <w:rPr>
          <w:b/>
          <w:lang w:val="ru-RU"/>
        </w:rPr>
        <w:t>Результаты первого уровня</w:t>
      </w:r>
      <w:r w:rsidRPr="00B101AD">
        <w:rPr>
          <w:lang w:val="ru-RU"/>
        </w:rPr>
        <w:t xml:space="preserve"> (приобретение школьником социальных знаний, понимания социальной реальности и повседневной жизни)</w:t>
      </w:r>
      <w:r w:rsidRPr="00B101AD">
        <w:rPr>
          <w:b/>
          <w:lang w:val="ru-RU"/>
        </w:rPr>
        <w:t xml:space="preserve">: </w:t>
      </w:r>
      <w:r w:rsidRPr="00B101AD">
        <w:rPr>
          <w:lang w:val="ru-RU"/>
        </w:rPr>
        <w:t>знание о нормах взаимоотношения с разными людьми и ситуациях межличностного взаимодействия, о правилах конструктивной групповой работы; усвоение представлений о самопрезентации в различных ситуациях взаимодействия; социальные знания о способах познания, об исследовательском поиске, о способах самопознания; о способах нахождения обработки и нахождения информации; об области применения методов исследования.</w:t>
      </w:r>
    </w:p>
    <w:p w:rsidR="00B101AD" w:rsidRPr="00B101AD" w:rsidRDefault="00B101AD" w:rsidP="00B101AD">
      <w:pPr>
        <w:jc w:val="both"/>
        <w:rPr>
          <w:lang w:val="ru-RU"/>
        </w:rPr>
      </w:pPr>
      <w:r w:rsidRPr="00B101AD">
        <w:rPr>
          <w:b/>
          <w:lang w:val="ru-RU"/>
        </w:rPr>
        <w:t>Результаты</w:t>
      </w:r>
      <w:r w:rsidRPr="00B101AD">
        <w:rPr>
          <w:lang w:val="ru-RU"/>
        </w:rPr>
        <w:t xml:space="preserve"> </w:t>
      </w:r>
      <w:r w:rsidRPr="00B101AD">
        <w:rPr>
          <w:b/>
          <w:lang w:val="ru-RU"/>
        </w:rPr>
        <w:t>второго уровня</w:t>
      </w:r>
      <w:r w:rsidRPr="00B101AD">
        <w:rPr>
          <w:lang w:val="ru-RU"/>
        </w:rPr>
        <w:t xml:space="preserve"> (формирование позитивных отношений школьника к базовым ценностям нашего общества и к социальной реальности в целом):</w:t>
      </w:r>
      <w:r w:rsidRPr="00B101AD">
        <w:rPr>
          <w:b/>
          <w:lang w:val="ru-RU"/>
        </w:rPr>
        <w:t xml:space="preserve"> </w:t>
      </w:r>
      <w:r w:rsidRPr="00B101AD">
        <w:rPr>
          <w:lang w:val="ru-RU"/>
        </w:rPr>
        <w:t>развитие ценностных отношений к природе, к познанию, к другим людям; стремление к коллективной творческой деятельности.</w:t>
      </w:r>
    </w:p>
    <w:p w:rsidR="00B101AD" w:rsidRPr="00B101AD" w:rsidRDefault="00B101AD" w:rsidP="00B101AD">
      <w:pPr>
        <w:jc w:val="both"/>
        <w:rPr>
          <w:lang w:val="ru-RU"/>
        </w:rPr>
      </w:pPr>
      <w:r w:rsidRPr="00B101AD">
        <w:rPr>
          <w:b/>
          <w:lang w:val="ru-RU"/>
        </w:rPr>
        <w:t>Результаты</w:t>
      </w:r>
      <w:r w:rsidRPr="00B101AD">
        <w:rPr>
          <w:lang w:val="ru-RU"/>
        </w:rPr>
        <w:t xml:space="preserve"> </w:t>
      </w:r>
      <w:r w:rsidRPr="00B101AD">
        <w:rPr>
          <w:b/>
          <w:lang w:val="ru-RU"/>
        </w:rPr>
        <w:t>третьего уровня</w:t>
      </w:r>
      <w:r w:rsidRPr="00B101AD">
        <w:rPr>
          <w:lang w:val="ru-RU"/>
        </w:rPr>
        <w:t xml:space="preserve"> (приобретение школьником опыта самостоятельного социального действия):</w:t>
      </w:r>
      <w:r w:rsidRPr="00B101AD">
        <w:rPr>
          <w:b/>
          <w:lang w:val="ru-RU"/>
        </w:rPr>
        <w:t xml:space="preserve"> </w:t>
      </w:r>
      <w:r w:rsidRPr="00B101AD">
        <w:rPr>
          <w:lang w:val="ru-RU"/>
        </w:rPr>
        <w:t>опыт построения различного рода отношения в ходе целенаправленной, поисковой, творческой и продуктивной деятельности; опыт взаимоотношения с разными людьми; опыт перехода от одного вида общения к другому; опыт индивидуальной самостоятельной работы и сотрудничества в коллективе; опыт взаимодействия школьника с социальными субъектами в открытой общественной среде; опыт самоорганизации.</w:t>
      </w:r>
    </w:p>
    <w:p w:rsidR="0032659F" w:rsidRPr="00B101AD" w:rsidRDefault="0032659F" w:rsidP="002E0036">
      <w:pPr>
        <w:shd w:val="clear" w:color="auto" w:fill="FFFFFF"/>
        <w:jc w:val="both"/>
        <w:rPr>
          <w:lang w:val="ru-RU"/>
        </w:rPr>
      </w:pPr>
    </w:p>
    <w:p w:rsidR="00B101AD" w:rsidRPr="00EA3422" w:rsidRDefault="00B101AD" w:rsidP="00B101AD">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B101AD" w:rsidRPr="00EA3422" w:rsidRDefault="00B101AD" w:rsidP="00B101AD">
      <w:pPr>
        <w:jc w:val="center"/>
        <w:rPr>
          <w:b/>
          <w:bCs/>
          <w:i/>
          <w:sz w:val="26"/>
          <w:szCs w:val="26"/>
          <w:lang w:val="ru-RU"/>
        </w:rPr>
      </w:pPr>
      <w:r w:rsidRPr="00EA3422">
        <w:rPr>
          <w:b/>
          <w:bCs/>
          <w:i/>
          <w:sz w:val="26"/>
          <w:szCs w:val="26"/>
          <w:lang w:val="ru-RU"/>
        </w:rPr>
        <w:t>«</w:t>
      </w:r>
      <w:r>
        <w:rPr>
          <w:b/>
          <w:bCs/>
          <w:i/>
          <w:sz w:val="26"/>
          <w:szCs w:val="26"/>
          <w:lang w:val="ru-RU"/>
        </w:rPr>
        <w:t>Мир профессий</w:t>
      </w:r>
      <w:r w:rsidRPr="00EA3422">
        <w:rPr>
          <w:b/>
          <w:bCs/>
          <w:i/>
          <w:sz w:val="26"/>
          <w:szCs w:val="26"/>
          <w:lang w:val="ru-RU"/>
        </w:rPr>
        <w:t>»</w:t>
      </w:r>
    </w:p>
    <w:p w:rsidR="0032659F" w:rsidRDefault="0032659F" w:rsidP="00B101AD">
      <w:pPr>
        <w:shd w:val="clear" w:color="auto" w:fill="FFFFFF"/>
        <w:jc w:val="both"/>
        <w:rPr>
          <w:lang w:val="ru-RU"/>
        </w:rPr>
      </w:pPr>
    </w:p>
    <w:p w:rsidR="002826C1" w:rsidRPr="00B101AD" w:rsidRDefault="002826C1" w:rsidP="002826C1">
      <w:pPr>
        <w:shd w:val="clear" w:color="auto" w:fill="FFFFFF"/>
        <w:jc w:val="center"/>
        <w:rPr>
          <w:lang w:val="ru-RU"/>
        </w:rPr>
      </w:pPr>
      <w:r w:rsidRPr="00EA3422">
        <w:rPr>
          <w:b/>
          <w:szCs w:val="28"/>
          <w:lang w:val="ru-RU"/>
        </w:rPr>
        <w:t>Пояснительная записка</w:t>
      </w:r>
    </w:p>
    <w:p w:rsidR="00B101AD" w:rsidRPr="00B101AD" w:rsidRDefault="00B101AD" w:rsidP="00B101AD">
      <w:pPr>
        <w:shd w:val="clear" w:color="auto" w:fill="FFFFFF"/>
        <w:ind w:firstLine="876"/>
        <w:jc w:val="both"/>
        <w:rPr>
          <w:lang w:val="ru-RU"/>
        </w:rPr>
      </w:pPr>
      <w:r w:rsidRPr="00B101AD">
        <w:rPr>
          <w:lang w:val="ru-RU"/>
        </w:rPr>
        <w:t>Современное состояние школьного образования в России можно охаракте</w:t>
      </w:r>
      <w:r>
        <w:rPr>
          <w:lang w:val="ru-RU"/>
        </w:rPr>
        <w:t>ризовать как переходное. В боль</w:t>
      </w:r>
      <w:r w:rsidRPr="00B101AD">
        <w:rPr>
          <w:lang w:val="ru-RU"/>
        </w:rPr>
        <w:t xml:space="preserve">шинстве своем педагоги пришли к пониманию того, что настало время отказаться от репродуктивной парадигмы, где главная задача заключается в обучении, передаче знаний по предмету, а проблемы развития личности не </w:t>
      </w:r>
      <w:r w:rsidRPr="00B101AD">
        <w:rPr>
          <w:lang w:val="ru-RU"/>
        </w:rPr>
        <w:lastRenderedPageBreak/>
        <w:t>выступа</w:t>
      </w:r>
      <w:r>
        <w:rPr>
          <w:lang w:val="ru-RU"/>
        </w:rPr>
        <w:t>ли приоритетом, и перейти к раз</w:t>
      </w:r>
      <w:r w:rsidRPr="00B101AD">
        <w:rPr>
          <w:lang w:val="ru-RU"/>
        </w:rPr>
        <w:t xml:space="preserve">вивающей личностно-ориентированной парадигме, признающей ценность </w:t>
      </w:r>
      <w:r>
        <w:rPr>
          <w:lang w:val="ru-RU"/>
        </w:rPr>
        <w:t>личности и ее право на самообра</w:t>
      </w:r>
      <w:r w:rsidRPr="00B101AD">
        <w:rPr>
          <w:lang w:val="ru-RU"/>
        </w:rPr>
        <w:t>зование (Е.В. Бондаревская, Л.С. Выготский</w:t>
      </w:r>
      <w:r>
        <w:rPr>
          <w:lang w:val="ru-RU"/>
        </w:rPr>
        <w:t>, В.П. Зин</w:t>
      </w:r>
      <w:r w:rsidRPr="00B101AD">
        <w:rPr>
          <w:lang w:val="ru-RU"/>
        </w:rPr>
        <w:t>ченко, СВ. Кульневич, А.Н. Леонтьев, В.В. Сериков, И.С. Якиманская). Многие проблемы учителей при данном переходе в</w:t>
      </w:r>
      <w:r>
        <w:rPr>
          <w:lang w:val="ru-RU"/>
        </w:rPr>
        <w:t>озникают из-за нечеткого понима</w:t>
      </w:r>
      <w:r w:rsidRPr="00B101AD">
        <w:rPr>
          <w:lang w:val="ru-RU"/>
        </w:rPr>
        <w:t xml:space="preserve">ния, что такое вариативность в образовании. </w:t>
      </w:r>
      <w:r>
        <w:rPr>
          <w:i/>
          <w:iCs/>
          <w:lang w:val="ru-RU"/>
        </w:rPr>
        <w:t>Вариа</w:t>
      </w:r>
      <w:r w:rsidRPr="00B101AD">
        <w:rPr>
          <w:i/>
          <w:iCs/>
          <w:lang w:val="ru-RU"/>
        </w:rPr>
        <w:t xml:space="preserve">тивность </w:t>
      </w:r>
      <w:r w:rsidRPr="00B101AD">
        <w:rPr>
          <w:lang w:val="ru-RU"/>
        </w:rPr>
        <w:t xml:space="preserve">— </w:t>
      </w:r>
      <w:r w:rsidRPr="00B101AD">
        <w:rPr>
          <w:i/>
          <w:iCs/>
          <w:lang w:val="ru-RU"/>
        </w:rPr>
        <w:t xml:space="preserve">это </w:t>
      </w:r>
      <w:r w:rsidRPr="00B101AD">
        <w:rPr>
          <w:lang w:val="ru-RU"/>
        </w:rPr>
        <w:t>н</w:t>
      </w:r>
      <w:r>
        <w:rPr>
          <w:lang w:val="ru-RU"/>
        </w:rPr>
        <w:t>е множество учебников по предме</w:t>
      </w:r>
      <w:r w:rsidRPr="00B101AD">
        <w:rPr>
          <w:lang w:val="ru-RU"/>
        </w:rPr>
        <w:t xml:space="preserve">ту, а </w:t>
      </w:r>
      <w:r w:rsidRPr="00B101AD">
        <w:rPr>
          <w:i/>
          <w:iCs/>
          <w:lang w:val="ru-RU"/>
        </w:rPr>
        <w:t xml:space="preserve">возможность для учителя или учительского коллектива выбрать образовательную систему, которая определит образовательный алгоритм данного класса и данной школы </w:t>
      </w:r>
      <w:r w:rsidRPr="00B101AD">
        <w:rPr>
          <w:lang w:val="ru-RU"/>
        </w:rPr>
        <w:t>(Р.Н. Бунеев).</w:t>
      </w:r>
    </w:p>
    <w:p w:rsidR="00B101AD" w:rsidRPr="00B101AD" w:rsidRDefault="00B101AD" w:rsidP="00B101AD">
      <w:pPr>
        <w:shd w:val="clear" w:color="auto" w:fill="FFFFFF"/>
        <w:ind w:right="5" w:firstLine="876"/>
        <w:jc w:val="both"/>
        <w:rPr>
          <w:lang w:val="ru-RU"/>
        </w:rPr>
      </w:pPr>
      <w:r w:rsidRPr="00B101AD">
        <w:rPr>
          <w:lang w:val="ru-RU"/>
        </w:rPr>
        <w:t>Актуальность</w:t>
      </w:r>
      <w:r>
        <w:rPr>
          <w:lang w:val="ru-RU"/>
        </w:rPr>
        <w:t xml:space="preserve"> модернизации содержания общеоб</w:t>
      </w:r>
      <w:r w:rsidRPr="00B101AD">
        <w:rPr>
          <w:lang w:val="ru-RU"/>
        </w:rPr>
        <w:t>разовательной школы определяется государственной и общественной целевой направленностью — сфор</w:t>
      </w:r>
      <w:r w:rsidRPr="00B101AD">
        <w:rPr>
          <w:lang w:val="ru-RU"/>
        </w:rPr>
        <w:softHyphen/>
        <w:t>мировать личност</w:t>
      </w:r>
      <w:r>
        <w:rPr>
          <w:lang w:val="ru-RU"/>
        </w:rPr>
        <w:t>ь, способную занять в жизни дос</w:t>
      </w:r>
      <w:r w:rsidRPr="00B101AD">
        <w:rPr>
          <w:lang w:val="ru-RU"/>
        </w:rPr>
        <w:t>тойное место, т.е. вырастить человека, способного нести ответственност</w:t>
      </w:r>
      <w:r>
        <w:rPr>
          <w:lang w:val="ru-RU"/>
        </w:rPr>
        <w:t>ь за себя, за национальную куль</w:t>
      </w:r>
      <w:r w:rsidRPr="00B101AD">
        <w:rPr>
          <w:lang w:val="ru-RU"/>
        </w:rPr>
        <w:t>туру. Не последним фактором при достижении д</w:t>
      </w:r>
      <w:r>
        <w:rPr>
          <w:lang w:val="ru-RU"/>
        </w:rPr>
        <w:t>ан</w:t>
      </w:r>
      <w:r w:rsidRPr="00B101AD">
        <w:rPr>
          <w:lang w:val="ru-RU"/>
        </w:rPr>
        <w:t>ной цели выступает задача — помочь определиться молодому человеку в выборе своей профессии, то есть социализироваться.</w:t>
      </w:r>
    </w:p>
    <w:p w:rsidR="00B101AD" w:rsidRPr="00B101AD" w:rsidRDefault="00B101AD" w:rsidP="00B101AD">
      <w:pPr>
        <w:shd w:val="clear" w:color="auto" w:fill="FFFFFF"/>
        <w:ind w:right="10" w:firstLine="876"/>
        <w:jc w:val="both"/>
        <w:rPr>
          <w:lang w:val="ru-RU"/>
        </w:rPr>
      </w:pPr>
      <w:r w:rsidRPr="00B101AD">
        <w:rPr>
          <w:lang w:val="ru-RU"/>
        </w:rPr>
        <w:t>Однако существует ряд проблем, не решив кото</w:t>
      </w:r>
      <w:r w:rsidRPr="00B101AD">
        <w:rPr>
          <w:lang w:val="ru-RU"/>
        </w:rPr>
        <w:softHyphen/>
        <w:t>рые невозможно выполнить этот социальный заказ:</w:t>
      </w:r>
    </w:p>
    <w:p w:rsidR="00B101AD" w:rsidRPr="00B101AD" w:rsidRDefault="00B101AD" w:rsidP="00A067F7">
      <w:pPr>
        <w:numPr>
          <w:ilvl w:val="0"/>
          <w:numId w:val="631"/>
        </w:numPr>
        <w:shd w:val="clear" w:color="auto" w:fill="FFFFFF"/>
        <w:tabs>
          <w:tab w:val="left" w:pos="576"/>
        </w:tabs>
        <w:ind w:firstLine="876"/>
        <w:jc w:val="both"/>
        <w:rPr>
          <w:lang w:val="ru-RU"/>
        </w:rPr>
      </w:pPr>
      <w:r w:rsidRPr="00B101AD">
        <w:rPr>
          <w:lang w:val="ru-RU"/>
        </w:rPr>
        <w:t>Отсутствие преемственности и непрерывности между начальным и средним образованием в предпрофильном обучении.</w:t>
      </w:r>
    </w:p>
    <w:p w:rsidR="00B101AD" w:rsidRPr="00B101AD" w:rsidRDefault="00B101AD" w:rsidP="00A067F7">
      <w:pPr>
        <w:numPr>
          <w:ilvl w:val="0"/>
          <w:numId w:val="631"/>
        </w:numPr>
        <w:shd w:val="clear" w:color="auto" w:fill="FFFFFF"/>
        <w:tabs>
          <w:tab w:val="left" w:pos="576"/>
        </w:tabs>
        <w:ind w:firstLine="876"/>
        <w:jc w:val="both"/>
        <w:rPr>
          <w:lang w:val="ru-RU"/>
        </w:rPr>
      </w:pPr>
      <w:r w:rsidRPr="00B101AD">
        <w:rPr>
          <w:lang w:val="ru-RU"/>
        </w:rPr>
        <w:t>Непонимание того, что вариативное содержание не может быть сл</w:t>
      </w:r>
      <w:r>
        <w:rPr>
          <w:lang w:val="ru-RU"/>
        </w:rPr>
        <w:t>учайным, произвольным бессистем</w:t>
      </w:r>
      <w:r w:rsidRPr="00B101AD">
        <w:rPr>
          <w:lang w:val="ru-RU"/>
        </w:rPr>
        <w:t>ным набором</w:t>
      </w:r>
      <w:r>
        <w:rPr>
          <w:lang w:val="ru-RU"/>
        </w:rPr>
        <w:t>, а призвано иметь общую методо</w:t>
      </w:r>
      <w:r w:rsidRPr="00B101AD">
        <w:rPr>
          <w:lang w:val="ru-RU"/>
        </w:rPr>
        <w:t xml:space="preserve">логическую основу, опираться на единую модель психолого-педагогических принципов. А этим требованием может обладать лишь содержание, структурированное в рамках определенного вариатива — со всеми наличными системными качествами </w:t>
      </w:r>
      <w:r>
        <w:rPr>
          <w:lang w:val="ru-RU"/>
        </w:rPr>
        <w:t>(элементы, компоненты, иерархич</w:t>
      </w:r>
      <w:r w:rsidRPr="00B101AD">
        <w:rPr>
          <w:lang w:val="ru-RU"/>
        </w:rPr>
        <w:t>ность, соподчиненность, интегративность и т.д.).</w:t>
      </w:r>
    </w:p>
    <w:p w:rsidR="00B101AD" w:rsidRPr="00B101AD" w:rsidRDefault="00B101AD" w:rsidP="00A067F7">
      <w:pPr>
        <w:numPr>
          <w:ilvl w:val="0"/>
          <w:numId w:val="631"/>
        </w:numPr>
        <w:shd w:val="clear" w:color="auto" w:fill="FFFFFF"/>
        <w:tabs>
          <w:tab w:val="left" w:pos="576"/>
        </w:tabs>
        <w:ind w:right="14" w:firstLine="876"/>
        <w:jc w:val="both"/>
        <w:rPr>
          <w:lang w:val="ru-RU"/>
        </w:rPr>
      </w:pPr>
      <w:r w:rsidRPr="00B101AD">
        <w:rPr>
          <w:lang w:val="ru-RU"/>
        </w:rPr>
        <w:t>Непонимание того, что вариатив должна выби</w:t>
      </w:r>
      <w:r w:rsidRPr="00B101AD">
        <w:rPr>
          <w:lang w:val="ru-RU"/>
        </w:rPr>
        <w:softHyphen/>
        <w:t>рать вся школ</w:t>
      </w:r>
      <w:r>
        <w:rPr>
          <w:lang w:val="ru-RU"/>
        </w:rPr>
        <w:t>а от первого до выпускного клас</w:t>
      </w:r>
      <w:r w:rsidRPr="00B101AD">
        <w:rPr>
          <w:lang w:val="ru-RU"/>
        </w:rPr>
        <w:t>са и работат</w:t>
      </w:r>
      <w:r>
        <w:rPr>
          <w:lang w:val="ru-RU"/>
        </w:rPr>
        <w:t>ь над созданием единой образова</w:t>
      </w:r>
      <w:r w:rsidRPr="00B101AD">
        <w:rPr>
          <w:lang w:val="ru-RU"/>
        </w:rPr>
        <w:t>тельной среды</w:t>
      </w:r>
      <w:r>
        <w:rPr>
          <w:lang w:val="ru-RU"/>
        </w:rPr>
        <w:t xml:space="preserve"> в определенном направлении раз</w:t>
      </w:r>
      <w:r w:rsidRPr="00B101AD">
        <w:rPr>
          <w:lang w:val="ru-RU"/>
        </w:rPr>
        <w:t>вития учащихся.</w:t>
      </w:r>
    </w:p>
    <w:p w:rsidR="00B101AD" w:rsidRPr="00B101AD" w:rsidRDefault="00B101AD" w:rsidP="00A067F7">
      <w:pPr>
        <w:numPr>
          <w:ilvl w:val="0"/>
          <w:numId w:val="631"/>
        </w:numPr>
        <w:shd w:val="clear" w:color="auto" w:fill="FFFFFF"/>
        <w:tabs>
          <w:tab w:val="left" w:pos="576"/>
        </w:tabs>
        <w:ind w:right="10" w:firstLine="876"/>
        <w:jc w:val="both"/>
        <w:rPr>
          <w:lang w:val="ru-RU"/>
        </w:rPr>
      </w:pPr>
      <w:r w:rsidRPr="00B101AD">
        <w:rPr>
          <w:lang w:val="ru-RU"/>
        </w:rPr>
        <w:t>Четкая осознан</w:t>
      </w:r>
      <w:r>
        <w:rPr>
          <w:lang w:val="ru-RU"/>
        </w:rPr>
        <w:t>ность актуальности избранной мо</w:t>
      </w:r>
      <w:r w:rsidRPr="00B101AD">
        <w:rPr>
          <w:lang w:val="ru-RU"/>
        </w:rPr>
        <w:t>дели, ее способность расширять образовательное пространство образовательного учреждения и инициировать саморазвитие личности учащегося.</w:t>
      </w:r>
    </w:p>
    <w:p w:rsidR="00B101AD" w:rsidRDefault="00B101AD" w:rsidP="00B101AD">
      <w:pPr>
        <w:shd w:val="clear" w:color="auto" w:fill="FFFFFF"/>
        <w:ind w:right="14" w:firstLine="876"/>
        <w:jc w:val="both"/>
        <w:rPr>
          <w:lang w:val="ru-RU"/>
        </w:rPr>
      </w:pPr>
      <w:r w:rsidRPr="00B101AD">
        <w:rPr>
          <w:lang w:val="ru-RU"/>
        </w:rPr>
        <w:t>Решение дан</w:t>
      </w:r>
      <w:r>
        <w:rPr>
          <w:lang w:val="ru-RU"/>
        </w:rPr>
        <w:t>ных проблем позволит оптимизиро</w:t>
      </w:r>
      <w:r w:rsidRPr="00B101AD">
        <w:rPr>
          <w:lang w:val="ru-RU"/>
        </w:rPr>
        <w:t>вать учебный пр</w:t>
      </w:r>
      <w:r>
        <w:rPr>
          <w:lang w:val="ru-RU"/>
        </w:rPr>
        <w:t>оцесс, направленный на предпро</w:t>
      </w:r>
      <w:r w:rsidRPr="00B101AD">
        <w:rPr>
          <w:lang w:val="ru-RU"/>
        </w:rPr>
        <w:t>фильное образование, сделает учебу в школе единым преемственным образовательным процессом.</w:t>
      </w:r>
    </w:p>
    <w:p w:rsidR="00C644AA" w:rsidRPr="002E0036" w:rsidRDefault="00C644AA" w:rsidP="00C644AA">
      <w:pPr>
        <w:shd w:val="clear" w:color="auto" w:fill="FFFFFF"/>
        <w:ind w:firstLine="709"/>
        <w:jc w:val="both"/>
        <w:rPr>
          <w:lang w:val="ru-RU"/>
        </w:rPr>
      </w:pPr>
      <w:r w:rsidRPr="002E0036">
        <w:rPr>
          <w:lang w:val="ru-RU"/>
        </w:rPr>
        <w:t xml:space="preserve">Программа составлена для обучающихся </w:t>
      </w:r>
      <w:r>
        <w:rPr>
          <w:lang w:val="ru-RU"/>
        </w:rPr>
        <w:t>3</w:t>
      </w:r>
      <w:r w:rsidRPr="002E0036">
        <w:rPr>
          <w:lang w:val="ru-RU"/>
        </w:rPr>
        <w:t>-х</w:t>
      </w:r>
      <w:r>
        <w:rPr>
          <w:lang w:val="ru-RU"/>
        </w:rPr>
        <w:t>, 4</w:t>
      </w:r>
      <w:r w:rsidRPr="002E0036">
        <w:rPr>
          <w:lang w:val="ru-RU"/>
        </w:rPr>
        <w:t>-х классов</w:t>
      </w:r>
      <w:r>
        <w:rPr>
          <w:lang w:val="ru-RU"/>
        </w:rPr>
        <w:t xml:space="preserve">; рассчитана на 1 год обучения </w:t>
      </w:r>
      <w:r w:rsidRPr="002E0036">
        <w:rPr>
          <w:lang w:val="ru-RU"/>
        </w:rPr>
        <w:t xml:space="preserve">(расширяет знания обучающихся по основным разделам в течение каждого года обучения): </w:t>
      </w:r>
    </w:p>
    <w:p w:rsidR="00625F41" w:rsidRDefault="00625F41" w:rsidP="00625F41">
      <w:pPr>
        <w:tabs>
          <w:tab w:val="left" w:pos="426"/>
        </w:tabs>
        <w:ind w:left="1"/>
        <w:jc w:val="both"/>
        <w:rPr>
          <w:lang w:val="ru-RU"/>
        </w:rPr>
      </w:pPr>
      <w:r>
        <w:rPr>
          <w:lang w:val="ru-RU"/>
        </w:rPr>
        <w:tab/>
      </w:r>
      <w:r>
        <w:rPr>
          <w:lang w:val="ru-RU"/>
        </w:rPr>
        <w:tab/>
        <w:t>3</w:t>
      </w:r>
      <w:r w:rsidRPr="002E0036">
        <w:rPr>
          <w:lang w:val="ru-RU"/>
        </w:rPr>
        <w:t xml:space="preserve"> класс – 3</w:t>
      </w:r>
      <w:r>
        <w:rPr>
          <w:lang w:val="ru-RU"/>
        </w:rPr>
        <w:t>5</w:t>
      </w:r>
      <w:r w:rsidRPr="002E0036">
        <w:rPr>
          <w:lang w:val="ru-RU"/>
        </w:rPr>
        <w:t xml:space="preserve"> учебных недел</w:t>
      </w:r>
      <w:r>
        <w:rPr>
          <w:lang w:val="ru-RU"/>
        </w:rPr>
        <w:t>ь</w:t>
      </w:r>
      <w:r w:rsidRPr="002E0036">
        <w:rPr>
          <w:lang w:val="ru-RU"/>
        </w:rPr>
        <w:t xml:space="preserve"> (3</w:t>
      </w:r>
      <w:r>
        <w:rPr>
          <w:lang w:val="ru-RU"/>
        </w:rPr>
        <w:t>5</w:t>
      </w:r>
      <w:r w:rsidRPr="002E0036">
        <w:rPr>
          <w:lang w:val="ru-RU"/>
        </w:rPr>
        <w:t xml:space="preserve"> час</w:t>
      </w:r>
      <w:r>
        <w:rPr>
          <w:lang w:val="ru-RU"/>
        </w:rPr>
        <w:t>ов);</w:t>
      </w:r>
    </w:p>
    <w:p w:rsidR="00625F41" w:rsidRPr="002E0036" w:rsidRDefault="00625F41" w:rsidP="00625F41">
      <w:pPr>
        <w:tabs>
          <w:tab w:val="left" w:pos="426"/>
        </w:tabs>
        <w:ind w:left="1"/>
        <w:jc w:val="both"/>
        <w:rPr>
          <w:kern w:val="24"/>
          <w:lang w:val="ru-RU"/>
        </w:rPr>
      </w:pPr>
      <w:r>
        <w:rPr>
          <w:lang w:val="ru-RU"/>
        </w:rPr>
        <w:tab/>
      </w:r>
      <w:r>
        <w:rPr>
          <w:lang w:val="ru-RU"/>
        </w:rPr>
        <w:tab/>
        <w:t>4</w:t>
      </w:r>
      <w:r w:rsidRPr="002E0036">
        <w:rPr>
          <w:lang w:val="ru-RU"/>
        </w:rPr>
        <w:t xml:space="preserve"> класс – 3</w:t>
      </w:r>
      <w:r>
        <w:rPr>
          <w:lang w:val="ru-RU"/>
        </w:rPr>
        <w:t>5</w:t>
      </w:r>
      <w:r w:rsidRPr="002E0036">
        <w:rPr>
          <w:lang w:val="ru-RU"/>
        </w:rPr>
        <w:t xml:space="preserve"> учебных недел</w:t>
      </w:r>
      <w:r>
        <w:rPr>
          <w:lang w:val="ru-RU"/>
        </w:rPr>
        <w:t>ь</w:t>
      </w:r>
      <w:r w:rsidRPr="002E0036">
        <w:rPr>
          <w:lang w:val="ru-RU"/>
        </w:rPr>
        <w:t xml:space="preserve"> (3</w:t>
      </w:r>
      <w:r>
        <w:rPr>
          <w:lang w:val="ru-RU"/>
        </w:rPr>
        <w:t>5</w:t>
      </w:r>
      <w:r w:rsidRPr="002E0036">
        <w:rPr>
          <w:lang w:val="ru-RU"/>
        </w:rPr>
        <w:t xml:space="preserve"> час</w:t>
      </w:r>
      <w:r>
        <w:rPr>
          <w:lang w:val="ru-RU"/>
        </w:rPr>
        <w:t>ов</w:t>
      </w:r>
      <w:r w:rsidRPr="002E0036">
        <w:rPr>
          <w:lang w:val="ru-RU"/>
        </w:rPr>
        <w:t>).</w:t>
      </w:r>
    </w:p>
    <w:p w:rsidR="00C644AA" w:rsidRPr="002E0036" w:rsidRDefault="00C644AA" w:rsidP="00625F41">
      <w:pPr>
        <w:tabs>
          <w:tab w:val="left" w:pos="426"/>
        </w:tabs>
        <w:ind w:left="1"/>
        <w:jc w:val="both"/>
        <w:rPr>
          <w:kern w:val="24"/>
          <w:lang w:val="ru-RU"/>
        </w:rPr>
      </w:pPr>
    </w:p>
    <w:p w:rsidR="00B101AD" w:rsidRPr="00B101AD" w:rsidRDefault="00B101AD" w:rsidP="00B101AD">
      <w:pPr>
        <w:shd w:val="clear" w:color="auto" w:fill="FFFFFF"/>
        <w:ind w:firstLine="876"/>
        <w:jc w:val="both"/>
        <w:rPr>
          <w:lang w:val="ru-RU"/>
        </w:rPr>
      </w:pPr>
      <w:r w:rsidRPr="00B101AD">
        <w:rPr>
          <w:b/>
          <w:bCs/>
          <w:lang w:val="ru-RU"/>
        </w:rPr>
        <w:t xml:space="preserve">Цель: </w:t>
      </w:r>
      <w:r w:rsidRPr="00B101AD">
        <w:rPr>
          <w:lang w:val="ru-RU"/>
        </w:rPr>
        <w:t>Построение интегрального образовательного процесса, инициирующего формирование,основ целостного образа сферы человеческой деятельности в начальной школе</w:t>
      </w:r>
    </w:p>
    <w:p w:rsidR="00B101AD" w:rsidRPr="00B101AD" w:rsidRDefault="00B101AD" w:rsidP="00B101AD">
      <w:pPr>
        <w:shd w:val="clear" w:color="auto" w:fill="FFFFFF"/>
        <w:ind w:firstLine="876"/>
        <w:jc w:val="both"/>
      </w:pPr>
      <w:r w:rsidRPr="00B101AD">
        <w:rPr>
          <w:b/>
          <w:bCs/>
        </w:rPr>
        <w:t xml:space="preserve">Задачи: </w:t>
      </w:r>
    </w:p>
    <w:p w:rsidR="00B101AD" w:rsidRPr="00B101AD" w:rsidRDefault="00B101AD" w:rsidP="00A067F7">
      <w:pPr>
        <w:numPr>
          <w:ilvl w:val="0"/>
          <w:numId w:val="635"/>
        </w:numPr>
        <w:shd w:val="clear" w:color="auto" w:fill="FFFFFF"/>
        <w:ind w:left="0" w:right="1248" w:firstLine="873"/>
        <w:jc w:val="both"/>
        <w:rPr>
          <w:lang w:val="ru-RU"/>
        </w:rPr>
      </w:pPr>
      <w:r w:rsidRPr="00B101AD">
        <w:rPr>
          <w:lang w:val="ru-RU"/>
        </w:rPr>
        <w:t>Освоение элементарных знаний о профессиях людей</w:t>
      </w:r>
    </w:p>
    <w:p w:rsidR="00B101AD" w:rsidRPr="00B101AD" w:rsidRDefault="00B101AD" w:rsidP="00A067F7">
      <w:pPr>
        <w:numPr>
          <w:ilvl w:val="0"/>
          <w:numId w:val="635"/>
        </w:numPr>
        <w:shd w:val="clear" w:color="auto" w:fill="FFFFFF"/>
        <w:ind w:left="0" w:right="288" w:firstLine="873"/>
        <w:jc w:val="both"/>
        <w:rPr>
          <w:lang w:val="ru-RU"/>
        </w:rPr>
      </w:pPr>
      <w:r w:rsidRPr="00B101AD">
        <w:rPr>
          <w:lang w:val="ru-RU"/>
        </w:rPr>
        <w:t xml:space="preserve">Включение учащихся в последовательную деятельность в рамках </w:t>
      </w:r>
      <w:r w:rsidRPr="00B101AD">
        <w:rPr>
          <w:lang w:val="ru-RU"/>
        </w:rPr>
        <w:lastRenderedPageBreak/>
        <w:t>отношения «Я и мир профессий взрослых людей»</w:t>
      </w:r>
    </w:p>
    <w:p w:rsidR="00B101AD" w:rsidRPr="00B101AD" w:rsidRDefault="00B101AD" w:rsidP="00A067F7">
      <w:pPr>
        <w:numPr>
          <w:ilvl w:val="0"/>
          <w:numId w:val="635"/>
        </w:numPr>
        <w:shd w:val="clear" w:color="auto" w:fill="FFFFFF"/>
        <w:ind w:left="0" w:right="245" w:firstLine="873"/>
        <w:jc w:val="both"/>
        <w:rPr>
          <w:lang w:val="ru-RU"/>
        </w:rPr>
      </w:pPr>
      <w:r w:rsidRPr="00B101AD">
        <w:rPr>
          <w:lang w:val="ru-RU"/>
        </w:rPr>
        <w:t>Формирование представления о различных сферах человеческой деятельности</w:t>
      </w:r>
    </w:p>
    <w:p w:rsidR="00B101AD" w:rsidRPr="00B101AD" w:rsidRDefault="00B101AD" w:rsidP="00A067F7">
      <w:pPr>
        <w:numPr>
          <w:ilvl w:val="0"/>
          <w:numId w:val="635"/>
        </w:numPr>
        <w:shd w:val="clear" w:color="auto" w:fill="FFFFFF"/>
        <w:ind w:left="0" w:right="1248" w:firstLine="873"/>
        <w:jc w:val="both"/>
        <w:rPr>
          <w:lang w:val="ru-RU"/>
        </w:rPr>
      </w:pPr>
      <w:r w:rsidRPr="00B101AD">
        <w:rPr>
          <w:lang w:val="ru-RU"/>
        </w:rPr>
        <w:t>Формирование осознанных интересов учащихся в сфере профессиональной деятельности человека</w:t>
      </w:r>
    </w:p>
    <w:p w:rsidR="00B101AD" w:rsidRPr="00B101AD" w:rsidRDefault="00B101AD" w:rsidP="00B101AD">
      <w:pPr>
        <w:shd w:val="clear" w:color="auto" w:fill="FFFFFF"/>
        <w:ind w:firstLine="873"/>
        <w:jc w:val="both"/>
        <w:rPr>
          <w:lang w:val="ru-RU"/>
        </w:rPr>
      </w:pPr>
      <w:r w:rsidRPr="00B101AD">
        <w:rPr>
          <w:lang w:val="ru-RU"/>
        </w:rPr>
        <w:t>Программа предусматривает 4 года обучения (1—4 классы) и реализуется:</w:t>
      </w:r>
    </w:p>
    <w:p w:rsidR="00B101AD" w:rsidRPr="00B101AD" w:rsidRDefault="00B101AD" w:rsidP="00A067F7">
      <w:pPr>
        <w:numPr>
          <w:ilvl w:val="0"/>
          <w:numId w:val="632"/>
        </w:numPr>
        <w:shd w:val="clear" w:color="auto" w:fill="FFFFFF"/>
        <w:tabs>
          <w:tab w:val="left" w:pos="557"/>
        </w:tabs>
        <w:ind w:firstLine="873"/>
        <w:jc w:val="both"/>
        <w:rPr>
          <w:lang w:val="ru-RU"/>
        </w:rPr>
      </w:pPr>
      <w:r w:rsidRPr="00B101AD">
        <w:rPr>
          <w:lang w:val="ru-RU"/>
        </w:rPr>
        <w:t>через интеграцию содержания образовательных областей «естествознание» и «обществознание»;</w:t>
      </w:r>
    </w:p>
    <w:p w:rsidR="00B101AD" w:rsidRPr="00B101AD" w:rsidRDefault="00B101AD" w:rsidP="00A067F7">
      <w:pPr>
        <w:numPr>
          <w:ilvl w:val="0"/>
          <w:numId w:val="632"/>
        </w:numPr>
        <w:shd w:val="clear" w:color="auto" w:fill="FFFFFF"/>
        <w:tabs>
          <w:tab w:val="left" w:pos="557"/>
        </w:tabs>
        <w:ind w:firstLine="873"/>
        <w:jc w:val="both"/>
      </w:pPr>
      <w:r w:rsidRPr="00B101AD">
        <w:t>через внеклассную работу.</w:t>
      </w:r>
    </w:p>
    <w:p w:rsidR="00B101AD" w:rsidRPr="00B101AD" w:rsidRDefault="00B101AD" w:rsidP="00B101AD">
      <w:pPr>
        <w:shd w:val="clear" w:color="auto" w:fill="FFFFFF"/>
        <w:ind w:right="19" w:firstLine="876"/>
        <w:jc w:val="both"/>
        <w:rPr>
          <w:lang w:val="ru-RU"/>
        </w:rPr>
      </w:pPr>
      <w:r w:rsidRPr="00B101AD">
        <w:rPr>
          <w:b/>
          <w:bCs/>
          <w:i/>
          <w:iCs/>
          <w:lang w:val="ru-RU"/>
        </w:rPr>
        <w:t xml:space="preserve">Межпредметная интеграция </w:t>
      </w:r>
      <w:r>
        <w:rPr>
          <w:lang w:val="ru-RU"/>
        </w:rPr>
        <w:t>позволяет обеспе</w:t>
      </w:r>
      <w:r w:rsidRPr="00B101AD">
        <w:rPr>
          <w:lang w:val="ru-RU"/>
        </w:rPr>
        <w:t>чивать развитие представлений о различных сферах человеческой деятельности, познакомить учащихся с конкретными пр</w:t>
      </w:r>
      <w:r>
        <w:rPr>
          <w:lang w:val="ru-RU"/>
        </w:rPr>
        <w:t>офессиями, предприятиями, учреж</w:t>
      </w:r>
      <w:r w:rsidRPr="00B101AD">
        <w:rPr>
          <w:lang w:val="ru-RU"/>
        </w:rPr>
        <w:t>дениями микрорайона и города, их историей и осо</w:t>
      </w:r>
      <w:r w:rsidRPr="00B101AD">
        <w:rPr>
          <w:lang w:val="ru-RU"/>
        </w:rPr>
        <w:softHyphen/>
        <w:t>бенностями функционирования, формировать пост</w:t>
      </w:r>
      <w:r w:rsidRPr="00B101AD">
        <w:rPr>
          <w:lang w:val="ru-RU"/>
        </w:rPr>
        <w:softHyphen/>
        <w:t>роение целостного образа мира профессий.</w:t>
      </w:r>
    </w:p>
    <w:p w:rsidR="00B101AD" w:rsidRPr="00B101AD" w:rsidRDefault="00B101AD" w:rsidP="00B101AD">
      <w:pPr>
        <w:shd w:val="clear" w:color="auto" w:fill="FFFFFF"/>
        <w:ind w:right="5" w:firstLine="876"/>
        <w:jc w:val="both"/>
        <w:rPr>
          <w:lang w:val="ru-RU"/>
        </w:rPr>
      </w:pPr>
      <w:r w:rsidRPr="00B101AD">
        <w:rPr>
          <w:i/>
          <w:iCs/>
          <w:lang w:val="ru-RU"/>
        </w:rPr>
        <w:t xml:space="preserve">Внеклассная </w:t>
      </w:r>
      <w:r w:rsidRPr="00B101AD">
        <w:rPr>
          <w:b/>
          <w:bCs/>
          <w:i/>
          <w:iCs/>
          <w:lang w:val="ru-RU"/>
        </w:rPr>
        <w:t xml:space="preserve">работа </w:t>
      </w:r>
      <w:r w:rsidRPr="00B101AD">
        <w:rPr>
          <w:lang w:val="ru-RU"/>
        </w:rPr>
        <w:t xml:space="preserve">способствует накоплению непосредственных жизненных впечатлений учащихся о тех или иных </w:t>
      </w:r>
      <w:r>
        <w:rPr>
          <w:lang w:val="ru-RU"/>
        </w:rPr>
        <w:t>профессиях, что обеспечивает на</w:t>
      </w:r>
      <w:r w:rsidRPr="00B101AD">
        <w:rPr>
          <w:lang w:val="ru-RU"/>
        </w:rPr>
        <w:t>чало формирован</w:t>
      </w:r>
      <w:r>
        <w:rPr>
          <w:lang w:val="ru-RU"/>
        </w:rPr>
        <w:t>ия гражданственного патриотичес</w:t>
      </w:r>
      <w:r w:rsidRPr="00B101AD">
        <w:rPr>
          <w:lang w:val="ru-RU"/>
        </w:rPr>
        <w:t>кого отношения к среде обитания и проживания и осознанных профессиональных интересов, а также построения образа «Я» в конкретной профессии. Таким образом, виды деятельности учащихся носят  прежде всего поисково-исследовательский, проблемный и творческий характер.</w:t>
      </w:r>
    </w:p>
    <w:p w:rsidR="00B101AD" w:rsidRPr="00B101AD" w:rsidRDefault="00B101AD" w:rsidP="00B101AD">
      <w:pPr>
        <w:shd w:val="clear" w:color="auto" w:fill="FFFFFF"/>
        <w:ind w:firstLine="876"/>
        <w:jc w:val="both"/>
        <w:rPr>
          <w:b/>
          <w:i/>
          <w:iCs/>
          <w:lang w:val="ru-RU"/>
        </w:rPr>
      </w:pPr>
      <w:r w:rsidRPr="00B101AD">
        <w:rPr>
          <w:b/>
          <w:i/>
          <w:iCs/>
          <w:lang w:val="ru-RU"/>
        </w:rPr>
        <w:t>Прогнозируемый результат</w:t>
      </w:r>
    </w:p>
    <w:p w:rsidR="00B101AD" w:rsidRPr="00B101AD" w:rsidRDefault="00B101AD" w:rsidP="00B101AD">
      <w:pPr>
        <w:shd w:val="clear" w:color="auto" w:fill="FFFFFF"/>
        <w:ind w:firstLine="876"/>
        <w:jc w:val="both"/>
        <w:rPr>
          <w:lang w:val="ru-RU"/>
        </w:rPr>
      </w:pPr>
      <w:r w:rsidRPr="00B101AD">
        <w:rPr>
          <w:lang w:val="ru-RU"/>
        </w:rPr>
        <w:t xml:space="preserve">В результате изучения курса «Мир профессий» </w:t>
      </w:r>
      <w:r w:rsidRPr="00B101AD">
        <w:rPr>
          <w:i/>
          <w:iCs/>
          <w:lang w:val="ru-RU"/>
        </w:rPr>
        <w:t>м</w:t>
      </w:r>
      <w:r w:rsidRPr="00B101AD">
        <w:rPr>
          <w:lang w:val="ru-RU"/>
        </w:rPr>
        <w:t xml:space="preserve">ладший школьник должен </w:t>
      </w:r>
      <w:r w:rsidRPr="00B101AD">
        <w:rPr>
          <w:b/>
          <w:i/>
          <w:iCs/>
          <w:lang w:val="ru-RU"/>
        </w:rPr>
        <w:t>Знать</w:t>
      </w:r>
      <w:r w:rsidRPr="00B101AD">
        <w:rPr>
          <w:i/>
          <w:iCs/>
          <w:lang w:val="ru-RU"/>
        </w:rPr>
        <w:t>:</w:t>
      </w:r>
    </w:p>
    <w:p w:rsidR="00B101AD" w:rsidRPr="00B101AD" w:rsidRDefault="00B101AD" w:rsidP="00A067F7">
      <w:pPr>
        <w:numPr>
          <w:ilvl w:val="0"/>
          <w:numId w:val="633"/>
        </w:numPr>
        <w:shd w:val="clear" w:color="auto" w:fill="FFFFFF"/>
        <w:tabs>
          <w:tab w:val="left" w:pos="787"/>
        </w:tabs>
        <w:ind w:right="115" w:firstLine="876"/>
        <w:jc w:val="both"/>
        <w:rPr>
          <w:i/>
          <w:iCs/>
          <w:lang w:val="ru-RU"/>
        </w:rPr>
      </w:pPr>
      <w:r w:rsidRPr="00B101AD">
        <w:rPr>
          <w:lang w:val="ru-RU"/>
        </w:rPr>
        <w:t>основные сф</w:t>
      </w:r>
      <w:r>
        <w:rPr>
          <w:lang w:val="ru-RU"/>
        </w:rPr>
        <w:t>еры профессиональной деятельнос</w:t>
      </w:r>
      <w:r w:rsidRPr="00B101AD">
        <w:rPr>
          <w:lang w:val="ru-RU"/>
        </w:rPr>
        <w:t>ти человека;</w:t>
      </w:r>
    </w:p>
    <w:p w:rsidR="00B101AD" w:rsidRPr="00B101AD" w:rsidRDefault="00B101AD" w:rsidP="00A067F7">
      <w:pPr>
        <w:numPr>
          <w:ilvl w:val="0"/>
          <w:numId w:val="633"/>
        </w:numPr>
        <w:shd w:val="clear" w:color="auto" w:fill="FFFFFF"/>
        <w:tabs>
          <w:tab w:val="left" w:pos="787"/>
        </w:tabs>
        <w:ind w:right="101" w:firstLine="876"/>
        <w:jc w:val="both"/>
        <w:rPr>
          <w:lang w:val="ru-RU"/>
        </w:rPr>
      </w:pPr>
      <w:r w:rsidRPr="00B101AD">
        <w:rPr>
          <w:lang w:val="ru-RU"/>
        </w:rPr>
        <w:t>основные поня</w:t>
      </w:r>
      <w:r>
        <w:rPr>
          <w:lang w:val="ru-RU"/>
        </w:rPr>
        <w:t>тия, признаки профессий, их зна</w:t>
      </w:r>
      <w:r w:rsidRPr="00B101AD">
        <w:rPr>
          <w:lang w:val="ru-RU"/>
        </w:rPr>
        <w:t>чение в окружающем обществе;</w:t>
      </w:r>
    </w:p>
    <w:p w:rsidR="00B101AD" w:rsidRPr="00B101AD" w:rsidRDefault="00B101AD" w:rsidP="00A067F7">
      <w:pPr>
        <w:numPr>
          <w:ilvl w:val="0"/>
          <w:numId w:val="633"/>
        </w:numPr>
        <w:shd w:val="clear" w:color="auto" w:fill="FFFFFF"/>
        <w:tabs>
          <w:tab w:val="left" w:pos="787"/>
        </w:tabs>
        <w:ind w:firstLine="876"/>
        <w:jc w:val="both"/>
        <w:rPr>
          <w:lang w:val="ru-RU"/>
        </w:rPr>
      </w:pPr>
      <w:r w:rsidRPr="00B101AD">
        <w:rPr>
          <w:lang w:val="ru-RU"/>
        </w:rPr>
        <w:t>предприятия и учреждения микрорайона, города;</w:t>
      </w:r>
    </w:p>
    <w:p w:rsidR="00B101AD" w:rsidRPr="00B101AD" w:rsidRDefault="00B101AD" w:rsidP="00A067F7">
      <w:pPr>
        <w:numPr>
          <w:ilvl w:val="0"/>
          <w:numId w:val="633"/>
        </w:numPr>
        <w:shd w:val="clear" w:color="auto" w:fill="FFFFFF"/>
        <w:tabs>
          <w:tab w:val="left" w:pos="787"/>
        </w:tabs>
        <w:ind w:firstLine="876"/>
        <w:jc w:val="both"/>
        <w:rPr>
          <w:lang w:val="ru-RU"/>
        </w:rPr>
      </w:pPr>
      <w:r w:rsidRPr="00B101AD">
        <w:rPr>
          <w:spacing w:val="-1"/>
          <w:lang w:val="ru-RU"/>
        </w:rPr>
        <w:t>основные приемы выполнения учебных проектов.</w:t>
      </w:r>
    </w:p>
    <w:p w:rsidR="00B101AD" w:rsidRPr="00B101AD" w:rsidRDefault="00B101AD" w:rsidP="00B101AD">
      <w:pPr>
        <w:shd w:val="clear" w:color="auto" w:fill="FFFFFF"/>
        <w:jc w:val="both"/>
      </w:pPr>
      <w:r w:rsidRPr="00B101AD">
        <w:rPr>
          <w:b/>
          <w:i/>
          <w:iCs/>
        </w:rPr>
        <w:t>Уметь</w:t>
      </w:r>
      <w:r w:rsidRPr="00B101AD">
        <w:rPr>
          <w:i/>
          <w:iCs/>
        </w:rPr>
        <w:t>:</w:t>
      </w:r>
    </w:p>
    <w:p w:rsidR="00B101AD" w:rsidRPr="00B101AD" w:rsidRDefault="00B101AD" w:rsidP="00A067F7">
      <w:pPr>
        <w:numPr>
          <w:ilvl w:val="0"/>
          <w:numId w:val="634"/>
        </w:numPr>
        <w:shd w:val="clear" w:color="auto" w:fill="FFFFFF"/>
        <w:tabs>
          <w:tab w:val="left" w:pos="850"/>
        </w:tabs>
        <w:ind w:firstLine="876"/>
        <w:jc w:val="both"/>
        <w:rPr>
          <w:i/>
          <w:iCs/>
          <w:lang w:val="ru-RU"/>
        </w:rPr>
      </w:pPr>
      <w:r w:rsidRPr="00B101AD">
        <w:rPr>
          <w:spacing w:val="-4"/>
          <w:lang w:val="ru-RU"/>
        </w:rPr>
        <w:t>оперировать основными понятиями и категориями;</w:t>
      </w:r>
    </w:p>
    <w:p w:rsidR="00B101AD" w:rsidRPr="00B101AD" w:rsidRDefault="00B101AD" w:rsidP="00A067F7">
      <w:pPr>
        <w:numPr>
          <w:ilvl w:val="0"/>
          <w:numId w:val="632"/>
        </w:numPr>
        <w:shd w:val="clear" w:color="auto" w:fill="FFFFFF"/>
        <w:tabs>
          <w:tab w:val="left" w:pos="850"/>
        </w:tabs>
        <w:ind w:right="48" w:firstLine="876"/>
        <w:jc w:val="both"/>
        <w:rPr>
          <w:lang w:val="ru-RU"/>
        </w:rPr>
      </w:pPr>
      <w:r w:rsidRPr="00B101AD">
        <w:rPr>
          <w:lang w:val="ru-RU"/>
        </w:rPr>
        <w:t xml:space="preserve">рассказывать о </w:t>
      </w:r>
      <w:r>
        <w:rPr>
          <w:lang w:val="ru-RU"/>
        </w:rPr>
        <w:t>профессии и обосновывать ее зна</w:t>
      </w:r>
      <w:r w:rsidRPr="00B101AD">
        <w:rPr>
          <w:lang w:val="ru-RU"/>
        </w:rPr>
        <w:t>чение в жизни общества;</w:t>
      </w:r>
    </w:p>
    <w:p w:rsidR="00B101AD" w:rsidRPr="00B101AD" w:rsidRDefault="00B101AD" w:rsidP="00A067F7">
      <w:pPr>
        <w:numPr>
          <w:ilvl w:val="0"/>
          <w:numId w:val="632"/>
        </w:numPr>
        <w:shd w:val="clear" w:color="auto" w:fill="FFFFFF"/>
        <w:tabs>
          <w:tab w:val="left" w:pos="850"/>
        </w:tabs>
        <w:ind w:right="24" w:firstLine="876"/>
        <w:jc w:val="both"/>
        <w:rPr>
          <w:lang w:val="ru-RU"/>
        </w:rPr>
      </w:pPr>
      <w:r w:rsidRPr="00B101AD">
        <w:rPr>
          <w:lang w:val="ru-RU"/>
        </w:rPr>
        <w:t>пользоваться</w:t>
      </w:r>
      <w:r>
        <w:rPr>
          <w:lang w:val="ru-RU"/>
        </w:rPr>
        <w:t xml:space="preserve"> информацией, получаемой на уро</w:t>
      </w:r>
      <w:r w:rsidRPr="00B101AD">
        <w:rPr>
          <w:lang w:val="ru-RU"/>
        </w:rPr>
        <w:t>ках из учебн</w:t>
      </w:r>
      <w:r>
        <w:rPr>
          <w:lang w:val="ru-RU"/>
        </w:rPr>
        <w:t>ой, художественной, научно-попу</w:t>
      </w:r>
      <w:r w:rsidRPr="00B101AD">
        <w:rPr>
          <w:lang w:val="ru-RU"/>
        </w:rPr>
        <w:t>лярной литературы, СМИ, ИКТ;</w:t>
      </w:r>
    </w:p>
    <w:p w:rsidR="00B101AD" w:rsidRPr="00B101AD" w:rsidRDefault="00B101AD" w:rsidP="00A067F7">
      <w:pPr>
        <w:numPr>
          <w:ilvl w:val="0"/>
          <w:numId w:val="632"/>
        </w:numPr>
        <w:shd w:val="clear" w:color="auto" w:fill="FFFFFF"/>
        <w:tabs>
          <w:tab w:val="left" w:pos="850"/>
        </w:tabs>
        <w:ind w:firstLine="876"/>
        <w:jc w:val="both"/>
        <w:rPr>
          <w:lang w:val="ru-RU"/>
        </w:rPr>
      </w:pPr>
      <w:r w:rsidRPr="00B101AD">
        <w:rPr>
          <w:lang w:val="ru-RU"/>
        </w:rPr>
        <w:t>переносить тео</w:t>
      </w:r>
      <w:r>
        <w:rPr>
          <w:lang w:val="ru-RU"/>
        </w:rPr>
        <w:t>ретические сведения о сферах че</w:t>
      </w:r>
      <w:r w:rsidRPr="00B101AD">
        <w:rPr>
          <w:lang w:val="ru-RU"/>
        </w:rPr>
        <w:t>ловеческой де</w:t>
      </w:r>
      <w:r>
        <w:rPr>
          <w:lang w:val="ru-RU"/>
        </w:rPr>
        <w:t>ятельности на некоторые конкрет</w:t>
      </w:r>
      <w:r w:rsidRPr="00B101AD">
        <w:rPr>
          <w:lang w:val="ru-RU"/>
        </w:rPr>
        <w:t>ные жизненные ситуации;</w:t>
      </w:r>
    </w:p>
    <w:p w:rsidR="00B101AD" w:rsidRPr="008338B6" w:rsidRDefault="00B101AD" w:rsidP="00B101AD">
      <w:pPr>
        <w:shd w:val="clear" w:color="auto" w:fill="FFFFFF"/>
        <w:ind w:firstLine="851"/>
        <w:jc w:val="both"/>
        <w:rPr>
          <w:noProof/>
          <w:lang w:val="ru-RU"/>
        </w:rPr>
      </w:pPr>
      <w:r w:rsidRPr="008338B6">
        <w:rPr>
          <w:lang w:val="ru-RU"/>
        </w:rPr>
        <w:t>•</w:t>
      </w:r>
      <w:r w:rsidRPr="008338B6">
        <w:rPr>
          <w:lang w:val="ru-RU"/>
        </w:rPr>
        <w:tab/>
        <w:t>выполнять учебные проекты.</w:t>
      </w:r>
      <w:r w:rsidRPr="008338B6">
        <w:rPr>
          <w:noProof/>
          <w:lang w:val="ru-RU"/>
        </w:rPr>
        <w:t xml:space="preserve"> </w:t>
      </w:r>
    </w:p>
    <w:p w:rsidR="00B101AD" w:rsidRPr="00B101AD" w:rsidRDefault="00B101AD" w:rsidP="00B101AD">
      <w:pPr>
        <w:shd w:val="clear" w:color="auto" w:fill="FFFFFF"/>
        <w:spacing w:line="259" w:lineRule="exact"/>
        <w:ind w:firstLine="876"/>
        <w:rPr>
          <w:i/>
          <w:iCs/>
          <w:sz w:val="28"/>
          <w:szCs w:val="28"/>
          <w:lang w:val="ru-RU"/>
        </w:rPr>
      </w:pPr>
    </w:p>
    <w:p w:rsidR="008338B6" w:rsidRPr="00EA3422" w:rsidRDefault="008338B6" w:rsidP="008338B6">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8338B6" w:rsidRPr="00EA3422" w:rsidRDefault="008338B6" w:rsidP="008338B6">
      <w:pPr>
        <w:jc w:val="center"/>
        <w:rPr>
          <w:b/>
          <w:bCs/>
          <w:i/>
          <w:sz w:val="26"/>
          <w:szCs w:val="26"/>
          <w:lang w:val="ru-RU"/>
        </w:rPr>
      </w:pPr>
      <w:r w:rsidRPr="00EA3422">
        <w:rPr>
          <w:b/>
          <w:bCs/>
          <w:i/>
          <w:sz w:val="26"/>
          <w:szCs w:val="26"/>
          <w:lang w:val="ru-RU"/>
        </w:rPr>
        <w:t>«</w:t>
      </w:r>
      <w:r>
        <w:rPr>
          <w:b/>
          <w:bCs/>
          <w:i/>
          <w:sz w:val="26"/>
          <w:szCs w:val="26"/>
          <w:lang w:val="ru-RU"/>
        </w:rPr>
        <w:t>Загадки природы</w:t>
      </w:r>
      <w:r w:rsidRPr="00EA3422">
        <w:rPr>
          <w:b/>
          <w:bCs/>
          <w:i/>
          <w:sz w:val="26"/>
          <w:szCs w:val="26"/>
          <w:lang w:val="ru-RU"/>
        </w:rPr>
        <w:t>»</w:t>
      </w:r>
    </w:p>
    <w:p w:rsidR="00B101AD" w:rsidRDefault="00B101AD" w:rsidP="008338B6">
      <w:pPr>
        <w:shd w:val="clear" w:color="auto" w:fill="FFFFFF"/>
        <w:spacing w:line="259" w:lineRule="exact"/>
        <w:rPr>
          <w:i/>
          <w:iCs/>
          <w:sz w:val="28"/>
          <w:szCs w:val="28"/>
          <w:lang w:val="ru-RU"/>
        </w:rPr>
      </w:pPr>
    </w:p>
    <w:p w:rsidR="002826C1" w:rsidRPr="00B101AD" w:rsidRDefault="002826C1" w:rsidP="002826C1">
      <w:pPr>
        <w:shd w:val="clear" w:color="auto" w:fill="FFFFFF"/>
        <w:spacing w:line="259" w:lineRule="exact"/>
        <w:jc w:val="center"/>
        <w:rPr>
          <w:i/>
          <w:iCs/>
          <w:sz w:val="28"/>
          <w:szCs w:val="28"/>
          <w:lang w:val="ru-RU"/>
        </w:rPr>
      </w:pPr>
      <w:r w:rsidRPr="00EA3422">
        <w:rPr>
          <w:b/>
          <w:szCs w:val="28"/>
          <w:lang w:val="ru-RU"/>
        </w:rPr>
        <w:t>Пояснительная записка</w:t>
      </w:r>
    </w:p>
    <w:p w:rsidR="008338B6" w:rsidRPr="008338B6" w:rsidRDefault="008338B6" w:rsidP="008338B6">
      <w:pPr>
        <w:ind w:firstLine="709"/>
        <w:jc w:val="both"/>
        <w:rPr>
          <w:color w:val="000000"/>
          <w:lang w:val="ru-RU"/>
        </w:rPr>
      </w:pPr>
      <w:r w:rsidRPr="008338B6">
        <w:rPr>
          <w:color w:val="000000"/>
          <w:lang w:val="ru-RU"/>
        </w:rPr>
        <w:t xml:space="preserve">Программа курса внеурочной деятельности «Загадки природы» составлена согласно требованиям Федерального государственного образовательного стандарта начального общего образования, на основе концепции духовно-нравственного развития и воспитания личности гражданина России, планируемых результатов начального общего </w:t>
      </w:r>
      <w:r w:rsidRPr="008338B6">
        <w:rPr>
          <w:color w:val="000000"/>
          <w:lang w:val="ru-RU"/>
        </w:rPr>
        <w:lastRenderedPageBreak/>
        <w:t xml:space="preserve">образования, требований Основной образовательной программы начального общего образования МБУ лицея № 19 и авторской программы курса «Загадки природы» автора А.Н.Юшкова. </w:t>
      </w:r>
    </w:p>
    <w:p w:rsidR="008338B6" w:rsidRPr="008338B6" w:rsidRDefault="008338B6" w:rsidP="008338B6">
      <w:pPr>
        <w:ind w:firstLine="709"/>
        <w:jc w:val="both"/>
        <w:rPr>
          <w:color w:val="000000"/>
          <w:lang w:val="ru-RU"/>
        </w:rPr>
      </w:pPr>
      <w:r w:rsidRPr="008338B6">
        <w:rPr>
          <w:color w:val="000000"/>
          <w:lang w:val="ru-RU"/>
        </w:rPr>
        <w:t xml:space="preserve">Курс «Загадки природы» выстроен на границе трёх подходов, имеющих глубокие традиции в отечественной психологии и педагогике — диалогического, событийного и деятельностного. Практика работы с детьми младшего школьного возраста в рамках этого курса ориентирована на развитие у младших школьников познавательных компетенций (позиция наблюдателя, исследовательская позиция, предметная осредствлённость) и сквозных (ключевых) компетентностей — образовательной самостоятельности, образовательной инициативы и интегральной компетентности — умения учиться. Сейчас все эти образовательные качества зафиксированы как значимые в Федеральном государственном стандарте начального общего образования. </w:t>
      </w:r>
    </w:p>
    <w:p w:rsidR="008338B6" w:rsidRPr="008338B6" w:rsidRDefault="008338B6" w:rsidP="008338B6">
      <w:pPr>
        <w:ind w:firstLine="709"/>
        <w:jc w:val="both"/>
        <w:rPr>
          <w:color w:val="000000"/>
          <w:lang w:val="ru-RU"/>
        </w:rPr>
      </w:pPr>
      <w:r w:rsidRPr="008338B6">
        <w:rPr>
          <w:color w:val="000000"/>
          <w:lang w:val="ru-RU"/>
        </w:rPr>
        <w:t xml:space="preserve">Курс « Загадки природы» на базе умений, полученных на уроках чтения, русского языка, математики и окружающего мира приучает детей к целостному постижению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 </w:t>
      </w:r>
    </w:p>
    <w:p w:rsidR="008338B6" w:rsidRPr="008338B6" w:rsidRDefault="008338B6" w:rsidP="008338B6">
      <w:pPr>
        <w:ind w:firstLine="709"/>
        <w:jc w:val="both"/>
        <w:rPr>
          <w:color w:val="000000"/>
          <w:lang w:val="ru-RU"/>
        </w:rPr>
      </w:pPr>
      <w:r w:rsidRPr="008338B6">
        <w:rPr>
          <w:b/>
          <w:bCs/>
          <w:color w:val="000000"/>
          <w:lang w:val="ru-RU"/>
        </w:rPr>
        <w:t>1.1 Актуальность и педагогическая целесообразность программы.</w:t>
      </w:r>
    </w:p>
    <w:p w:rsidR="008338B6" w:rsidRPr="008338B6" w:rsidRDefault="008338B6" w:rsidP="008338B6">
      <w:pPr>
        <w:ind w:firstLine="709"/>
        <w:jc w:val="both"/>
        <w:rPr>
          <w:color w:val="000000"/>
          <w:lang w:val="ru-RU"/>
        </w:rPr>
      </w:pPr>
      <w:r w:rsidRPr="008338B6">
        <w:rPr>
          <w:color w:val="000000"/>
          <w:lang w:val="ru-RU"/>
        </w:rPr>
        <w:t xml:space="preserve">Многосоставность цели образования, обозначенная в федеральных образовательных стандартах не мешает увидеть его конечный результат – самореализация личности. Начальная школа – особый этап в жизни ребёнка, связанный со многими процессами, это фундамент всего последующего обучения. Особенностью данного курса является системный подход в естественнонаучном образовании и развитии каждого ученика. </w:t>
      </w:r>
    </w:p>
    <w:p w:rsidR="008338B6" w:rsidRPr="008338B6" w:rsidRDefault="008338B6" w:rsidP="008338B6">
      <w:pPr>
        <w:ind w:firstLine="709"/>
        <w:jc w:val="both"/>
        <w:rPr>
          <w:color w:val="000000"/>
          <w:lang w:val="ru-RU"/>
        </w:rPr>
      </w:pPr>
      <w:r w:rsidRPr="008338B6">
        <w:rPr>
          <w:color w:val="000000"/>
          <w:lang w:val="ru-RU"/>
        </w:rPr>
        <w:t xml:space="preserve">Курс «Загадки природы» направлен на совместную творческую работу и выводит на первый план моделирование системы обучения и развития сотворческими процессами и построение своеобразной схемы взаимоотношений «педагог – ученик – родитель». Сотворчество в образовательной деятельности как совместная творческая деятельность субъектов (педагогов, учащихся, родителей), порождающая нечто качественно новое в образовании, ранее не существовавшее, но возникшее на основе реорганизации имеющегося опыта. Характерными чертами такой деятельности являются: использование знаний и умений в нестандартной ситуации; умение разглядеть проблему в привычном; способность найти новое применение объекту; умение понимать структуру объекта, интегрировать новые и старые способы действия. Сотворчество, как и творчество в реализации образовательных проектов, имеет разные уровни: для одного уровня сотворчества характерно использование уже существующих знаний и расширение области их применения, а на другом уровне создается совершенно новое, изменяющее привычный взгляд на объект или область знаний. </w:t>
      </w:r>
    </w:p>
    <w:p w:rsidR="008338B6" w:rsidRPr="008338B6" w:rsidRDefault="008338B6" w:rsidP="008338B6">
      <w:pPr>
        <w:ind w:firstLine="709"/>
        <w:jc w:val="both"/>
        <w:rPr>
          <w:color w:val="000000"/>
          <w:lang w:val="ru-RU"/>
        </w:rPr>
      </w:pPr>
      <w:r w:rsidRPr="008338B6">
        <w:rPr>
          <w:i/>
          <w:iCs/>
          <w:color w:val="000000"/>
          <w:lang w:val="ru-RU"/>
        </w:rPr>
        <w:t xml:space="preserve">Системный взгляд на растущего, развивающегося индивида формирует у педагога «системное» мышление и в целом системную парадигму в изучении явлений окружающего мира, дает возможность уйти от репродуктивного обучения в саморазвивающее. </w:t>
      </w:r>
    </w:p>
    <w:p w:rsidR="008338B6" w:rsidRPr="008338B6" w:rsidRDefault="008338B6" w:rsidP="008338B6">
      <w:pPr>
        <w:ind w:firstLine="709"/>
        <w:jc w:val="both"/>
        <w:rPr>
          <w:color w:val="000000"/>
          <w:lang w:val="ru-RU"/>
        </w:rPr>
      </w:pPr>
      <w:r w:rsidRPr="008338B6">
        <w:rPr>
          <w:b/>
          <w:bCs/>
          <w:color w:val="000000"/>
          <w:lang w:val="ru-RU"/>
        </w:rPr>
        <w:t>1.2 Новизна программы.</w:t>
      </w:r>
    </w:p>
    <w:p w:rsidR="008338B6" w:rsidRPr="008338B6" w:rsidRDefault="008338B6" w:rsidP="008338B6">
      <w:pPr>
        <w:ind w:firstLine="709"/>
        <w:jc w:val="both"/>
        <w:rPr>
          <w:color w:val="000000"/>
          <w:lang w:val="ru-RU"/>
        </w:rPr>
      </w:pPr>
      <w:r w:rsidRPr="008338B6">
        <w:rPr>
          <w:color w:val="000000"/>
          <w:lang w:val="ru-RU"/>
        </w:rPr>
        <w:t xml:space="preserve">Знакомство с курсом «Загадки природы» даёт ученику ключ к осмыслению личного опыта, позволяя сделать явления окружающего мира понятными, знакомыми и предсказуемыми. Курс создаёт фундамент значительной части предметов основной школы: физики, химии, биологии, географии, обществознанию, истории. </w:t>
      </w:r>
    </w:p>
    <w:p w:rsidR="008338B6" w:rsidRPr="008338B6" w:rsidRDefault="008338B6" w:rsidP="008338B6">
      <w:pPr>
        <w:ind w:firstLine="709"/>
        <w:jc w:val="both"/>
        <w:rPr>
          <w:color w:val="000000"/>
          <w:lang w:val="ru-RU"/>
        </w:rPr>
      </w:pPr>
      <w:r w:rsidRPr="008338B6">
        <w:rPr>
          <w:color w:val="000000"/>
          <w:lang w:val="ru-RU"/>
        </w:rPr>
        <w:lastRenderedPageBreak/>
        <w:t xml:space="preserve">Программа курса «Загадки Природы» обеспечивает развитие у детей: </w:t>
      </w:r>
    </w:p>
    <w:p w:rsidR="008338B6" w:rsidRPr="008338B6" w:rsidRDefault="008338B6" w:rsidP="00A067F7">
      <w:pPr>
        <w:pStyle w:val="aa"/>
        <w:numPr>
          <w:ilvl w:val="0"/>
          <w:numId w:val="636"/>
        </w:numPr>
        <w:ind w:left="426"/>
        <w:jc w:val="both"/>
        <w:rPr>
          <w:color w:val="000000"/>
          <w:lang w:val="ru-RU"/>
        </w:rPr>
      </w:pPr>
      <w:r w:rsidRPr="008338B6">
        <w:rPr>
          <w:color w:val="000000"/>
          <w:lang w:val="ru-RU"/>
        </w:rPr>
        <w:t xml:space="preserve">вопросительности, как детской способности обнаруживать странное и необычное в знакомых явлениях природы и жизни живых организмов и как исходного условия возникновения мышления, в том числе и «теоретического» (естественнонаучного); </w:t>
      </w:r>
    </w:p>
    <w:p w:rsidR="008338B6" w:rsidRPr="008338B6" w:rsidRDefault="008338B6" w:rsidP="00A067F7">
      <w:pPr>
        <w:pStyle w:val="aa"/>
        <w:numPr>
          <w:ilvl w:val="0"/>
          <w:numId w:val="636"/>
        </w:numPr>
        <w:ind w:left="426"/>
        <w:jc w:val="both"/>
        <w:rPr>
          <w:color w:val="000000"/>
          <w:lang w:val="ru-RU"/>
        </w:rPr>
      </w:pPr>
      <w:r w:rsidRPr="008338B6">
        <w:rPr>
          <w:color w:val="000000"/>
          <w:lang w:val="ru-RU"/>
        </w:rPr>
        <w:t xml:space="preserve">позиции участника диалога, когда дети в совместном обсуждении того или иного явления природы, задавая вопросы друг другу, предлагая собственные версии объяснений странного поведения обсуждаемого объекта, начинают понимать основания собственных высказываний, основания высказываний других сверстников, совместно выходят на новое понимание обсуждаемого объекта; </w:t>
      </w:r>
    </w:p>
    <w:p w:rsidR="008338B6" w:rsidRPr="008338B6" w:rsidRDefault="008338B6" w:rsidP="00A067F7">
      <w:pPr>
        <w:pStyle w:val="aa"/>
        <w:numPr>
          <w:ilvl w:val="0"/>
          <w:numId w:val="636"/>
        </w:numPr>
        <w:ind w:left="426"/>
        <w:jc w:val="both"/>
        <w:rPr>
          <w:color w:val="000000"/>
          <w:lang w:val="ru-RU"/>
        </w:rPr>
      </w:pPr>
      <w:r w:rsidRPr="008338B6">
        <w:rPr>
          <w:color w:val="000000"/>
          <w:lang w:val="ru-RU"/>
        </w:rPr>
        <w:t xml:space="preserve">предметной осведомлённости как результата групповой и самостоятельной работы с массивами информации. Наличие собственных вопросов обеспечивает осмысленность поиска и освоение информации; </w:t>
      </w:r>
    </w:p>
    <w:p w:rsidR="008338B6" w:rsidRPr="008338B6" w:rsidRDefault="008338B6" w:rsidP="00A067F7">
      <w:pPr>
        <w:pStyle w:val="aa"/>
        <w:numPr>
          <w:ilvl w:val="0"/>
          <w:numId w:val="636"/>
        </w:numPr>
        <w:ind w:left="426"/>
        <w:jc w:val="both"/>
        <w:rPr>
          <w:color w:val="000000"/>
          <w:lang w:val="ru-RU"/>
        </w:rPr>
      </w:pPr>
      <w:r w:rsidRPr="008338B6">
        <w:rPr>
          <w:color w:val="000000"/>
          <w:lang w:val="ru-RU"/>
        </w:rPr>
        <w:t xml:space="preserve">позиции наблюдателя и исследователя, как принципиального условия возникновения субъекта теоретического мышления. </w:t>
      </w:r>
    </w:p>
    <w:p w:rsidR="008338B6" w:rsidRPr="008338B6" w:rsidRDefault="008338B6" w:rsidP="008338B6">
      <w:pPr>
        <w:ind w:firstLine="709"/>
        <w:jc w:val="both"/>
        <w:rPr>
          <w:color w:val="000000"/>
          <w:lang w:val="ru-RU"/>
        </w:rPr>
      </w:pPr>
      <w:r w:rsidRPr="008338B6">
        <w:rPr>
          <w:color w:val="000000"/>
          <w:lang w:val="ru-RU"/>
        </w:rPr>
        <w:t xml:space="preserve">Возникновение этих позиций обеспечивает выпускникам начальной школы возможность конструктивного и продуктивного взаимодействия с учителем. </w:t>
      </w:r>
    </w:p>
    <w:p w:rsidR="008338B6" w:rsidRPr="008338B6" w:rsidRDefault="008338B6" w:rsidP="008338B6">
      <w:pPr>
        <w:ind w:firstLine="709"/>
        <w:jc w:val="both"/>
        <w:rPr>
          <w:color w:val="000000"/>
          <w:lang w:val="ru-RU"/>
        </w:rPr>
      </w:pPr>
      <w:r w:rsidRPr="008338B6">
        <w:rPr>
          <w:b/>
          <w:bCs/>
          <w:color w:val="000000"/>
          <w:lang w:val="ru-RU"/>
        </w:rPr>
        <w:t>1.3 Цель программы:</w:t>
      </w:r>
    </w:p>
    <w:p w:rsidR="008338B6" w:rsidRPr="008338B6" w:rsidRDefault="008338B6" w:rsidP="008338B6">
      <w:pPr>
        <w:ind w:firstLine="709"/>
        <w:jc w:val="both"/>
        <w:rPr>
          <w:color w:val="000000"/>
          <w:lang w:val="ru-RU"/>
        </w:rPr>
      </w:pPr>
      <w:r w:rsidRPr="008338B6">
        <w:rPr>
          <w:color w:val="000000"/>
          <w:lang w:val="ru-RU"/>
        </w:rPr>
        <w:t xml:space="preserve">Освоение норм организации образовательного процесса в логике деятельностного подхода, позволяющего младшим школьникам самостоятельно, инициативно и рефлексивно осваивать предметность естествознания. </w:t>
      </w:r>
    </w:p>
    <w:p w:rsidR="008338B6" w:rsidRPr="008338B6" w:rsidRDefault="008338B6" w:rsidP="008338B6">
      <w:pPr>
        <w:ind w:firstLine="709"/>
        <w:jc w:val="both"/>
        <w:rPr>
          <w:color w:val="000000"/>
          <w:lang w:val="ru-RU"/>
        </w:rPr>
      </w:pPr>
      <w:r w:rsidRPr="008338B6">
        <w:rPr>
          <w:b/>
          <w:bCs/>
          <w:color w:val="000000"/>
          <w:lang w:val="ru-RU"/>
        </w:rPr>
        <w:t>1.4 Задачи программы:</w:t>
      </w:r>
    </w:p>
    <w:p w:rsidR="008338B6" w:rsidRPr="008338B6" w:rsidRDefault="008338B6" w:rsidP="008338B6">
      <w:pPr>
        <w:ind w:firstLine="709"/>
        <w:jc w:val="both"/>
        <w:rPr>
          <w:color w:val="000000"/>
          <w:lang w:val="ru-RU"/>
        </w:rPr>
      </w:pPr>
      <w:r w:rsidRPr="008338B6">
        <w:rPr>
          <w:color w:val="000000"/>
          <w:lang w:val="ru-RU"/>
        </w:rPr>
        <w:t xml:space="preserve">— сохранить и поддержать в ребёнке умения и готовности общаться с живыми существами не как с объектами, а как с другими «я», обладающими уникальными способностями существования в этом мире; </w:t>
      </w:r>
    </w:p>
    <w:p w:rsidR="008338B6" w:rsidRPr="008338B6" w:rsidRDefault="008338B6" w:rsidP="008338B6">
      <w:pPr>
        <w:ind w:firstLine="709"/>
        <w:jc w:val="both"/>
        <w:rPr>
          <w:color w:val="000000"/>
          <w:lang w:val="ru-RU"/>
        </w:rPr>
      </w:pPr>
      <w:r w:rsidRPr="008338B6">
        <w:rPr>
          <w:color w:val="000000"/>
          <w:lang w:val="ru-RU"/>
        </w:rPr>
        <w:t xml:space="preserve">— сохранить способности задавать свои собственные вопросы; помочь обнаружить загадочную сложность физического мира и живой природы; </w:t>
      </w:r>
    </w:p>
    <w:p w:rsidR="008338B6" w:rsidRPr="008338B6" w:rsidRDefault="008338B6" w:rsidP="008338B6">
      <w:pPr>
        <w:ind w:firstLine="709"/>
        <w:jc w:val="both"/>
        <w:rPr>
          <w:color w:val="000000"/>
          <w:lang w:val="ru-RU"/>
        </w:rPr>
      </w:pPr>
      <w:r w:rsidRPr="008338B6">
        <w:rPr>
          <w:color w:val="000000"/>
          <w:lang w:val="ru-RU"/>
        </w:rPr>
        <w:t xml:space="preserve">— формировать умения совместно с одноклассниками самостоятельно и инициативно формулировать и обсуждать возникшие у них вопросы по поводу физического мира и живой природы; </w:t>
      </w:r>
    </w:p>
    <w:p w:rsidR="008338B6" w:rsidRPr="008338B6" w:rsidRDefault="008338B6" w:rsidP="008338B6">
      <w:pPr>
        <w:ind w:firstLine="709"/>
        <w:jc w:val="both"/>
        <w:rPr>
          <w:color w:val="000000"/>
          <w:lang w:val="ru-RU"/>
        </w:rPr>
      </w:pPr>
      <w:r w:rsidRPr="008338B6">
        <w:rPr>
          <w:color w:val="000000"/>
          <w:lang w:val="ru-RU"/>
        </w:rPr>
        <w:t xml:space="preserve">— предоставить ребёнку возможность побыть исследователем, т. е. человеком, для которого вопрос «А как на самом деле?» является важным и значимым. </w:t>
      </w:r>
    </w:p>
    <w:p w:rsidR="008338B6" w:rsidRPr="008338B6" w:rsidRDefault="008338B6" w:rsidP="008338B6">
      <w:pPr>
        <w:ind w:firstLine="709"/>
        <w:jc w:val="both"/>
        <w:rPr>
          <w:color w:val="000000"/>
          <w:lang w:val="ru-RU"/>
        </w:rPr>
      </w:pPr>
      <w:r w:rsidRPr="008338B6">
        <w:rPr>
          <w:b/>
          <w:bCs/>
          <w:color w:val="000000"/>
          <w:lang w:val="ru-RU"/>
        </w:rPr>
        <w:t>1.5 Организационно-педагогические характеристики</w:t>
      </w:r>
      <w:r>
        <w:rPr>
          <w:color w:val="000000"/>
          <w:lang w:val="ru-RU"/>
        </w:rPr>
        <w:t xml:space="preserve"> </w:t>
      </w:r>
      <w:r w:rsidRPr="008338B6">
        <w:rPr>
          <w:b/>
          <w:bCs/>
          <w:color w:val="000000"/>
          <w:lang w:val="ru-RU"/>
        </w:rPr>
        <w:t xml:space="preserve">образовательного процесса </w:t>
      </w:r>
    </w:p>
    <w:p w:rsidR="008338B6" w:rsidRPr="002E0036" w:rsidRDefault="008338B6" w:rsidP="008338B6">
      <w:pPr>
        <w:shd w:val="clear" w:color="auto" w:fill="FFFFFF"/>
        <w:ind w:firstLine="709"/>
        <w:jc w:val="both"/>
        <w:rPr>
          <w:lang w:val="ru-RU"/>
        </w:rPr>
      </w:pPr>
      <w:r w:rsidRPr="002E0036">
        <w:rPr>
          <w:lang w:val="ru-RU"/>
        </w:rPr>
        <w:t xml:space="preserve">Программа составлена для обучающихся </w:t>
      </w:r>
      <w:r>
        <w:rPr>
          <w:lang w:val="ru-RU"/>
        </w:rPr>
        <w:t>2</w:t>
      </w:r>
      <w:r w:rsidRPr="002E0036">
        <w:rPr>
          <w:lang w:val="ru-RU"/>
        </w:rPr>
        <w:t>-х классов</w:t>
      </w:r>
      <w:r>
        <w:rPr>
          <w:lang w:val="ru-RU"/>
        </w:rPr>
        <w:t>; рассчитана на 1 год обучения</w:t>
      </w:r>
    </w:p>
    <w:p w:rsidR="008338B6" w:rsidRDefault="008338B6" w:rsidP="008338B6">
      <w:pPr>
        <w:tabs>
          <w:tab w:val="left" w:pos="426"/>
        </w:tabs>
        <w:ind w:left="1"/>
        <w:jc w:val="both"/>
        <w:rPr>
          <w:lang w:val="ru-RU"/>
        </w:rPr>
      </w:pPr>
      <w:r w:rsidRPr="002E0036">
        <w:rPr>
          <w:lang w:val="ru-RU"/>
        </w:rPr>
        <w:t>– 3</w:t>
      </w:r>
      <w:r>
        <w:rPr>
          <w:lang w:val="ru-RU"/>
        </w:rPr>
        <w:t>4</w:t>
      </w:r>
      <w:r w:rsidRPr="002E0036">
        <w:rPr>
          <w:lang w:val="ru-RU"/>
        </w:rPr>
        <w:t xml:space="preserve"> учебных недел</w:t>
      </w:r>
      <w:r>
        <w:rPr>
          <w:lang w:val="ru-RU"/>
        </w:rPr>
        <w:t>и</w:t>
      </w:r>
      <w:r w:rsidRPr="002E0036">
        <w:rPr>
          <w:lang w:val="ru-RU"/>
        </w:rPr>
        <w:t xml:space="preserve"> (3</w:t>
      </w:r>
      <w:r>
        <w:rPr>
          <w:lang w:val="ru-RU"/>
        </w:rPr>
        <w:t>4</w:t>
      </w:r>
      <w:r w:rsidRPr="002E0036">
        <w:rPr>
          <w:lang w:val="ru-RU"/>
        </w:rPr>
        <w:t xml:space="preserve"> час</w:t>
      </w:r>
      <w:r>
        <w:rPr>
          <w:lang w:val="ru-RU"/>
        </w:rPr>
        <w:t>а</w:t>
      </w:r>
      <w:r w:rsidRPr="002E0036">
        <w:rPr>
          <w:lang w:val="ru-RU"/>
        </w:rPr>
        <w:t>)</w:t>
      </w:r>
      <w:r>
        <w:rPr>
          <w:lang w:val="ru-RU"/>
        </w:rPr>
        <w:t>.</w:t>
      </w:r>
    </w:p>
    <w:p w:rsidR="008338B6" w:rsidRPr="008338B6" w:rsidRDefault="008338B6" w:rsidP="008338B6">
      <w:pPr>
        <w:ind w:firstLine="709"/>
        <w:jc w:val="both"/>
        <w:rPr>
          <w:color w:val="000000"/>
          <w:lang w:val="ru-RU"/>
        </w:rPr>
      </w:pPr>
      <w:r w:rsidRPr="008338B6">
        <w:rPr>
          <w:color w:val="000000"/>
          <w:lang w:val="ru-RU"/>
        </w:rPr>
        <w:t xml:space="preserve">Формы организации занятий: </w:t>
      </w:r>
    </w:p>
    <w:p w:rsidR="008338B6" w:rsidRPr="008338B6" w:rsidRDefault="008338B6" w:rsidP="008338B6">
      <w:pPr>
        <w:ind w:firstLine="709"/>
        <w:jc w:val="both"/>
        <w:rPr>
          <w:color w:val="000000"/>
          <w:lang w:val="ru-RU"/>
        </w:rPr>
      </w:pPr>
      <w:r w:rsidRPr="008338B6">
        <w:rPr>
          <w:color w:val="000000"/>
          <w:lang w:val="ru-RU"/>
        </w:rPr>
        <w:t xml:space="preserve">Исходя из цели и задач курса, становится понятным, что в ходе реализации программы курса необходимо использование современных образовательных технологий и методов в преподавании естественнонаучных дисциплин, межпредметной интеграции. </w:t>
      </w:r>
    </w:p>
    <w:p w:rsidR="008338B6" w:rsidRPr="008338B6" w:rsidRDefault="008338B6" w:rsidP="008338B6">
      <w:pPr>
        <w:ind w:firstLine="709"/>
        <w:jc w:val="both"/>
        <w:rPr>
          <w:color w:val="000000"/>
          <w:lang w:val="ru-RU"/>
        </w:rPr>
      </w:pPr>
      <w:r w:rsidRPr="008338B6">
        <w:rPr>
          <w:color w:val="000000"/>
          <w:lang w:val="ru-RU"/>
        </w:rPr>
        <w:t xml:space="preserve">Подходы, положенные в основу курса, подразумевают использование развивающих возможностей групповых форм работы, в рамках которой проявляется детская инициатива и самостоятельность, что в свою очередь позволяет формировать универсальные учебные действия. Большое значение в 1-2 классах отводится формированию детской учебной коммуникации, детской учебной инициативы и детской вопросительности, смыслу и ценности вопроса, когда из нейтральных вопросов возникают научные вопросы, переходящие в детско-взрослые разговоры о мироустройстве и миропорядке. В ходе </w:t>
      </w:r>
      <w:r w:rsidRPr="008338B6">
        <w:rPr>
          <w:color w:val="000000"/>
          <w:lang w:val="ru-RU"/>
        </w:rPr>
        <w:lastRenderedPageBreak/>
        <w:t xml:space="preserve">занятий-диалогов, в основе которых лежит детская вопросительность, школьники начинают задавать вопросы, фиксирующие проблемность предметного содержания. </w:t>
      </w:r>
    </w:p>
    <w:p w:rsidR="008338B6" w:rsidRPr="008338B6" w:rsidRDefault="008338B6" w:rsidP="008338B6">
      <w:pPr>
        <w:ind w:firstLine="709"/>
        <w:jc w:val="both"/>
        <w:rPr>
          <w:color w:val="000000"/>
          <w:lang w:val="ru-RU"/>
        </w:rPr>
      </w:pPr>
      <w:r w:rsidRPr="008338B6">
        <w:rPr>
          <w:color w:val="000000"/>
          <w:lang w:val="ru-RU"/>
        </w:rPr>
        <w:t>Большое значение отводится организации наблюдений и опытов в</w:t>
      </w:r>
      <w:r>
        <w:rPr>
          <w:color w:val="000000"/>
          <w:lang w:val="ru-RU"/>
        </w:rPr>
        <w:t xml:space="preserve"> логике деятельностного подхода </w:t>
      </w:r>
      <w:r w:rsidRPr="008338B6">
        <w:rPr>
          <w:color w:val="000000"/>
          <w:lang w:val="ru-RU"/>
        </w:rPr>
        <w:t xml:space="preserve">– это тематика, содержащая в себе понятийный аппарат физики, химии, биологии, когда младшие школьники открывают для себя понятия: упругость, сопротивление, структурно-функциональное соответствие, процессы. Это работа с тематикой, имеющей и высокое прикладное значение (фармакология, инженерия, роботостроение и т.д.). </w:t>
      </w:r>
    </w:p>
    <w:p w:rsidR="008338B6" w:rsidRPr="008338B6" w:rsidRDefault="008338B6" w:rsidP="008338B6">
      <w:pPr>
        <w:ind w:firstLine="709"/>
        <w:jc w:val="both"/>
        <w:rPr>
          <w:color w:val="000000"/>
          <w:lang w:val="ru-RU"/>
        </w:rPr>
      </w:pPr>
      <w:r w:rsidRPr="008338B6">
        <w:rPr>
          <w:b/>
          <w:bCs/>
          <w:color w:val="000000"/>
          <w:lang w:val="ru-RU"/>
        </w:rPr>
        <w:t>1.6. Ожидаемые результаты</w:t>
      </w:r>
    </w:p>
    <w:p w:rsidR="008338B6" w:rsidRPr="008338B6" w:rsidRDefault="008338B6" w:rsidP="008338B6">
      <w:pPr>
        <w:ind w:firstLine="709"/>
        <w:jc w:val="both"/>
        <w:rPr>
          <w:color w:val="000000"/>
          <w:lang w:val="ru-RU"/>
        </w:rPr>
      </w:pPr>
      <w:r w:rsidRPr="008338B6">
        <w:rPr>
          <w:color w:val="000000"/>
          <w:lang w:val="ru-RU"/>
        </w:rPr>
        <w:t xml:space="preserve">К концу первого года обучения учащиеся: </w:t>
      </w:r>
    </w:p>
    <w:p w:rsidR="008338B6" w:rsidRPr="008338B6" w:rsidRDefault="008338B6" w:rsidP="00A067F7">
      <w:pPr>
        <w:pStyle w:val="aa"/>
        <w:numPr>
          <w:ilvl w:val="0"/>
          <w:numId w:val="637"/>
        </w:numPr>
        <w:ind w:left="426"/>
        <w:jc w:val="both"/>
        <w:rPr>
          <w:color w:val="000000"/>
          <w:lang w:val="ru-RU"/>
        </w:rPr>
      </w:pPr>
      <w:r w:rsidRPr="008338B6">
        <w:rPr>
          <w:color w:val="000000"/>
          <w:lang w:val="ru-RU"/>
        </w:rPr>
        <w:t xml:space="preserve">понимают, что один и тот же объект наблюдения понимается по-разному и остаётся при этом общим предметом обсуждением в спорах о согласиях и несогласиях с мнениями других </w:t>
      </w:r>
    </w:p>
    <w:p w:rsidR="008338B6" w:rsidRPr="008338B6" w:rsidRDefault="008338B6" w:rsidP="00A067F7">
      <w:pPr>
        <w:pStyle w:val="aa"/>
        <w:numPr>
          <w:ilvl w:val="0"/>
          <w:numId w:val="637"/>
        </w:numPr>
        <w:ind w:left="426"/>
        <w:jc w:val="both"/>
        <w:rPr>
          <w:color w:val="000000"/>
          <w:lang w:val="ru-RU"/>
        </w:rPr>
      </w:pPr>
      <w:r w:rsidRPr="008338B6">
        <w:rPr>
          <w:color w:val="000000"/>
          <w:lang w:val="ru-RU"/>
        </w:rPr>
        <w:t xml:space="preserve">имеют первоначальные навыки работы в группе </w:t>
      </w:r>
    </w:p>
    <w:p w:rsidR="008338B6" w:rsidRPr="008338B6" w:rsidRDefault="008338B6" w:rsidP="00A067F7">
      <w:pPr>
        <w:pStyle w:val="aa"/>
        <w:numPr>
          <w:ilvl w:val="0"/>
          <w:numId w:val="637"/>
        </w:numPr>
        <w:ind w:left="426"/>
        <w:jc w:val="both"/>
        <w:rPr>
          <w:color w:val="000000"/>
          <w:lang w:val="ru-RU"/>
        </w:rPr>
      </w:pPr>
      <w:r w:rsidRPr="008338B6">
        <w:rPr>
          <w:color w:val="000000"/>
          <w:lang w:val="ru-RU"/>
        </w:rPr>
        <w:t xml:space="preserve">могут и чувственно, и в слове удерживать и обсуждать различные способы движения живых и неживых тел, как наиболее выразительную форму их существования. </w:t>
      </w:r>
    </w:p>
    <w:p w:rsidR="008338B6" w:rsidRPr="008338B6" w:rsidRDefault="008338B6" w:rsidP="00A067F7">
      <w:pPr>
        <w:pStyle w:val="aa"/>
        <w:numPr>
          <w:ilvl w:val="0"/>
          <w:numId w:val="637"/>
        </w:numPr>
        <w:ind w:left="426"/>
        <w:jc w:val="both"/>
        <w:rPr>
          <w:color w:val="000000"/>
          <w:lang w:val="ru-RU"/>
        </w:rPr>
      </w:pPr>
      <w:r w:rsidRPr="008338B6">
        <w:rPr>
          <w:color w:val="000000"/>
          <w:lang w:val="ru-RU"/>
        </w:rPr>
        <w:t xml:space="preserve">знают особенности множества мест существования живых существ, «заселили» среды обитания большим количеством животных и могут о них рассказывать, сохраняя при этом умонастроенность натуралистов </w:t>
      </w:r>
    </w:p>
    <w:p w:rsidR="008338B6" w:rsidRPr="008338B6" w:rsidRDefault="008338B6" w:rsidP="00A067F7">
      <w:pPr>
        <w:pStyle w:val="aa"/>
        <w:numPr>
          <w:ilvl w:val="0"/>
          <w:numId w:val="637"/>
        </w:numPr>
        <w:ind w:left="426"/>
        <w:jc w:val="both"/>
        <w:rPr>
          <w:color w:val="000000"/>
          <w:lang w:val="ru-RU"/>
        </w:rPr>
      </w:pPr>
      <w:r w:rsidRPr="008338B6">
        <w:rPr>
          <w:color w:val="000000"/>
          <w:lang w:val="ru-RU"/>
        </w:rPr>
        <w:t xml:space="preserve">знают множество загадок живой и неживой природы: загадки движения, загадки собственных жилищ «диких» животных, загадки поведения и характеров, загадки полёта, загадки волшебных и реальных превращений, загадки роста и развития, загадки морфологии и загадки взаимоотношений между различными живыми существами. </w:t>
      </w:r>
    </w:p>
    <w:p w:rsidR="008338B6" w:rsidRPr="008338B6" w:rsidRDefault="008338B6" w:rsidP="008338B6">
      <w:pPr>
        <w:ind w:firstLine="709"/>
        <w:jc w:val="both"/>
        <w:rPr>
          <w:color w:val="000000"/>
          <w:lang w:val="ru-RU"/>
        </w:rPr>
      </w:pPr>
      <w:r w:rsidRPr="008338B6">
        <w:rPr>
          <w:b/>
          <w:bCs/>
          <w:color w:val="000000"/>
          <w:lang w:val="ru-RU"/>
        </w:rPr>
        <w:t xml:space="preserve">Личностные результаты: </w:t>
      </w:r>
      <w:r w:rsidRPr="008338B6">
        <w:rPr>
          <w:color w:val="000000"/>
          <w:lang w:val="ru-RU"/>
        </w:rPr>
        <w:t xml:space="preserve">-положительно относиться к школе, проявлять желание учиться, интерес к способам решения новой частной задачи, окружающему миру. </w:t>
      </w:r>
      <w:r w:rsidRPr="008338B6">
        <w:rPr>
          <w:i/>
          <w:iCs/>
          <w:color w:val="000000"/>
          <w:lang w:val="ru-RU"/>
        </w:rPr>
        <w:t xml:space="preserve">-оценивать </w:t>
      </w:r>
      <w:r w:rsidRPr="008338B6">
        <w:rPr>
          <w:color w:val="000000"/>
          <w:lang w:val="ru-RU"/>
        </w:rPr>
        <w:t xml:space="preserve">жизненные ситуации ( поступки людей) с точки зрения общепринятых норм и ценностей: в предложенных ситуациях отмечать конкретные поступки, которые можно </w:t>
      </w:r>
      <w:r w:rsidRPr="008338B6">
        <w:rPr>
          <w:i/>
          <w:iCs/>
          <w:color w:val="000000"/>
          <w:lang w:val="ru-RU"/>
        </w:rPr>
        <w:t xml:space="preserve">оценить </w:t>
      </w:r>
      <w:r w:rsidRPr="008338B6">
        <w:rPr>
          <w:color w:val="000000"/>
          <w:lang w:val="ru-RU"/>
        </w:rPr>
        <w:t xml:space="preserve">как хорошие или плохие. </w:t>
      </w:r>
      <w:r w:rsidRPr="008338B6">
        <w:rPr>
          <w:i/>
          <w:iCs/>
          <w:color w:val="000000"/>
          <w:lang w:val="ru-RU"/>
        </w:rPr>
        <w:t xml:space="preserve">- объяснять </w:t>
      </w:r>
      <w:r w:rsidRPr="008338B6">
        <w:rPr>
          <w:color w:val="000000"/>
          <w:lang w:val="ru-RU"/>
        </w:rPr>
        <w:t xml:space="preserve">с позиции общечеловеческих нравственных ценностей , почему конкретные простые поступки можно оценить как хорошие или плохие. - самостоятельно определять и высказывать самые простые общие для всех людей правила поведения (основы общечеловеческих нравственных ценностей). - в предложенных ситуациях, опираясь на общие для всех простые правила поведения, делать выбор, какой поступок совершить. </w:t>
      </w:r>
      <w:r w:rsidRPr="008338B6">
        <w:rPr>
          <w:b/>
          <w:bCs/>
          <w:color w:val="000000"/>
          <w:lang w:val="ru-RU"/>
        </w:rPr>
        <w:t>Метапредметные результаты:Регулятивные</w:t>
      </w:r>
      <w:r w:rsidRPr="008338B6">
        <w:rPr>
          <w:color w:val="000000"/>
          <w:lang w:val="ru-RU"/>
        </w:rPr>
        <w:t xml:space="preserve">: - определять, формулировать учебную задачу на уроке в диалоге с учителем и одноклассниками; - учиться высказывать своё предположение (версию) на основе работы с иллюстрацией; - оценивать правильность выполнения действия на уровне адекватной ретроспективной оценки </w:t>
      </w:r>
      <w:r w:rsidRPr="008338B6">
        <w:rPr>
          <w:b/>
          <w:bCs/>
          <w:color w:val="000000"/>
          <w:lang w:val="ru-RU"/>
        </w:rPr>
        <w:t xml:space="preserve">Познавательные: </w:t>
      </w:r>
      <w:r w:rsidRPr="008338B6">
        <w:rPr>
          <w:color w:val="000000"/>
          <w:lang w:val="ru-RU"/>
        </w:rPr>
        <w:t xml:space="preserve">- сравнивать и группировать предметы, их образы по заданным и самостоятельно выбранным основаниям; - осуществлять поиск необходимой информации в специальной и учебной литературе для выполнения заданий и решения задач; - ориентироваться в своей системе знаний: самостоятельно предполагать, какая информация нужна для решения учебной задачи ; - перерабатывать полученную информацию: сравнивать и группировать факты и явления; определять причины явлений, событий. - перерабатывать полученную информацию: делать выводы на основе обобщения знаний. </w:t>
      </w:r>
    </w:p>
    <w:p w:rsidR="008338B6" w:rsidRPr="008338B6" w:rsidRDefault="008338B6" w:rsidP="008338B6">
      <w:pPr>
        <w:ind w:firstLine="709"/>
        <w:jc w:val="both"/>
        <w:rPr>
          <w:color w:val="000000"/>
          <w:lang w:val="ru-RU"/>
        </w:rPr>
      </w:pPr>
      <w:r w:rsidRPr="008338B6">
        <w:rPr>
          <w:b/>
          <w:bCs/>
          <w:color w:val="000000"/>
          <w:lang w:val="ru-RU"/>
        </w:rPr>
        <w:t xml:space="preserve">Коммуникативные: </w:t>
      </w:r>
    </w:p>
    <w:p w:rsidR="008338B6" w:rsidRPr="008338B6" w:rsidRDefault="008338B6" w:rsidP="008338B6">
      <w:pPr>
        <w:ind w:firstLine="709"/>
        <w:jc w:val="both"/>
        <w:rPr>
          <w:color w:val="000000"/>
          <w:lang w:val="ru-RU"/>
        </w:rPr>
      </w:pPr>
      <w:r w:rsidRPr="008338B6">
        <w:rPr>
          <w:color w:val="000000"/>
          <w:lang w:val="ru-RU"/>
        </w:rPr>
        <w:lastRenderedPageBreak/>
        <w:t xml:space="preserve">- находить общее решение при работе в парах, группах; стараться договориться, уметь уступать; </w:t>
      </w:r>
    </w:p>
    <w:p w:rsidR="008338B6" w:rsidRPr="008338B6" w:rsidRDefault="008338B6" w:rsidP="008338B6">
      <w:pPr>
        <w:ind w:firstLine="709"/>
        <w:jc w:val="both"/>
        <w:rPr>
          <w:color w:val="000000"/>
          <w:lang w:val="ru-RU"/>
        </w:rPr>
      </w:pPr>
      <w:r w:rsidRPr="008338B6">
        <w:rPr>
          <w:color w:val="000000"/>
          <w:lang w:val="ru-RU"/>
        </w:rPr>
        <w:t xml:space="preserve">- учитывать разные мнения и стремления к координации различных позиций в сотрудничестве; </w:t>
      </w:r>
    </w:p>
    <w:p w:rsidR="008338B6" w:rsidRPr="008338B6" w:rsidRDefault="008338B6" w:rsidP="008338B6">
      <w:pPr>
        <w:ind w:firstLine="709"/>
        <w:jc w:val="both"/>
        <w:rPr>
          <w:color w:val="000000"/>
          <w:lang w:val="ru-RU"/>
        </w:rPr>
      </w:pPr>
      <w:r w:rsidRPr="008338B6">
        <w:rPr>
          <w:color w:val="000000"/>
          <w:lang w:val="ru-RU"/>
        </w:rPr>
        <w:t xml:space="preserve">- доносить свою позицию до других: оформлять свои мысли в устной и письменной речи с учётом своих учебных и жизненных речевых ситуаций; </w:t>
      </w:r>
    </w:p>
    <w:p w:rsidR="008338B6" w:rsidRPr="008338B6" w:rsidRDefault="008338B6" w:rsidP="008338B6">
      <w:pPr>
        <w:ind w:firstLine="709"/>
        <w:jc w:val="both"/>
        <w:rPr>
          <w:color w:val="000000"/>
          <w:lang w:val="ru-RU"/>
        </w:rPr>
      </w:pPr>
      <w:r w:rsidRPr="008338B6">
        <w:rPr>
          <w:color w:val="000000"/>
          <w:lang w:val="ru-RU"/>
        </w:rPr>
        <w:t xml:space="preserve">- доносить свою позицию до других: высказывать свою точку зрения и пытаться её обосновать, приводя аргументы; </w:t>
      </w:r>
    </w:p>
    <w:p w:rsidR="008338B6" w:rsidRPr="008338B6" w:rsidRDefault="008338B6" w:rsidP="008338B6">
      <w:pPr>
        <w:ind w:firstLine="709"/>
        <w:jc w:val="both"/>
        <w:rPr>
          <w:color w:val="000000"/>
          <w:lang w:val="ru-RU"/>
        </w:rPr>
      </w:pPr>
      <w:r w:rsidRPr="008338B6">
        <w:rPr>
          <w:color w:val="000000"/>
          <w:lang w:val="ru-RU"/>
        </w:rPr>
        <w:t xml:space="preserve">- слушать других, пытаться принимать другую точку зрения, быть готовым изменить свою точку зрения; </w:t>
      </w:r>
    </w:p>
    <w:p w:rsidR="008338B6" w:rsidRPr="008338B6" w:rsidRDefault="008338B6" w:rsidP="008338B6">
      <w:pPr>
        <w:ind w:firstLine="709"/>
        <w:jc w:val="both"/>
        <w:rPr>
          <w:color w:val="000000"/>
          <w:lang w:val="ru-RU"/>
        </w:rPr>
      </w:pPr>
      <w:r w:rsidRPr="008338B6">
        <w:rPr>
          <w:color w:val="000000"/>
          <w:lang w:val="ru-RU"/>
        </w:rPr>
        <w:t xml:space="preserve">- договариваться с людьми: выполняя различные роли в группе, сотрудничать в совместном решении проблемы (задачи). </w:t>
      </w:r>
    </w:p>
    <w:p w:rsidR="008338B6" w:rsidRPr="008338B6" w:rsidRDefault="008338B6" w:rsidP="008338B6">
      <w:pPr>
        <w:ind w:firstLine="709"/>
        <w:jc w:val="both"/>
        <w:rPr>
          <w:color w:val="000000"/>
          <w:lang w:val="ru-RU"/>
        </w:rPr>
      </w:pPr>
      <w:r w:rsidRPr="008338B6">
        <w:rPr>
          <w:b/>
          <w:bCs/>
          <w:color w:val="000000"/>
          <w:lang w:val="ru-RU"/>
        </w:rPr>
        <w:t xml:space="preserve">1.7 Формы контроля результативности обучения </w:t>
      </w:r>
    </w:p>
    <w:p w:rsidR="008338B6" w:rsidRPr="008338B6" w:rsidRDefault="008338B6" w:rsidP="008338B6">
      <w:pPr>
        <w:ind w:firstLine="709"/>
        <w:jc w:val="both"/>
        <w:rPr>
          <w:color w:val="000000"/>
          <w:lang w:val="ru-RU"/>
        </w:rPr>
      </w:pPr>
      <w:r w:rsidRPr="008338B6">
        <w:rPr>
          <w:color w:val="000000"/>
          <w:lang w:val="ru-RU"/>
        </w:rPr>
        <w:t xml:space="preserve">Отслеживание результативности освоения программы курса осуществляется следующим образом: </w:t>
      </w:r>
    </w:p>
    <w:p w:rsidR="008338B6" w:rsidRPr="008338B6" w:rsidRDefault="008338B6" w:rsidP="008338B6">
      <w:pPr>
        <w:ind w:firstLine="709"/>
        <w:jc w:val="both"/>
        <w:rPr>
          <w:color w:val="000000"/>
          <w:lang w:val="ru-RU"/>
        </w:rPr>
      </w:pPr>
      <w:r w:rsidRPr="008338B6">
        <w:rPr>
          <w:color w:val="000000"/>
          <w:lang w:val="ru-RU"/>
        </w:rPr>
        <w:t xml:space="preserve">- самооценка обучающихся на основе собеседования, оценивания с помощью сигнальных знаков (смайлики) </w:t>
      </w:r>
    </w:p>
    <w:p w:rsidR="008338B6" w:rsidRPr="008338B6" w:rsidRDefault="008338B6" w:rsidP="008338B6">
      <w:pPr>
        <w:ind w:firstLine="709"/>
        <w:jc w:val="both"/>
        <w:rPr>
          <w:color w:val="000000"/>
          <w:lang w:val="ru-RU"/>
        </w:rPr>
      </w:pPr>
      <w:r w:rsidRPr="008338B6">
        <w:rPr>
          <w:color w:val="000000"/>
          <w:lang w:val="ru-RU"/>
        </w:rPr>
        <w:t xml:space="preserve">- выполнение практических и проектных работ </w:t>
      </w:r>
    </w:p>
    <w:p w:rsidR="008338B6" w:rsidRPr="008338B6" w:rsidRDefault="008338B6" w:rsidP="008338B6">
      <w:pPr>
        <w:ind w:firstLine="709"/>
        <w:jc w:val="both"/>
        <w:rPr>
          <w:color w:val="000000"/>
          <w:lang w:val="ru-RU"/>
        </w:rPr>
      </w:pPr>
      <w:r w:rsidRPr="008338B6">
        <w:rPr>
          <w:color w:val="000000"/>
          <w:lang w:val="ru-RU"/>
        </w:rPr>
        <w:t xml:space="preserve">- выставки полученных результатов деятельности на занятиях </w:t>
      </w:r>
    </w:p>
    <w:p w:rsidR="008338B6" w:rsidRPr="008338B6" w:rsidRDefault="008338B6" w:rsidP="008338B6">
      <w:pPr>
        <w:ind w:firstLine="709"/>
        <w:jc w:val="both"/>
        <w:rPr>
          <w:color w:val="000000"/>
          <w:lang w:val="ru-RU"/>
        </w:rPr>
      </w:pPr>
      <w:r w:rsidRPr="008338B6">
        <w:rPr>
          <w:color w:val="000000"/>
          <w:lang w:val="ru-RU"/>
        </w:rPr>
        <w:t xml:space="preserve">- участие в конкурсах проектных и исследовательских работ в рамках Дня Науки, предметных недель «Школьной лиги РосНАНО», региональных и др. уровней </w:t>
      </w:r>
    </w:p>
    <w:p w:rsidR="008338B6" w:rsidRPr="00001A25" w:rsidRDefault="008338B6" w:rsidP="008338B6">
      <w:pPr>
        <w:ind w:firstLine="709"/>
        <w:jc w:val="both"/>
        <w:rPr>
          <w:color w:val="000000"/>
          <w:lang w:val="ru-RU"/>
        </w:rPr>
      </w:pPr>
      <w:r w:rsidRPr="00001A25">
        <w:rPr>
          <w:color w:val="000000"/>
          <w:lang w:val="ru-RU"/>
        </w:rPr>
        <w:t xml:space="preserve">- диагностика предметных и метапредметных результатов </w:t>
      </w:r>
    </w:p>
    <w:p w:rsidR="00B101AD" w:rsidRDefault="00B101AD" w:rsidP="002E0036">
      <w:pPr>
        <w:shd w:val="clear" w:color="auto" w:fill="FFFFFF"/>
        <w:jc w:val="both"/>
        <w:rPr>
          <w:lang w:val="ru-RU"/>
        </w:rPr>
      </w:pPr>
    </w:p>
    <w:p w:rsidR="00001A25" w:rsidRPr="00EA3422" w:rsidRDefault="00001A25" w:rsidP="00001A25">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B101AD" w:rsidRDefault="00001A25" w:rsidP="00001A25">
      <w:pPr>
        <w:shd w:val="clear" w:color="auto" w:fill="FFFFFF"/>
        <w:jc w:val="center"/>
        <w:rPr>
          <w:b/>
          <w:bCs/>
          <w:i/>
          <w:sz w:val="26"/>
          <w:szCs w:val="26"/>
          <w:lang w:val="ru-RU"/>
        </w:rPr>
      </w:pPr>
      <w:r w:rsidRPr="00EA3422">
        <w:rPr>
          <w:b/>
          <w:bCs/>
          <w:i/>
          <w:sz w:val="26"/>
          <w:szCs w:val="26"/>
          <w:lang w:val="ru-RU"/>
        </w:rPr>
        <w:t>«</w:t>
      </w:r>
      <w:r w:rsidRPr="00001A25">
        <w:rPr>
          <w:b/>
          <w:bCs/>
          <w:i/>
          <w:sz w:val="26"/>
          <w:szCs w:val="26"/>
          <w:lang w:val="ru-RU"/>
        </w:rPr>
        <w:t xml:space="preserve">Логопедия </w:t>
      </w:r>
      <w:r w:rsidR="00F23B32">
        <w:rPr>
          <w:b/>
          <w:bCs/>
          <w:i/>
          <w:sz w:val="26"/>
          <w:szCs w:val="26"/>
          <w:lang w:val="ru-RU"/>
        </w:rPr>
        <w:t>(з</w:t>
      </w:r>
      <w:r w:rsidR="00813042">
        <w:rPr>
          <w:b/>
          <w:bCs/>
          <w:i/>
          <w:sz w:val="26"/>
          <w:szCs w:val="26"/>
          <w:lang w:val="ru-RU"/>
        </w:rPr>
        <w:t>вуки</w:t>
      </w:r>
      <w:r w:rsidR="00F23B32">
        <w:rPr>
          <w:b/>
          <w:bCs/>
          <w:i/>
          <w:sz w:val="26"/>
          <w:szCs w:val="26"/>
          <w:lang w:val="ru-RU"/>
        </w:rPr>
        <w:t>)</w:t>
      </w:r>
      <w:r w:rsidRPr="00EA3422">
        <w:rPr>
          <w:b/>
          <w:bCs/>
          <w:i/>
          <w:sz w:val="26"/>
          <w:szCs w:val="26"/>
          <w:lang w:val="ru-RU"/>
        </w:rPr>
        <w:t>»</w:t>
      </w:r>
    </w:p>
    <w:p w:rsidR="00001A25" w:rsidRPr="00ED7E53" w:rsidRDefault="00001A25" w:rsidP="00ED7E53">
      <w:pPr>
        <w:shd w:val="clear" w:color="auto" w:fill="FFFFFF"/>
        <w:ind w:firstLine="709"/>
        <w:jc w:val="both"/>
        <w:rPr>
          <w:b/>
          <w:bCs/>
          <w:i/>
          <w:lang w:val="ru-RU"/>
        </w:rPr>
      </w:pPr>
    </w:p>
    <w:p w:rsidR="00ED7E53" w:rsidRPr="00ED7E53" w:rsidRDefault="00ED7E53" w:rsidP="00ED7E53">
      <w:pPr>
        <w:ind w:firstLine="709"/>
        <w:jc w:val="center"/>
        <w:rPr>
          <w:b/>
          <w:lang w:val="ru-RU"/>
        </w:rPr>
      </w:pPr>
      <w:r w:rsidRPr="00ED7E53">
        <w:rPr>
          <w:b/>
          <w:lang w:val="ru-RU"/>
        </w:rPr>
        <w:t>По</w:t>
      </w:r>
      <w:r w:rsidR="002826C1">
        <w:rPr>
          <w:b/>
          <w:lang w:val="ru-RU"/>
        </w:rPr>
        <w:t>яснительная записка</w:t>
      </w:r>
    </w:p>
    <w:p w:rsidR="00ED7E53" w:rsidRPr="00ED7E53" w:rsidRDefault="00ED7E53" w:rsidP="00ED7E53">
      <w:pPr>
        <w:ind w:firstLine="709"/>
        <w:jc w:val="both"/>
        <w:rPr>
          <w:lang w:val="ru-RU"/>
        </w:rPr>
      </w:pPr>
      <w:r w:rsidRPr="00ED7E53">
        <w:rPr>
          <w:lang w:val="ru-RU"/>
        </w:rPr>
        <w:t xml:space="preserve">Данное перспективно-тематическое планирование составлено на основе авторской программы по риторике, Т.А.Ладыженской, Н.В.Ладыженской (М., «Баласс», 2012),  рекомендованной Министерством образования и науки РФ. Планирование соответствует Федеральному  государственному образовательному стандарту начального общего образования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6.10.2009 № 373) и обеспечено учебником «Риторика» для 3 кл., авторы Т.А.Ладыженская, Н.В.Ладыженская, (заключения РАО (№ 01-90/5/7д от 06.08.2007) и АПК и ППРО (№ 614 от 26.07.2007). </w:t>
      </w:r>
    </w:p>
    <w:p w:rsidR="00ED7E53" w:rsidRPr="00ED7E53" w:rsidRDefault="00ED7E53" w:rsidP="00ED7E53">
      <w:pPr>
        <w:ind w:firstLine="709"/>
        <w:jc w:val="both"/>
        <w:rPr>
          <w:lang w:val="ru-RU"/>
        </w:rPr>
      </w:pPr>
      <w:r w:rsidRPr="00ED7E53">
        <w:rPr>
          <w:lang w:val="ru-RU"/>
        </w:rPr>
        <w:t xml:space="preserve">Безусловно, изучение предмета «Риторика» важно с точки зрения реализации поставленных стандартом целей образования. 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решать различные коммуникативные задачи, которые ставит перед учениками сама жизнь.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 затрудняются общаться в разных ситуациях (в </w:t>
      </w:r>
      <w:r w:rsidRPr="00ED7E53">
        <w:rPr>
          <w:lang w:val="ru-RU"/>
        </w:rPr>
        <w:lastRenderedPageBreak/>
        <w:t xml:space="preserve">школе и вне школы). </w:t>
      </w:r>
    </w:p>
    <w:p w:rsidR="00ED7E53" w:rsidRPr="00ED7E53" w:rsidRDefault="00ED7E53" w:rsidP="00ED7E53">
      <w:pPr>
        <w:ind w:firstLine="709"/>
        <w:jc w:val="both"/>
        <w:rPr>
          <w:lang w:val="ru-RU"/>
        </w:rPr>
      </w:pPr>
      <w:r w:rsidRPr="00ED7E53">
        <w:rPr>
          <w:lang w:val="ru-RU"/>
        </w:rPr>
        <w:t>В основе всякого обучения лежит коммуникация, общение, поэтому риторика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состава российского общества».</w:t>
      </w:r>
    </w:p>
    <w:p w:rsidR="00ED7E53" w:rsidRPr="00ED7E53" w:rsidRDefault="00ED7E53" w:rsidP="00ED7E53">
      <w:pPr>
        <w:pStyle w:val="36"/>
        <w:spacing w:before="0"/>
        <w:ind w:firstLine="709"/>
        <w:jc w:val="both"/>
        <w:rPr>
          <w:sz w:val="24"/>
          <w:szCs w:val="24"/>
        </w:rPr>
      </w:pPr>
      <w:r w:rsidRPr="00ED7E53">
        <w:rPr>
          <w:sz w:val="24"/>
          <w:szCs w:val="24"/>
        </w:rPr>
        <w:t>Общая характеристика учебного предмета</w:t>
      </w:r>
    </w:p>
    <w:p w:rsidR="00ED7E53" w:rsidRPr="00ED7E53" w:rsidRDefault="00ED7E53" w:rsidP="00ED7E53">
      <w:pPr>
        <w:ind w:firstLine="709"/>
        <w:jc w:val="both"/>
        <w:rPr>
          <w:b/>
          <w:bCs/>
          <w:color w:val="000000"/>
          <w:lang w:val="ru-RU"/>
        </w:rPr>
      </w:pPr>
      <w:r w:rsidRPr="00ED7E53">
        <w:rPr>
          <w:bCs/>
          <w:color w:val="000000"/>
          <w:lang w:val="ru-RU"/>
        </w:rPr>
        <w:t>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w:t>
      </w:r>
      <w:r w:rsidRPr="00ED7E53">
        <w:rPr>
          <w:b/>
          <w:bCs/>
          <w:color w:val="000000"/>
          <w:lang w:val="ru-RU"/>
        </w:rPr>
        <w:t xml:space="preserve">. </w:t>
      </w:r>
    </w:p>
    <w:p w:rsidR="00ED7E53" w:rsidRPr="00ED7E53" w:rsidRDefault="00ED7E53" w:rsidP="00ED7E53">
      <w:pPr>
        <w:ind w:firstLine="709"/>
        <w:jc w:val="both"/>
        <w:rPr>
          <w:lang w:val="ru-RU"/>
        </w:rPr>
      </w:pPr>
      <w:r w:rsidRPr="00ED7E53">
        <w:rPr>
          <w:lang w:val="ru-RU"/>
        </w:rPr>
        <w:t>Кратко охарактеризуем риторику как учебный предмет. В структуре курса риторики можно выделить два смысловых блока:</w:t>
      </w:r>
    </w:p>
    <w:p w:rsidR="00ED7E53" w:rsidRPr="00ED7E53" w:rsidRDefault="00ED7E53" w:rsidP="00ED7E53">
      <w:pPr>
        <w:ind w:firstLine="709"/>
        <w:jc w:val="both"/>
        <w:rPr>
          <w:lang w:val="ru-RU"/>
        </w:rPr>
      </w:pPr>
      <w:r w:rsidRPr="00ED7E53">
        <w:rPr>
          <w:i/>
          <w:lang w:val="ru-RU"/>
        </w:rPr>
        <w:t xml:space="preserve">Первый блок – «Общение» </w:t>
      </w:r>
      <w:r w:rsidRPr="00ED7E53">
        <w:rPr>
          <w:lang w:val="ru-RU"/>
        </w:rPr>
        <w:t>даёт представление о</w:t>
      </w:r>
    </w:p>
    <w:p w:rsidR="00ED7E53" w:rsidRPr="00ED7E53" w:rsidRDefault="00ED7E53" w:rsidP="00ED7E53">
      <w:pPr>
        <w:ind w:firstLine="709"/>
        <w:jc w:val="both"/>
        <w:rPr>
          <w:lang w:val="ru-RU"/>
        </w:rPr>
      </w:pPr>
      <w:r w:rsidRPr="00ED7E53">
        <w:rPr>
          <w:lang w:val="ru-RU"/>
        </w:rPr>
        <w:t xml:space="preserve">– сущности того взаимодействия между людьми, которое называется общением; речевой (коммуникативной) ситуации; </w:t>
      </w:r>
    </w:p>
    <w:p w:rsidR="00ED7E53" w:rsidRPr="00ED7E53" w:rsidRDefault="00ED7E53" w:rsidP="00ED7E53">
      <w:pPr>
        <w:ind w:firstLine="709"/>
        <w:jc w:val="both"/>
        <w:rPr>
          <w:lang w:val="ru-RU"/>
        </w:rPr>
      </w:pPr>
      <w:r w:rsidRPr="00ED7E53">
        <w:rPr>
          <w:lang w:val="ru-RU"/>
        </w:rPr>
        <w:t xml:space="preserve">– компонентах коммуникативной ситуации: </w:t>
      </w:r>
      <w:r w:rsidRPr="00ED7E53">
        <w:rPr>
          <w:b/>
          <w:i/>
          <w:lang w:val="ru-RU"/>
        </w:rPr>
        <w:t>кто, кому, зачем, что, как, где, когда</w:t>
      </w:r>
      <w:r w:rsidRPr="00ED7E53">
        <w:rPr>
          <w:lang w:val="ru-RU"/>
        </w:rPr>
        <w:t xml:space="preserve"> говорит (пишет).</w:t>
      </w:r>
    </w:p>
    <w:p w:rsidR="00ED7E53" w:rsidRPr="00ED7E53" w:rsidRDefault="00ED7E53" w:rsidP="00ED7E53">
      <w:pPr>
        <w:ind w:firstLine="709"/>
        <w:jc w:val="both"/>
        <w:rPr>
          <w:lang w:val="ru-RU"/>
        </w:rPr>
      </w:pPr>
      <w:r w:rsidRPr="00ED7E53">
        <w:rPr>
          <w:lang w:val="ru-RU"/>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rsidR="00ED7E53" w:rsidRPr="00ED7E53" w:rsidRDefault="00B01CF0" w:rsidP="00ED7E53">
      <w:pPr>
        <w:ind w:firstLine="709"/>
        <w:jc w:val="both"/>
        <w:rPr>
          <w:lang w:val="ru-RU"/>
        </w:rPr>
      </w:pPr>
      <w:r w:rsidRPr="00B01CF0">
        <w:pict>
          <v:rect id="_x0000_s1198" style="position:absolute;left:0;text-align:left;margin-left:289.2pt;margin-top:42.05pt;width:.05pt;height:1.05pt;z-index:-251639808;mso-wrap-style:none;v-text-anchor:middle" strokecolor="red" strokeweight=".71mm">
            <v:fill color2="black"/>
            <v:stroke color2="aqua"/>
          </v:rect>
        </w:pict>
      </w:r>
      <w:r w:rsidR="00ED7E53" w:rsidRPr="00ED7E53">
        <w:rPr>
          <w:i/>
          <w:lang w:val="ru-RU"/>
        </w:rPr>
        <w:t>Второй блок – «Речевые жанры»</w:t>
      </w:r>
      <w:r w:rsidR="00ED7E53" w:rsidRPr="00ED7E53">
        <w:rPr>
          <w:lang w:val="ru-RU"/>
        </w:rPr>
        <w:t xml:space="preserve"> – даёт сведения о</w:t>
      </w:r>
    </w:p>
    <w:p w:rsidR="00ED7E53" w:rsidRPr="00ED7E53" w:rsidRDefault="00ED7E53" w:rsidP="00ED7E53">
      <w:pPr>
        <w:ind w:firstLine="709"/>
        <w:jc w:val="both"/>
        <w:rPr>
          <w:lang w:val="ru-RU"/>
        </w:rPr>
      </w:pPr>
      <w:r w:rsidRPr="00ED7E53">
        <w:rPr>
          <w:lang w:val="ru-RU"/>
        </w:rPr>
        <w:t>– тексте как продукте речевой (коммуникативной) деятельности, его признаках и особенностях;</w:t>
      </w:r>
    </w:p>
    <w:p w:rsidR="00ED7E53" w:rsidRPr="00ED7E53" w:rsidRDefault="00ED7E53" w:rsidP="00ED7E53">
      <w:pPr>
        <w:ind w:firstLine="709"/>
        <w:jc w:val="both"/>
        <w:rPr>
          <w:lang w:val="ru-RU"/>
        </w:rPr>
      </w:pPr>
      <w:r w:rsidRPr="00ED7E53">
        <w:rPr>
          <w:lang w:val="ru-RU"/>
        </w:rPr>
        <w:t xml:space="preserve">– типологии текстов (повествовании, описании, рассуждении); </w:t>
      </w:r>
    </w:p>
    <w:p w:rsidR="00ED7E53" w:rsidRPr="00ED7E53" w:rsidRDefault="00ED7E53" w:rsidP="00ED7E53">
      <w:pPr>
        <w:ind w:firstLine="709"/>
        <w:jc w:val="both"/>
        <w:rPr>
          <w:lang w:val="ru-RU"/>
        </w:rPr>
      </w:pPr>
      <w:r w:rsidRPr="00ED7E53">
        <w:rPr>
          <w:lang w:val="ru-RU"/>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rsidR="00ED7E53" w:rsidRPr="00ED7E53" w:rsidRDefault="00ED7E53" w:rsidP="00ED7E53">
      <w:pPr>
        <w:ind w:firstLine="709"/>
        <w:jc w:val="both"/>
        <w:rPr>
          <w:lang w:val="ru-RU"/>
        </w:rPr>
      </w:pPr>
      <w:r w:rsidRPr="00ED7E53">
        <w:rPr>
          <w:lang w:val="ru-RU"/>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rsidR="00ED7E53" w:rsidRPr="00ED7E53" w:rsidRDefault="00ED7E53" w:rsidP="00ED7E53">
      <w:pPr>
        <w:ind w:firstLine="709"/>
        <w:jc w:val="both"/>
        <w:rPr>
          <w:i/>
          <w:iCs/>
          <w:color w:val="000000"/>
          <w:lang w:val="ru-RU"/>
        </w:rPr>
      </w:pPr>
      <w:r w:rsidRPr="00ED7E53">
        <w:rPr>
          <w:iCs/>
          <w:color w:val="000000"/>
          <w:lang w:val="ru-RU"/>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sidRPr="00ED7E53">
        <w:rPr>
          <w:i/>
          <w:iCs/>
          <w:color w:val="000000"/>
          <w:lang w:val="ru-RU"/>
        </w:rPr>
        <w:t xml:space="preserve"> </w:t>
      </w:r>
    </w:p>
    <w:p w:rsidR="00ED7E53" w:rsidRPr="00ED7E53" w:rsidRDefault="00ED7E53" w:rsidP="00ED7E53">
      <w:pPr>
        <w:ind w:firstLine="709"/>
        <w:jc w:val="both"/>
        <w:rPr>
          <w:lang w:val="ru-RU"/>
        </w:rPr>
      </w:pPr>
      <w:r w:rsidRPr="00ED7E53">
        <w:rPr>
          <w:lang w:val="ru-RU"/>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rsidR="00ED7E53" w:rsidRPr="00ED7E53" w:rsidRDefault="00ED7E53" w:rsidP="00ED7E53">
      <w:pPr>
        <w:ind w:firstLine="709"/>
        <w:jc w:val="both"/>
        <w:rPr>
          <w:b/>
          <w:lang w:val="ru-RU"/>
        </w:rPr>
      </w:pPr>
      <w:r w:rsidRPr="00ED7E53">
        <w:rPr>
          <w:b/>
          <w:lang w:val="ru-RU"/>
        </w:rPr>
        <w:t>Описание ценностных ориентиров содержания учебного предмета</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Одним из результатов обучения риторике является решение задач воспитания – </w:t>
      </w:r>
      <w:r w:rsidRPr="00ED7E53">
        <w:rPr>
          <w:b w:val="0"/>
          <w:sz w:val="24"/>
          <w:szCs w:val="24"/>
        </w:rPr>
        <w:lastRenderedPageBreak/>
        <w:t>осмысление и интериоризация (присвоение) младшими школьниками системы ценностей.</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Ценность жизни</w:t>
      </w:r>
      <w:r w:rsidRPr="00ED7E53">
        <w:rPr>
          <w:rFonts w:ascii="Times New Roman" w:hAnsi="Times New Roman" w:cs="Times New Roman"/>
          <w:sz w:val="24"/>
          <w:szCs w:val="24"/>
        </w:rPr>
        <w:t xml:space="preserve"> </w:t>
      </w:r>
      <w:r w:rsidRPr="00ED7E53">
        <w:rPr>
          <w:rFonts w:ascii="Times New Roman" w:hAnsi="Times New Roman" w:cs="Times New Roman"/>
          <w:b/>
          <w:sz w:val="24"/>
          <w:szCs w:val="24"/>
        </w:rPr>
        <w:t>и человека</w:t>
      </w:r>
      <w:r w:rsidRPr="00ED7E53">
        <w:rPr>
          <w:rFonts w:ascii="Times New Roman" w:hAnsi="Times New Roman" w:cs="Times New Roman"/>
          <w:sz w:val="24"/>
          <w:szCs w:val="24"/>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 xml:space="preserve">Ценность общения </w:t>
      </w:r>
      <w:r w:rsidRPr="00ED7E53">
        <w:rPr>
          <w:rFonts w:ascii="Times New Roman" w:hAnsi="Times New Roman" w:cs="Times New Roman"/>
          <w:sz w:val="24"/>
          <w:szCs w:val="24"/>
        </w:rPr>
        <w:t xml:space="preserve">– понимание важности общения как значимой составляющей жизни общества, как одного из основополагающих элементов культуры. </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Ценность добра и истины</w:t>
      </w:r>
      <w:r w:rsidRPr="00ED7E53">
        <w:rPr>
          <w:rFonts w:ascii="Times New Roman" w:hAnsi="Times New Roman" w:cs="Times New Roman"/>
          <w:sz w:val="24"/>
          <w:szCs w:val="24"/>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sidRPr="00ED7E53">
        <w:rPr>
          <w:rFonts w:ascii="Times New Roman" w:hAnsi="Times New Roman" w:cs="Times New Roman"/>
          <w:i/>
          <w:sz w:val="24"/>
          <w:szCs w:val="24"/>
        </w:rPr>
        <w:t>поступай так, как ты бы хотел, чтобы поступали с тобой; не говори неправды; будь милосерден и т.д.</w:t>
      </w:r>
      <w:r w:rsidRPr="00ED7E53">
        <w:rPr>
          <w:rFonts w:ascii="Times New Roman" w:hAnsi="Times New Roman" w:cs="Times New Roman"/>
          <w:sz w:val="24"/>
          <w:szCs w:val="24"/>
        </w:rPr>
        <w:t>).</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 xml:space="preserve">Ценность семьи – </w:t>
      </w:r>
      <w:r w:rsidRPr="00ED7E53">
        <w:rPr>
          <w:rFonts w:ascii="Times New Roman" w:hAnsi="Times New Roman" w:cs="Times New Roman"/>
          <w:sz w:val="24"/>
          <w:szCs w:val="24"/>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Ценность труда и творчества</w:t>
      </w:r>
      <w:r w:rsidRPr="00ED7E53">
        <w:rPr>
          <w:rFonts w:ascii="Times New Roman" w:hAnsi="Times New Roman" w:cs="Times New Roman"/>
          <w:sz w:val="24"/>
          <w:szCs w:val="24"/>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 xml:space="preserve">Ценность социальной солидарности – </w:t>
      </w:r>
      <w:r w:rsidRPr="00ED7E53">
        <w:rPr>
          <w:rFonts w:ascii="Times New Roman" w:hAnsi="Times New Roman" w:cs="Times New Roman"/>
          <w:sz w:val="24"/>
          <w:szCs w:val="24"/>
        </w:rPr>
        <w:t xml:space="preserve">обладание чувствами справедливости, милосердия, чести, достоинства по отношению к себе и к другим людям. </w:t>
      </w:r>
    </w:p>
    <w:p w:rsidR="00ED7E53" w:rsidRPr="00ED7E53" w:rsidRDefault="00ED7E53" w:rsidP="00ED7E53">
      <w:pPr>
        <w:pStyle w:val="af8"/>
        <w:spacing w:before="0" w:after="0"/>
        <w:ind w:firstLine="709"/>
        <w:jc w:val="both"/>
        <w:rPr>
          <w:rFonts w:ascii="Times New Roman" w:hAnsi="Times New Roman" w:cs="Times New Roman"/>
          <w:sz w:val="24"/>
          <w:szCs w:val="24"/>
        </w:rPr>
      </w:pPr>
      <w:r w:rsidRPr="00ED7E53">
        <w:rPr>
          <w:rFonts w:ascii="Times New Roman" w:hAnsi="Times New Roman" w:cs="Times New Roman"/>
          <w:b/>
          <w:sz w:val="24"/>
          <w:szCs w:val="24"/>
        </w:rPr>
        <w:t xml:space="preserve">Ценность гражданственности и патриотизма </w:t>
      </w:r>
      <w:r w:rsidRPr="00ED7E53">
        <w:rPr>
          <w:rFonts w:ascii="Times New Roman" w:hAnsi="Times New Roman" w:cs="Times New Roman"/>
          <w:sz w:val="24"/>
          <w:szCs w:val="24"/>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rsidR="00ED7E53" w:rsidRPr="00ED7E53" w:rsidRDefault="00ED7E53" w:rsidP="00ED7E53">
      <w:pPr>
        <w:pStyle w:val="36"/>
        <w:spacing w:before="0"/>
        <w:ind w:firstLine="709"/>
        <w:jc w:val="both"/>
        <w:rPr>
          <w:sz w:val="24"/>
          <w:szCs w:val="24"/>
        </w:rPr>
      </w:pPr>
      <w:r w:rsidRPr="00ED7E53">
        <w:rPr>
          <w:sz w:val="24"/>
          <w:szCs w:val="24"/>
        </w:rPr>
        <w:t>Личностные, метапредметные и предметные результаты освоения учебного предмета</w:t>
      </w:r>
    </w:p>
    <w:p w:rsidR="00ED7E53" w:rsidRPr="00ED7E53" w:rsidRDefault="00ED7E53" w:rsidP="00ED7E53">
      <w:pPr>
        <w:ind w:firstLine="709"/>
        <w:jc w:val="both"/>
        <w:rPr>
          <w:lang w:val="ru-RU"/>
        </w:rPr>
      </w:pPr>
      <w:r w:rsidRPr="00ED7E53">
        <w:rPr>
          <w:lang w:val="ru-RU"/>
        </w:rPr>
        <w:t>Эти результаты в обобщенном виде можно охарактеризовать с точки зрения</w:t>
      </w:r>
      <w:r w:rsidRPr="00ED7E53">
        <w:rPr>
          <w:b/>
          <w:lang w:val="ru-RU"/>
        </w:rPr>
        <w:t xml:space="preserve"> </w:t>
      </w:r>
      <w:r w:rsidRPr="00ED7E53">
        <w:rPr>
          <w:lang w:val="ru-RU"/>
        </w:rPr>
        <w:t>достижения установленных стандартом требований к результатам обучения учащихся:</w:t>
      </w:r>
    </w:p>
    <w:p w:rsidR="00ED7E53" w:rsidRPr="00ED7E53" w:rsidRDefault="00ED7E53" w:rsidP="00ED7E53">
      <w:pPr>
        <w:ind w:firstLine="709"/>
        <w:jc w:val="both"/>
        <w:rPr>
          <w:lang w:val="ru-RU"/>
        </w:rPr>
      </w:pPr>
      <w:r w:rsidRPr="00ED7E53">
        <w:rPr>
          <w:lang w:val="ru-RU"/>
        </w:rPr>
        <w:t xml:space="preserve">– на уровне </w:t>
      </w:r>
      <w:r w:rsidRPr="00ED7E53">
        <w:rPr>
          <w:b/>
          <w:lang w:val="ru-RU"/>
        </w:rPr>
        <w:t>личностных результатов</w:t>
      </w:r>
      <w:r w:rsidRPr="00ED7E53">
        <w:rPr>
          <w:lang w:val="ru-RU"/>
        </w:rPr>
        <w:t xml:space="preserve"> – «овладение начальными навыками </w:t>
      </w:r>
      <w:r w:rsidRPr="00ED7E53">
        <w:rPr>
          <w:b/>
          <w:i/>
          <w:lang w:val="ru-RU"/>
        </w:rPr>
        <w:t>адаптации в динамично развивающемся мире</w:t>
      </w:r>
      <w:r w:rsidRPr="00ED7E53">
        <w:rPr>
          <w:lang w:val="ru-RU"/>
        </w:rPr>
        <w:t>», «</w:t>
      </w:r>
      <w:r w:rsidRPr="00ED7E53">
        <w:rPr>
          <w:b/>
          <w:i/>
          <w:lang w:val="ru-RU"/>
        </w:rPr>
        <w:t xml:space="preserve">развитие самостоятельности и личной ответственности </w:t>
      </w:r>
      <w:r w:rsidRPr="00ED7E53">
        <w:rPr>
          <w:lang w:val="ru-RU"/>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sidRPr="00ED7E53">
        <w:rPr>
          <w:b/>
          <w:i/>
          <w:lang w:val="ru-RU"/>
        </w:rPr>
        <w:t>развитие этических чувств</w:t>
      </w:r>
      <w:r w:rsidRPr="00ED7E53">
        <w:rPr>
          <w:lang w:val="ru-RU"/>
        </w:rPr>
        <w:t xml:space="preserve">, </w:t>
      </w:r>
      <w:r w:rsidRPr="00ED7E53">
        <w:rPr>
          <w:b/>
          <w:i/>
          <w:lang w:val="ru-RU"/>
        </w:rPr>
        <w:t xml:space="preserve">доброжелательности и эмоционально-нравственной отзывчивости, </w:t>
      </w:r>
      <w:r w:rsidRPr="00ED7E53">
        <w:rPr>
          <w:lang w:val="ru-RU"/>
        </w:rPr>
        <w:t>понимания и сопереживания чувствам других людей» и т.д.;</w:t>
      </w:r>
    </w:p>
    <w:p w:rsidR="00ED7E53" w:rsidRPr="00ED7E53" w:rsidRDefault="00ED7E53" w:rsidP="00ED7E53">
      <w:pPr>
        <w:ind w:firstLine="709"/>
        <w:jc w:val="both"/>
        <w:rPr>
          <w:lang w:val="ru-RU"/>
        </w:rPr>
      </w:pPr>
      <w:r w:rsidRPr="00ED7E53">
        <w:rPr>
          <w:lang w:val="ru-RU"/>
        </w:rPr>
        <w:t xml:space="preserve">– на уровне </w:t>
      </w:r>
      <w:r w:rsidRPr="00ED7E53">
        <w:rPr>
          <w:b/>
          <w:lang w:val="ru-RU"/>
        </w:rPr>
        <w:t>метапредметных результатов</w:t>
      </w:r>
      <w:r w:rsidRPr="00ED7E53">
        <w:rPr>
          <w:lang w:val="ru-RU"/>
        </w:rPr>
        <w:t xml:space="preserve"> – «овладение навыками смыслового чтения </w:t>
      </w:r>
      <w:r w:rsidRPr="00ED7E53">
        <w:rPr>
          <w:b/>
          <w:i/>
          <w:lang w:val="ru-RU"/>
        </w:rPr>
        <w:t>текстов различных стилей и жанров</w:t>
      </w:r>
      <w:r w:rsidRPr="00ED7E53">
        <w:rPr>
          <w:lang w:val="ru-RU"/>
        </w:rPr>
        <w:t xml:space="preserve"> в соответствии с целями и задачами; </w:t>
      </w:r>
      <w:r w:rsidRPr="00ED7E53">
        <w:rPr>
          <w:b/>
          <w:i/>
          <w:lang w:val="ru-RU"/>
        </w:rPr>
        <w:t>осознанно строить речевое высказывание в соответствии с задачами коммуникации и составлять тексты в устной и письменной формах»</w:t>
      </w:r>
      <w:r w:rsidRPr="00ED7E53">
        <w:rPr>
          <w:lang w:val="ru-RU"/>
        </w:rPr>
        <w:t xml:space="preserve">; «овладение </w:t>
      </w:r>
      <w:r w:rsidRPr="00ED7E53">
        <w:rPr>
          <w:b/>
          <w:i/>
          <w:lang w:val="ru-RU"/>
        </w:rPr>
        <w:t>логическими действиями</w:t>
      </w:r>
      <w:r w:rsidRPr="00ED7E53">
        <w:rPr>
          <w:lang w:val="ru-RU"/>
        </w:rPr>
        <w:t xml:space="preserve"> сравнения, анализа, обобщения, классификации по родовидовым признакам, &lt;…&gt; построения рассуждений»; «</w:t>
      </w:r>
      <w:r w:rsidRPr="00ED7E53">
        <w:rPr>
          <w:b/>
          <w:i/>
          <w:lang w:val="ru-RU"/>
        </w:rPr>
        <w:t>готовность слушать собеседника и вести диалог</w:t>
      </w:r>
      <w:r w:rsidRPr="00ED7E53">
        <w:rPr>
          <w:lang w:val="ru-RU"/>
        </w:rPr>
        <w:t xml:space="preserve">, готовность признавать возможность существования различных точек зрения и права каждого иметь свою; излагать своё мнение и </w:t>
      </w:r>
      <w:r w:rsidRPr="00ED7E53">
        <w:rPr>
          <w:b/>
          <w:i/>
          <w:lang w:val="ru-RU"/>
        </w:rPr>
        <w:t>аргументировать свою точку зрения</w:t>
      </w:r>
      <w:r w:rsidRPr="00ED7E53">
        <w:rPr>
          <w:lang w:val="ru-RU"/>
        </w:rPr>
        <w:t xml:space="preserve"> и оценку событий»; «&lt;…&gt; </w:t>
      </w:r>
      <w:r w:rsidRPr="00ED7E53">
        <w:rPr>
          <w:b/>
          <w:i/>
          <w:lang w:val="ru-RU"/>
        </w:rPr>
        <w:t xml:space="preserve">готовить своё выступление и выступать </w:t>
      </w:r>
      <w:r w:rsidRPr="00ED7E53">
        <w:rPr>
          <w:lang w:val="ru-RU"/>
        </w:rPr>
        <w:t>с аудио-, видео- и графическим сопровождением; соблюдать нормы информационной избирательности, этики и этикета»; опираться на «</w:t>
      </w:r>
      <w:r w:rsidRPr="00ED7E53">
        <w:rPr>
          <w:b/>
          <w:i/>
          <w:lang w:val="ru-RU"/>
        </w:rPr>
        <w:t xml:space="preserve">использование знаково-символических средств </w:t>
      </w:r>
      <w:r w:rsidRPr="00ED7E53">
        <w:rPr>
          <w:lang w:val="ru-RU"/>
        </w:rPr>
        <w:t>представления информации для &lt;…&gt; решения учебных и практических задач» и т.д.;</w:t>
      </w:r>
    </w:p>
    <w:p w:rsidR="00ED7E53" w:rsidRPr="00ED7E53" w:rsidRDefault="00ED7E53" w:rsidP="00ED7E53">
      <w:pPr>
        <w:ind w:firstLine="709"/>
        <w:jc w:val="both"/>
        <w:rPr>
          <w:lang w:val="ru-RU"/>
        </w:rPr>
      </w:pPr>
      <w:r w:rsidRPr="00ED7E53">
        <w:rPr>
          <w:lang w:val="ru-RU"/>
        </w:rPr>
        <w:t xml:space="preserve">– на уровне </w:t>
      </w:r>
      <w:r w:rsidRPr="00ED7E53">
        <w:rPr>
          <w:b/>
          <w:lang w:val="ru-RU"/>
        </w:rPr>
        <w:t xml:space="preserve">результатов в предметной области «Филология» </w:t>
      </w:r>
      <w:r w:rsidRPr="00ED7E53">
        <w:rPr>
          <w:lang w:val="ru-RU"/>
        </w:rPr>
        <w:t>–</w:t>
      </w:r>
      <w:r w:rsidRPr="00ED7E53">
        <w:rPr>
          <w:b/>
          <w:lang w:val="ru-RU"/>
        </w:rPr>
        <w:t xml:space="preserve"> </w:t>
      </w:r>
      <w:r w:rsidRPr="00ED7E53">
        <w:rPr>
          <w:lang w:val="ru-RU"/>
        </w:rPr>
        <w:t xml:space="preserve">«овладение </w:t>
      </w:r>
      <w:r w:rsidRPr="00ED7E53">
        <w:rPr>
          <w:lang w:val="ru-RU"/>
        </w:rPr>
        <w:lastRenderedPageBreak/>
        <w:t xml:space="preserve">первоначальными представлениями о </w:t>
      </w:r>
      <w:r w:rsidRPr="00ED7E53">
        <w:rPr>
          <w:b/>
          <w:i/>
          <w:lang w:val="ru-RU"/>
        </w:rPr>
        <w:t xml:space="preserve">нормах </w:t>
      </w:r>
      <w:r w:rsidRPr="00ED7E53">
        <w:rPr>
          <w:lang w:val="ru-RU"/>
        </w:rPr>
        <w:t xml:space="preserve">русского и родного литературного языка (орфоэпических, лексических, грамматических) и правилах речевого этикета; </w:t>
      </w:r>
      <w:r w:rsidRPr="00ED7E53">
        <w:rPr>
          <w:b/>
          <w:i/>
          <w:lang w:val="ru-RU"/>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ED7E53">
        <w:rPr>
          <w:lang w:val="ru-RU"/>
        </w:rPr>
        <w:t xml:space="preserve">» и т.д. </w:t>
      </w:r>
    </w:p>
    <w:p w:rsidR="00ED7E53" w:rsidRPr="00ED7E53" w:rsidRDefault="00ED7E53" w:rsidP="00ED7E53">
      <w:pPr>
        <w:pStyle w:val="WW-"/>
        <w:ind w:left="0" w:firstLine="709"/>
        <w:rPr>
          <w:rFonts w:ascii="Times New Roman" w:hAnsi="Times New Roman"/>
          <w:sz w:val="24"/>
          <w:szCs w:val="24"/>
        </w:rPr>
      </w:pPr>
      <w:r w:rsidRPr="00ED7E53">
        <w:rPr>
          <w:rFonts w:ascii="Times New Roman" w:hAnsi="Times New Roman"/>
          <w:sz w:val="24"/>
          <w:szCs w:val="24"/>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rsidR="00ED7E53" w:rsidRPr="00ED7E53" w:rsidRDefault="00ED7E53" w:rsidP="00ED7E53">
      <w:pPr>
        <w:pStyle w:val="36"/>
        <w:spacing w:before="0"/>
        <w:ind w:firstLine="709"/>
        <w:jc w:val="both"/>
        <w:rPr>
          <w:b w:val="0"/>
          <w:sz w:val="24"/>
          <w:szCs w:val="24"/>
        </w:rPr>
      </w:pPr>
      <w:r w:rsidRPr="00ED7E53">
        <w:rPr>
          <w:b w:val="0"/>
          <w:sz w:val="24"/>
          <w:szCs w:val="24"/>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3-го класса.</w:t>
      </w:r>
    </w:p>
    <w:p w:rsidR="00ED7E53" w:rsidRPr="00ED7E53" w:rsidRDefault="00ED7E53" w:rsidP="00ED7E53">
      <w:pPr>
        <w:pStyle w:val="afff6"/>
        <w:ind w:firstLine="709"/>
      </w:pPr>
      <w:r w:rsidRPr="00ED7E53">
        <w:rPr>
          <w:b/>
        </w:rPr>
        <w:t>Личностными результатами</w:t>
      </w:r>
      <w:r w:rsidRPr="00ED7E53">
        <w:t xml:space="preserve"> изучения курса «Риторика» является формирование следующих умений: </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оценивать</w:t>
      </w:r>
      <w:r w:rsidRPr="00ED7E53">
        <w:rPr>
          <w:sz w:val="24"/>
          <w:szCs w:val="24"/>
        </w:rPr>
        <w:t xml:space="preserve"> </w:t>
      </w:r>
      <w:r w:rsidRPr="00ED7E53">
        <w:rPr>
          <w:b w:val="0"/>
          <w:sz w:val="24"/>
          <w:szCs w:val="24"/>
        </w:rPr>
        <w:t>свою вежливость;</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определять</w:t>
      </w:r>
      <w:r w:rsidRPr="00ED7E53">
        <w:rPr>
          <w:b w:val="0"/>
          <w:sz w:val="24"/>
          <w:szCs w:val="24"/>
        </w:rPr>
        <w:t xml:space="preserve"> степень вежливости при общении людей (вежливо – невежливо – грубо);</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осознавать</w:t>
      </w:r>
      <w:r w:rsidRPr="00ED7E53">
        <w:rPr>
          <w:b w:val="0"/>
          <w:sz w:val="24"/>
          <w:szCs w:val="24"/>
        </w:rPr>
        <w:t xml:space="preserve"> важность соблюдения правил речевого этикета для успешного общения, установления добрых, уважительных взаимоотношений;</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осознавать</w:t>
      </w:r>
      <w:r w:rsidRPr="00ED7E53">
        <w:rPr>
          <w:b w:val="0"/>
          <w:sz w:val="24"/>
          <w:szCs w:val="24"/>
        </w:rPr>
        <w:t xml:space="preserve"> свою ответственность за произнесённое или написанное слово;</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понимать</w:t>
      </w:r>
      <w:r w:rsidRPr="00ED7E53">
        <w:rPr>
          <w:b w:val="0"/>
          <w:sz w:val="24"/>
          <w:szCs w:val="24"/>
        </w:rPr>
        <w:t xml:space="preserve"> необходимость добрых дел, подтверждающих добрые слова.</w:t>
      </w:r>
    </w:p>
    <w:p w:rsidR="00ED7E53" w:rsidRPr="00ED7E53" w:rsidRDefault="00ED7E53" w:rsidP="00ED7E53">
      <w:pPr>
        <w:ind w:firstLine="709"/>
        <w:jc w:val="both"/>
        <w:rPr>
          <w:lang w:val="ru-RU"/>
        </w:rPr>
      </w:pPr>
      <w:r w:rsidRPr="00ED7E53">
        <w:rPr>
          <w:b/>
          <w:lang w:val="ru-RU"/>
        </w:rPr>
        <w:t>Метапредметными результатами</w:t>
      </w:r>
      <w:r w:rsidRPr="00ED7E53">
        <w:rPr>
          <w:lang w:val="ru-RU"/>
        </w:rPr>
        <w:t xml:space="preserve"> изучения курса «Риторика» является формирование следующих универсальных учебных действий: </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формулировать</w:t>
      </w:r>
      <w:r w:rsidRPr="00ED7E53">
        <w:rPr>
          <w:b w:val="0"/>
          <w:sz w:val="24"/>
          <w:szCs w:val="24"/>
        </w:rPr>
        <w:t xml:space="preserve"> тему урока после предварительного обсуждения;</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определять</w:t>
      </w:r>
      <w:r w:rsidRPr="00ED7E53">
        <w:rPr>
          <w:b w:val="0"/>
          <w:sz w:val="24"/>
          <w:szCs w:val="24"/>
        </w:rPr>
        <w:t xml:space="preserve"> степень успешности выполнения своей работы и работы всех, исходя из имеющихся критериев;</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критически осмысливать</w:t>
      </w:r>
      <w:r w:rsidRPr="00ED7E53">
        <w:rPr>
          <w:b w:val="0"/>
          <w:sz w:val="24"/>
          <w:szCs w:val="24"/>
        </w:rPr>
        <w:t xml:space="preserve"> свой опыт общения, выявлять причины удач и неудач при взаимодействии;</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осознавать</w:t>
      </w:r>
      <w:r w:rsidRPr="00ED7E53">
        <w:rPr>
          <w:b w:val="0"/>
          <w:sz w:val="24"/>
          <w:szCs w:val="24"/>
        </w:rPr>
        <w:t xml:space="preserve"> разнообразие текстов (жанров), продуцируемых людьми для решения коммуникативных задач;</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учиться</w:t>
      </w:r>
      <w:r w:rsidRPr="00ED7E53">
        <w:rPr>
          <w:b w:val="0"/>
          <w:sz w:val="24"/>
          <w:szCs w:val="24"/>
        </w:rPr>
        <w:t xml:space="preserve"> подчинять своё высказывание задаче взаимодействия;</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анализировать</w:t>
      </w:r>
      <w:r w:rsidRPr="00ED7E53">
        <w:rPr>
          <w:b w:val="0"/>
          <w:sz w:val="24"/>
          <w:szCs w:val="24"/>
        </w:rPr>
        <w:t xml:space="preserve"> информацию, представленную в разных формах (текст, таблица, схема, иллюстрация и др.), </w:t>
      </w:r>
      <w:r w:rsidRPr="00ED7E53">
        <w:rPr>
          <w:b w:val="0"/>
          <w:i/>
          <w:sz w:val="24"/>
          <w:szCs w:val="24"/>
        </w:rPr>
        <w:t>извлекать</w:t>
      </w:r>
      <w:r w:rsidRPr="00ED7E53">
        <w:rPr>
          <w:b w:val="0"/>
          <w:sz w:val="24"/>
          <w:szCs w:val="24"/>
        </w:rPr>
        <w:t xml:space="preserve"> необходимые для решения коммуникативных задач сведения;</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продуцировать</w:t>
      </w:r>
      <w:r w:rsidRPr="00ED7E53">
        <w:rPr>
          <w:b w:val="0"/>
          <w:sz w:val="24"/>
          <w:szCs w:val="24"/>
        </w:rPr>
        <w:t xml:space="preserve">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перерабатывать</w:t>
      </w:r>
      <w:r w:rsidRPr="00ED7E53">
        <w:rPr>
          <w:b w:val="0"/>
          <w:sz w:val="24"/>
          <w:szCs w:val="24"/>
        </w:rPr>
        <w:t xml:space="preserve"> информацию: осуществлять подробный, краткий и выборочный пересказ текста;</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осуществлять</w:t>
      </w:r>
      <w:r w:rsidRPr="00ED7E53">
        <w:rPr>
          <w:b w:val="0"/>
          <w:sz w:val="24"/>
          <w:szCs w:val="24"/>
        </w:rPr>
        <w:t xml:space="preserve"> информационную переработку научно-учебного текста: составлять его план; </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анализировать</w:t>
      </w:r>
      <w:r w:rsidRPr="00ED7E53">
        <w:rPr>
          <w:b w:val="0"/>
          <w:sz w:val="24"/>
          <w:szCs w:val="24"/>
        </w:rPr>
        <w:t xml:space="preserve"> структуру рассуждения, </w:t>
      </w:r>
      <w:r w:rsidRPr="00ED7E53">
        <w:rPr>
          <w:b w:val="0"/>
          <w:i/>
          <w:sz w:val="24"/>
          <w:szCs w:val="24"/>
        </w:rPr>
        <w:t>выявлять</w:t>
      </w:r>
      <w:r w:rsidRPr="00ED7E53">
        <w:rPr>
          <w:b w:val="0"/>
          <w:sz w:val="24"/>
          <w:szCs w:val="24"/>
        </w:rPr>
        <w:t xml:space="preserve"> уместность приводимых аргументов, правомерность выводов;</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аргументировать</w:t>
      </w:r>
      <w:r w:rsidRPr="00ED7E53">
        <w:rPr>
          <w:b w:val="0"/>
          <w:sz w:val="24"/>
          <w:szCs w:val="24"/>
        </w:rPr>
        <w:t xml:space="preserve"> свою точку зрения, используя в качестве доказательства правила, цитаты;</w:t>
      </w:r>
    </w:p>
    <w:p w:rsidR="00ED7E53" w:rsidRPr="00ED7E53" w:rsidRDefault="00ED7E53" w:rsidP="00ED7E53">
      <w:pPr>
        <w:ind w:firstLine="709"/>
        <w:jc w:val="both"/>
        <w:rPr>
          <w:b/>
          <w:lang w:val="ru-RU"/>
        </w:rPr>
      </w:pPr>
      <w:r w:rsidRPr="00ED7E53">
        <w:rPr>
          <w:b/>
          <w:lang w:val="ru-RU"/>
        </w:rPr>
        <w:t xml:space="preserve">– </w:t>
      </w:r>
      <w:r w:rsidRPr="00ED7E53">
        <w:rPr>
          <w:b/>
          <w:i/>
          <w:lang w:val="ru-RU"/>
        </w:rPr>
        <w:t>продуцировать</w:t>
      </w:r>
      <w:r w:rsidRPr="00ED7E53">
        <w:rPr>
          <w:b/>
          <w:lang w:val="ru-RU"/>
        </w:rPr>
        <w:t xml:space="preserve"> рассуждение, соблюдая его структуру: тезис, аргументы</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знать</w:t>
      </w:r>
      <w:r w:rsidRPr="00ED7E53">
        <w:rPr>
          <w:b w:val="0"/>
          <w:sz w:val="24"/>
          <w:szCs w:val="24"/>
        </w:rPr>
        <w:t xml:space="preserve"> основные приёмы подготовки устного выступления – </w:t>
      </w:r>
      <w:r w:rsidRPr="00ED7E53">
        <w:rPr>
          <w:b w:val="0"/>
          <w:i/>
          <w:sz w:val="24"/>
          <w:szCs w:val="24"/>
        </w:rPr>
        <w:t>учитывать</w:t>
      </w:r>
      <w:r w:rsidRPr="00ED7E53">
        <w:rPr>
          <w:b w:val="0"/>
          <w:sz w:val="24"/>
          <w:szCs w:val="24"/>
        </w:rPr>
        <w:t xml:space="preserve"> </w:t>
      </w:r>
      <w:r w:rsidRPr="00ED7E53">
        <w:rPr>
          <w:b w:val="0"/>
          <w:sz w:val="24"/>
          <w:szCs w:val="24"/>
        </w:rPr>
        <w:lastRenderedPageBreak/>
        <w:t xml:space="preserve">компоненты речевой ситуации, </w:t>
      </w:r>
      <w:r w:rsidRPr="00ED7E53">
        <w:rPr>
          <w:b w:val="0"/>
          <w:i/>
          <w:sz w:val="24"/>
          <w:szCs w:val="24"/>
        </w:rPr>
        <w:t>записывать</w:t>
      </w:r>
      <w:r w:rsidRPr="00ED7E53">
        <w:rPr>
          <w:b w:val="0"/>
          <w:sz w:val="24"/>
          <w:szCs w:val="24"/>
        </w:rPr>
        <w:t xml:space="preserve"> ключевые слова, план; </w:t>
      </w:r>
      <w:r w:rsidRPr="00ED7E53">
        <w:rPr>
          <w:b w:val="0"/>
          <w:i/>
          <w:sz w:val="24"/>
          <w:szCs w:val="24"/>
        </w:rPr>
        <w:t>представлять</w:t>
      </w:r>
      <w:r w:rsidRPr="00ED7E53">
        <w:rPr>
          <w:b w:val="0"/>
          <w:sz w:val="24"/>
          <w:szCs w:val="24"/>
        </w:rPr>
        <w:t xml:space="preserve"> рисунок, схему; </w:t>
      </w:r>
      <w:r w:rsidRPr="00ED7E53">
        <w:rPr>
          <w:b w:val="0"/>
          <w:i/>
          <w:sz w:val="24"/>
          <w:szCs w:val="24"/>
        </w:rPr>
        <w:t>репетировать</w:t>
      </w:r>
      <w:r w:rsidRPr="00ED7E53">
        <w:rPr>
          <w:b w:val="0"/>
          <w:sz w:val="24"/>
          <w:szCs w:val="24"/>
        </w:rPr>
        <w:t xml:space="preserve"> выступление и т.д.;</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w:t>
      </w:r>
      <w:r w:rsidRPr="00ED7E53">
        <w:rPr>
          <w:b w:val="0"/>
          <w:i/>
          <w:sz w:val="24"/>
          <w:szCs w:val="24"/>
        </w:rPr>
        <w:t>пользоваться</w:t>
      </w:r>
      <w:r w:rsidRPr="00ED7E53">
        <w:rPr>
          <w:b w:val="0"/>
          <w:sz w:val="24"/>
          <w:szCs w:val="24"/>
        </w:rPr>
        <w:t xml:space="preserve"> приёмами подготовки устного выступления, </w:t>
      </w:r>
      <w:r w:rsidRPr="00ED7E53">
        <w:rPr>
          <w:b w:val="0"/>
          <w:i/>
          <w:sz w:val="24"/>
          <w:szCs w:val="24"/>
        </w:rPr>
        <w:t>выступать</w:t>
      </w:r>
      <w:r w:rsidRPr="00ED7E53">
        <w:rPr>
          <w:b w:val="0"/>
          <w:sz w:val="24"/>
          <w:szCs w:val="24"/>
        </w:rPr>
        <w:t xml:space="preserve"> с графическим (возможно, аудио – , видео – ) сопровождением;</w:t>
      </w:r>
    </w:p>
    <w:p w:rsidR="00ED7E53" w:rsidRPr="00ED7E53" w:rsidRDefault="00ED7E53" w:rsidP="00ED7E53">
      <w:pPr>
        <w:pStyle w:val="36"/>
        <w:spacing w:before="0"/>
        <w:ind w:firstLine="709"/>
        <w:jc w:val="both"/>
        <w:rPr>
          <w:b w:val="0"/>
          <w:sz w:val="24"/>
          <w:szCs w:val="24"/>
        </w:rPr>
      </w:pPr>
      <w:r w:rsidRPr="00ED7E53">
        <w:rPr>
          <w:b w:val="0"/>
          <w:sz w:val="24"/>
          <w:szCs w:val="24"/>
        </w:rPr>
        <w:t xml:space="preserve">– в предложенных коммуникативных ситуациях, опираясь на изученные правила общения, </w:t>
      </w:r>
      <w:r w:rsidRPr="00ED7E53">
        <w:rPr>
          <w:b w:val="0"/>
          <w:i/>
          <w:sz w:val="24"/>
          <w:szCs w:val="24"/>
        </w:rPr>
        <w:t>выбирать</w:t>
      </w:r>
      <w:r w:rsidRPr="00ED7E53">
        <w:rPr>
          <w:b w:val="0"/>
          <w:sz w:val="24"/>
          <w:szCs w:val="24"/>
        </w:rPr>
        <w:t xml:space="preserve"> уместные, эффективные речевые средства.</w:t>
      </w:r>
    </w:p>
    <w:p w:rsidR="00ED7E53" w:rsidRPr="00ED7E53" w:rsidRDefault="00ED7E53" w:rsidP="00ED7E53">
      <w:pPr>
        <w:ind w:firstLine="709"/>
        <w:jc w:val="both"/>
        <w:rPr>
          <w:lang w:val="ru-RU"/>
        </w:rPr>
      </w:pPr>
      <w:r w:rsidRPr="00ED7E53">
        <w:rPr>
          <w:b/>
          <w:lang w:val="ru-RU"/>
        </w:rPr>
        <w:t>Предметными результатами</w:t>
      </w:r>
      <w:r w:rsidRPr="00ED7E53">
        <w:rPr>
          <w:lang w:val="ru-RU"/>
        </w:rPr>
        <w:t xml:space="preserve"> изучения курса «Риторика» является формирование следующих умений: </w:t>
      </w:r>
    </w:p>
    <w:p w:rsidR="00ED7E53" w:rsidRPr="00ED7E53" w:rsidRDefault="00ED7E53" w:rsidP="00ED7E53">
      <w:pPr>
        <w:ind w:firstLine="709"/>
        <w:jc w:val="both"/>
        <w:rPr>
          <w:lang w:val="ru-RU"/>
        </w:rPr>
      </w:pPr>
      <w:r w:rsidRPr="00ED7E53">
        <w:rPr>
          <w:b/>
          <w:lang w:val="ru-RU"/>
        </w:rPr>
        <w:t xml:space="preserve">– </w:t>
      </w:r>
      <w:r w:rsidRPr="00ED7E53">
        <w:rPr>
          <w:i/>
          <w:lang w:val="ru-RU"/>
        </w:rPr>
        <w:t>приводить</w:t>
      </w:r>
      <w:r w:rsidRPr="00ED7E53">
        <w:rPr>
          <w:lang w:val="ru-RU"/>
        </w:rPr>
        <w:t xml:space="preserve"> примеры задач общения и речевых ролей коммуникантов;</w:t>
      </w:r>
    </w:p>
    <w:p w:rsidR="00ED7E53" w:rsidRPr="00ED7E53" w:rsidRDefault="00ED7E53" w:rsidP="00ED7E53">
      <w:pPr>
        <w:ind w:firstLine="709"/>
        <w:jc w:val="both"/>
        <w:rPr>
          <w:lang w:val="ru-RU"/>
        </w:rPr>
      </w:pPr>
      <w:r w:rsidRPr="00ED7E53">
        <w:rPr>
          <w:b/>
          <w:lang w:val="ru-RU"/>
        </w:rPr>
        <w:t xml:space="preserve">– </w:t>
      </w:r>
      <w:r w:rsidRPr="00ED7E53">
        <w:rPr>
          <w:i/>
          <w:lang w:val="ru-RU"/>
        </w:rPr>
        <w:t>отличать</w:t>
      </w:r>
      <w:r w:rsidRPr="00ED7E53">
        <w:rPr>
          <w:lang w:val="ru-RU"/>
        </w:rPr>
        <w:t xml:space="preserve"> подготовленную и неподготовленную речь;</w:t>
      </w:r>
    </w:p>
    <w:p w:rsidR="00ED7E53" w:rsidRPr="00ED7E53" w:rsidRDefault="00ED7E53" w:rsidP="00ED7E53">
      <w:pPr>
        <w:ind w:firstLine="709"/>
        <w:jc w:val="both"/>
        <w:rPr>
          <w:lang w:val="ru-RU"/>
        </w:rPr>
      </w:pPr>
      <w:r w:rsidRPr="00ED7E53">
        <w:rPr>
          <w:b/>
          <w:lang w:val="ru-RU"/>
        </w:rPr>
        <w:t xml:space="preserve">– </w:t>
      </w:r>
      <w:r w:rsidRPr="00ED7E53">
        <w:rPr>
          <w:i/>
          <w:lang w:val="ru-RU"/>
        </w:rPr>
        <w:t>знать</w:t>
      </w:r>
      <w:r w:rsidRPr="00ED7E53">
        <w:rPr>
          <w:lang w:val="ru-RU"/>
        </w:rPr>
        <w:t xml:space="preserve"> особенности неподготовленной речи;</w:t>
      </w:r>
    </w:p>
    <w:p w:rsidR="00ED7E53" w:rsidRPr="00ED7E53" w:rsidRDefault="00ED7E53" w:rsidP="00ED7E53">
      <w:pPr>
        <w:ind w:firstLine="709"/>
        <w:jc w:val="both"/>
        <w:rPr>
          <w:lang w:val="ru-RU"/>
        </w:rPr>
      </w:pPr>
      <w:r w:rsidRPr="00ED7E53">
        <w:rPr>
          <w:b/>
          <w:lang w:val="ru-RU"/>
        </w:rPr>
        <w:t xml:space="preserve">– </w:t>
      </w:r>
      <w:r w:rsidRPr="00ED7E53">
        <w:rPr>
          <w:i/>
          <w:lang w:val="ru-RU"/>
        </w:rPr>
        <w:t>осознавать</w:t>
      </w:r>
      <w:r w:rsidRPr="00ED7E53">
        <w:rPr>
          <w:lang w:val="ru-RU"/>
        </w:rPr>
        <w:t xml:space="preserve"> важность соблюдения норм (орфоэпических, лексических, грамматических) для успешного общения;</w:t>
      </w:r>
    </w:p>
    <w:p w:rsidR="00ED7E53" w:rsidRPr="00ED7E53" w:rsidRDefault="00ED7E53" w:rsidP="00ED7E53">
      <w:pPr>
        <w:ind w:firstLine="709"/>
        <w:jc w:val="both"/>
        <w:rPr>
          <w:lang w:val="ru-RU"/>
        </w:rPr>
      </w:pPr>
      <w:r w:rsidRPr="00ED7E53">
        <w:rPr>
          <w:b/>
          <w:lang w:val="ru-RU"/>
        </w:rPr>
        <w:t xml:space="preserve">– </w:t>
      </w:r>
      <w:r w:rsidRPr="00ED7E53">
        <w:rPr>
          <w:i/>
          <w:lang w:val="ru-RU"/>
        </w:rPr>
        <w:t>знать</w:t>
      </w:r>
      <w:r w:rsidRPr="00ED7E53">
        <w:rPr>
          <w:lang w:val="ru-RU"/>
        </w:rPr>
        <w:t xml:space="preserve"> особенности этикетных жанров комплимента, поздравления;</w:t>
      </w:r>
    </w:p>
    <w:p w:rsidR="00ED7E53" w:rsidRPr="00ED7E53" w:rsidRDefault="00ED7E53" w:rsidP="00ED7E53">
      <w:pPr>
        <w:ind w:firstLine="709"/>
        <w:jc w:val="both"/>
        <w:rPr>
          <w:lang w:val="ru-RU"/>
        </w:rPr>
      </w:pPr>
      <w:r w:rsidRPr="00ED7E53">
        <w:rPr>
          <w:b/>
          <w:lang w:val="ru-RU"/>
        </w:rPr>
        <w:t xml:space="preserve">– </w:t>
      </w:r>
      <w:r w:rsidRPr="00ED7E53">
        <w:rPr>
          <w:i/>
          <w:lang w:val="ru-RU"/>
        </w:rPr>
        <w:t>реализовывать</w:t>
      </w:r>
      <w:r w:rsidRPr="00ED7E53">
        <w:rPr>
          <w:lang w:val="ru-RU"/>
        </w:rPr>
        <w:t xml:space="preserve"> жанры комплимента, поздравления с учётом коммуникативной ситуации;</w:t>
      </w:r>
    </w:p>
    <w:p w:rsidR="00ED7E53" w:rsidRPr="00ED7E53" w:rsidRDefault="00ED7E53" w:rsidP="00ED7E53">
      <w:pPr>
        <w:ind w:firstLine="709"/>
        <w:jc w:val="both"/>
        <w:rPr>
          <w:lang w:val="ru-RU"/>
        </w:rPr>
      </w:pPr>
      <w:r w:rsidRPr="00ED7E53">
        <w:rPr>
          <w:b/>
          <w:lang w:val="ru-RU"/>
        </w:rPr>
        <w:t xml:space="preserve">– </w:t>
      </w:r>
      <w:r w:rsidRPr="00ED7E53">
        <w:rPr>
          <w:i/>
          <w:lang w:val="ru-RU"/>
        </w:rPr>
        <w:t>знать</w:t>
      </w:r>
      <w:r w:rsidRPr="00ED7E53">
        <w:rPr>
          <w:lang w:val="ru-RU"/>
        </w:rPr>
        <w:t xml:space="preserve"> особенности диалога и монолога;</w:t>
      </w:r>
    </w:p>
    <w:p w:rsidR="00ED7E53" w:rsidRPr="00ED7E53" w:rsidRDefault="00ED7E53" w:rsidP="00ED7E53">
      <w:pPr>
        <w:ind w:firstLine="709"/>
        <w:jc w:val="both"/>
        <w:rPr>
          <w:lang w:val="ru-RU"/>
        </w:rPr>
      </w:pPr>
      <w:r w:rsidRPr="00ED7E53">
        <w:rPr>
          <w:b/>
          <w:lang w:val="ru-RU"/>
        </w:rPr>
        <w:t xml:space="preserve">– </w:t>
      </w:r>
      <w:r w:rsidRPr="00ED7E53">
        <w:rPr>
          <w:i/>
          <w:lang w:val="ru-RU"/>
        </w:rPr>
        <w:t>анализировать</w:t>
      </w:r>
      <w:r w:rsidRPr="00ED7E53">
        <w:rPr>
          <w:lang w:val="ru-RU"/>
        </w:rPr>
        <w:t xml:space="preserve"> абзацные отступы, шрифтовые и цветовые выделения в учебных текстах;</w:t>
      </w:r>
    </w:p>
    <w:p w:rsidR="00ED7E53" w:rsidRPr="00ED7E53" w:rsidRDefault="00ED7E53" w:rsidP="00ED7E53">
      <w:pPr>
        <w:ind w:firstLine="709"/>
        <w:jc w:val="both"/>
        <w:rPr>
          <w:lang w:val="ru-RU"/>
        </w:rPr>
      </w:pPr>
      <w:r w:rsidRPr="00ED7E53">
        <w:rPr>
          <w:b/>
          <w:lang w:val="ru-RU"/>
        </w:rPr>
        <w:t xml:space="preserve">– </w:t>
      </w:r>
      <w:r w:rsidRPr="00ED7E53">
        <w:rPr>
          <w:i/>
          <w:lang w:val="ru-RU"/>
        </w:rPr>
        <w:t>использовать</w:t>
      </w:r>
      <w:r w:rsidRPr="00ED7E53">
        <w:rPr>
          <w:lang w:val="ru-RU"/>
        </w:rPr>
        <w:t xml:space="preserve"> различные выделения в продуцируемых письменных текстах;</w:t>
      </w:r>
    </w:p>
    <w:p w:rsidR="00ED7E53" w:rsidRPr="00ED7E53" w:rsidRDefault="00ED7E53" w:rsidP="00ED7E53">
      <w:pPr>
        <w:ind w:firstLine="709"/>
        <w:jc w:val="both"/>
        <w:rPr>
          <w:lang w:val="ru-RU"/>
        </w:rPr>
      </w:pPr>
      <w:r w:rsidRPr="00ED7E53">
        <w:rPr>
          <w:b/>
          <w:lang w:val="ru-RU"/>
        </w:rPr>
        <w:t xml:space="preserve">– </w:t>
      </w:r>
      <w:r w:rsidRPr="00ED7E53">
        <w:rPr>
          <w:i/>
          <w:lang w:val="ru-RU"/>
        </w:rPr>
        <w:t>знать</w:t>
      </w:r>
      <w:r w:rsidRPr="00ED7E53">
        <w:rPr>
          <w:lang w:val="ru-RU"/>
        </w:rPr>
        <w:t xml:space="preserve"> основные способы правки текста (замена слов, словосочетаний, предложений; исключение ненужного, вставка и т.д.);</w:t>
      </w:r>
    </w:p>
    <w:p w:rsidR="00001A25" w:rsidRPr="00ED7E53" w:rsidRDefault="00ED7E53" w:rsidP="00ED7E53">
      <w:pPr>
        <w:shd w:val="clear" w:color="auto" w:fill="FFFFFF"/>
        <w:ind w:firstLine="709"/>
        <w:jc w:val="both"/>
        <w:rPr>
          <w:lang w:val="ru-RU"/>
        </w:rPr>
      </w:pPr>
      <w:r w:rsidRPr="00ED7E53">
        <w:rPr>
          <w:b/>
          <w:lang w:val="ru-RU"/>
        </w:rPr>
        <w:t xml:space="preserve">– </w:t>
      </w:r>
      <w:r w:rsidRPr="00ED7E53">
        <w:rPr>
          <w:i/>
          <w:lang w:val="ru-RU"/>
        </w:rPr>
        <w:t>пользоваться</w:t>
      </w:r>
      <w:r w:rsidRPr="00ED7E53">
        <w:rPr>
          <w:lang w:val="ru-RU"/>
        </w:rPr>
        <w:t xml:space="preserve"> основными способами правки текста.</w:t>
      </w:r>
    </w:p>
    <w:p w:rsidR="00B101AD" w:rsidRDefault="00B101AD" w:rsidP="002E0036">
      <w:pPr>
        <w:shd w:val="clear" w:color="auto" w:fill="FFFFFF"/>
        <w:jc w:val="both"/>
        <w:rPr>
          <w:lang w:val="ru-RU"/>
        </w:rPr>
      </w:pPr>
    </w:p>
    <w:p w:rsidR="00ED7E53" w:rsidRPr="00EA3422" w:rsidRDefault="00ED7E53" w:rsidP="00ED7E53">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ED7E53" w:rsidRDefault="00ED7E53" w:rsidP="00ED7E53">
      <w:pPr>
        <w:jc w:val="center"/>
        <w:rPr>
          <w:b/>
          <w:bCs/>
          <w:i/>
          <w:sz w:val="26"/>
          <w:szCs w:val="26"/>
          <w:lang w:val="ru-RU"/>
        </w:rPr>
      </w:pPr>
      <w:r w:rsidRPr="00EA3422">
        <w:rPr>
          <w:b/>
          <w:bCs/>
          <w:i/>
          <w:sz w:val="26"/>
          <w:szCs w:val="26"/>
          <w:lang w:val="ru-RU"/>
        </w:rPr>
        <w:t>«</w:t>
      </w:r>
      <w:r w:rsidR="00F23B32">
        <w:rPr>
          <w:b/>
          <w:bCs/>
          <w:i/>
          <w:sz w:val="26"/>
          <w:szCs w:val="26"/>
          <w:lang w:val="ru-RU"/>
        </w:rPr>
        <w:t>Логопедия (грамматика)</w:t>
      </w:r>
      <w:r w:rsidRPr="00EA3422">
        <w:rPr>
          <w:b/>
          <w:bCs/>
          <w:i/>
          <w:sz w:val="26"/>
          <w:szCs w:val="26"/>
          <w:lang w:val="ru-RU"/>
        </w:rPr>
        <w:t>»</w:t>
      </w:r>
    </w:p>
    <w:p w:rsidR="002826C1" w:rsidRPr="00EA3422" w:rsidRDefault="002826C1" w:rsidP="00ED7E53">
      <w:pPr>
        <w:jc w:val="center"/>
        <w:rPr>
          <w:b/>
          <w:bCs/>
          <w:i/>
          <w:sz w:val="26"/>
          <w:szCs w:val="26"/>
          <w:lang w:val="ru-RU"/>
        </w:rPr>
      </w:pPr>
    </w:p>
    <w:p w:rsidR="00ED7E53" w:rsidRDefault="002826C1" w:rsidP="002826C1">
      <w:pPr>
        <w:shd w:val="clear" w:color="auto" w:fill="FFFFFF"/>
        <w:jc w:val="center"/>
        <w:rPr>
          <w:lang w:val="ru-RU"/>
        </w:rPr>
      </w:pPr>
      <w:r w:rsidRPr="00EA3422">
        <w:rPr>
          <w:b/>
          <w:szCs w:val="28"/>
          <w:lang w:val="ru-RU"/>
        </w:rPr>
        <w:t>Пояснительная записка</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Настоящая программа разработана на основе следующих нормативных документов:</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 инструктивного письма Минобразования России от 14.12.2000 №2 «Об организации работы логопедического пункта общеобразовательного учреждения»;</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 инструктивно-методического письма «О работе учителя-логопеда при общеобразовательной школе» под ред. А. В. Ястребовой, Т. Б. Бессоновой (М., 1996) ;</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 федеральных государственных образовательных стандартов второго поколения;</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 федерального компонента государственного образовательного стандарта.</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1. Актуальность</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Речевая функция является одной из важнейших психический функций. Овладение ребенком речью способствует осознанию, планированию и регуляции его поведения. Речевое общение создает необходимые условия для развития различных форм деятельности и участия в коллективном труде.</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 xml:space="preserve">Нарушение речи, ограниченность речевого общения могут отрицательно влиять на формирование личности ребенка, сказываться на овладении грамотой, на успеваемости в целом. Кроме того, наличие речевых нарушений может стать препятствием при выборе определенных профессий, привести к появлению психологических комплексов, оказать отрицательное влияние на процесс социализации и интеграции в современную </w:t>
      </w:r>
      <w:r w:rsidRPr="00ED7E53">
        <w:rPr>
          <w:rFonts w:ascii="Times New Roman" w:hAnsi="Times New Roman" w:cs="Times New Roman"/>
          <w:sz w:val="24"/>
          <w:szCs w:val="24"/>
        </w:rPr>
        <w:lastRenderedPageBreak/>
        <w:t>социокультурную среду.</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С каждым годом увеличивается количество детей с нарушениями устной и письменной речи. Причин такого роста много: помимо проблем, связанных с нарушениями функционального и органического характера, следует отметить и острую нехватку квалифицированных специалистов-логопедов в дошкольных общеобразовательных учреждениях, рост количества асоциальных детей, которым родители уделяют недостаточное количество времени и т. д. Еще одна проблема заключается в том, что не все существующие педагогические подходы к организации работы по коррекции речевых нарушений соответствуют новому государственному образовательному стандарту.</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Существует необходимость создания коррекционной программы, отвечающей современным требованиям и направленной на решение обозначенных проблем.</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Обучающиеся, имеющие логопедическое заключение «Дисграфия на почве нарушения языкового анализа и синтеза», испытывают стойкие трудности при усвоении программы начального обучения общеобразовательной школы вследствие недостаточной сформированности речевой функции и психологических предпосылок к овладению полноценной учебной деятельностью.</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По этой причине логопедическая работа с такими обучающимися должна иметь коммуникативную направленность и способствовать преодолению первичного дефекта на уровне письменной речи.</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2. Проблема</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Проблема изучения и коррекции нарушений письменной речи остается одной из первоочередных задач логопедии. Для предупреждения и коррекции специфических ошибок на письме необходима планомерная и последовательная коррекционная работа, рассчитанная не на один год.</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По мнению многих ученых, педагогов и психологов (Ш. А. Амонашвили, Л. В. Занкова, В. В. Давыдова, В. В. Репкина, Д. Б. Эльконина и др.) в начальной школе необходимо продолжать пропедевтическую работу, а при ее невозможности своевременно устранять специфические ошибки на письме.</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3. Цель</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Освоение детьми коммуникативной функции языка в соответствии с возрастными нормативами для успешного овладения программой обучения русскому языку в общеобразовательной школе.</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4. Основные задачи: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•формировать навыки грамотной, устной и письменной речи, навыки культуры речи.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•формировать навыки звуко-буквенного и слогового анализа и синтеза слова.</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•формировать полноценные представления о предложении, тексте.</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Адресат: обучающиеся вторых классов с дисграфией, обусловленной нарушением языкового анализа и синтеза.</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5. Обеспечение</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•Методическое пособие для учителя-логопеда по программе «Дисграфия, обусловленная нарушением языкового анализа и синтеза»(автор: Е. В. Мазанова, 2010 г.)</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•Рабочие тетради для обучающихся по программе «Дисграфия, обусловленная нарушением языкового анализа и синтеза» автор: (Е. В. Мазанова, 2010 г.)</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6. Методы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lastRenderedPageBreak/>
        <w:t>•Частично-поисковый (привлечение к поисковой деятельности, использование и решение творческих и нестандартных заданий) .</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•Исследовательский (работа с дополнительными источниками информации) .</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•Проблемный (создание проблемных ситуаций) .</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7. Технологии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•Здоровьесберегающие и здоровьеформирующие образовательные технологии: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упражнения, направленные на совершенствование общего моторного развития (игры с мячом, коррекционные игры из «Психогимнастики», развитие чувства равновесия и координации движений) .</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пальчиковая гимнастика и упражнения для развития кистей рук.</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•Технология учебного диалога.</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•Информационно-коммуникативные технологии.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•Технология проектной деятельности.</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8. Режим работы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Программа рассчитана на 1 год, предназначена для учащихся 1-2 класса. Количество часов в год – 34. Форма организации занятий: подгрупповая. Обучение на занятиях – основная форма коррекционной работы с детьми. Продолжительность каждого занятия не должна превышать 35-40 минут. Занятия планируются на весь учебный год, проводятся 1 раз в неделю. Учебная деятельность учащихся организуется в соответствии с требованиями ФГОС второго поколения с реализацией системно-деятельностного подхода к формированию универсальных учебных действий.</w:t>
      </w:r>
    </w:p>
    <w:p w:rsidR="00ED7E53" w:rsidRPr="00ED7E53" w:rsidRDefault="00ED7E53" w:rsidP="00ED7E53">
      <w:pPr>
        <w:pStyle w:val="af8"/>
        <w:shd w:val="clear" w:color="auto" w:fill="FFFFFF"/>
        <w:spacing w:before="0" w:after="0"/>
        <w:ind w:firstLine="709"/>
        <w:jc w:val="both"/>
        <w:rPr>
          <w:rFonts w:ascii="Times New Roman" w:hAnsi="Times New Roman" w:cs="Times New Roman"/>
          <w:b/>
          <w:sz w:val="24"/>
          <w:szCs w:val="24"/>
        </w:rPr>
      </w:pPr>
      <w:r w:rsidRPr="00ED7E53">
        <w:rPr>
          <w:rFonts w:ascii="Times New Roman" w:hAnsi="Times New Roman" w:cs="Times New Roman"/>
          <w:b/>
          <w:sz w:val="24"/>
          <w:szCs w:val="24"/>
        </w:rPr>
        <w:t>Планируемые результаты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1. Предметные результаты: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В результате освоения программы обучающиеся должны научиться:</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•различать гласные и согласные звуки;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•правильно называть мягкие и твердые звуки в словах, показывать мягкость согласных на письме;</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•определять место ударения в слове, выделять безударную гласную;</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•графически обозначать звуки, слоги, слова, предложения;</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•вычленять слова из предложений;</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•применять на письме морфемный анализ и синтез слов;</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•дифференцировать словосочетания, предложения, текст;</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•дифференцировать написание предлогов и приставок;</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2. Метапредметные результаты: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•Познавательные универсальные учебные действия (УУД) – учащиеся научатся анализу и синтезу объектов, выбору оснований и критериев для сравнения, классификации объектов, построению логической цепи рассуждений, доказательств, самостоятельного создания способов решения проблем творческого и поискового характера;</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•Регулятивные УУД – учащиеся будут совершенствовать навык волевой саморегуляции;</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•Коммуникативные УУД – учащиеся будут совершенствовать потребность в общении со взрослыми и сверстниками, учет разных мнений и умение обосновать свое, взаимоконтроль и взаимопомощь по ходу выполнения задания.</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3. Личностные результаты</w:t>
      </w:r>
    </w:p>
    <w:p w:rsidR="00ED7E53" w:rsidRPr="00ED7E53" w:rsidRDefault="00ED7E53" w:rsidP="00ED7E53">
      <w:pPr>
        <w:pStyle w:val="af8"/>
        <w:shd w:val="clear" w:color="auto" w:fill="FFFFFF"/>
        <w:spacing w:before="0" w:after="0"/>
        <w:ind w:firstLine="709"/>
        <w:jc w:val="both"/>
        <w:rPr>
          <w:rFonts w:ascii="Times New Roman" w:hAnsi="Times New Roman" w:cs="Times New Roman"/>
          <w:sz w:val="24"/>
          <w:szCs w:val="24"/>
        </w:rPr>
      </w:pPr>
      <w:r w:rsidRPr="00ED7E53">
        <w:rPr>
          <w:rFonts w:ascii="Times New Roman" w:hAnsi="Times New Roman" w:cs="Times New Roman"/>
          <w:sz w:val="24"/>
          <w:szCs w:val="24"/>
        </w:rPr>
        <w:t>•Личностные УУД – учащиеся будут совершенствовать положительное отношение к учению социальной роли ученика, познавательных и учебных мотивов.</w:t>
      </w:r>
    </w:p>
    <w:p w:rsidR="00ED7E53" w:rsidRPr="00ED7E53" w:rsidRDefault="00ED7E53" w:rsidP="00ED7E53">
      <w:pPr>
        <w:pStyle w:val="af2"/>
        <w:spacing w:after="0"/>
        <w:rPr>
          <w:snapToGrid w:val="0"/>
          <w:szCs w:val="28"/>
          <w:lang w:val="ru-RU"/>
        </w:rPr>
      </w:pPr>
      <w:r w:rsidRPr="00ED7E53">
        <w:rPr>
          <w:snapToGrid w:val="0"/>
          <w:szCs w:val="28"/>
          <w:u w:val="single"/>
          <w:lang w:val="ru-RU"/>
        </w:rPr>
        <w:lastRenderedPageBreak/>
        <w:t>К концу</w:t>
      </w:r>
      <w:r w:rsidR="000B5BAB">
        <w:rPr>
          <w:snapToGrid w:val="0"/>
          <w:szCs w:val="28"/>
          <w:u w:val="single"/>
          <w:lang w:val="ru-RU"/>
        </w:rPr>
        <w:t xml:space="preserve"> первого года</w:t>
      </w:r>
      <w:r w:rsidRPr="00ED7E53">
        <w:rPr>
          <w:snapToGrid w:val="0"/>
          <w:szCs w:val="28"/>
          <w:u w:val="single"/>
          <w:lang w:val="ru-RU"/>
        </w:rPr>
        <w:t xml:space="preserve"> обучение дети должны знать:</w:t>
      </w:r>
    </w:p>
    <w:p w:rsidR="00ED7E53" w:rsidRPr="00030AC0" w:rsidRDefault="00ED7E53" w:rsidP="00ED7E53">
      <w:pPr>
        <w:pStyle w:val="af2"/>
        <w:spacing w:after="0"/>
        <w:rPr>
          <w:snapToGrid w:val="0"/>
          <w:szCs w:val="28"/>
          <w:lang w:val="ru-RU"/>
        </w:rPr>
      </w:pPr>
      <w:r w:rsidRPr="00030AC0">
        <w:rPr>
          <w:snapToGrid w:val="0"/>
          <w:szCs w:val="28"/>
          <w:lang w:val="ru-RU"/>
        </w:rPr>
        <w:t>— основные цвета и оттенки;</w:t>
      </w:r>
    </w:p>
    <w:p w:rsidR="00ED7E53" w:rsidRPr="00ED7E53" w:rsidRDefault="00ED7E53" w:rsidP="00ED7E53">
      <w:pPr>
        <w:pStyle w:val="af2"/>
        <w:spacing w:after="0"/>
        <w:rPr>
          <w:snapToGrid w:val="0"/>
          <w:szCs w:val="28"/>
          <w:lang w:val="ru-RU"/>
        </w:rPr>
      </w:pPr>
      <w:r w:rsidRPr="00ED7E53">
        <w:rPr>
          <w:snapToGrid w:val="0"/>
          <w:szCs w:val="28"/>
          <w:lang w:val="ru-RU"/>
        </w:rPr>
        <w:t>— геометрические фигуры;</w:t>
      </w:r>
    </w:p>
    <w:p w:rsidR="00ED7E53" w:rsidRPr="00ED7E53" w:rsidRDefault="00ED7E53" w:rsidP="00ED7E53">
      <w:pPr>
        <w:pStyle w:val="af2"/>
        <w:spacing w:after="0"/>
        <w:rPr>
          <w:snapToGrid w:val="0"/>
          <w:szCs w:val="28"/>
          <w:lang w:val="ru-RU"/>
        </w:rPr>
      </w:pPr>
      <w:r w:rsidRPr="00ED7E53">
        <w:rPr>
          <w:snapToGrid w:val="0"/>
          <w:szCs w:val="28"/>
          <w:lang w:val="ru-RU"/>
        </w:rPr>
        <w:t>— схему собственного тела;</w:t>
      </w:r>
    </w:p>
    <w:p w:rsidR="00ED7E53" w:rsidRPr="00ED7E53" w:rsidRDefault="00ED7E53" w:rsidP="00ED7E53">
      <w:pPr>
        <w:pStyle w:val="af2"/>
        <w:spacing w:after="0"/>
        <w:rPr>
          <w:snapToGrid w:val="0"/>
          <w:szCs w:val="28"/>
          <w:lang w:val="ru-RU"/>
        </w:rPr>
      </w:pPr>
      <w:r w:rsidRPr="00ED7E53">
        <w:rPr>
          <w:snapToGrid w:val="0"/>
          <w:szCs w:val="28"/>
          <w:lang w:val="ru-RU"/>
        </w:rPr>
        <w:t>— направления;</w:t>
      </w:r>
    </w:p>
    <w:p w:rsidR="00ED7E53" w:rsidRPr="00ED7E53" w:rsidRDefault="00ED7E53" w:rsidP="00ED7E53">
      <w:pPr>
        <w:pStyle w:val="af2"/>
        <w:spacing w:after="0"/>
        <w:rPr>
          <w:snapToGrid w:val="0"/>
          <w:szCs w:val="28"/>
          <w:lang w:val="ru-RU"/>
        </w:rPr>
      </w:pPr>
      <w:r w:rsidRPr="00ED7E53">
        <w:rPr>
          <w:snapToGrid w:val="0"/>
          <w:szCs w:val="28"/>
          <w:lang w:val="ru-RU"/>
        </w:rPr>
        <w:t>— артикуляцию всех звуков;</w:t>
      </w:r>
    </w:p>
    <w:p w:rsidR="00ED7E53" w:rsidRPr="00ED7E53" w:rsidRDefault="00ED7E53" w:rsidP="00ED7E53">
      <w:pPr>
        <w:pStyle w:val="af2"/>
        <w:spacing w:after="0"/>
        <w:rPr>
          <w:snapToGrid w:val="0"/>
          <w:szCs w:val="28"/>
          <w:lang w:val="ru-RU"/>
        </w:rPr>
      </w:pPr>
      <w:r w:rsidRPr="00ED7E53">
        <w:rPr>
          <w:snapToGrid w:val="0"/>
          <w:szCs w:val="28"/>
          <w:lang w:val="ru-RU"/>
        </w:rPr>
        <w:t>— сходство и различие всех сходных по начертанию букв;</w:t>
      </w:r>
    </w:p>
    <w:p w:rsidR="00ED7E53" w:rsidRPr="00ED7E53" w:rsidRDefault="00ED7E53" w:rsidP="00ED7E53">
      <w:pPr>
        <w:pStyle w:val="af2"/>
        <w:spacing w:after="0"/>
        <w:rPr>
          <w:snapToGrid w:val="0"/>
          <w:szCs w:val="28"/>
          <w:lang w:val="ru-RU"/>
        </w:rPr>
      </w:pPr>
      <w:r w:rsidRPr="00ED7E53">
        <w:rPr>
          <w:snapToGrid w:val="0"/>
          <w:szCs w:val="28"/>
          <w:lang w:val="ru-RU"/>
        </w:rPr>
        <w:t>— элементы букв двух шрифтов;</w:t>
      </w:r>
    </w:p>
    <w:p w:rsidR="00ED7E53" w:rsidRPr="00ED7E53" w:rsidRDefault="00ED7E53" w:rsidP="00ED7E53">
      <w:pPr>
        <w:pStyle w:val="af2"/>
        <w:spacing w:after="0"/>
        <w:rPr>
          <w:snapToGrid w:val="0"/>
          <w:szCs w:val="28"/>
          <w:lang w:val="ru-RU"/>
        </w:rPr>
      </w:pPr>
      <w:r w:rsidRPr="00ED7E53">
        <w:rPr>
          <w:snapToGrid w:val="0"/>
          <w:szCs w:val="28"/>
          <w:lang w:val="ru-RU"/>
        </w:rPr>
        <w:t>— название букв родного алфавита.</w:t>
      </w:r>
    </w:p>
    <w:p w:rsidR="00ED7E53" w:rsidRPr="00ED7E53" w:rsidRDefault="00ED7E53" w:rsidP="00ED7E53">
      <w:pPr>
        <w:pStyle w:val="af2"/>
        <w:spacing w:after="0"/>
        <w:rPr>
          <w:snapToGrid w:val="0"/>
          <w:szCs w:val="28"/>
          <w:u w:val="single"/>
          <w:lang w:val="ru-RU"/>
        </w:rPr>
      </w:pPr>
      <w:r w:rsidRPr="00ED7E53">
        <w:rPr>
          <w:snapToGrid w:val="0"/>
          <w:szCs w:val="28"/>
          <w:u w:val="single"/>
          <w:lang w:val="ru-RU"/>
        </w:rPr>
        <w:t xml:space="preserve">К концу </w:t>
      </w:r>
      <w:r w:rsidR="000B5BAB">
        <w:rPr>
          <w:snapToGrid w:val="0"/>
          <w:szCs w:val="28"/>
          <w:u w:val="single"/>
          <w:lang w:val="ru-RU"/>
        </w:rPr>
        <w:t>первого года</w:t>
      </w:r>
      <w:r w:rsidR="000B5BAB" w:rsidRPr="00ED7E53">
        <w:rPr>
          <w:snapToGrid w:val="0"/>
          <w:szCs w:val="28"/>
          <w:u w:val="single"/>
          <w:lang w:val="ru-RU"/>
        </w:rPr>
        <w:t xml:space="preserve"> </w:t>
      </w:r>
      <w:r w:rsidRPr="00ED7E53">
        <w:rPr>
          <w:snapToGrid w:val="0"/>
          <w:szCs w:val="28"/>
          <w:u w:val="single"/>
          <w:lang w:val="ru-RU"/>
        </w:rPr>
        <w:t>обучения дети должны уметь:</w:t>
      </w:r>
    </w:p>
    <w:p w:rsidR="00ED7E53" w:rsidRPr="00ED7E53" w:rsidRDefault="00ED7E53" w:rsidP="00ED7E53">
      <w:pPr>
        <w:pStyle w:val="af2"/>
        <w:spacing w:after="0"/>
        <w:rPr>
          <w:snapToGrid w:val="0"/>
          <w:szCs w:val="28"/>
          <w:lang w:val="ru-RU"/>
        </w:rPr>
      </w:pPr>
      <w:r w:rsidRPr="00ED7E53">
        <w:rPr>
          <w:snapToGrid w:val="0"/>
          <w:szCs w:val="28"/>
          <w:lang w:val="ru-RU"/>
        </w:rPr>
        <w:t>— различать основные и оттеночные цвета;</w:t>
      </w:r>
    </w:p>
    <w:p w:rsidR="00ED7E53" w:rsidRPr="00ED7E53" w:rsidRDefault="00ED7E53" w:rsidP="00ED7E53">
      <w:pPr>
        <w:pStyle w:val="af2"/>
        <w:spacing w:after="0"/>
        <w:rPr>
          <w:snapToGrid w:val="0"/>
          <w:szCs w:val="28"/>
          <w:lang w:val="ru-RU"/>
        </w:rPr>
      </w:pPr>
      <w:r w:rsidRPr="00ED7E53">
        <w:rPr>
          <w:snapToGrid w:val="0"/>
          <w:szCs w:val="28"/>
          <w:lang w:val="ru-RU"/>
        </w:rPr>
        <w:t>— различать геометрические фигуры;</w:t>
      </w:r>
    </w:p>
    <w:p w:rsidR="00ED7E53" w:rsidRPr="00ED7E53" w:rsidRDefault="00ED7E53" w:rsidP="00ED7E53">
      <w:pPr>
        <w:pStyle w:val="af2"/>
        <w:spacing w:after="0"/>
        <w:rPr>
          <w:snapToGrid w:val="0"/>
          <w:szCs w:val="28"/>
          <w:lang w:val="ru-RU"/>
        </w:rPr>
      </w:pPr>
      <w:r w:rsidRPr="00ED7E53">
        <w:rPr>
          <w:snapToGrid w:val="0"/>
          <w:szCs w:val="28"/>
          <w:lang w:val="ru-RU"/>
        </w:rPr>
        <w:t>— соотносить предмет и форму, предмет и цвет;</w:t>
      </w:r>
    </w:p>
    <w:p w:rsidR="00ED7E53" w:rsidRPr="00ED7E53" w:rsidRDefault="00ED7E53" w:rsidP="00ED7E53">
      <w:pPr>
        <w:pStyle w:val="af2"/>
        <w:spacing w:after="0"/>
        <w:rPr>
          <w:snapToGrid w:val="0"/>
          <w:szCs w:val="28"/>
          <w:lang w:val="ru-RU"/>
        </w:rPr>
      </w:pPr>
      <w:r w:rsidRPr="00ED7E53">
        <w:rPr>
          <w:snapToGrid w:val="0"/>
          <w:szCs w:val="28"/>
          <w:lang w:val="ru-RU"/>
        </w:rPr>
        <w:t>— ориентироваться в схеме собственного тела;</w:t>
      </w:r>
    </w:p>
    <w:p w:rsidR="00ED7E53" w:rsidRPr="00ED7E53" w:rsidRDefault="00ED7E53" w:rsidP="00ED7E53">
      <w:pPr>
        <w:pStyle w:val="af2"/>
        <w:spacing w:after="0"/>
        <w:rPr>
          <w:snapToGrid w:val="0"/>
          <w:szCs w:val="28"/>
          <w:lang w:val="ru-RU"/>
        </w:rPr>
      </w:pPr>
      <w:r w:rsidRPr="00ED7E53">
        <w:rPr>
          <w:snapToGrid w:val="0"/>
          <w:szCs w:val="28"/>
          <w:lang w:val="ru-RU"/>
        </w:rPr>
        <w:t>— ориентироваться во времени и в пространстве;</w:t>
      </w:r>
    </w:p>
    <w:p w:rsidR="00ED7E53" w:rsidRPr="00ED7E53" w:rsidRDefault="00ED7E53" w:rsidP="00ED7E53">
      <w:pPr>
        <w:pStyle w:val="af2"/>
        <w:spacing w:after="0"/>
        <w:rPr>
          <w:snapToGrid w:val="0"/>
          <w:szCs w:val="28"/>
          <w:lang w:val="ru-RU"/>
        </w:rPr>
      </w:pPr>
      <w:r w:rsidRPr="00ED7E53">
        <w:rPr>
          <w:snapToGrid w:val="0"/>
          <w:szCs w:val="28"/>
          <w:lang w:val="ru-RU"/>
        </w:rPr>
        <w:t>— сравнивать предметы по величине;.</w:t>
      </w:r>
    </w:p>
    <w:p w:rsidR="00ED7E53" w:rsidRPr="00ED7E53" w:rsidRDefault="00ED7E53" w:rsidP="00ED7E53">
      <w:pPr>
        <w:pStyle w:val="af2"/>
        <w:spacing w:after="0"/>
        <w:rPr>
          <w:snapToGrid w:val="0"/>
          <w:szCs w:val="28"/>
          <w:lang w:val="ru-RU"/>
        </w:rPr>
      </w:pPr>
      <w:r w:rsidRPr="00ED7E53">
        <w:rPr>
          <w:snapToGrid w:val="0"/>
          <w:szCs w:val="28"/>
          <w:lang w:val="ru-RU"/>
        </w:rPr>
        <w:t>— сравнивать элементы букв двух шрифтов;</w:t>
      </w:r>
    </w:p>
    <w:p w:rsidR="00ED7E53" w:rsidRPr="00ED7E53" w:rsidRDefault="00ED7E53" w:rsidP="00ED7E53">
      <w:pPr>
        <w:pStyle w:val="af2"/>
        <w:spacing w:after="0"/>
        <w:rPr>
          <w:snapToGrid w:val="0"/>
          <w:szCs w:val="28"/>
          <w:lang w:val="ru-RU"/>
        </w:rPr>
      </w:pPr>
      <w:r w:rsidRPr="00ED7E53">
        <w:rPr>
          <w:snapToGrid w:val="0"/>
          <w:szCs w:val="28"/>
          <w:lang w:val="ru-RU"/>
        </w:rPr>
        <w:t>— уметь конструировать и реконструировать буквы двух шрифтов;</w:t>
      </w:r>
    </w:p>
    <w:p w:rsidR="00ED7E53" w:rsidRPr="00ED7E53" w:rsidRDefault="00ED7E53" w:rsidP="00ED7E53">
      <w:pPr>
        <w:pStyle w:val="af2"/>
        <w:spacing w:after="0"/>
        <w:rPr>
          <w:snapToGrid w:val="0"/>
          <w:szCs w:val="28"/>
          <w:lang w:val="ru-RU"/>
        </w:rPr>
      </w:pPr>
      <w:r w:rsidRPr="00ED7E53">
        <w:rPr>
          <w:snapToGrid w:val="0"/>
          <w:szCs w:val="28"/>
          <w:lang w:val="ru-RU"/>
        </w:rPr>
        <w:t>— сравнивать сходные по начертанию буквы во всех позициях и на всех этапах;</w:t>
      </w:r>
    </w:p>
    <w:p w:rsidR="00ED7E53" w:rsidRPr="00ED7E53" w:rsidRDefault="00ED7E53" w:rsidP="00ED7E53">
      <w:pPr>
        <w:pStyle w:val="af2"/>
        <w:spacing w:after="0"/>
        <w:rPr>
          <w:snapToGrid w:val="0"/>
          <w:szCs w:val="28"/>
          <w:lang w:val="ru-RU"/>
        </w:rPr>
      </w:pPr>
      <w:r w:rsidRPr="00ED7E53">
        <w:rPr>
          <w:snapToGrid w:val="0"/>
          <w:szCs w:val="28"/>
          <w:lang w:val="ru-RU"/>
        </w:rPr>
        <w:t>— соотносить букву со звуком и наоборот.</w:t>
      </w:r>
    </w:p>
    <w:p w:rsidR="000B5BAB" w:rsidRPr="000B5BAB" w:rsidRDefault="000B5BAB" w:rsidP="000B5BAB">
      <w:pPr>
        <w:pStyle w:val="af2"/>
        <w:spacing w:after="0"/>
        <w:rPr>
          <w:snapToGrid w:val="0"/>
          <w:szCs w:val="28"/>
          <w:lang w:val="ru-RU"/>
        </w:rPr>
      </w:pPr>
      <w:r w:rsidRPr="000B5BAB">
        <w:rPr>
          <w:snapToGrid w:val="0"/>
          <w:szCs w:val="28"/>
          <w:u w:val="single"/>
          <w:lang w:val="ru-RU"/>
        </w:rPr>
        <w:t xml:space="preserve">К концу </w:t>
      </w:r>
      <w:r>
        <w:rPr>
          <w:snapToGrid w:val="0"/>
          <w:szCs w:val="28"/>
          <w:u w:val="single"/>
          <w:lang w:val="ru-RU"/>
        </w:rPr>
        <w:t>второго года</w:t>
      </w:r>
      <w:r w:rsidRPr="00ED7E53">
        <w:rPr>
          <w:snapToGrid w:val="0"/>
          <w:szCs w:val="28"/>
          <w:u w:val="single"/>
          <w:lang w:val="ru-RU"/>
        </w:rPr>
        <w:t xml:space="preserve"> </w:t>
      </w:r>
      <w:r w:rsidRPr="000B5BAB">
        <w:rPr>
          <w:snapToGrid w:val="0"/>
          <w:szCs w:val="28"/>
          <w:u w:val="single"/>
          <w:lang w:val="ru-RU"/>
        </w:rPr>
        <w:t>обучения дети должны знать:</w:t>
      </w:r>
    </w:p>
    <w:p w:rsidR="000B5BAB" w:rsidRPr="000B5BAB" w:rsidRDefault="000B5BAB" w:rsidP="000B5BAB">
      <w:pPr>
        <w:pStyle w:val="af2"/>
        <w:spacing w:after="0"/>
        <w:rPr>
          <w:snapToGrid w:val="0"/>
          <w:szCs w:val="28"/>
          <w:lang w:val="ru-RU"/>
        </w:rPr>
      </w:pPr>
      <w:r w:rsidRPr="000B5BAB">
        <w:rPr>
          <w:snapToGrid w:val="0"/>
          <w:szCs w:val="28"/>
          <w:lang w:val="ru-RU"/>
        </w:rPr>
        <w:t>— термины, используемые для обозначения основных понятий (речь, звук,   буква, артикуляция и т.д.);</w:t>
      </w:r>
    </w:p>
    <w:p w:rsidR="000B5BAB" w:rsidRPr="000B5BAB" w:rsidRDefault="000B5BAB" w:rsidP="000B5BAB">
      <w:pPr>
        <w:pStyle w:val="af2"/>
        <w:spacing w:after="0"/>
        <w:rPr>
          <w:snapToGrid w:val="0"/>
          <w:szCs w:val="28"/>
          <w:lang w:val="ru-RU"/>
        </w:rPr>
      </w:pPr>
      <w:r w:rsidRPr="000B5BAB">
        <w:rPr>
          <w:snapToGrid w:val="0"/>
          <w:szCs w:val="28"/>
          <w:lang w:val="ru-RU"/>
        </w:rPr>
        <w:t>— все буквы и звуки родного языка;</w:t>
      </w:r>
    </w:p>
    <w:p w:rsidR="000B5BAB" w:rsidRPr="000B5BAB" w:rsidRDefault="000B5BAB" w:rsidP="000B5BAB">
      <w:pPr>
        <w:pStyle w:val="af2"/>
        <w:spacing w:after="0"/>
        <w:rPr>
          <w:snapToGrid w:val="0"/>
          <w:szCs w:val="28"/>
          <w:lang w:val="ru-RU"/>
        </w:rPr>
      </w:pPr>
      <w:r w:rsidRPr="000B5BAB">
        <w:rPr>
          <w:snapToGrid w:val="0"/>
          <w:szCs w:val="28"/>
          <w:lang w:val="ru-RU"/>
        </w:rPr>
        <w:t>— отличительные признаки гласных и согласных звуков;</w:t>
      </w:r>
    </w:p>
    <w:p w:rsidR="000B5BAB" w:rsidRPr="000B5BAB" w:rsidRDefault="000B5BAB" w:rsidP="000B5BAB">
      <w:pPr>
        <w:pStyle w:val="af2"/>
        <w:spacing w:after="0"/>
        <w:rPr>
          <w:snapToGrid w:val="0"/>
          <w:szCs w:val="28"/>
          <w:lang w:val="ru-RU"/>
        </w:rPr>
      </w:pPr>
      <w:r w:rsidRPr="000B5BAB">
        <w:rPr>
          <w:snapToGrid w:val="0"/>
          <w:szCs w:val="28"/>
          <w:lang w:val="ru-RU"/>
        </w:rPr>
        <w:t>— гласные и согласные звуки;</w:t>
      </w:r>
    </w:p>
    <w:p w:rsidR="000B5BAB" w:rsidRPr="000B5BAB" w:rsidRDefault="000B5BAB" w:rsidP="000B5BAB">
      <w:pPr>
        <w:pStyle w:val="af2"/>
        <w:spacing w:after="0"/>
        <w:rPr>
          <w:snapToGrid w:val="0"/>
          <w:szCs w:val="28"/>
          <w:lang w:val="ru-RU"/>
        </w:rPr>
      </w:pPr>
      <w:r w:rsidRPr="000B5BAB">
        <w:rPr>
          <w:snapToGrid w:val="0"/>
          <w:szCs w:val="28"/>
          <w:lang w:val="ru-RU"/>
        </w:rPr>
        <w:t>— твердые и мягкие согласные, а также буквы для обозначения мягкости согласных на письме;</w:t>
      </w:r>
    </w:p>
    <w:p w:rsidR="000B5BAB" w:rsidRPr="000B5BAB" w:rsidRDefault="000B5BAB" w:rsidP="000B5BAB">
      <w:pPr>
        <w:pStyle w:val="af2"/>
        <w:spacing w:after="0"/>
        <w:rPr>
          <w:snapToGrid w:val="0"/>
          <w:szCs w:val="28"/>
          <w:lang w:val="ru-RU"/>
        </w:rPr>
      </w:pPr>
      <w:r w:rsidRPr="000B5BAB">
        <w:rPr>
          <w:snapToGrid w:val="0"/>
          <w:szCs w:val="28"/>
          <w:lang w:val="ru-RU"/>
        </w:rPr>
        <w:t>— пары гласных звуков; пары согласных звуков по твердости — мягкости, по звонкости — глухости;</w:t>
      </w:r>
    </w:p>
    <w:p w:rsidR="000B5BAB" w:rsidRPr="000B5BAB" w:rsidRDefault="000B5BAB" w:rsidP="000B5BAB">
      <w:pPr>
        <w:pStyle w:val="af2"/>
        <w:spacing w:after="0"/>
        <w:rPr>
          <w:snapToGrid w:val="0"/>
          <w:szCs w:val="28"/>
          <w:lang w:val="ru-RU"/>
        </w:rPr>
      </w:pPr>
      <w:r w:rsidRPr="000B5BAB">
        <w:rPr>
          <w:snapToGrid w:val="0"/>
          <w:szCs w:val="28"/>
          <w:u w:val="single"/>
          <w:lang w:val="ru-RU"/>
        </w:rPr>
        <w:t xml:space="preserve">К концу </w:t>
      </w:r>
      <w:r>
        <w:rPr>
          <w:snapToGrid w:val="0"/>
          <w:szCs w:val="28"/>
          <w:u w:val="single"/>
          <w:lang w:val="ru-RU"/>
        </w:rPr>
        <w:t>второго года</w:t>
      </w:r>
      <w:r w:rsidRPr="00ED7E53">
        <w:rPr>
          <w:snapToGrid w:val="0"/>
          <w:szCs w:val="28"/>
          <w:u w:val="single"/>
          <w:lang w:val="ru-RU"/>
        </w:rPr>
        <w:t xml:space="preserve"> </w:t>
      </w:r>
      <w:r w:rsidRPr="000B5BAB">
        <w:rPr>
          <w:snapToGrid w:val="0"/>
          <w:szCs w:val="28"/>
          <w:u w:val="single"/>
          <w:lang w:val="ru-RU"/>
        </w:rPr>
        <w:t>обучения дети должны уметь:</w:t>
      </w:r>
    </w:p>
    <w:p w:rsidR="000B5BAB" w:rsidRPr="000B5BAB" w:rsidRDefault="000B5BAB" w:rsidP="000B5BAB">
      <w:pPr>
        <w:pStyle w:val="af2"/>
        <w:spacing w:after="0"/>
        <w:rPr>
          <w:snapToGrid w:val="0"/>
          <w:szCs w:val="28"/>
          <w:lang w:val="ru-RU"/>
        </w:rPr>
      </w:pPr>
      <w:r w:rsidRPr="000B5BAB">
        <w:rPr>
          <w:snapToGrid w:val="0"/>
          <w:szCs w:val="28"/>
          <w:lang w:val="ru-RU"/>
        </w:rPr>
        <w:t>— узнавать и различать гласные и согласные звуки;</w:t>
      </w:r>
    </w:p>
    <w:p w:rsidR="000B5BAB" w:rsidRPr="000B5BAB" w:rsidRDefault="000B5BAB" w:rsidP="000B5BAB">
      <w:pPr>
        <w:pStyle w:val="af2"/>
        <w:spacing w:after="0"/>
        <w:rPr>
          <w:snapToGrid w:val="0"/>
          <w:szCs w:val="28"/>
          <w:lang w:val="ru-RU"/>
        </w:rPr>
      </w:pPr>
      <w:r w:rsidRPr="000B5BAB">
        <w:rPr>
          <w:snapToGrid w:val="0"/>
          <w:szCs w:val="28"/>
          <w:lang w:val="ru-RU"/>
        </w:rPr>
        <w:t>— обозначать гласные; твердые, мягкие, глухие и звонкие согласные на письме;</w:t>
      </w:r>
    </w:p>
    <w:p w:rsidR="000B5BAB" w:rsidRPr="000B5BAB" w:rsidRDefault="000B5BAB" w:rsidP="000B5BAB">
      <w:pPr>
        <w:pStyle w:val="af2"/>
        <w:spacing w:after="0"/>
        <w:rPr>
          <w:snapToGrid w:val="0"/>
          <w:szCs w:val="28"/>
          <w:lang w:val="ru-RU"/>
        </w:rPr>
      </w:pPr>
      <w:r w:rsidRPr="000B5BAB">
        <w:rPr>
          <w:snapToGrid w:val="0"/>
          <w:szCs w:val="28"/>
          <w:lang w:val="ru-RU"/>
        </w:rPr>
        <w:t>— использовать гласные буквы И, Я, Е, Ю, Е или Ь для обозначения мягкости согласных на письме;</w:t>
      </w:r>
    </w:p>
    <w:p w:rsidR="000B5BAB" w:rsidRPr="000B5BAB" w:rsidRDefault="000B5BAB" w:rsidP="000B5BAB">
      <w:pPr>
        <w:pStyle w:val="af2"/>
        <w:spacing w:after="0"/>
        <w:rPr>
          <w:snapToGrid w:val="0"/>
          <w:szCs w:val="28"/>
          <w:lang w:val="ru-RU"/>
        </w:rPr>
      </w:pPr>
      <w:r w:rsidRPr="000B5BAB">
        <w:rPr>
          <w:snapToGrid w:val="0"/>
          <w:szCs w:val="28"/>
          <w:lang w:val="ru-RU"/>
        </w:rPr>
        <w:t>— различать на слух и в произношении смешиваемые звуки;</w:t>
      </w:r>
    </w:p>
    <w:p w:rsidR="000B5BAB" w:rsidRPr="00030AC0" w:rsidRDefault="000B5BAB" w:rsidP="000B5BAB">
      <w:pPr>
        <w:pStyle w:val="af2"/>
        <w:spacing w:after="0"/>
        <w:rPr>
          <w:snapToGrid w:val="0"/>
          <w:szCs w:val="28"/>
          <w:lang w:val="ru-RU"/>
        </w:rPr>
      </w:pPr>
      <w:r w:rsidRPr="00030AC0">
        <w:rPr>
          <w:snapToGrid w:val="0"/>
          <w:szCs w:val="28"/>
          <w:lang w:val="ru-RU"/>
        </w:rPr>
        <w:t>— производить фонетический разбор слова;</w:t>
      </w:r>
    </w:p>
    <w:p w:rsidR="000B5BAB" w:rsidRPr="000B5BAB" w:rsidRDefault="000B5BAB" w:rsidP="000B5BAB">
      <w:pPr>
        <w:pStyle w:val="af2"/>
        <w:spacing w:after="0"/>
        <w:rPr>
          <w:snapToGrid w:val="0"/>
          <w:szCs w:val="28"/>
          <w:lang w:val="ru-RU"/>
        </w:rPr>
      </w:pPr>
      <w:r w:rsidRPr="000B5BAB">
        <w:rPr>
          <w:snapToGrid w:val="0"/>
          <w:szCs w:val="28"/>
          <w:lang w:val="ru-RU"/>
        </w:rPr>
        <w:t>— производить звукобуквенный разбор слогов и слов;</w:t>
      </w:r>
    </w:p>
    <w:p w:rsidR="000B5BAB" w:rsidRPr="000B5BAB" w:rsidRDefault="000B5BAB" w:rsidP="000B5BAB">
      <w:pPr>
        <w:pStyle w:val="af2"/>
        <w:spacing w:after="0"/>
        <w:rPr>
          <w:snapToGrid w:val="0"/>
          <w:szCs w:val="28"/>
          <w:lang w:val="ru-RU"/>
        </w:rPr>
      </w:pPr>
      <w:r w:rsidRPr="000B5BAB">
        <w:rPr>
          <w:snapToGrid w:val="0"/>
          <w:szCs w:val="28"/>
          <w:lang w:val="ru-RU"/>
        </w:rPr>
        <w:t>— записывать слова с гласными буквами И, Я, Е, Ю, Е, а также буквами Ь и Ъ;</w:t>
      </w:r>
    </w:p>
    <w:p w:rsidR="000B5BAB" w:rsidRPr="000B5BAB" w:rsidRDefault="000B5BAB" w:rsidP="000B5BAB">
      <w:pPr>
        <w:pStyle w:val="af2"/>
        <w:spacing w:after="0"/>
        <w:rPr>
          <w:snapToGrid w:val="0"/>
          <w:szCs w:val="28"/>
          <w:lang w:val="ru-RU"/>
        </w:rPr>
      </w:pPr>
      <w:r w:rsidRPr="000B5BAB">
        <w:rPr>
          <w:snapToGrid w:val="0"/>
          <w:szCs w:val="28"/>
          <w:lang w:val="ru-RU"/>
        </w:rPr>
        <w:t>— подбирать слова на заданный звук;</w:t>
      </w:r>
    </w:p>
    <w:p w:rsidR="000B5BAB" w:rsidRPr="000B5BAB" w:rsidRDefault="000B5BAB" w:rsidP="000B5BAB">
      <w:pPr>
        <w:pStyle w:val="af2"/>
        <w:spacing w:after="0"/>
        <w:rPr>
          <w:snapToGrid w:val="0"/>
          <w:szCs w:val="28"/>
          <w:lang w:val="ru-RU"/>
        </w:rPr>
      </w:pPr>
      <w:r w:rsidRPr="000B5BAB">
        <w:rPr>
          <w:snapToGrid w:val="0"/>
          <w:szCs w:val="28"/>
          <w:lang w:val="ru-RU"/>
        </w:rPr>
        <w:t>— сравнивать слова со сходными звуками;</w:t>
      </w:r>
    </w:p>
    <w:p w:rsidR="000B5BAB" w:rsidRPr="000B5BAB" w:rsidRDefault="000B5BAB" w:rsidP="000B5BAB">
      <w:pPr>
        <w:pStyle w:val="af2"/>
        <w:spacing w:after="0"/>
        <w:rPr>
          <w:snapToGrid w:val="0"/>
          <w:szCs w:val="28"/>
          <w:lang w:val="ru-RU"/>
        </w:rPr>
      </w:pPr>
      <w:r w:rsidRPr="000B5BAB">
        <w:rPr>
          <w:snapToGrid w:val="0"/>
          <w:szCs w:val="28"/>
          <w:lang w:val="ru-RU"/>
        </w:rPr>
        <w:t>— строить звуковые схемы слогов и слов;</w:t>
      </w:r>
    </w:p>
    <w:p w:rsidR="000B5BAB" w:rsidRPr="000B5BAB" w:rsidRDefault="000B5BAB" w:rsidP="000B5BAB">
      <w:pPr>
        <w:pStyle w:val="af2"/>
        <w:spacing w:after="0"/>
        <w:rPr>
          <w:snapToGrid w:val="0"/>
          <w:szCs w:val="28"/>
          <w:lang w:val="ru-RU"/>
        </w:rPr>
      </w:pPr>
      <w:r w:rsidRPr="000B5BAB">
        <w:rPr>
          <w:snapToGrid w:val="0"/>
          <w:szCs w:val="28"/>
          <w:lang w:val="ru-RU"/>
        </w:rPr>
        <w:t>— составлять словосочетания и предложения со смешиваемыми звуками;</w:t>
      </w:r>
    </w:p>
    <w:p w:rsidR="000B5BAB" w:rsidRPr="000B5BAB" w:rsidRDefault="000B5BAB" w:rsidP="000B5BAB">
      <w:pPr>
        <w:pStyle w:val="af2"/>
        <w:spacing w:after="0"/>
        <w:rPr>
          <w:snapToGrid w:val="0"/>
          <w:szCs w:val="28"/>
          <w:lang w:val="ru-RU"/>
        </w:rPr>
      </w:pPr>
      <w:r w:rsidRPr="000B5BAB">
        <w:rPr>
          <w:snapToGrid w:val="0"/>
          <w:szCs w:val="28"/>
          <w:lang w:val="ru-RU"/>
        </w:rPr>
        <w:t>— восстанавливать предложения и текст с заданными звуками;</w:t>
      </w:r>
    </w:p>
    <w:p w:rsidR="000B5BAB" w:rsidRPr="000B5BAB" w:rsidRDefault="000B5BAB" w:rsidP="000B5BAB">
      <w:pPr>
        <w:pStyle w:val="af2"/>
        <w:spacing w:after="0"/>
        <w:rPr>
          <w:snapToGrid w:val="0"/>
          <w:szCs w:val="28"/>
          <w:lang w:val="ru-RU"/>
        </w:rPr>
      </w:pPr>
      <w:r w:rsidRPr="000B5BAB">
        <w:rPr>
          <w:snapToGrid w:val="0"/>
          <w:szCs w:val="28"/>
          <w:lang w:val="ru-RU"/>
        </w:rPr>
        <w:t>— самостоятельно писать слуховые и зрительные диктанты, изложения, сочинения, используя оппозиционные звуки.</w:t>
      </w:r>
    </w:p>
    <w:p w:rsidR="000B5BAB" w:rsidRPr="000B5BAB" w:rsidRDefault="000B5BAB" w:rsidP="000B5BAB">
      <w:pPr>
        <w:rPr>
          <w:b/>
          <w:sz w:val="28"/>
          <w:szCs w:val="28"/>
          <w:u w:val="single"/>
          <w:lang w:val="ru-RU"/>
        </w:rPr>
      </w:pPr>
    </w:p>
    <w:p w:rsidR="00F00635" w:rsidRPr="00EA3422" w:rsidRDefault="00F00635" w:rsidP="00F00635">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F00635" w:rsidRPr="00EA3422" w:rsidRDefault="00F00635" w:rsidP="00F00635">
      <w:pPr>
        <w:jc w:val="center"/>
        <w:rPr>
          <w:b/>
          <w:bCs/>
          <w:i/>
          <w:sz w:val="26"/>
          <w:szCs w:val="26"/>
          <w:lang w:val="ru-RU"/>
        </w:rPr>
      </w:pPr>
      <w:r w:rsidRPr="00EA3422">
        <w:rPr>
          <w:b/>
          <w:bCs/>
          <w:i/>
          <w:sz w:val="26"/>
          <w:szCs w:val="26"/>
          <w:lang w:val="ru-RU"/>
        </w:rPr>
        <w:t>«</w:t>
      </w:r>
      <w:r w:rsidRPr="00F00635">
        <w:rPr>
          <w:b/>
          <w:bCs/>
          <w:i/>
          <w:sz w:val="26"/>
          <w:szCs w:val="26"/>
          <w:lang w:val="ru-RU"/>
        </w:rPr>
        <w:t>Уроки хороших манер</w:t>
      </w:r>
      <w:r w:rsidRPr="00EA3422">
        <w:rPr>
          <w:b/>
          <w:bCs/>
          <w:i/>
          <w:sz w:val="26"/>
          <w:szCs w:val="26"/>
          <w:lang w:val="ru-RU"/>
        </w:rPr>
        <w:t>»</w:t>
      </w:r>
    </w:p>
    <w:p w:rsidR="00F00635" w:rsidRPr="00EA3422" w:rsidRDefault="00F00635" w:rsidP="00F00635">
      <w:pPr>
        <w:jc w:val="center"/>
        <w:rPr>
          <w:b/>
          <w:i/>
          <w:sz w:val="26"/>
          <w:szCs w:val="26"/>
          <w:lang w:val="ru-RU"/>
        </w:rPr>
      </w:pPr>
    </w:p>
    <w:p w:rsidR="00F00635" w:rsidRPr="00EA3422" w:rsidRDefault="00F00635" w:rsidP="00F00635">
      <w:pPr>
        <w:jc w:val="center"/>
        <w:rPr>
          <w:b/>
          <w:sz w:val="28"/>
          <w:szCs w:val="28"/>
          <w:lang w:val="ru-RU"/>
        </w:rPr>
      </w:pPr>
      <w:r w:rsidRPr="00EA3422">
        <w:rPr>
          <w:b/>
          <w:szCs w:val="28"/>
          <w:lang w:val="ru-RU"/>
        </w:rPr>
        <w:t>Пояснительная записка</w:t>
      </w:r>
    </w:p>
    <w:p w:rsidR="00F00635" w:rsidRPr="00F00635" w:rsidRDefault="00F00635" w:rsidP="00F00635">
      <w:pPr>
        <w:ind w:firstLine="708"/>
        <w:jc w:val="both"/>
        <w:rPr>
          <w:lang w:val="ru-RU"/>
        </w:rPr>
      </w:pPr>
      <w:r w:rsidRPr="00F00635">
        <w:rPr>
          <w:lang w:val="ru-RU"/>
        </w:rPr>
        <w:t>В соответствии с Федеральным государственным образовательным стандартом начального общего образования программа  нравственного воспитания и развития опирается на следующие ценности: патриотические чувства гражданина России; гражданская идентификация; общечеловеческие ценности; поликультурный мир; личное нравственное  самосовершенствование.</w:t>
      </w:r>
    </w:p>
    <w:p w:rsidR="00F00635" w:rsidRPr="00F00635" w:rsidRDefault="00F00635" w:rsidP="00F00635">
      <w:pPr>
        <w:ind w:firstLine="708"/>
        <w:jc w:val="both"/>
        <w:rPr>
          <w:lang w:val="ru-RU"/>
        </w:rPr>
      </w:pPr>
      <w:r w:rsidRPr="00F00635">
        <w:rPr>
          <w:lang w:val="ru-RU"/>
        </w:rPr>
        <w:t>Человеку приходится бывать в различных ситуациях, встречаться с разными людьми. Чтобы всегда и везде выглядеть достойно и чувствовать себя уверенно, нужно с детства усвоить нормы поведения в обществе, соблюдение их должно стать привычкой. Важно, как можно раньше научить ребенка следить за своим внешним видом, свободно, без стеснения общаться с другими людьми.</w:t>
      </w:r>
    </w:p>
    <w:p w:rsidR="00F00635" w:rsidRPr="00F00635" w:rsidRDefault="00F00635" w:rsidP="00F00635">
      <w:pPr>
        <w:jc w:val="both"/>
        <w:rPr>
          <w:lang w:val="ru-RU"/>
        </w:rPr>
      </w:pPr>
      <w:r w:rsidRPr="00F00635">
        <w:rPr>
          <w:lang w:val="ru-RU"/>
        </w:rPr>
        <w:t xml:space="preserve"> </w:t>
      </w:r>
      <w:r w:rsidRPr="00F00635">
        <w:rPr>
          <w:lang w:val="ru-RU"/>
        </w:rPr>
        <w:tab/>
        <w:t>Программа «Уроки хороших манер» реализует нравственное направление во внеурочной деятельности в 4 классах. Главное назначение данного курса формирование навыков общения и культуры поведения  обучающихся в начальных классах, развитие и совершенствование их нравственных  качеств, ориентация на общечеловеческие ценности, развитие самосознания учащихся, личностное развитие каждого, сплочение совершенствование классного коллектива как значимой социально – психологической группы.</w:t>
      </w:r>
    </w:p>
    <w:p w:rsidR="00F00635" w:rsidRPr="00F00635" w:rsidRDefault="00F00635" w:rsidP="00F00635">
      <w:pPr>
        <w:ind w:firstLine="708"/>
        <w:jc w:val="both"/>
        <w:rPr>
          <w:lang w:val="ru-RU"/>
        </w:rPr>
      </w:pPr>
      <w:r w:rsidRPr="00F00635">
        <w:rPr>
          <w:lang w:val="ru-RU"/>
        </w:rPr>
        <w:t>Особенность изучаемого курса состоит в том, что размышляя о жизни, о своём собственном жизненном опыте и поведении, о своих возможностях, интересах, успехах, задачах, о своей взаимосвязи с другими людьми и ответственности перед собой и перед ними – не только самыми близкими, но и теми, кто отдалён от нас пространством и временем, ребёнок постигает это через собственное интеллектуальное и художественное развитие.</w:t>
      </w:r>
    </w:p>
    <w:p w:rsidR="00F00635" w:rsidRPr="00F00635" w:rsidRDefault="00F00635" w:rsidP="00F00635">
      <w:pPr>
        <w:ind w:firstLine="360"/>
        <w:jc w:val="both"/>
      </w:pPr>
      <w:r w:rsidRPr="00F00635">
        <w:t>Смыслообразующие идеи программы:</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t>наиболее продуктивные и достойные человека способы взаимодействия людей друг с другом – сотрудничество, компромисс, взаимные уступки, что невозможно без умения общаться, договариваться, преодолевать себя;</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t xml:space="preserve">умение жить в коллективе, если дети заняты общей, увлекательной для них деятельностью, если в классе доброжелательная атмосфера, если каждый стремиться понять себя и другого  и в то же время умеет принимать достойное индивидуальное решение и следовать ему; </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t>умение принимать достойное  решение –  самостоятельный и ответственный выбор, осуществляемый конкретной личностью, исходя из её индивидуальных интересов и возможностей и из интересов и возможностей окружающих;</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t>осуществлять самостоятельный выбор, требуемый от человека определённой  личностной зрелости, оно невозможно без осмысленной инициативы  и определённой компетентности;</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t>умение быть самостоятельным – целостное проявление  человека. В нём проявляется индивидуальность, отражается прошлое, проецируется будущее школьника.</w:t>
      </w:r>
    </w:p>
    <w:p w:rsidR="00F00635" w:rsidRPr="00F00635" w:rsidRDefault="00F00635" w:rsidP="00A067F7">
      <w:pPr>
        <w:pStyle w:val="aa"/>
        <w:widowControl/>
        <w:numPr>
          <w:ilvl w:val="0"/>
          <w:numId w:val="639"/>
        </w:numPr>
        <w:autoSpaceDE/>
        <w:autoSpaceDN/>
        <w:adjustRightInd/>
        <w:jc w:val="both"/>
        <w:rPr>
          <w:lang w:val="ru-RU"/>
        </w:rPr>
      </w:pPr>
      <w:r w:rsidRPr="00F00635">
        <w:rPr>
          <w:lang w:val="ru-RU"/>
        </w:rPr>
        <w:lastRenderedPageBreak/>
        <w:t>углубление внутрисемейных отношения, обогащение связи школы с семьёй, привлечение родителей к совместной работе с детьми.</w:t>
      </w:r>
    </w:p>
    <w:p w:rsidR="00F00635" w:rsidRPr="00F00635" w:rsidRDefault="00F00635" w:rsidP="00F00635">
      <w:pPr>
        <w:ind w:firstLine="708"/>
        <w:jc w:val="both"/>
        <w:rPr>
          <w:lang w:val="ru-RU"/>
        </w:rPr>
      </w:pPr>
      <w:r w:rsidRPr="00F00635">
        <w:rPr>
          <w:lang w:val="ru-RU"/>
        </w:rPr>
        <w:t>Курс по воспитанию у ребёнка умений жить вместе и быть самостоятельными даёт возможность каждому высказаться, отстоять свою точку зрения, слышать друг друга, доносить своё сообщение до сверстников, адекватно реагировать на сообщение другого. На этих занятиях дети научатся размышлять о непростых вопросах, быть  искренними, терпимыми, заинтересованными в поиске истины, уважения любого мнения, равноправия позиций, взаимной доброжелательности.</w:t>
      </w:r>
    </w:p>
    <w:p w:rsidR="00F00635" w:rsidRPr="00F00635" w:rsidRDefault="00F00635" w:rsidP="00F00635">
      <w:pPr>
        <w:jc w:val="both"/>
        <w:rPr>
          <w:lang w:val="ru-RU"/>
        </w:rPr>
      </w:pPr>
      <w:r w:rsidRPr="00F00635">
        <w:rPr>
          <w:lang w:val="ru-RU"/>
        </w:rPr>
        <w:t xml:space="preserve">     </w:t>
      </w:r>
      <w:r w:rsidRPr="00F00635">
        <w:rPr>
          <w:lang w:val="ru-RU"/>
        </w:rPr>
        <w:tab/>
        <w:t xml:space="preserve"> Основным методом реализации программы является познание самого себя, умение договариваться и жить в коллективе, быть коммуникабельным человеком, изучение речевого этикета, приучение школьников к выполнению  культурного поведения и разъяснение им соответствующих норм морали на основе игровой деятельности, решение проблемных ситуаций.</w:t>
      </w:r>
    </w:p>
    <w:p w:rsidR="00F00635" w:rsidRPr="00F00635" w:rsidRDefault="00F00635" w:rsidP="00F00635">
      <w:pPr>
        <w:jc w:val="both"/>
        <w:rPr>
          <w:lang w:val="ru-RU"/>
        </w:rPr>
      </w:pPr>
      <w:r w:rsidRPr="00F00635">
        <w:rPr>
          <w:b/>
          <w:lang w:val="ru-RU"/>
        </w:rPr>
        <w:t>Цель программы:</w:t>
      </w:r>
      <w:r w:rsidRPr="00F00635">
        <w:rPr>
          <w:lang w:val="ru-RU"/>
        </w:rPr>
        <w:t xml:space="preserve"> воспитание грамотной культурной личности.</w:t>
      </w:r>
    </w:p>
    <w:p w:rsidR="00F00635" w:rsidRPr="00F00635" w:rsidRDefault="00F00635" w:rsidP="00F00635">
      <w:pPr>
        <w:jc w:val="both"/>
        <w:rPr>
          <w:b/>
          <w:lang w:val="ru-RU"/>
        </w:rPr>
      </w:pPr>
      <w:r w:rsidRPr="00F00635">
        <w:rPr>
          <w:b/>
          <w:lang w:val="ru-RU"/>
        </w:rPr>
        <w:t>Содержание   рабочей программы  предполагает решение следующих задач:</w:t>
      </w:r>
    </w:p>
    <w:p w:rsidR="00F00635" w:rsidRPr="00F00635" w:rsidRDefault="00F00635" w:rsidP="00A067F7">
      <w:pPr>
        <w:pStyle w:val="aa"/>
        <w:widowControl/>
        <w:numPr>
          <w:ilvl w:val="0"/>
          <w:numId w:val="643"/>
        </w:numPr>
        <w:autoSpaceDE/>
        <w:autoSpaceDN/>
        <w:adjustRightInd/>
        <w:jc w:val="both"/>
        <w:rPr>
          <w:lang w:val="ru-RU"/>
        </w:rPr>
      </w:pPr>
      <w:r w:rsidRPr="00F00635">
        <w:rPr>
          <w:lang w:val="ru-RU"/>
        </w:rPr>
        <w:t>Ввести в мир человеческих отношений, нравственных ценностей, формирование      личности.</w:t>
      </w:r>
    </w:p>
    <w:p w:rsidR="00F00635" w:rsidRPr="00F00635" w:rsidRDefault="00F00635" w:rsidP="00A067F7">
      <w:pPr>
        <w:pStyle w:val="aa"/>
        <w:widowControl/>
        <w:numPr>
          <w:ilvl w:val="0"/>
          <w:numId w:val="643"/>
        </w:numPr>
        <w:autoSpaceDE/>
        <w:autoSpaceDN/>
        <w:adjustRightInd/>
        <w:jc w:val="both"/>
        <w:rPr>
          <w:lang w:val="ru-RU"/>
        </w:rPr>
      </w:pPr>
      <w:r w:rsidRPr="00F00635">
        <w:rPr>
          <w:lang w:val="ru-RU"/>
        </w:rPr>
        <w:t>Помочь детям осмыслить их речевую практику, чтобы на этой основе овладеть умением общаться.</w:t>
      </w:r>
    </w:p>
    <w:p w:rsidR="00F00635" w:rsidRPr="00F00635" w:rsidRDefault="00F00635" w:rsidP="00A067F7">
      <w:pPr>
        <w:pStyle w:val="aa"/>
        <w:widowControl/>
        <w:numPr>
          <w:ilvl w:val="0"/>
          <w:numId w:val="643"/>
        </w:numPr>
        <w:autoSpaceDE/>
        <w:autoSpaceDN/>
        <w:adjustRightInd/>
        <w:jc w:val="both"/>
      </w:pPr>
      <w:r w:rsidRPr="00F00635">
        <w:rPr>
          <w:lang w:val="ru-RU"/>
        </w:rPr>
        <w:t xml:space="preserve">Организовать активную речевую деятельность учеников, в которой они постоянно будут применять полученные знания. </w:t>
      </w:r>
      <w:r w:rsidRPr="00F00635">
        <w:t>Дети будут учиться слушать, говорить, сочинять.</w:t>
      </w:r>
    </w:p>
    <w:p w:rsidR="00F00635" w:rsidRPr="00F00635" w:rsidRDefault="00F00635" w:rsidP="00A067F7">
      <w:pPr>
        <w:pStyle w:val="aa"/>
        <w:widowControl/>
        <w:numPr>
          <w:ilvl w:val="0"/>
          <w:numId w:val="643"/>
        </w:numPr>
        <w:autoSpaceDE/>
        <w:autoSpaceDN/>
        <w:adjustRightInd/>
        <w:jc w:val="both"/>
        <w:rPr>
          <w:lang w:val="ru-RU"/>
        </w:rPr>
      </w:pPr>
      <w:r w:rsidRPr="00F00635">
        <w:rPr>
          <w:lang w:val="ru-RU"/>
        </w:rPr>
        <w:t>Развивать чувство уместности высказывания, воспитывать внимание к той стороне речи, которая связана с добром, уважительным отношением к человеку, то есть формировать вежливую речь.</w:t>
      </w:r>
    </w:p>
    <w:p w:rsidR="00F00635" w:rsidRPr="00F00635" w:rsidRDefault="00F00635" w:rsidP="00A067F7">
      <w:pPr>
        <w:pStyle w:val="aa"/>
        <w:widowControl/>
        <w:numPr>
          <w:ilvl w:val="0"/>
          <w:numId w:val="643"/>
        </w:numPr>
        <w:autoSpaceDE/>
        <w:autoSpaceDN/>
        <w:adjustRightInd/>
        <w:jc w:val="both"/>
        <w:rPr>
          <w:lang w:val="ru-RU"/>
        </w:rPr>
      </w:pPr>
      <w:r w:rsidRPr="00F00635">
        <w:rPr>
          <w:lang w:val="ru-RU"/>
        </w:rPr>
        <w:t>Разбудить творческое воображение учащихся. На занятии должно быть как можно меньше всякого рода запретов – больше свободы, фантазии.</w:t>
      </w:r>
    </w:p>
    <w:p w:rsidR="00F00635" w:rsidRPr="00F00635" w:rsidRDefault="00F00635" w:rsidP="00A067F7">
      <w:pPr>
        <w:pStyle w:val="aa"/>
        <w:widowControl/>
        <w:numPr>
          <w:ilvl w:val="0"/>
          <w:numId w:val="643"/>
        </w:numPr>
        <w:autoSpaceDE/>
        <w:autoSpaceDN/>
        <w:adjustRightInd/>
        <w:jc w:val="both"/>
        <w:rPr>
          <w:lang w:val="ru-RU"/>
        </w:rPr>
      </w:pPr>
      <w:r w:rsidRPr="00F00635">
        <w:rPr>
          <w:lang w:val="ru-RU"/>
        </w:rPr>
        <w:t>Развить навыки общения и сотрудничества;</w:t>
      </w:r>
    </w:p>
    <w:p w:rsidR="00F00635" w:rsidRPr="00F00635" w:rsidRDefault="00F00635" w:rsidP="00F00635">
      <w:pPr>
        <w:jc w:val="both"/>
        <w:rPr>
          <w:b/>
        </w:rPr>
      </w:pPr>
      <w:r w:rsidRPr="00F00635">
        <w:rPr>
          <w:b/>
        </w:rPr>
        <w:t>Воспитательные идеи программы:</w:t>
      </w:r>
    </w:p>
    <w:p w:rsidR="00F00635" w:rsidRPr="00F00635" w:rsidRDefault="00F00635" w:rsidP="00A067F7">
      <w:pPr>
        <w:pStyle w:val="aa"/>
        <w:widowControl/>
        <w:numPr>
          <w:ilvl w:val="0"/>
          <w:numId w:val="642"/>
        </w:numPr>
        <w:autoSpaceDE/>
        <w:autoSpaceDN/>
        <w:adjustRightInd/>
        <w:jc w:val="both"/>
      </w:pPr>
      <w:r w:rsidRPr="00F00635">
        <w:t>Старайся делать добро.</w:t>
      </w:r>
    </w:p>
    <w:p w:rsidR="00F00635" w:rsidRPr="00F00635" w:rsidRDefault="00F00635" w:rsidP="00A067F7">
      <w:pPr>
        <w:pStyle w:val="aa"/>
        <w:widowControl/>
        <w:numPr>
          <w:ilvl w:val="0"/>
          <w:numId w:val="642"/>
        </w:numPr>
        <w:autoSpaceDE/>
        <w:autoSpaceDN/>
        <w:adjustRightInd/>
        <w:jc w:val="both"/>
      </w:pPr>
      <w:r w:rsidRPr="00F00635">
        <w:t>Бойся обидеть человека.</w:t>
      </w:r>
    </w:p>
    <w:p w:rsidR="00F00635" w:rsidRPr="00F00635" w:rsidRDefault="00F00635" w:rsidP="00A067F7">
      <w:pPr>
        <w:pStyle w:val="aa"/>
        <w:widowControl/>
        <w:numPr>
          <w:ilvl w:val="0"/>
          <w:numId w:val="642"/>
        </w:numPr>
        <w:autoSpaceDE/>
        <w:autoSpaceDN/>
        <w:adjustRightInd/>
        <w:jc w:val="both"/>
      </w:pPr>
      <w:r w:rsidRPr="00F00635">
        <w:t>Люби и прощай людей.</w:t>
      </w:r>
    </w:p>
    <w:p w:rsidR="00F00635" w:rsidRPr="00F00635" w:rsidRDefault="00F00635" w:rsidP="00A067F7">
      <w:pPr>
        <w:pStyle w:val="aa"/>
        <w:widowControl/>
        <w:numPr>
          <w:ilvl w:val="0"/>
          <w:numId w:val="642"/>
        </w:numPr>
        <w:autoSpaceDE/>
        <w:autoSpaceDN/>
        <w:adjustRightInd/>
        <w:jc w:val="both"/>
        <w:rPr>
          <w:lang w:val="ru-RU"/>
        </w:rPr>
      </w:pPr>
      <w:r w:rsidRPr="00F00635">
        <w:rPr>
          <w:lang w:val="ru-RU"/>
        </w:rPr>
        <w:t>Поступай по отношению к другим, так как хотел бы, чтобы они поступали по отношению к тебе.</w:t>
      </w:r>
    </w:p>
    <w:p w:rsidR="00F00635" w:rsidRPr="00F00635" w:rsidRDefault="00F00635" w:rsidP="00F00635">
      <w:pPr>
        <w:jc w:val="both"/>
        <w:rPr>
          <w:lang w:val="ru-RU"/>
        </w:rPr>
      </w:pPr>
      <w:r w:rsidRPr="00F00635">
        <w:rPr>
          <w:lang w:val="ru-RU"/>
        </w:rPr>
        <w:t>При изучении курса «Школа хороших манер», учащиеся начальной школы знакомятся с хорошими манерами, с правилами культурного поведения, которые человечество вырабатывало веками. Тонкости человеческого общения дети познают на основе разнообразного практического материала: на каждом уроке разыгрываются сценки из жизни с участием самих ребят, предлагаются просмотры выпусков тележурнала «Ералаш», отрывков из любимых мультфильмов по теме урока.</w:t>
      </w:r>
    </w:p>
    <w:p w:rsidR="00F00635" w:rsidRPr="00F00635" w:rsidRDefault="00F00635" w:rsidP="00F00635">
      <w:pPr>
        <w:jc w:val="both"/>
        <w:rPr>
          <w:lang w:val="ru-RU"/>
        </w:rPr>
      </w:pPr>
      <w:r w:rsidRPr="00F00635">
        <w:rPr>
          <w:b/>
          <w:lang w:val="ru-RU"/>
        </w:rPr>
        <w:t>Методы:</w:t>
      </w:r>
      <w:r w:rsidRPr="00F00635">
        <w:rPr>
          <w:lang w:val="ru-RU"/>
        </w:rPr>
        <w:t xml:space="preserve"> словесный (беседа, рассказ, объяснение); практический; наглядный (показ видео и мультимедийных материалов, иллюстраций).</w:t>
      </w:r>
    </w:p>
    <w:p w:rsidR="00F00635" w:rsidRPr="00F00635" w:rsidRDefault="00F00635" w:rsidP="00F00635">
      <w:pPr>
        <w:jc w:val="both"/>
        <w:rPr>
          <w:lang w:val="ru-RU"/>
        </w:rPr>
      </w:pPr>
      <w:r w:rsidRPr="00F00635">
        <w:rPr>
          <w:b/>
          <w:lang w:val="ru-RU"/>
        </w:rPr>
        <w:t>Формы проведения занятий:</w:t>
      </w:r>
      <w:r w:rsidRPr="00F00635">
        <w:rPr>
          <w:lang w:val="ru-RU"/>
        </w:rPr>
        <w:t xml:space="preserve"> беседа, диалог, речевая игра, ролевые игры, тестирование, инсценирование, практические занятия, конкурсы. </w:t>
      </w:r>
    </w:p>
    <w:p w:rsidR="00F00635" w:rsidRPr="00F00635" w:rsidRDefault="00F00635" w:rsidP="00F00635">
      <w:pPr>
        <w:ind w:firstLine="708"/>
        <w:jc w:val="both"/>
        <w:rPr>
          <w:lang w:val="ru-RU"/>
        </w:rPr>
      </w:pPr>
      <w:r w:rsidRPr="00F00635">
        <w:rPr>
          <w:lang w:val="ru-RU"/>
        </w:rPr>
        <w:t xml:space="preserve">Речевая культура – неотъемлемая часть культуры поведения. Потому, на каждом </w:t>
      </w:r>
      <w:r w:rsidRPr="00F00635">
        <w:rPr>
          <w:lang w:val="ru-RU"/>
        </w:rPr>
        <w:lastRenderedPageBreak/>
        <w:t xml:space="preserve">занятии вводятся слова, на произношение и употребление которых необходимо обращать особое внимание. Учащиеся ведут словарик таких «трудных» слов и выражений. К некоторым занятиям, по просьбе учителя, ребята сами подбирают такие слова на основе наблюдений за речью окружающих людей. На многих уроках учитель обращает ребят к толковому и этимологическому словарю. </w:t>
      </w:r>
    </w:p>
    <w:p w:rsidR="00F00635" w:rsidRPr="00F00635" w:rsidRDefault="00F00635" w:rsidP="00F00635">
      <w:pPr>
        <w:ind w:firstLine="708"/>
        <w:jc w:val="both"/>
        <w:rPr>
          <w:lang w:val="ru-RU"/>
        </w:rPr>
      </w:pPr>
      <w:r w:rsidRPr="00F00635">
        <w:rPr>
          <w:u w:val="single"/>
          <w:lang w:val="ru-RU"/>
        </w:rPr>
        <w:t>Приоритетной целью школьного образования</w:t>
      </w:r>
      <w:r w:rsidRPr="00F00635">
        <w:rPr>
          <w:lang w:val="ru-RU"/>
        </w:rPr>
        <w:t xml:space="preserve">, вместо простой передачи знаний, умений и навыков от учителя к ученику, становится развитие способности ученика </w:t>
      </w:r>
      <w:r w:rsidRPr="00F00635">
        <w:rPr>
          <w:u w:val="single"/>
          <w:lang w:val="ru-RU"/>
        </w:rPr>
        <w:t>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w:t>
      </w:r>
      <w:r w:rsidRPr="00F00635">
        <w:rPr>
          <w:lang w:val="ru-RU"/>
        </w:rPr>
        <w:t xml:space="preserve"> Учащийся сам должен стать "архитектором и строителем" образовательного процесса. Достижение этой цели становится возможным благодаря формированию системы универсальных учебных действий (УУД) (ФГОС 2 поколения для начальной школы). Овладение универсальными учебными действиями дает учащимся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УУД - это обобщенные действия, порождающие мотивацию к обучению и позволяющие учащимся ориентироваться в различных предметных областях познания.</w:t>
      </w:r>
    </w:p>
    <w:p w:rsidR="00F00635" w:rsidRPr="00F00635" w:rsidRDefault="00F00635" w:rsidP="00F00635">
      <w:pPr>
        <w:ind w:firstLine="708"/>
        <w:jc w:val="both"/>
        <w:rPr>
          <w:lang w:val="ru-RU"/>
        </w:rPr>
      </w:pPr>
      <w:r w:rsidRPr="00F00635">
        <w:rPr>
          <w:lang w:val="ru-RU"/>
        </w:rPr>
        <w:t>Сегодня УУД придается огромное значение.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 Универсальные учебные действия - это навыки, которые надо закладывать в начальной школе на всех уроках, не стали исключением и занятия по программе «Уроки хороших манер»</w:t>
      </w:r>
    </w:p>
    <w:p w:rsidR="00F00635" w:rsidRPr="00F00635" w:rsidRDefault="00F00635" w:rsidP="00F00635">
      <w:pPr>
        <w:ind w:firstLine="708"/>
        <w:jc w:val="both"/>
        <w:rPr>
          <w:lang w:val="ru-RU"/>
        </w:rPr>
      </w:pPr>
      <w:r w:rsidRPr="00F00635">
        <w:rPr>
          <w:u w:val="single"/>
          <w:lang w:val="ru-RU"/>
        </w:rPr>
        <w:t>Личностные действия</w:t>
      </w:r>
      <w:r w:rsidRPr="00F00635">
        <w:rPr>
          <w:lang w:val="ru-RU"/>
        </w:rPr>
        <w:t xml:space="preserve"> позволяют сделать учение осмысленным, увязывая их с реальными жизненными целями и ситуациями. Личностные действия направлены на осознание, исследование и принятие жизненных ценностей, позволяют сориентироваться в нравственных нормах и правилах, выработать свою жизненную позицию в отношении мира.</w:t>
      </w:r>
    </w:p>
    <w:p w:rsidR="00F00635" w:rsidRPr="00F00635" w:rsidRDefault="00F00635" w:rsidP="00F00635">
      <w:pPr>
        <w:ind w:firstLine="708"/>
        <w:jc w:val="both"/>
        <w:rPr>
          <w:lang w:val="ru-RU"/>
        </w:rPr>
      </w:pPr>
      <w:r w:rsidRPr="00F00635">
        <w:rPr>
          <w:u w:val="single"/>
          <w:lang w:val="ru-RU"/>
        </w:rPr>
        <w:t>Регулятивные действия</w:t>
      </w:r>
      <w:r w:rsidRPr="00F00635">
        <w:rPr>
          <w:lang w:val="ru-RU"/>
        </w:rPr>
        <w:t xml:space="preserve">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оценки успешности усвоения.</w:t>
      </w:r>
    </w:p>
    <w:p w:rsidR="00F00635" w:rsidRPr="00F00635" w:rsidRDefault="00F00635" w:rsidP="00F00635">
      <w:pPr>
        <w:ind w:firstLine="708"/>
        <w:jc w:val="both"/>
        <w:rPr>
          <w:lang w:val="ru-RU"/>
        </w:rPr>
      </w:pPr>
      <w:r w:rsidRPr="00F00635">
        <w:rPr>
          <w:u w:val="single"/>
          <w:lang w:val="ru-RU"/>
        </w:rPr>
        <w:t>Познавательные действия</w:t>
      </w:r>
      <w:r w:rsidRPr="00F00635">
        <w:rPr>
          <w:lang w:val="ru-RU"/>
        </w:rPr>
        <w:t xml:space="preserve"> включают действия исследования, поиска, отбора и структурирования необходимой информации, моделирование изучаемого содержания.</w:t>
      </w:r>
    </w:p>
    <w:p w:rsidR="00F00635" w:rsidRPr="00F00635" w:rsidRDefault="00F00635" w:rsidP="00F00635">
      <w:pPr>
        <w:ind w:firstLine="708"/>
        <w:jc w:val="both"/>
        <w:rPr>
          <w:lang w:val="ru-RU"/>
        </w:rPr>
      </w:pPr>
      <w:r w:rsidRPr="00F00635">
        <w:rPr>
          <w:u w:val="single"/>
          <w:lang w:val="ru-RU"/>
        </w:rPr>
        <w:t>Коммуникативные действия</w:t>
      </w:r>
      <w:r w:rsidRPr="00F00635">
        <w:rPr>
          <w:lang w:val="ru-RU"/>
        </w:rPr>
        <w:t xml:space="preserve"> обеспечивают возможности сотрудничества: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w:t>
      </w:r>
    </w:p>
    <w:p w:rsidR="00F00635" w:rsidRPr="00F00635" w:rsidRDefault="00F00635" w:rsidP="00F00635">
      <w:pPr>
        <w:jc w:val="both"/>
        <w:rPr>
          <w:lang w:val="ru-RU"/>
        </w:rPr>
      </w:pPr>
      <w:r w:rsidRPr="00F00635">
        <w:rPr>
          <w:lang w:val="ru-RU"/>
        </w:rPr>
        <w:t xml:space="preserve">Программа рассчитана на 34 занятия, которые проводятся 1 раз в неделю. </w:t>
      </w:r>
    </w:p>
    <w:p w:rsidR="00F00635" w:rsidRPr="00F00635" w:rsidRDefault="00F00635" w:rsidP="00F00635">
      <w:pPr>
        <w:jc w:val="both"/>
        <w:rPr>
          <w:b/>
          <w:lang w:val="ru-RU"/>
        </w:rPr>
      </w:pPr>
      <w:r w:rsidRPr="00F00635">
        <w:rPr>
          <w:b/>
          <w:lang w:val="ru-RU"/>
        </w:rPr>
        <w:t xml:space="preserve">Планируемые результаты обучения. </w:t>
      </w:r>
    </w:p>
    <w:p w:rsidR="00F00635" w:rsidRPr="00F00635" w:rsidRDefault="00F00635" w:rsidP="00F00635">
      <w:pPr>
        <w:jc w:val="both"/>
        <w:rPr>
          <w:u w:val="single"/>
          <w:lang w:val="ru-RU"/>
        </w:rPr>
      </w:pPr>
      <w:r w:rsidRPr="00F00635">
        <w:rPr>
          <w:u w:val="single"/>
          <w:lang w:val="ru-RU"/>
        </w:rPr>
        <w:t xml:space="preserve">Учащиеся должны знать: </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значение этикета и навыков правильного общения;</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культуру внешнего вида, правила гигиены;</w:t>
      </w:r>
    </w:p>
    <w:p w:rsidR="00F00635" w:rsidRPr="00F00635" w:rsidRDefault="00F00635" w:rsidP="00A067F7">
      <w:pPr>
        <w:pStyle w:val="aa"/>
        <w:widowControl/>
        <w:numPr>
          <w:ilvl w:val="0"/>
          <w:numId w:val="640"/>
        </w:numPr>
        <w:autoSpaceDE/>
        <w:autoSpaceDN/>
        <w:adjustRightInd/>
        <w:jc w:val="both"/>
      </w:pPr>
      <w:r w:rsidRPr="00F00635">
        <w:t>правила жизни в обществе;</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правила поведения в семейном кругу, отношения с близкими людьми;</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культуру поведения в общественных местах;</w:t>
      </w:r>
    </w:p>
    <w:p w:rsidR="00F00635" w:rsidRPr="00F00635" w:rsidRDefault="00F00635" w:rsidP="00A067F7">
      <w:pPr>
        <w:pStyle w:val="aa"/>
        <w:widowControl/>
        <w:numPr>
          <w:ilvl w:val="0"/>
          <w:numId w:val="640"/>
        </w:numPr>
        <w:autoSpaceDE/>
        <w:autoSpaceDN/>
        <w:adjustRightInd/>
        <w:jc w:val="both"/>
      </w:pPr>
      <w:r w:rsidRPr="00F00635">
        <w:lastRenderedPageBreak/>
        <w:t>особенности поведения в школе;</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правильного питания, представление о вреде курения употребления алкоголя</w:t>
      </w:r>
    </w:p>
    <w:p w:rsidR="00F00635" w:rsidRPr="00F00635" w:rsidRDefault="00F00635" w:rsidP="00A067F7">
      <w:pPr>
        <w:pStyle w:val="aa"/>
        <w:widowControl/>
        <w:numPr>
          <w:ilvl w:val="0"/>
          <w:numId w:val="640"/>
        </w:numPr>
        <w:autoSpaceDE/>
        <w:autoSpaceDN/>
        <w:adjustRightInd/>
        <w:jc w:val="both"/>
      </w:pPr>
      <w:r w:rsidRPr="00F00635">
        <w:t>правила гостеприимства;</w:t>
      </w:r>
    </w:p>
    <w:p w:rsidR="00F00635" w:rsidRPr="00F00635" w:rsidRDefault="00F00635" w:rsidP="00A067F7">
      <w:pPr>
        <w:pStyle w:val="aa"/>
        <w:widowControl/>
        <w:numPr>
          <w:ilvl w:val="0"/>
          <w:numId w:val="640"/>
        </w:numPr>
        <w:autoSpaceDE/>
        <w:autoSpaceDN/>
        <w:adjustRightInd/>
        <w:jc w:val="both"/>
      </w:pPr>
      <w:r w:rsidRPr="00F00635">
        <w:t>правила дарения и получения подарков</w:t>
      </w:r>
    </w:p>
    <w:p w:rsidR="00F00635" w:rsidRPr="00F00635" w:rsidRDefault="00F00635" w:rsidP="00A067F7">
      <w:pPr>
        <w:pStyle w:val="aa"/>
        <w:widowControl/>
        <w:numPr>
          <w:ilvl w:val="0"/>
          <w:numId w:val="640"/>
        </w:numPr>
        <w:autoSpaceDE/>
        <w:autoSpaceDN/>
        <w:adjustRightInd/>
        <w:jc w:val="both"/>
      </w:pPr>
      <w:r w:rsidRPr="00F00635">
        <w:t>правила оформления писем, поздравлений.</w:t>
      </w:r>
    </w:p>
    <w:p w:rsidR="00F00635" w:rsidRPr="00F00635" w:rsidRDefault="00F00635" w:rsidP="00A067F7">
      <w:pPr>
        <w:pStyle w:val="aa"/>
        <w:widowControl/>
        <w:numPr>
          <w:ilvl w:val="0"/>
          <w:numId w:val="640"/>
        </w:numPr>
        <w:autoSpaceDE/>
        <w:autoSpaceDN/>
        <w:adjustRightInd/>
        <w:jc w:val="both"/>
        <w:rPr>
          <w:lang w:val="ru-RU"/>
        </w:rPr>
      </w:pPr>
      <w:r w:rsidRPr="00F00635">
        <w:rPr>
          <w:lang w:val="ru-RU"/>
        </w:rPr>
        <w:t>правила ведения переписки в сети Интернет</w:t>
      </w:r>
    </w:p>
    <w:p w:rsidR="00F00635" w:rsidRPr="00F00635" w:rsidRDefault="00F00635" w:rsidP="00F00635">
      <w:pPr>
        <w:jc w:val="both"/>
        <w:rPr>
          <w:u w:val="single"/>
        </w:rPr>
      </w:pPr>
      <w:r w:rsidRPr="00F00635">
        <w:rPr>
          <w:u w:val="single"/>
        </w:rPr>
        <w:t xml:space="preserve">Учащиеся должны уметь: </w:t>
      </w:r>
    </w:p>
    <w:p w:rsidR="00F00635" w:rsidRPr="00F00635" w:rsidRDefault="00F00635" w:rsidP="00A067F7">
      <w:pPr>
        <w:pStyle w:val="aa"/>
        <w:widowControl/>
        <w:numPr>
          <w:ilvl w:val="0"/>
          <w:numId w:val="641"/>
        </w:numPr>
        <w:autoSpaceDE/>
        <w:autoSpaceDN/>
        <w:adjustRightInd/>
        <w:jc w:val="both"/>
        <w:rPr>
          <w:lang w:val="ru-RU"/>
        </w:rPr>
      </w:pPr>
      <w:r w:rsidRPr="00F00635">
        <w:rPr>
          <w:lang w:val="ru-RU"/>
        </w:rPr>
        <w:t>вести себя дома, на прогулке, в театре, в кино, в музее, в транспорте.</w:t>
      </w:r>
    </w:p>
    <w:p w:rsidR="00F00635" w:rsidRPr="00F00635" w:rsidRDefault="00F00635" w:rsidP="00A067F7">
      <w:pPr>
        <w:pStyle w:val="aa"/>
        <w:widowControl/>
        <w:numPr>
          <w:ilvl w:val="0"/>
          <w:numId w:val="641"/>
        </w:numPr>
        <w:autoSpaceDE/>
        <w:autoSpaceDN/>
        <w:adjustRightInd/>
        <w:jc w:val="both"/>
        <w:rPr>
          <w:lang w:val="ru-RU"/>
        </w:rPr>
      </w:pPr>
      <w:r w:rsidRPr="00F00635">
        <w:rPr>
          <w:lang w:val="ru-RU"/>
        </w:rPr>
        <w:t>следить за своим внешним видом, за своим здоровьем, соблюдать гигиену;</w:t>
      </w:r>
    </w:p>
    <w:p w:rsidR="00F00635" w:rsidRPr="00F00635" w:rsidRDefault="00F00635" w:rsidP="00A067F7">
      <w:pPr>
        <w:pStyle w:val="aa"/>
        <w:widowControl/>
        <w:numPr>
          <w:ilvl w:val="0"/>
          <w:numId w:val="641"/>
        </w:numPr>
        <w:autoSpaceDE/>
        <w:autoSpaceDN/>
        <w:adjustRightInd/>
        <w:jc w:val="both"/>
        <w:rPr>
          <w:lang w:val="ru-RU"/>
        </w:rPr>
      </w:pPr>
      <w:r w:rsidRPr="00F00635">
        <w:rPr>
          <w:lang w:val="ru-RU"/>
        </w:rPr>
        <w:t>правильно общаться с незнакомыми и близкими людьми, разговаривать по телефону;</w:t>
      </w:r>
    </w:p>
    <w:p w:rsidR="00F00635" w:rsidRPr="00F00635" w:rsidRDefault="00F00635" w:rsidP="00A067F7">
      <w:pPr>
        <w:pStyle w:val="aa"/>
        <w:widowControl/>
        <w:numPr>
          <w:ilvl w:val="0"/>
          <w:numId w:val="641"/>
        </w:numPr>
        <w:autoSpaceDE/>
        <w:autoSpaceDN/>
        <w:adjustRightInd/>
        <w:jc w:val="both"/>
        <w:rPr>
          <w:lang w:val="ru-RU"/>
        </w:rPr>
      </w:pPr>
      <w:r w:rsidRPr="00F00635">
        <w:rPr>
          <w:lang w:val="ru-RU"/>
        </w:rPr>
        <w:t>вести себя за столом, в гостях, пользоваться столовыми приборами;</w:t>
      </w:r>
    </w:p>
    <w:p w:rsidR="00F00635" w:rsidRPr="00F00635" w:rsidRDefault="00F00635" w:rsidP="00A067F7">
      <w:pPr>
        <w:pStyle w:val="aa"/>
        <w:widowControl/>
        <w:numPr>
          <w:ilvl w:val="0"/>
          <w:numId w:val="641"/>
        </w:numPr>
        <w:autoSpaceDE/>
        <w:autoSpaceDN/>
        <w:adjustRightInd/>
        <w:jc w:val="both"/>
        <w:rPr>
          <w:lang w:val="ru-RU"/>
        </w:rPr>
      </w:pPr>
      <w:r w:rsidRPr="00F00635">
        <w:rPr>
          <w:lang w:val="ru-RU"/>
        </w:rPr>
        <w:t>общаться с одноклассниками и учителями, решать конфликтные ситуации.</w:t>
      </w:r>
    </w:p>
    <w:p w:rsidR="00F00635" w:rsidRDefault="00F00635" w:rsidP="002E0036">
      <w:pPr>
        <w:shd w:val="clear" w:color="auto" w:fill="FFFFFF"/>
        <w:jc w:val="both"/>
        <w:rPr>
          <w:lang w:val="ru-RU"/>
        </w:rPr>
      </w:pPr>
    </w:p>
    <w:p w:rsidR="00731F61" w:rsidRPr="00EA3422" w:rsidRDefault="00731F61" w:rsidP="00731F61">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731F61" w:rsidRPr="00EA3422" w:rsidRDefault="00731F61" w:rsidP="00731F61">
      <w:pPr>
        <w:jc w:val="center"/>
        <w:rPr>
          <w:b/>
          <w:bCs/>
          <w:i/>
          <w:sz w:val="26"/>
          <w:szCs w:val="26"/>
          <w:lang w:val="ru-RU"/>
        </w:rPr>
      </w:pPr>
      <w:r w:rsidRPr="00EA3422">
        <w:rPr>
          <w:b/>
          <w:bCs/>
          <w:i/>
          <w:sz w:val="26"/>
          <w:szCs w:val="26"/>
          <w:lang w:val="ru-RU"/>
        </w:rPr>
        <w:t>«</w:t>
      </w:r>
      <w:r>
        <w:rPr>
          <w:b/>
          <w:bCs/>
          <w:i/>
          <w:sz w:val="26"/>
          <w:szCs w:val="26"/>
          <w:lang w:val="ru-RU"/>
        </w:rPr>
        <w:t>Быстрее, выше, сильнее</w:t>
      </w:r>
      <w:r w:rsidRPr="00EA3422">
        <w:rPr>
          <w:b/>
          <w:bCs/>
          <w:i/>
          <w:sz w:val="26"/>
          <w:szCs w:val="26"/>
          <w:lang w:val="ru-RU"/>
        </w:rPr>
        <w:t>»</w:t>
      </w:r>
    </w:p>
    <w:p w:rsidR="00731F61" w:rsidRPr="00EA3422" w:rsidRDefault="00731F61" w:rsidP="00731F61">
      <w:pPr>
        <w:jc w:val="center"/>
        <w:rPr>
          <w:b/>
          <w:i/>
          <w:sz w:val="26"/>
          <w:szCs w:val="26"/>
          <w:lang w:val="ru-RU"/>
        </w:rPr>
      </w:pPr>
    </w:p>
    <w:p w:rsidR="00731F61" w:rsidRPr="00EA3422" w:rsidRDefault="00731F61" w:rsidP="00731F61">
      <w:pPr>
        <w:jc w:val="center"/>
        <w:rPr>
          <w:b/>
          <w:sz w:val="28"/>
          <w:szCs w:val="28"/>
          <w:lang w:val="ru-RU"/>
        </w:rPr>
      </w:pPr>
      <w:r w:rsidRPr="00EA3422">
        <w:rPr>
          <w:b/>
          <w:szCs w:val="28"/>
          <w:lang w:val="ru-RU"/>
        </w:rPr>
        <w:t>Пояснительная записка</w:t>
      </w:r>
    </w:p>
    <w:p w:rsidR="00731F61" w:rsidRPr="00731F61" w:rsidRDefault="00731F61" w:rsidP="00731F61">
      <w:pPr>
        <w:pStyle w:val="af6"/>
        <w:ind w:firstLine="360"/>
        <w:jc w:val="both"/>
        <w:rPr>
          <w:rFonts w:ascii="Times New Roman" w:eastAsia="Calibri" w:hAnsi="Times New Roman" w:cs="Times New Roman"/>
          <w:b/>
          <w:sz w:val="24"/>
          <w:szCs w:val="24"/>
        </w:rPr>
      </w:pPr>
      <w:r w:rsidRPr="00731F61">
        <w:rPr>
          <w:rFonts w:ascii="Times New Roman" w:eastAsia="Calibri" w:hAnsi="Times New Roman" w:cs="Times New Roman"/>
          <w:b/>
          <w:sz w:val="24"/>
          <w:szCs w:val="24"/>
        </w:rPr>
        <w:t xml:space="preserve">Цель программы: </w:t>
      </w:r>
    </w:p>
    <w:p w:rsidR="00731F61" w:rsidRPr="00731F61" w:rsidRDefault="00731F61" w:rsidP="00A067F7">
      <w:pPr>
        <w:pStyle w:val="af6"/>
        <w:numPr>
          <w:ilvl w:val="0"/>
          <w:numId w:val="644"/>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содействие  всестороннему развитию личности, приобщение к самостоятельным занятиям физическими упражнениями.</w:t>
      </w:r>
    </w:p>
    <w:p w:rsidR="00731F61" w:rsidRPr="00731F61" w:rsidRDefault="00731F61" w:rsidP="00731F61">
      <w:pPr>
        <w:pStyle w:val="af6"/>
        <w:ind w:firstLine="360"/>
        <w:jc w:val="both"/>
        <w:rPr>
          <w:rFonts w:ascii="Times New Roman" w:eastAsia="Calibri" w:hAnsi="Times New Roman" w:cs="Times New Roman"/>
          <w:b/>
          <w:sz w:val="24"/>
          <w:szCs w:val="24"/>
        </w:rPr>
      </w:pPr>
      <w:r w:rsidRPr="00731F61">
        <w:rPr>
          <w:rFonts w:ascii="Times New Roman" w:eastAsia="Calibri" w:hAnsi="Times New Roman" w:cs="Times New Roman"/>
          <w:b/>
          <w:sz w:val="24"/>
          <w:szCs w:val="24"/>
        </w:rPr>
        <w:t xml:space="preserve">Задачи:    </w:t>
      </w:r>
    </w:p>
    <w:p w:rsidR="00731F61" w:rsidRPr="00731F61" w:rsidRDefault="00731F61" w:rsidP="00A067F7">
      <w:pPr>
        <w:pStyle w:val="af6"/>
        <w:numPr>
          <w:ilvl w:val="0"/>
          <w:numId w:val="644"/>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731F61" w:rsidRPr="00731F61" w:rsidRDefault="00731F61" w:rsidP="00A067F7">
      <w:pPr>
        <w:pStyle w:val="af6"/>
        <w:numPr>
          <w:ilvl w:val="0"/>
          <w:numId w:val="644"/>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обучение жизненно важным двигательным умениям и навыкам;</w:t>
      </w:r>
    </w:p>
    <w:p w:rsidR="00731F61" w:rsidRPr="00731F61" w:rsidRDefault="00731F61" w:rsidP="00A067F7">
      <w:pPr>
        <w:pStyle w:val="af6"/>
        <w:numPr>
          <w:ilvl w:val="0"/>
          <w:numId w:val="644"/>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воспитание дисциплинированности, доброжелательного отношения к товарищам, формирование коммуникативных компетенций.</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Современное, быстро развивающееся образование, предъявляет высокие  требования к обучающимся и их здоровью.  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к собственному 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Приоритетность проблемы сохранения и укрепления здоровья обучающихся нашла отражение в многочисленных исследованиях ученых. Это подчеркивает необходимость формирования у обучающихся мотивации на ведение здорового образа жизни через организацию культурной здоровьесберегающей практики детей, через деятельные формы взаимодействия, в результате которых только и возможно становление здоровьесберегающей компетентности.</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Повышенная двигательная активность – биологическая потребность детей, она необходима им для нормального роста и развития.</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lastRenderedPageBreak/>
        <w:t>Подвижная игра – естественный источник радостных эмоций, обладающий великой воспитательной силой. Народные подвижные игры являются традиционным средством педагогики.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 и красотой движений, стремлением к победе.</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Игра, наряду с учением, является ведущим видом деятельности детей. По содержанию все народные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к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731F61" w:rsidRPr="00731F61" w:rsidRDefault="00731F61" w:rsidP="00731F61">
      <w:pPr>
        <w:pStyle w:val="af6"/>
        <w:jc w:val="both"/>
        <w:rPr>
          <w:rFonts w:ascii="Times New Roman" w:eastAsia="Calibri" w:hAnsi="Times New Roman" w:cs="Times New Roman"/>
          <w:b/>
          <w:sz w:val="24"/>
          <w:szCs w:val="24"/>
        </w:rPr>
      </w:pPr>
      <w:r w:rsidRPr="00731F61">
        <w:rPr>
          <w:rFonts w:ascii="Times New Roman" w:eastAsia="Calibri" w:hAnsi="Times New Roman" w:cs="Times New Roman"/>
          <w:b/>
          <w:sz w:val="24"/>
          <w:szCs w:val="24"/>
        </w:rPr>
        <w:t>Нормативно-правовая  и документальная  база</w:t>
      </w:r>
    </w:p>
    <w:p w:rsidR="00731F61" w:rsidRPr="00731F61" w:rsidRDefault="00731F61" w:rsidP="00731F61">
      <w:pPr>
        <w:pStyle w:val="af6"/>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Нормативно-правовой и документальной базой программы  внеурочной деятельности по спортивно-оздоровительному направлению   являются:</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Закон Российской Федерации «Об образовании»;</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СанПиН, 2.4.2.1178-02 «Гигиенические требования к режиму учебно-воспитательного процесса» (Приказ Минздрава от 28.11.2002) раздел 2.9.;</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Федеральный закон от 20.03.1999 №52-ФЗ «О санитарно-эпидемиологическом благополучии населения»,</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 недопустимости перегрузок обучающихся в начальной школе (Письмо МО РФ № 220/11-13 от 20.02.1999);</w:t>
      </w:r>
    </w:p>
    <w:p w:rsidR="00731F61" w:rsidRPr="00731F61" w:rsidRDefault="00731F61" w:rsidP="00A067F7">
      <w:pPr>
        <w:pStyle w:val="af6"/>
        <w:numPr>
          <w:ilvl w:val="0"/>
          <w:numId w:val="645"/>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Программа внеурочной деятельности по спортивно-оздоровительному направлению   «Быстрее, выше, сильнее» предназначена для обучающихся 1-3 класса.   Именно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w:t>
      </w:r>
      <w:r w:rsidRPr="00731F61">
        <w:rPr>
          <w:rFonts w:ascii="Times New Roman" w:eastAsia="Calibri" w:hAnsi="Times New Roman" w:cs="Times New Roman"/>
          <w:sz w:val="24"/>
          <w:szCs w:val="24"/>
        </w:rPr>
        <w:tab/>
        <w:t xml:space="preserve">рекомендациям СанПиН, т. е. 35 минут. Курс рассчитан на   1 час в неделю (33 часа – 1 класс,  34  часа – 2,3  класс). Занятия проводятся в спортивном зале, а также на пришкольной спортивной площадке. </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Программа предполагает  использование следующих форм  работы — групповые занятия, игры, эстафеты, соревнования, развивающие упражнения с разными предметами (мячи, скакалки и пр.), спортивные праздники.</w:t>
      </w:r>
    </w:p>
    <w:p w:rsidR="00731F61" w:rsidRPr="00731F61" w:rsidRDefault="00731F61" w:rsidP="00731F61">
      <w:pPr>
        <w:pStyle w:val="af6"/>
        <w:ind w:firstLine="360"/>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Программа представлена тремя блоками:  </w:t>
      </w:r>
    </w:p>
    <w:p w:rsidR="00731F61" w:rsidRPr="00731F61" w:rsidRDefault="00731F61" w:rsidP="00A067F7">
      <w:pPr>
        <w:pStyle w:val="af6"/>
        <w:numPr>
          <w:ilvl w:val="0"/>
          <w:numId w:val="646"/>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народные игры  </w:t>
      </w:r>
    </w:p>
    <w:p w:rsidR="00731F61" w:rsidRPr="00731F61" w:rsidRDefault="00731F61" w:rsidP="00A067F7">
      <w:pPr>
        <w:pStyle w:val="af6"/>
        <w:numPr>
          <w:ilvl w:val="0"/>
          <w:numId w:val="646"/>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игры на развитие психических процессов </w:t>
      </w:r>
    </w:p>
    <w:p w:rsidR="00731F61" w:rsidRPr="00731F61" w:rsidRDefault="00731F61" w:rsidP="00A067F7">
      <w:pPr>
        <w:pStyle w:val="af6"/>
        <w:numPr>
          <w:ilvl w:val="0"/>
          <w:numId w:val="646"/>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подвижные игры </w:t>
      </w:r>
    </w:p>
    <w:p w:rsidR="00731F61" w:rsidRPr="00731F61" w:rsidRDefault="00731F61" w:rsidP="00731F61">
      <w:pPr>
        <w:pStyle w:val="af6"/>
        <w:jc w:val="both"/>
        <w:rPr>
          <w:rFonts w:ascii="Times New Roman" w:eastAsia="Calibri" w:hAnsi="Times New Roman" w:cs="Times New Roman"/>
          <w:b/>
          <w:sz w:val="24"/>
          <w:szCs w:val="24"/>
        </w:rPr>
      </w:pPr>
    </w:p>
    <w:p w:rsidR="00731F61" w:rsidRPr="00731F61" w:rsidRDefault="00731F61" w:rsidP="00731F61">
      <w:pPr>
        <w:pStyle w:val="af6"/>
        <w:jc w:val="both"/>
        <w:rPr>
          <w:rFonts w:ascii="Times New Roman" w:eastAsia="Calibri" w:hAnsi="Times New Roman" w:cs="Times New Roman"/>
          <w:b/>
          <w:sz w:val="24"/>
          <w:szCs w:val="24"/>
        </w:rPr>
      </w:pPr>
      <w:r w:rsidRPr="00731F61">
        <w:rPr>
          <w:rFonts w:ascii="Times New Roman" w:eastAsia="Calibri" w:hAnsi="Times New Roman" w:cs="Times New Roman"/>
          <w:b/>
          <w:sz w:val="24"/>
          <w:szCs w:val="24"/>
        </w:rPr>
        <w:t>Планируемые результаты</w:t>
      </w:r>
    </w:p>
    <w:p w:rsidR="00731F61" w:rsidRPr="00731F61" w:rsidRDefault="00731F61" w:rsidP="00731F61">
      <w:pPr>
        <w:pStyle w:val="af6"/>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731F61" w:rsidRPr="00731F61" w:rsidRDefault="00731F61" w:rsidP="00731F61">
      <w:pPr>
        <w:pStyle w:val="af6"/>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w:t>
      </w:r>
      <w:r w:rsidRPr="00731F61">
        <w:rPr>
          <w:rFonts w:ascii="Times New Roman" w:eastAsia="Calibri" w:hAnsi="Times New Roman" w:cs="Times New Roman"/>
          <w:i/>
          <w:sz w:val="24"/>
          <w:szCs w:val="24"/>
        </w:rPr>
        <w:t>Личностные результаты</w:t>
      </w:r>
      <w:r w:rsidRPr="00731F61">
        <w:rPr>
          <w:rFonts w:ascii="Times New Roman" w:eastAsia="Calibri" w:hAnsi="Times New Roman" w:cs="Times New Roman"/>
          <w:sz w:val="24"/>
          <w:szCs w:val="24"/>
        </w:rPr>
        <w:t xml:space="preserve"> — формирование положительной мотивации к занятиям спортом,  формирование ценностного отношения обучающихся к обственному здоровью, развитие навыков сотрудничества со сверстниками, развитие доброжелательного отношения к товарищам.</w:t>
      </w:r>
    </w:p>
    <w:p w:rsidR="00731F61" w:rsidRPr="00731F61" w:rsidRDefault="00731F61" w:rsidP="00731F61">
      <w:pPr>
        <w:pStyle w:val="af6"/>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     </w:t>
      </w:r>
      <w:r w:rsidRPr="00731F61">
        <w:rPr>
          <w:rFonts w:ascii="Times New Roman" w:eastAsia="Calibri" w:hAnsi="Times New Roman" w:cs="Times New Roman"/>
          <w:i/>
          <w:sz w:val="24"/>
          <w:szCs w:val="24"/>
        </w:rPr>
        <w:t>Метапредметными результатами</w:t>
      </w:r>
      <w:r w:rsidRPr="00731F61">
        <w:rPr>
          <w:rFonts w:ascii="Times New Roman" w:eastAsia="Calibri" w:hAnsi="Times New Roman" w:cs="Times New Roman"/>
          <w:sz w:val="24"/>
          <w:szCs w:val="24"/>
        </w:rPr>
        <w:t xml:space="preserve"> программы  является формирование следующих универсальных учебных действий (УУД):</w:t>
      </w:r>
    </w:p>
    <w:p w:rsidR="00731F61" w:rsidRPr="00731F61" w:rsidRDefault="00731F61" w:rsidP="00731F61">
      <w:pPr>
        <w:pStyle w:val="af6"/>
        <w:jc w:val="both"/>
        <w:rPr>
          <w:rFonts w:ascii="Times New Roman" w:eastAsia="Calibri" w:hAnsi="Times New Roman" w:cs="Times New Roman"/>
          <w:i/>
          <w:sz w:val="24"/>
          <w:szCs w:val="24"/>
        </w:rPr>
      </w:pPr>
      <w:r w:rsidRPr="00731F61">
        <w:rPr>
          <w:rFonts w:ascii="Times New Roman" w:eastAsia="Calibri" w:hAnsi="Times New Roman" w:cs="Times New Roman"/>
          <w:i/>
          <w:sz w:val="24"/>
          <w:szCs w:val="24"/>
        </w:rPr>
        <w:t xml:space="preserve">    1.Регулятивные УУД:</w:t>
      </w:r>
    </w:p>
    <w:p w:rsidR="00731F61" w:rsidRPr="00731F61" w:rsidRDefault="00731F61" w:rsidP="00A067F7">
      <w:pPr>
        <w:pStyle w:val="af6"/>
        <w:numPr>
          <w:ilvl w:val="0"/>
          <w:numId w:val="647"/>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умение организоватьсвою деятельность, действовать по правилам; формирование  дисциплинированности, целеустремленности, настойчивости в достижении цели.</w:t>
      </w:r>
    </w:p>
    <w:p w:rsidR="00731F61" w:rsidRPr="00731F61" w:rsidRDefault="00731F61" w:rsidP="00731F61">
      <w:pPr>
        <w:pStyle w:val="af6"/>
        <w:jc w:val="both"/>
        <w:rPr>
          <w:rFonts w:ascii="Times New Roman" w:eastAsia="Calibri" w:hAnsi="Times New Roman" w:cs="Times New Roman"/>
          <w:i/>
          <w:sz w:val="24"/>
          <w:szCs w:val="24"/>
        </w:rPr>
      </w:pPr>
      <w:r w:rsidRPr="00731F61">
        <w:rPr>
          <w:rFonts w:ascii="Times New Roman" w:eastAsia="Calibri" w:hAnsi="Times New Roman" w:cs="Times New Roman"/>
          <w:i/>
          <w:sz w:val="24"/>
          <w:szCs w:val="24"/>
        </w:rPr>
        <w:t xml:space="preserve">    2.Познавательные УУД:</w:t>
      </w:r>
    </w:p>
    <w:p w:rsidR="00731F61" w:rsidRPr="00731F61" w:rsidRDefault="00731F61" w:rsidP="00A067F7">
      <w:pPr>
        <w:pStyle w:val="af6"/>
        <w:numPr>
          <w:ilvl w:val="0"/>
          <w:numId w:val="647"/>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приобритение знаний о русских народных играх; расширение кругозора и углубление знаний о здоровье человека; привитие интереса обучающимся к проблемам здоровьесбережения.</w:t>
      </w:r>
    </w:p>
    <w:p w:rsidR="00731F61" w:rsidRPr="00731F61" w:rsidRDefault="00731F61" w:rsidP="00731F61">
      <w:pPr>
        <w:pStyle w:val="af6"/>
        <w:jc w:val="both"/>
        <w:rPr>
          <w:rFonts w:ascii="Times New Roman" w:eastAsia="Calibri" w:hAnsi="Times New Roman" w:cs="Times New Roman"/>
          <w:i/>
          <w:sz w:val="24"/>
          <w:szCs w:val="24"/>
        </w:rPr>
      </w:pPr>
      <w:r w:rsidRPr="00731F61">
        <w:rPr>
          <w:rFonts w:ascii="Times New Roman" w:eastAsia="Calibri" w:hAnsi="Times New Roman" w:cs="Times New Roman"/>
          <w:i/>
          <w:sz w:val="24"/>
          <w:szCs w:val="24"/>
        </w:rPr>
        <w:t xml:space="preserve">   3. Коммуникативные УУД:</w:t>
      </w:r>
    </w:p>
    <w:p w:rsidR="00731F61" w:rsidRPr="00731F61" w:rsidRDefault="00731F61" w:rsidP="00A067F7">
      <w:pPr>
        <w:pStyle w:val="af6"/>
        <w:numPr>
          <w:ilvl w:val="0"/>
          <w:numId w:val="647"/>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совместно договариваться о правилах игры  и следовать им; учиться выполнять различные роли в группе </w:t>
      </w:r>
    </w:p>
    <w:p w:rsidR="00731F61" w:rsidRPr="00731F61" w:rsidRDefault="00731F61" w:rsidP="00731F61">
      <w:pPr>
        <w:pStyle w:val="af6"/>
        <w:jc w:val="both"/>
        <w:rPr>
          <w:rFonts w:ascii="Times New Roman" w:eastAsia="Calibri" w:hAnsi="Times New Roman" w:cs="Times New Roman"/>
          <w:i/>
          <w:sz w:val="24"/>
          <w:szCs w:val="24"/>
        </w:rPr>
      </w:pPr>
      <w:r w:rsidRPr="00731F61">
        <w:rPr>
          <w:rFonts w:ascii="Times New Roman" w:eastAsia="Calibri" w:hAnsi="Times New Roman" w:cs="Times New Roman"/>
          <w:i/>
          <w:sz w:val="24"/>
          <w:szCs w:val="24"/>
        </w:rPr>
        <w:t xml:space="preserve">    Оздоровительные результаты программы внеурочной деятельности:</w:t>
      </w:r>
    </w:p>
    <w:p w:rsidR="00731F61" w:rsidRPr="00731F61" w:rsidRDefault="00731F61" w:rsidP="00A067F7">
      <w:pPr>
        <w:pStyle w:val="af6"/>
        <w:numPr>
          <w:ilvl w:val="0"/>
          <w:numId w:val="647"/>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731F61" w:rsidRPr="00731F61" w:rsidRDefault="00731F61" w:rsidP="00A067F7">
      <w:pPr>
        <w:pStyle w:val="af6"/>
        <w:numPr>
          <w:ilvl w:val="0"/>
          <w:numId w:val="647"/>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социальная адаптация детей, расширение сферы общения, приобретение опыта взаимодействия с окружающим миром.</w:t>
      </w:r>
    </w:p>
    <w:p w:rsidR="00731F61" w:rsidRPr="00731F61" w:rsidRDefault="00731F61" w:rsidP="00731F61">
      <w:pPr>
        <w:pStyle w:val="af6"/>
        <w:jc w:val="both"/>
        <w:rPr>
          <w:rFonts w:ascii="Times New Roman" w:eastAsia="Calibri" w:hAnsi="Times New Roman" w:cs="Times New Roman"/>
          <w:bCs/>
          <w:sz w:val="24"/>
          <w:szCs w:val="24"/>
        </w:rPr>
      </w:pPr>
      <w:r w:rsidRPr="00731F61">
        <w:rPr>
          <w:rFonts w:ascii="Times New Roman" w:eastAsia="Calibri" w:hAnsi="Times New Roman" w:cs="Times New Roman"/>
          <w:bCs/>
          <w:sz w:val="24"/>
          <w:szCs w:val="24"/>
        </w:rPr>
        <w:t xml:space="preserve">     Первостепенным результатом реализации программы внеурочной деятельности будет сознательное отношение обучающихся к собственному здоровью во всех его проявлениях.</w:t>
      </w:r>
    </w:p>
    <w:p w:rsidR="00731F61" w:rsidRPr="00731F61" w:rsidRDefault="00731F61" w:rsidP="00731F61">
      <w:pPr>
        <w:pStyle w:val="af6"/>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 xml:space="preserve">В ходе прохождения программы обучающиеся    </w:t>
      </w:r>
      <w:r w:rsidRPr="00731F61">
        <w:rPr>
          <w:rFonts w:ascii="Times New Roman" w:eastAsia="Calibri" w:hAnsi="Times New Roman" w:cs="Times New Roman"/>
          <w:b/>
          <w:sz w:val="24"/>
          <w:szCs w:val="24"/>
        </w:rPr>
        <w:t>научатся:</w:t>
      </w:r>
    </w:p>
    <w:p w:rsidR="00731F61" w:rsidRPr="00731F61" w:rsidRDefault="00731F61" w:rsidP="00A067F7">
      <w:pPr>
        <w:pStyle w:val="af6"/>
        <w:numPr>
          <w:ilvl w:val="0"/>
          <w:numId w:val="648"/>
        </w:numPr>
        <w:suppressAutoHyphens/>
        <w:jc w:val="both"/>
        <w:rPr>
          <w:rFonts w:ascii="Times New Roman" w:eastAsia="Calibri" w:hAnsi="Times New Roman" w:cs="Times New Roman"/>
          <w:b/>
          <w:sz w:val="24"/>
          <w:szCs w:val="24"/>
        </w:rPr>
      </w:pPr>
      <w:r w:rsidRPr="00731F61">
        <w:rPr>
          <w:rFonts w:ascii="Times New Roman" w:eastAsia="Calibri" w:hAnsi="Times New Roman" w:cs="Times New Roman"/>
          <w:sz w:val="24"/>
          <w:szCs w:val="24"/>
        </w:rPr>
        <w:t>играть активно,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rsidR="00731F61" w:rsidRPr="00731F61" w:rsidRDefault="00731F61" w:rsidP="00731F61">
      <w:pPr>
        <w:pStyle w:val="af6"/>
        <w:jc w:val="both"/>
        <w:rPr>
          <w:rFonts w:ascii="Times New Roman" w:eastAsia="Calibri" w:hAnsi="Times New Roman" w:cs="Times New Roman"/>
          <w:b/>
          <w:sz w:val="24"/>
          <w:szCs w:val="24"/>
        </w:rPr>
      </w:pPr>
      <w:r w:rsidRPr="00731F61">
        <w:rPr>
          <w:rFonts w:ascii="Times New Roman" w:eastAsia="Calibri" w:hAnsi="Times New Roman" w:cs="Times New Roman"/>
          <w:b/>
          <w:sz w:val="24"/>
          <w:szCs w:val="24"/>
        </w:rPr>
        <w:t xml:space="preserve">     должны знать:</w:t>
      </w:r>
    </w:p>
    <w:p w:rsidR="00731F61" w:rsidRPr="00731F61" w:rsidRDefault="00731F61" w:rsidP="00A067F7">
      <w:pPr>
        <w:pStyle w:val="af6"/>
        <w:numPr>
          <w:ilvl w:val="0"/>
          <w:numId w:val="648"/>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 способах и особенностях движения и передвижений человека;</w:t>
      </w:r>
    </w:p>
    <w:p w:rsidR="00731F61" w:rsidRPr="00731F61" w:rsidRDefault="00731F61" w:rsidP="00A067F7">
      <w:pPr>
        <w:pStyle w:val="af6"/>
        <w:numPr>
          <w:ilvl w:val="0"/>
          <w:numId w:val="648"/>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 системе дыхания, работе мышц при выполнении физических упражнений, о способах простейшего контроля за деятельностью этих систем;</w:t>
      </w:r>
    </w:p>
    <w:p w:rsidR="00731F61" w:rsidRPr="00731F61" w:rsidRDefault="00731F61" w:rsidP="00A067F7">
      <w:pPr>
        <w:pStyle w:val="af6"/>
        <w:numPr>
          <w:ilvl w:val="0"/>
          <w:numId w:val="648"/>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об общих и индивидуальных основах личной гигиены, о правилах использования закаливающих процедур, профилактике нарушения осанки;</w:t>
      </w:r>
    </w:p>
    <w:p w:rsidR="00731F61" w:rsidRPr="00731F61" w:rsidRDefault="00731F61" w:rsidP="00A067F7">
      <w:pPr>
        <w:pStyle w:val="af6"/>
        <w:numPr>
          <w:ilvl w:val="0"/>
          <w:numId w:val="648"/>
        </w:numPr>
        <w:suppressAutoHyphens/>
        <w:jc w:val="both"/>
        <w:rPr>
          <w:rFonts w:ascii="Times New Roman" w:eastAsia="Calibri" w:hAnsi="Times New Roman" w:cs="Times New Roman"/>
          <w:sz w:val="24"/>
          <w:szCs w:val="24"/>
        </w:rPr>
      </w:pPr>
      <w:r w:rsidRPr="00731F61">
        <w:rPr>
          <w:rFonts w:ascii="Times New Roman" w:eastAsia="Calibri" w:hAnsi="Times New Roman" w:cs="Times New Roman"/>
          <w:sz w:val="24"/>
          <w:szCs w:val="24"/>
        </w:rPr>
        <w:t>о причинах травматизма  и правилах его предупреждения;</w:t>
      </w:r>
    </w:p>
    <w:p w:rsidR="00731F61" w:rsidRPr="00731F61" w:rsidRDefault="00731F61" w:rsidP="00731F61">
      <w:pPr>
        <w:pStyle w:val="af6"/>
        <w:jc w:val="both"/>
        <w:rPr>
          <w:rFonts w:ascii="Times New Roman" w:eastAsia="Calibri" w:hAnsi="Times New Roman" w:cs="Times New Roman"/>
          <w:b/>
          <w:sz w:val="24"/>
          <w:szCs w:val="24"/>
        </w:rPr>
      </w:pPr>
      <w:r w:rsidRPr="00731F61">
        <w:rPr>
          <w:rFonts w:ascii="Times New Roman" w:eastAsia="Calibri" w:hAnsi="Times New Roman" w:cs="Times New Roman"/>
          <w:sz w:val="24"/>
          <w:szCs w:val="24"/>
        </w:rPr>
        <w:lastRenderedPageBreak/>
        <w:t xml:space="preserve">    </w:t>
      </w:r>
      <w:r w:rsidRPr="00731F61">
        <w:rPr>
          <w:rFonts w:ascii="Times New Roman" w:eastAsia="Calibri" w:hAnsi="Times New Roman" w:cs="Times New Roman"/>
          <w:b/>
          <w:sz w:val="24"/>
          <w:szCs w:val="24"/>
        </w:rPr>
        <w:t>должны уметь:</w:t>
      </w:r>
    </w:p>
    <w:p w:rsidR="00731F61" w:rsidRPr="00731F61" w:rsidRDefault="00731F61" w:rsidP="00A067F7">
      <w:pPr>
        <w:pStyle w:val="af6"/>
        <w:numPr>
          <w:ilvl w:val="0"/>
          <w:numId w:val="649"/>
        </w:numPr>
        <w:suppressAutoHyphens/>
        <w:jc w:val="both"/>
        <w:rPr>
          <w:rFonts w:ascii="Times New Roman" w:eastAsia="Calibri" w:hAnsi="Times New Roman" w:cs="Times New Roman"/>
          <w:b/>
          <w:sz w:val="24"/>
          <w:szCs w:val="24"/>
        </w:rPr>
      </w:pPr>
      <w:r w:rsidRPr="00731F61">
        <w:rPr>
          <w:rFonts w:ascii="Times New Roman" w:eastAsia="Calibri" w:hAnsi="Times New Roman" w:cs="Times New Roman"/>
          <w:sz w:val="24"/>
          <w:szCs w:val="24"/>
        </w:rPr>
        <w:t>составлять и правильно выполнять комплексы физических упражнений на развитие координации, на формирование правильной осанки;</w:t>
      </w:r>
    </w:p>
    <w:p w:rsidR="00731F61" w:rsidRPr="00731F61" w:rsidRDefault="00731F61" w:rsidP="00A067F7">
      <w:pPr>
        <w:pStyle w:val="af6"/>
        <w:numPr>
          <w:ilvl w:val="0"/>
          <w:numId w:val="649"/>
        </w:numPr>
        <w:suppressAutoHyphens/>
        <w:jc w:val="both"/>
        <w:rPr>
          <w:rFonts w:ascii="Times New Roman" w:eastAsia="Calibri" w:hAnsi="Times New Roman" w:cs="Times New Roman"/>
          <w:b/>
          <w:sz w:val="24"/>
          <w:szCs w:val="24"/>
        </w:rPr>
      </w:pPr>
      <w:r w:rsidRPr="00731F61">
        <w:rPr>
          <w:rFonts w:ascii="Times New Roman" w:eastAsia="Calibri" w:hAnsi="Times New Roman" w:cs="Times New Roman"/>
          <w:sz w:val="24"/>
          <w:szCs w:val="24"/>
        </w:rPr>
        <w:t>организовывать и проводить самостоятельно подвижные игры;</w:t>
      </w:r>
    </w:p>
    <w:p w:rsidR="00731F61" w:rsidRPr="00731F61" w:rsidRDefault="00731F61" w:rsidP="00A067F7">
      <w:pPr>
        <w:pStyle w:val="af6"/>
        <w:numPr>
          <w:ilvl w:val="0"/>
          <w:numId w:val="649"/>
        </w:numPr>
        <w:suppressAutoHyphens/>
        <w:jc w:val="both"/>
        <w:rPr>
          <w:rFonts w:ascii="Times New Roman" w:eastAsia="Calibri" w:hAnsi="Times New Roman" w:cs="Times New Roman"/>
          <w:b/>
          <w:sz w:val="24"/>
          <w:szCs w:val="24"/>
        </w:rPr>
      </w:pPr>
      <w:r w:rsidRPr="00731F61">
        <w:rPr>
          <w:rFonts w:ascii="Times New Roman" w:eastAsia="Calibri" w:hAnsi="Times New Roman" w:cs="Times New Roman"/>
          <w:sz w:val="24"/>
          <w:szCs w:val="24"/>
        </w:rPr>
        <w:t>уметь взаимодействовать с одноклассниками в процессе занятий.</w:t>
      </w:r>
    </w:p>
    <w:p w:rsidR="00F00635" w:rsidRDefault="00F00635" w:rsidP="002E0036">
      <w:pPr>
        <w:shd w:val="clear" w:color="auto" w:fill="FFFFFF"/>
        <w:jc w:val="both"/>
        <w:rPr>
          <w:lang w:val="ru-RU"/>
        </w:rPr>
      </w:pPr>
    </w:p>
    <w:p w:rsidR="00B74C98" w:rsidRPr="00EA3422" w:rsidRDefault="00B74C98" w:rsidP="00B74C98">
      <w:pPr>
        <w:jc w:val="center"/>
        <w:rPr>
          <w:b/>
          <w:bCs/>
          <w:i/>
          <w:sz w:val="26"/>
          <w:szCs w:val="26"/>
          <w:lang w:val="ru-RU"/>
        </w:rPr>
      </w:pPr>
      <w:r w:rsidRPr="00EA3422">
        <w:rPr>
          <w:b/>
          <w:bCs/>
          <w:i/>
          <w:sz w:val="26"/>
          <w:szCs w:val="26"/>
          <w:lang w:val="ru-RU"/>
        </w:rPr>
        <w:t>Образовательная программа дополнительного образования детей</w:t>
      </w:r>
    </w:p>
    <w:p w:rsidR="00B74C98" w:rsidRPr="00EA3422" w:rsidRDefault="00B74C98" w:rsidP="00B74C98">
      <w:pPr>
        <w:jc w:val="center"/>
        <w:rPr>
          <w:b/>
          <w:bCs/>
          <w:i/>
          <w:sz w:val="26"/>
          <w:szCs w:val="26"/>
          <w:lang w:val="ru-RU"/>
        </w:rPr>
      </w:pPr>
      <w:r w:rsidRPr="00EA3422">
        <w:rPr>
          <w:b/>
          <w:bCs/>
          <w:i/>
          <w:sz w:val="26"/>
          <w:szCs w:val="26"/>
          <w:lang w:val="ru-RU"/>
        </w:rPr>
        <w:t>«</w:t>
      </w:r>
      <w:r w:rsidRPr="00B74C98">
        <w:rPr>
          <w:b/>
          <w:bCs/>
          <w:i/>
          <w:sz w:val="26"/>
          <w:szCs w:val="26"/>
          <w:lang w:val="ru-RU"/>
        </w:rPr>
        <w:t>Веселые нотки</w:t>
      </w:r>
      <w:r w:rsidRPr="00EA3422">
        <w:rPr>
          <w:b/>
          <w:bCs/>
          <w:i/>
          <w:sz w:val="26"/>
          <w:szCs w:val="26"/>
          <w:lang w:val="ru-RU"/>
        </w:rPr>
        <w:t>»</w:t>
      </w:r>
    </w:p>
    <w:p w:rsidR="00B74C98" w:rsidRPr="00B74C98" w:rsidRDefault="00B74C98" w:rsidP="00B74C98">
      <w:pPr>
        <w:jc w:val="both"/>
        <w:rPr>
          <w:b/>
          <w:i/>
          <w:lang w:val="ru-RU"/>
        </w:rPr>
      </w:pPr>
    </w:p>
    <w:p w:rsidR="00B74C98" w:rsidRPr="00B74C98" w:rsidRDefault="00B74C98" w:rsidP="00B74C98">
      <w:pPr>
        <w:jc w:val="center"/>
        <w:rPr>
          <w:b/>
          <w:lang w:val="ru-RU"/>
        </w:rPr>
      </w:pPr>
      <w:r w:rsidRPr="00B74C98">
        <w:rPr>
          <w:b/>
          <w:lang w:val="ru-RU"/>
        </w:rPr>
        <w:t>Пояснительная записка</w:t>
      </w:r>
    </w:p>
    <w:p w:rsid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Музыка – один из самых доступных видов искусства для детей. Она позволяет ре</w:t>
      </w:r>
      <w:r w:rsidRPr="00B74C98">
        <w:rPr>
          <w:color w:val="000000"/>
          <w:shd w:val="clear" w:color="auto" w:fill="FFFFFF"/>
          <w:lang w:val="ru-RU"/>
        </w:rPr>
        <w:softHyphen/>
        <w:t>шить многие актуальные проблемы современной педагогики и психологии, связанные:</w:t>
      </w:r>
    </w:p>
    <w:p w:rsidR="00B74C98" w:rsidRPr="00B74C98" w:rsidRDefault="00B74C98" w:rsidP="00B74C98">
      <w:pPr>
        <w:ind w:right="-142"/>
        <w:jc w:val="both"/>
        <w:rPr>
          <w:color w:val="000000"/>
          <w:shd w:val="clear" w:color="auto" w:fill="FFFFFF"/>
          <w:lang w:val="ru-RU"/>
        </w:rPr>
      </w:pPr>
      <w:r w:rsidRPr="00B74C98">
        <w:rPr>
          <w:color w:val="000000"/>
          <w:shd w:val="clear" w:color="auto" w:fill="FFFFFF"/>
          <w:lang w:val="ru-RU"/>
        </w:rPr>
        <w:t>- с художественным образованием и воспитанием учащихся;</w:t>
      </w:r>
    </w:p>
    <w:p w:rsidR="00B74C98" w:rsidRPr="00B74C98" w:rsidRDefault="00B74C98" w:rsidP="00B74C98">
      <w:pPr>
        <w:ind w:right="-142"/>
        <w:jc w:val="both"/>
        <w:rPr>
          <w:color w:val="000000"/>
          <w:shd w:val="clear" w:color="auto" w:fill="FFFFFF"/>
          <w:lang w:val="ru-RU"/>
        </w:rPr>
      </w:pPr>
      <w:r w:rsidRPr="00B74C98">
        <w:rPr>
          <w:color w:val="000000"/>
          <w:shd w:val="clear" w:color="auto" w:fill="FFFFFF"/>
          <w:lang w:val="ru-RU"/>
        </w:rPr>
        <w:t>- с формированием эстетического вкуса, художественной культуры учащихся;</w:t>
      </w:r>
    </w:p>
    <w:p w:rsidR="00B74C98" w:rsidRPr="00B74C98" w:rsidRDefault="00B74C98" w:rsidP="00B74C98">
      <w:pPr>
        <w:ind w:right="-142"/>
        <w:jc w:val="both"/>
        <w:rPr>
          <w:color w:val="000000"/>
          <w:shd w:val="clear" w:color="auto" w:fill="FFFFFF"/>
          <w:lang w:val="ru-RU"/>
        </w:rPr>
      </w:pPr>
      <w:r w:rsidRPr="00B74C98">
        <w:rPr>
          <w:color w:val="000000"/>
          <w:shd w:val="clear" w:color="auto" w:fill="FFFFFF"/>
          <w:lang w:val="ru-RU"/>
        </w:rPr>
        <w:t>- с нравственным воспитанием;</w:t>
      </w:r>
    </w:p>
    <w:p w:rsidR="00B74C98" w:rsidRDefault="00B74C98" w:rsidP="00B74C98">
      <w:pPr>
        <w:ind w:right="-142"/>
        <w:jc w:val="both"/>
        <w:rPr>
          <w:color w:val="000000"/>
          <w:shd w:val="clear" w:color="auto" w:fill="FFFFFF"/>
          <w:lang w:val="ru-RU"/>
        </w:rPr>
      </w:pPr>
      <w:r w:rsidRPr="00B74C98">
        <w:rPr>
          <w:color w:val="000000"/>
          <w:shd w:val="clear" w:color="auto" w:fill="FFFFFF"/>
          <w:lang w:val="ru-RU"/>
        </w:rPr>
        <w:t>- с созданием положительного эмоционального настроя, снятием напряжённости.</w:t>
      </w:r>
    </w:p>
    <w:p w:rsidR="00B74C98" w:rsidRPr="00B74C98" w:rsidRDefault="00B74C98" w:rsidP="00B74C98">
      <w:pPr>
        <w:ind w:right="-142"/>
        <w:jc w:val="both"/>
        <w:rPr>
          <w:color w:val="000000"/>
          <w:shd w:val="clear" w:color="auto" w:fill="FFFFFF"/>
          <w:lang w:val="ru-RU"/>
        </w:rPr>
      </w:pPr>
      <w:r w:rsidRPr="00B74C98">
        <w:rPr>
          <w:color w:val="000000"/>
          <w:lang w:val="ru-RU"/>
        </w:rPr>
        <w:t xml:space="preserve">     </w:t>
      </w:r>
      <w:r w:rsidRPr="00B74C98">
        <w:rPr>
          <w:color w:val="000000"/>
          <w:shd w:val="clear" w:color="auto" w:fill="FFFFFF"/>
          <w:lang w:val="ru-RU"/>
        </w:rPr>
        <w:t xml:space="preserve">  Среди других видов искусства музыка выделятся своей ассоциативной интегративно</w:t>
      </w:r>
      <w:r w:rsidRPr="00B74C98">
        <w:rPr>
          <w:color w:val="000000"/>
          <w:shd w:val="clear" w:color="auto" w:fill="FFFFFF"/>
          <w:lang w:val="ru-RU"/>
        </w:rPr>
        <w:softHyphen/>
        <w:t>стью: именно она способна наиболее отчётливо вызывать представле</w:t>
      </w:r>
      <w:r w:rsidRPr="00B74C98">
        <w:rPr>
          <w:color w:val="000000"/>
          <w:shd w:val="clear" w:color="auto" w:fill="FFFFFF"/>
          <w:lang w:val="ru-RU"/>
        </w:rPr>
        <w:softHyphen/>
        <w:t>ния иного, не звукового мате</w:t>
      </w:r>
      <w:r w:rsidRPr="00B74C98">
        <w:rPr>
          <w:color w:val="000000"/>
          <w:shd w:val="clear" w:color="auto" w:fill="FFFFFF"/>
          <w:lang w:val="ru-RU"/>
        </w:rPr>
        <w:softHyphen/>
        <w:t>риала, создавать иллюзию драматического движения и тем как бы сближать, объединять раз</w:t>
      </w:r>
      <w:r w:rsidRPr="00B74C98">
        <w:rPr>
          <w:color w:val="000000"/>
          <w:shd w:val="clear" w:color="auto" w:fill="FFFFFF"/>
          <w:lang w:val="ru-RU"/>
        </w:rPr>
        <w:softHyphen/>
        <w:t>ные виды искусства.</w:t>
      </w:r>
    </w:p>
    <w:p w:rsidR="00B74C98" w:rsidRPr="00B74C98" w:rsidRDefault="00B74C98" w:rsidP="00B74C98">
      <w:pPr>
        <w:ind w:right="-142"/>
        <w:jc w:val="both"/>
        <w:rPr>
          <w:color w:val="000000"/>
          <w:shd w:val="clear" w:color="auto" w:fill="FFFFFF"/>
          <w:lang w:val="ru-RU"/>
        </w:rPr>
      </w:pPr>
      <w:r w:rsidRPr="00B74C98">
        <w:rPr>
          <w:color w:val="000000"/>
          <w:lang w:val="ru-RU"/>
        </w:rPr>
        <w:t xml:space="preserve">       </w:t>
      </w:r>
      <w:r w:rsidRPr="00B74C98">
        <w:rPr>
          <w:color w:val="000000"/>
          <w:shd w:val="clear" w:color="auto" w:fill="FFFFFF"/>
          <w:lang w:val="ru-RU"/>
        </w:rPr>
        <w:t>В соответствии с требованиями Федерального государственного образовательного стандарта начального общего образования возникла необходимость в разработке программы внеурочной деятельности по эстетическому направлениюПрограмма составлена на основе Примерной программы внеурочной деятельно</w:t>
      </w:r>
      <w:r>
        <w:rPr>
          <w:color w:val="000000"/>
          <w:shd w:val="clear" w:color="auto" w:fill="FFFFFF"/>
          <w:lang w:val="ru-RU"/>
        </w:rPr>
        <w:t>сти и разрабо</w:t>
      </w:r>
      <w:r w:rsidRPr="00B74C98">
        <w:rPr>
          <w:color w:val="000000"/>
          <w:shd w:val="clear" w:color="auto" w:fill="FFFFFF"/>
          <w:lang w:val="ru-RU"/>
        </w:rPr>
        <w:t>тана с целью расширения курса «Музыка» для 1-4 класса, предусмотрен</w:t>
      </w:r>
      <w:r w:rsidRPr="00B74C98">
        <w:rPr>
          <w:color w:val="000000"/>
          <w:shd w:val="clear" w:color="auto" w:fill="FFFFFF"/>
          <w:lang w:val="ru-RU"/>
        </w:rPr>
        <w:softHyphen/>
        <w:t>ным федеральным компо</w:t>
      </w:r>
      <w:r w:rsidRPr="00B74C98">
        <w:rPr>
          <w:color w:val="000000"/>
          <w:shd w:val="clear" w:color="auto" w:fill="FFFFFF"/>
          <w:lang w:val="ru-RU"/>
        </w:rPr>
        <w:softHyphen/>
        <w:t>нентом государственного стандарта.</w:t>
      </w:r>
    </w:p>
    <w:p w:rsidR="00B74C98" w:rsidRPr="00B74C98" w:rsidRDefault="00B74C98" w:rsidP="00B74C98">
      <w:pPr>
        <w:ind w:right="-142"/>
        <w:jc w:val="both"/>
        <w:rPr>
          <w:color w:val="000000"/>
          <w:shd w:val="clear" w:color="auto" w:fill="FFFFFF"/>
          <w:lang w:val="ru-RU"/>
        </w:rPr>
      </w:pPr>
      <w:r w:rsidRPr="00B74C98">
        <w:rPr>
          <w:b/>
          <w:color w:val="000000"/>
          <w:shd w:val="clear" w:color="auto" w:fill="FFFFFF"/>
          <w:lang w:val="ru-RU"/>
        </w:rPr>
        <w:t xml:space="preserve">     Цель программы.</w:t>
      </w:r>
      <w:r w:rsidRPr="00B74C98">
        <w:rPr>
          <w:color w:val="000000"/>
        </w:rPr>
        <w:t> </w:t>
      </w:r>
      <w:r w:rsidRPr="00B74C98">
        <w:rPr>
          <w:color w:val="000000"/>
          <w:lang w:val="ru-RU"/>
        </w:rPr>
        <w:t xml:space="preserve"> </w:t>
      </w:r>
      <w:r w:rsidRPr="00B74C98">
        <w:rPr>
          <w:color w:val="000000"/>
          <w:shd w:val="clear" w:color="auto" w:fill="FFFFFF"/>
          <w:lang w:val="ru-RU"/>
        </w:rPr>
        <w:t>Сформировать художественную культуру учащихся в контексте различ</w:t>
      </w:r>
      <w:r w:rsidRPr="00B74C98">
        <w:rPr>
          <w:color w:val="000000"/>
          <w:shd w:val="clear" w:color="auto" w:fill="FFFFFF"/>
          <w:lang w:val="ru-RU"/>
        </w:rPr>
        <w:softHyphen/>
        <w:t>ных видов творческого познания действительности и оптимизировать созидательные качества личности.</w:t>
      </w:r>
    </w:p>
    <w:p w:rsidR="00B74C98" w:rsidRPr="00B74C98" w:rsidRDefault="00B74C98" w:rsidP="00B74C98">
      <w:pPr>
        <w:ind w:right="-142"/>
        <w:jc w:val="both"/>
        <w:rPr>
          <w:color w:val="000000"/>
          <w:shd w:val="clear" w:color="auto" w:fill="FFFFFF"/>
          <w:lang w:val="ru-RU"/>
        </w:rPr>
      </w:pPr>
      <w:r w:rsidRPr="00B74C98">
        <w:rPr>
          <w:b/>
          <w:color w:val="000000"/>
          <w:shd w:val="clear" w:color="auto" w:fill="FFFFFF"/>
          <w:lang w:val="ru-RU"/>
        </w:rPr>
        <w:t xml:space="preserve">     Задачи:</w:t>
      </w:r>
      <w:r w:rsidRPr="00B74C98">
        <w:rPr>
          <w:b/>
          <w:bCs/>
          <w:color w:val="000000"/>
        </w:rPr>
        <w:t> </w:t>
      </w:r>
      <w:r w:rsidRPr="00B74C98">
        <w:rPr>
          <w:color w:val="000000"/>
          <w:lang w:val="ru-RU"/>
        </w:rPr>
        <w:br/>
      </w:r>
      <w:r w:rsidRPr="00B74C98">
        <w:rPr>
          <w:color w:val="000000"/>
          <w:shd w:val="clear" w:color="auto" w:fill="FFFFFF"/>
          <w:lang w:val="ru-RU"/>
        </w:rPr>
        <w:t>- раскрытие школьникам природы музыкального искусства как результата</w:t>
      </w:r>
      <w:r w:rsidRPr="00B74C98">
        <w:rPr>
          <w:color w:val="000000"/>
        </w:rPr>
        <w:t> </w:t>
      </w:r>
      <w:r w:rsidRPr="00B74C98">
        <w:rPr>
          <w:color w:val="000000"/>
          <w:shd w:val="clear" w:color="auto" w:fill="FFFFFF"/>
          <w:lang w:val="ru-RU"/>
        </w:rPr>
        <w:t>деятельности человека-творца;</w:t>
      </w:r>
    </w:p>
    <w:p w:rsidR="00B74C98" w:rsidRDefault="00B74C98" w:rsidP="00B74C98">
      <w:pPr>
        <w:ind w:right="-142"/>
        <w:jc w:val="both"/>
        <w:rPr>
          <w:color w:val="000000"/>
          <w:shd w:val="clear" w:color="auto" w:fill="FFFFFF"/>
          <w:lang w:val="ru-RU"/>
        </w:rPr>
      </w:pPr>
      <w:r w:rsidRPr="00B74C98">
        <w:rPr>
          <w:color w:val="000000"/>
          <w:shd w:val="clear" w:color="auto" w:fill="FFFFFF"/>
          <w:lang w:val="ru-RU"/>
        </w:rPr>
        <w:t>- развитие музыкального восприятия как эмоционального творческого</w:t>
      </w:r>
      <w:r w:rsidRPr="00B74C98">
        <w:rPr>
          <w:color w:val="000000"/>
        </w:rPr>
        <w:t> </w:t>
      </w:r>
      <w:r w:rsidRPr="00B74C98">
        <w:rPr>
          <w:color w:val="000000"/>
          <w:shd w:val="clear" w:color="auto" w:fill="FFFFFF"/>
          <w:lang w:val="ru-RU"/>
        </w:rPr>
        <w:t>процесса;</w:t>
      </w:r>
    </w:p>
    <w:p w:rsidR="00B74C98" w:rsidRPr="00B74C98" w:rsidRDefault="00B74C98" w:rsidP="00B74C98">
      <w:pPr>
        <w:ind w:right="-142"/>
        <w:jc w:val="both"/>
        <w:rPr>
          <w:color w:val="000000"/>
          <w:lang w:val="ru-RU"/>
        </w:rPr>
      </w:pPr>
      <w:r w:rsidRPr="00B74C98">
        <w:rPr>
          <w:color w:val="000000"/>
          <w:shd w:val="clear" w:color="auto" w:fill="FFFFFF"/>
          <w:lang w:val="ru-RU"/>
        </w:rPr>
        <w:t>- отбор музыкального материала в соответствии с возрастом учащихся.</w:t>
      </w:r>
    </w:p>
    <w:p w:rsidR="00B74C98" w:rsidRPr="00B74C98" w:rsidRDefault="00B74C98" w:rsidP="00B74C98">
      <w:pPr>
        <w:ind w:right="-142" w:firstLine="709"/>
        <w:jc w:val="both"/>
        <w:rPr>
          <w:color w:val="000000"/>
          <w:lang w:val="ru-RU"/>
        </w:rPr>
      </w:pPr>
      <w:r w:rsidRPr="00B74C98">
        <w:rPr>
          <w:iCs/>
          <w:color w:val="000000"/>
          <w:lang w:val="ru-RU"/>
        </w:rPr>
        <w:t>Программа «Веселые нотки» разработана на че</w:t>
      </w:r>
      <w:r>
        <w:rPr>
          <w:iCs/>
          <w:color w:val="000000"/>
          <w:lang w:val="ru-RU"/>
        </w:rPr>
        <w:t>тыре года занятий с детьми млад</w:t>
      </w:r>
      <w:r w:rsidRPr="00B74C98">
        <w:rPr>
          <w:iCs/>
          <w:color w:val="000000"/>
          <w:lang w:val="ru-RU"/>
        </w:rPr>
        <w:t xml:space="preserve">шего школьного возраста. </w:t>
      </w:r>
      <w:r w:rsidRPr="00B74C98">
        <w:rPr>
          <w:color w:val="000000"/>
          <w:shd w:val="clear" w:color="auto" w:fill="FFFFFF"/>
          <w:lang w:val="ru-RU"/>
        </w:rPr>
        <w:t>Программа учитывает факторы: преобладания у младших школьников эмоцио</w:t>
      </w:r>
      <w:r>
        <w:rPr>
          <w:color w:val="000000"/>
          <w:shd w:val="clear" w:color="auto" w:fill="FFFFFF"/>
          <w:lang w:val="ru-RU"/>
        </w:rPr>
        <w:t>нально-чувствен</w:t>
      </w:r>
      <w:r w:rsidRPr="00B74C98">
        <w:rPr>
          <w:color w:val="000000"/>
          <w:shd w:val="clear" w:color="auto" w:fill="FFFFFF"/>
          <w:lang w:val="ru-RU"/>
        </w:rPr>
        <w:t>ного восприятия действительности, форм игровой деятельности. Программа направлена на формирование целостного восприятия ребёнком окружаю</w:t>
      </w:r>
      <w:r w:rsidRPr="00B74C98">
        <w:rPr>
          <w:color w:val="000000"/>
          <w:shd w:val="clear" w:color="auto" w:fill="FFFFFF"/>
          <w:lang w:val="ru-RU"/>
        </w:rPr>
        <w:softHyphen/>
        <w:t>щего мира, укрепление связи искусства с личным миром младшего школь</w:t>
      </w:r>
      <w:r w:rsidRPr="00B74C98">
        <w:rPr>
          <w:color w:val="000000"/>
          <w:shd w:val="clear" w:color="auto" w:fill="FFFFFF"/>
          <w:lang w:val="ru-RU"/>
        </w:rPr>
        <w:softHyphen/>
        <w:t>ника, его мыслями и чувст</w:t>
      </w:r>
      <w:r w:rsidRPr="00B74C98">
        <w:rPr>
          <w:color w:val="000000"/>
          <w:shd w:val="clear" w:color="auto" w:fill="FFFFFF"/>
          <w:lang w:val="ru-RU"/>
        </w:rPr>
        <w:softHyphen/>
        <w:t>вами.</w:t>
      </w:r>
      <w:r w:rsidRPr="00B74C98">
        <w:rPr>
          <w:color w:val="000000"/>
        </w:rPr>
        <w:t> </w:t>
      </w:r>
    </w:p>
    <w:p w:rsidR="00B74C98" w:rsidRPr="00B74C98" w:rsidRDefault="00B74C98" w:rsidP="00B74C98">
      <w:pPr>
        <w:ind w:right="-142" w:firstLine="709"/>
        <w:jc w:val="both"/>
        <w:rPr>
          <w:i/>
          <w:iCs/>
          <w:color w:val="000000"/>
          <w:shd w:val="clear" w:color="auto" w:fill="FFFFFF"/>
          <w:lang w:val="ru-RU"/>
        </w:rPr>
      </w:pPr>
      <w:r w:rsidRPr="00B74C98">
        <w:rPr>
          <w:color w:val="000000"/>
          <w:shd w:val="clear" w:color="auto" w:fill="FFFFFF"/>
          <w:lang w:val="ru-RU"/>
        </w:rPr>
        <w:t>Рабочая программа состоит из разделов:</w:t>
      </w:r>
      <w:r w:rsidRPr="00B74C98">
        <w:rPr>
          <w:color w:val="000000"/>
        </w:rPr>
        <w:t> </w:t>
      </w:r>
      <w:r w:rsidRPr="00B74C98">
        <w:rPr>
          <w:i/>
          <w:iCs/>
          <w:color w:val="000000"/>
          <w:shd w:val="clear" w:color="auto" w:fill="FFFFFF"/>
          <w:lang w:val="ru-RU"/>
        </w:rPr>
        <w:t>Введения</w:t>
      </w:r>
      <w:r w:rsidRPr="00B74C98">
        <w:rPr>
          <w:color w:val="000000"/>
          <w:shd w:val="clear" w:color="auto" w:fill="FFFFFF"/>
          <w:lang w:val="ru-RU"/>
        </w:rPr>
        <w:t>,</w:t>
      </w:r>
      <w:r w:rsidRPr="00B74C98">
        <w:rPr>
          <w:color w:val="000000"/>
        </w:rPr>
        <w:t> </w:t>
      </w:r>
      <w:r w:rsidRPr="00B74C98">
        <w:rPr>
          <w:i/>
          <w:iCs/>
          <w:color w:val="000000"/>
          <w:shd w:val="clear" w:color="auto" w:fill="FFFFFF"/>
          <w:lang w:val="ru-RU"/>
        </w:rPr>
        <w:t>Пояснительной за</w:t>
      </w:r>
      <w:r w:rsidRPr="00B74C98">
        <w:rPr>
          <w:i/>
          <w:iCs/>
          <w:color w:val="000000"/>
          <w:shd w:val="clear" w:color="auto" w:fill="FFFFFF"/>
          <w:lang w:val="ru-RU"/>
        </w:rPr>
        <w:softHyphen/>
        <w:t>писки</w:t>
      </w:r>
      <w:r w:rsidRPr="00B74C98">
        <w:rPr>
          <w:color w:val="000000"/>
          <w:shd w:val="clear" w:color="auto" w:fill="FFFFFF"/>
          <w:lang w:val="ru-RU"/>
        </w:rPr>
        <w:t>,</w:t>
      </w:r>
      <w:r w:rsidRPr="00B74C98">
        <w:rPr>
          <w:color w:val="000000"/>
        </w:rPr>
        <w:t> </w:t>
      </w:r>
      <w:r>
        <w:rPr>
          <w:i/>
          <w:iCs/>
          <w:color w:val="000000"/>
          <w:shd w:val="clear" w:color="auto" w:fill="FFFFFF"/>
          <w:lang w:val="ru-RU"/>
        </w:rPr>
        <w:t>Основного содержа</w:t>
      </w:r>
      <w:r w:rsidRPr="00B74C98">
        <w:rPr>
          <w:i/>
          <w:iCs/>
          <w:color w:val="000000"/>
          <w:shd w:val="clear" w:color="auto" w:fill="FFFFFF"/>
          <w:lang w:val="ru-RU"/>
        </w:rPr>
        <w:t>ния</w:t>
      </w:r>
      <w:r w:rsidRPr="00B74C98">
        <w:rPr>
          <w:color w:val="000000"/>
          <w:shd w:val="clear" w:color="auto" w:fill="FFFFFF"/>
          <w:lang w:val="ru-RU"/>
        </w:rPr>
        <w:t>,</w:t>
      </w:r>
      <w:r w:rsidRPr="00B74C98">
        <w:rPr>
          <w:color w:val="000000"/>
        </w:rPr>
        <w:t> </w:t>
      </w:r>
      <w:r w:rsidRPr="00B74C98">
        <w:rPr>
          <w:i/>
          <w:iCs/>
          <w:color w:val="000000"/>
          <w:shd w:val="clear" w:color="auto" w:fill="FFFFFF"/>
          <w:lang w:val="ru-RU"/>
        </w:rPr>
        <w:t>Музыкального материала для слушания музыки и хорового пения,</w:t>
      </w:r>
      <w:r w:rsidRPr="00B74C98">
        <w:rPr>
          <w:b/>
          <w:bCs/>
          <w:color w:val="000000"/>
        </w:rPr>
        <w:t> </w:t>
      </w:r>
      <w:r w:rsidRPr="00B74C98">
        <w:rPr>
          <w:i/>
          <w:iCs/>
          <w:color w:val="000000"/>
          <w:shd w:val="clear" w:color="auto" w:fill="FFFFFF"/>
          <w:lang w:val="ru-RU"/>
        </w:rPr>
        <w:t>Планируемых результатов</w:t>
      </w:r>
      <w:r w:rsidRPr="00B74C98">
        <w:rPr>
          <w:i/>
          <w:iCs/>
          <w:color w:val="000000"/>
        </w:rPr>
        <w:t> </w:t>
      </w:r>
      <w:r w:rsidRPr="00B74C98">
        <w:rPr>
          <w:i/>
          <w:iCs/>
          <w:color w:val="000000"/>
          <w:shd w:val="clear" w:color="auto" w:fill="FFFFFF"/>
          <w:lang w:val="ru-RU"/>
        </w:rPr>
        <w:t>освоения программы.</w:t>
      </w:r>
    </w:p>
    <w:p w:rsidR="00B74C98" w:rsidRPr="00B74C98" w:rsidRDefault="00B74C98" w:rsidP="00B74C98">
      <w:pPr>
        <w:ind w:right="-142" w:firstLine="709"/>
        <w:jc w:val="both"/>
        <w:rPr>
          <w:b/>
          <w:bCs/>
          <w:color w:val="000000"/>
          <w:shd w:val="clear" w:color="auto" w:fill="FFFFFF"/>
          <w:lang w:val="ru-RU"/>
        </w:rPr>
      </w:pPr>
      <w:r w:rsidRPr="00B74C98">
        <w:rPr>
          <w:b/>
          <w:bCs/>
          <w:color w:val="000000"/>
          <w:shd w:val="clear" w:color="auto" w:fill="FFFFFF"/>
          <w:lang w:val="ru-RU"/>
        </w:rPr>
        <w:t>Содержание программы первого года обучения</w:t>
      </w:r>
    </w:p>
    <w:p w:rsidR="00B74C98" w:rsidRP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 xml:space="preserve">Занятия в 1 классе носят вводный характер и предполагают знакомство с музыкой в </w:t>
      </w:r>
      <w:r w:rsidRPr="00B74C98">
        <w:rPr>
          <w:color w:val="000000"/>
          <w:shd w:val="clear" w:color="auto" w:fill="FFFFFF"/>
          <w:lang w:val="ru-RU"/>
        </w:rPr>
        <w:lastRenderedPageBreak/>
        <w:t>игровой форме. Начальный этап представляет собой период активного эмоциональ</w:t>
      </w:r>
      <w:r w:rsidRPr="00B74C98">
        <w:rPr>
          <w:color w:val="000000"/>
          <w:shd w:val="clear" w:color="auto" w:fill="FFFFFF"/>
          <w:lang w:val="ru-RU"/>
        </w:rPr>
        <w:softHyphen/>
        <w:t>ного вхождения в мир музыки; предполагает оптимизацию через игровую деятельность присущих данному воз</w:t>
      </w:r>
      <w:r w:rsidRPr="00B74C98">
        <w:rPr>
          <w:color w:val="000000"/>
          <w:shd w:val="clear" w:color="auto" w:fill="FFFFFF"/>
          <w:lang w:val="ru-RU"/>
        </w:rPr>
        <w:softHyphen/>
        <w:t>расту качеств: яркости и непосредственно</w:t>
      </w:r>
      <w:r w:rsidRPr="00B74C98">
        <w:rPr>
          <w:color w:val="000000"/>
          <w:shd w:val="clear" w:color="auto" w:fill="FFFFFF"/>
          <w:lang w:val="ru-RU"/>
        </w:rPr>
        <w:softHyphen/>
        <w:t>сти восприятия, лёгкости перевоплощения в образы героев, разрешения соответствующих нравственно – эстетических вопросов.</w:t>
      </w:r>
    </w:p>
    <w:p w:rsidR="00B74C98" w:rsidRPr="00B74C98" w:rsidRDefault="00B74C98" w:rsidP="00B74C98">
      <w:pPr>
        <w:ind w:right="-142" w:firstLine="709"/>
        <w:jc w:val="both"/>
        <w:rPr>
          <w:i/>
          <w:color w:val="000000"/>
          <w:shd w:val="clear" w:color="auto" w:fill="FFFFFF"/>
          <w:lang w:val="ru-RU"/>
        </w:rPr>
      </w:pPr>
      <w:r w:rsidRPr="00B74C98">
        <w:rPr>
          <w:color w:val="000000"/>
          <w:shd w:val="clear" w:color="auto" w:fill="FFFFFF"/>
          <w:lang w:val="ru-RU"/>
        </w:rPr>
        <w:t xml:space="preserve">Структуру программы 1 класса составляют 2 раздела: </w:t>
      </w:r>
      <w:r w:rsidRPr="00B74C98">
        <w:rPr>
          <w:i/>
          <w:color w:val="000000"/>
          <w:shd w:val="clear" w:color="auto" w:fill="FFFFFF"/>
          <w:lang w:val="ru-RU"/>
        </w:rPr>
        <w:t>«Мир звуков и песен» и «Музы</w:t>
      </w:r>
      <w:r w:rsidRPr="00B74C98">
        <w:rPr>
          <w:i/>
          <w:color w:val="000000"/>
          <w:shd w:val="clear" w:color="auto" w:fill="FFFFFF"/>
          <w:lang w:val="ru-RU"/>
        </w:rPr>
        <w:softHyphen/>
        <w:t xml:space="preserve">кальные моменты». </w:t>
      </w:r>
      <w:r w:rsidRPr="00B74C98">
        <w:rPr>
          <w:color w:val="000000"/>
          <w:shd w:val="clear" w:color="auto" w:fill="FFFFFF"/>
          <w:lang w:val="ru-RU"/>
        </w:rPr>
        <w:t>Исследование звучания окружающего мира: природы, музыкальных инструмен</w:t>
      </w:r>
      <w:r w:rsidRPr="00B74C98">
        <w:rPr>
          <w:color w:val="000000"/>
          <w:shd w:val="clear" w:color="auto" w:fill="FFFFFF"/>
          <w:lang w:val="ru-RU"/>
        </w:rPr>
        <w:softHyphen/>
        <w:t>тов, самого себя. Жанры музыки как исторически сложившиеся обобщения типиче</w:t>
      </w:r>
      <w:r w:rsidRPr="00B74C98">
        <w:rPr>
          <w:color w:val="000000"/>
          <w:shd w:val="clear" w:color="auto" w:fill="FFFFFF"/>
          <w:lang w:val="ru-RU"/>
        </w:rPr>
        <w:softHyphen/>
      </w:r>
      <w:r>
        <w:rPr>
          <w:color w:val="000000"/>
          <w:shd w:val="clear" w:color="auto" w:fill="FFFFFF"/>
          <w:lang w:val="ru-RU"/>
        </w:rPr>
        <w:t>ских музыкально-языко</w:t>
      </w:r>
      <w:r w:rsidRPr="00B74C98">
        <w:rPr>
          <w:color w:val="000000"/>
          <w:shd w:val="clear" w:color="auto" w:fill="FFFFFF"/>
          <w:lang w:val="ru-RU"/>
        </w:rPr>
        <w:t>вых и образно-эмоциональных сфер: «маршевый порядок», «чело</w:t>
      </w:r>
      <w:r>
        <w:rPr>
          <w:color w:val="000000"/>
          <w:shd w:val="clear" w:color="auto" w:fill="FFFFFF"/>
          <w:lang w:val="ru-RU"/>
        </w:rPr>
        <w:t>век танцующий», «песен</w:t>
      </w:r>
      <w:r w:rsidRPr="00B74C98">
        <w:rPr>
          <w:color w:val="000000"/>
          <w:shd w:val="clear" w:color="auto" w:fill="FFFFFF"/>
          <w:lang w:val="ru-RU"/>
        </w:rPr>
        <w:t>ное дыхание». Экспериментирование со «звучащей мате</w:t>
      </w:r>
      <w:r>
        <w:rPr>
          <w:color w:val="000000"/>
          <w:shd w:val="clear" w:color="auto" w:fill="FFFFFF"/>
          <w:lang w:val="ru-RU"/>
        </w:rPr>
        <w:t>рией», поиск в собственной музы</w:t>
      </w:r>
      <w:r w:rsidRPr="00B74C98">
        <w:rPr>
          <w:color w:val="000000"/>
          <w:shd w:val="clear" w:color="auto" w:fill="FFFFFF"/>
          <w:lang w:val="ru-RU"/>
        </w:rPr>
        <w:t>кально-художественной деятельности общечеловеческих</w:t>
      </w:r>
      <w:r>
        <w:rPr>
          <w:color w:val="000000"/>
          <w:shd w:val="clear" w:color="auto" w:fill="FFFFFF"/>
          <w:lang w:val="ru-RU"/>
        </w:rPr>
        <w:t xml:space="preserve"> истоков музыкального искус</w:t>
      </w:r>
      <w:r w:rsidRPr="00B74C98">
        <w:rPr>
          <w:color w:val="000000"/>
          <w:shd w:val="clear" w:color="auto" w:fill="FFFFFF"/>
          <w:lang w:val="ru-RU"/>
        </w:rPr>
        <w:t>ства. Искусство выражения в музыкально-художественных образах жизненных явлений.</w:t>
      </w:r>
    </w:p>
    <w:p w:rsidR="00B74C98" w:rsidRPr="00B74C98" w:rsidRDefault="00B74C98" w:rsidP="00B74C98">
      <w:pPr>
        <w:ind w:right="-142"/>
        <w:jc w:val="both"/>
        <w:rPr>
          <w:color w:val="000000"/>
          <w:lang w:val="ru-RU"/>
        </w:rPr>
      </w:pPr>
      <w:r w:rsidRPr="00B74C98">
        <w:rPr>
          <w:color w:val="000000"/>
          <w:lang w:val="ru-RU"/>
        </w:rPr>
        <w:t xml:space="preserve">        </w:t>
      </w:r>
      <w:r w:rsidRPr="00B74C98">
        <w:rPr>
          <w:color w:val="000000"/>
          <w:shd w:val="clear" w:color="auto" w:fill="FFFFFF"/>
          <w:lang w:val="ru-RU"/>
        </w:rPr>
        <w:t>Опора на уже имеющиеся у учащихся знания из области музыкального искусства – знакомые песни, двигательно-звуковые ассоциации, возникающие при исполнении того или иного произведе</w:t>
      </w:r>
      <w:r w:rsidRPr="00B74C98">
        <w:rPr>
          <w:color w:val="000000"/>
          <w:shd w:val="clear" w:color="auto" w:fill="FFFFFF"/>
          <w:lang w:val="ru-RU"/>
        </w:rPr>
        <w:softHyphen/>
        <w:t>ния. Использование игровых приёмов – «Споём знако</w:t>
      </w:r>
      <w:r>
        <w:rPr>
          <w:color w:val="000000"/>
          <w:shd w:val="clear" w:color="auto" w:fill="FFFFFF"/>
          <w:lang w:val="ru-RU"/>
        </w:rPr>
        <w:t>мую мелодию», «Покажи вы</w:t>
      </w:r>
      <w:r w:rsidRPr="00B74C98">
        <w:rPr>
          <w:color w:val="000000"/>
          <w:shd w:val="clear" w:color="auto" w:fill="FFFFFF"/>
          <w:lang w:val="ru-RU"/>
        </w:rPr>
        <w:t>соту звука», «Ты – дирижёр», «Музыкальная копилка терминов», «Угадай музы</w:t>
      </w:r>
      <w:r>
        <w:rPr>
          <w:color w:val="000000"/>
          <w:shd w:val="clear" w:color="auto" w:fill="FFFFFF"/>
          <w:lang w:val="ru-RU"/>
        </w:rPr>
        <w:t>кальный инстру</w:t>
      </w:r>
      <w:r w:rsidRPr="00B74C98">
        <w:rPr>
          <w:color w:val="000000"/>
          <w:shd w:val="clear" w:color="auto" w:fill="FFFFFF"/>
          <w:lang w:val="ru-RU"/>
        </w:rPr>
        <w:t>мент», «Музыкальный сюрприз». В каждом виде музыкал</w:t>
      </w:r>
      <w:r>
        <w:rPr>
          <w:color w:val="000000"/>
          <w:shd w:val="clear" w:color="auto" w:fill="FFFFFF"/>
          <w:lang w:val="ru-RU"/>
        </w:rPr>
        <w:t>ьной деятельности использу</w:t>
      </w:r>
      <w:r w:rsidRPr="00B74C98">
        <w:rPr>
          <w:color w:val="000000"/>
          <w:shd w:val="clear" w:color="auto" w:fill="FFFFFF"/>
          <w:lang w:val="ru-RU"/>
        </w:rPr>
        <w:t>ются слуховые и ритмико-двигательные навыки, при выполн</w:t>
      </w:r>
      <w:r>
        <w:rPr>
          <w:color w:val="000000"/>
          <w:shd w:val="clear" w:color="auto" w:fill="FFFFFF"/>
          <w:lang w:val="ru-RU"/>
        </w:rPr>
        <w:t>ении заданий ребятами приобрета</w:t>
      </w:r>
      <w:r w:rsidRPr="00B74C98">
        <w:rPr>
          <w:color w:val="000000"/>
          <w:shd w:val="clear" w:color="auto" w:fill="FFFFFF"/>
          <w:lang w:val="ru-RU"/>
        </w:rPr>
        <w:t>ются</w:t>
      </w:r>
      <w:r>
        <w:rPr>
          <w:color w:val="000000"/>
          <w:shd w:val="clear" w:color="auto" w:fill="FFFFFF"/>
          <w:lang w:val="ru-RU"/>
        </w:rPr>
        <w:t xml:space="preserve"> </w:t>
      </w:r>
      <w:r w:rsidRPr="00B74C98">
        <w:rPr>
          <w:color w:val="000000"/>
          <w:shd w:val="clear" w:color="auto" w:fill="FFFFFF"/>
          <w:lang w:val="ru-RU"/>
        </w:rPr>
        <w:t>ещё дополнительные музыкально-интеллектуальные умения.</w:t>
      </w:r>
      <w:r w:rsidRPr="00B74C98">
        <w:rPr>
          <w:color w:val="000000"/>
        </w:rPr>
        <w:t> </w:t>
      </w:r>
    </w:p>
    <w:p w:rsidR="00B74C98" w:rsidRPr="00B74C98" w:rsidRDefault="00B74C98" w:rsidP="00B74C98">
      <w:pPr>
        <w:ind w:right="-142" w:firstLine="709"/>
        <w:jc w:val="both"/>
        <w:rPr>
          <w:b/>
          <w:bCs/>
          <w:color w:val="000000"/>
          <w:lang w:val="ru-RU"/>
        </w:rPr>
      </w:pPr>
      <w:r w:rsidRPr="00B74C98">
        <w:rPr>
          <w:b/>
          <w:bCs/>
          <w:color w:val="000000"/>
          <w:lang w:val="ru-RU"/>
        </w:rPr>
        <w:t>Содержание программы второго года обучения</w:t>
      </w:r>
    </w:p>
    <w:p w:rsid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 xml:space="preserve">        Музыка – мир радостных переживаний. Открыть для ребенка этот мир - значит разви</w:t>
      </w:r>
      <w:r w:rsidRPr="00B74C98">
        <w:rPr>
          <w:color w:val="000000"/>
          <w:shd w:val="clear" w:color="auto" w:fill="FFFFFF"/>
          <w:lang w:val="ru-RU"/>
        </w:rPr>
        <w:softHyphen/>
        <w:t>вать</w:t>
      </w:r>
      <w:r w:rsidRPr="00B74C98">
        <w:rPr>
          <w:b/>
          <w:bCs/>
          <w:color w:val="000000"/>
        </w:rPr>
        <w:t> </w:t>
      </w:r>
      <w:r w:rsidRPr="00B74C98">
        <w:rPr>
          <w:color w:val="000000"/>
          <w:shd w:val="clear" w:color="auto" w:fill="FFFFFF"/>
          <w:lang w:val="ru-RU"/>
        </w:rPr>
        <w:t>у него способности: музыкальный слух и эмоциональную отзывчивость. С этой целью необхо</w:t>
      </w:r>
      <w:r w:rsidRPr="00B74C98">
        <w:rPr>
          <w:color w:val="000000"/>
          <w:shd w:val="clear" w:color="auto" w:fill="FFFFFF"/>
          <w:lang w:val="ru-RU"/>
        </w:rPr>
        <w:softHyphen/>
        <w:t>димо воспитывать любовь и интерес к музыке, приобщать ребенк</w:t>
      </w:r>
      <w:r>
        <w:rPr>
          <w:color w:val="000000"/>
          <w:shd w:val="clear" w:color="auto" w:fill="FFFFFF"/>
          <w:lang w:val="ru-RU"/>
        </w:rPr>
        <w:t>а к разнообразным видам деятель</w:t>
      </w:r>
      <w:r w:rsidRPr="00B74C98">
        <w:rPr>
          <w:color w:val="000000"/>
          <w:shd w:val="clear" w:color="auto" w:fill="FFFFFF"/>
          <w:lang w:val="ru-RU"/>
        </w:rPr>
        <w:t>ности: пению, ритмике, игре на детских инструментах. Если ребенка приоб</w:t>
      </w:r>
      <w:r>
        <w:rPr>
          <w:color w:val="000000"/>
          <w:shd w:val="clear" w:color="auto" w:fill="FFFFFF"/>
          <w:lang w:val="ru-RU"/>
        </w:rPr>
        <w:t>щают к актив</w:t>
      </w:r>
      <w:r w:rsidRPr="00B74C98">
        <w:rPr>
          <w:color w:val="000000"/>
          <w:shd w:val="clear" w:color="auto" w:fill="FFFFFF"/>
          <w:lang w:val="ru-RU"/>
        </w:rPr>
        <w:t>ной практической деятельности, то происходит развитие вс</w:t>
      </w:r>
      <w:r>
        <w:rPr>
          <w:color w:val="000000"/>
          <w:shd w:val="clear" w:color="auto" w:fill="FFFFFF"/>
          <w:lang w:val="ru-RU"/>
        </w:rPr>
        <w:t>ех его способностей (активизиру</w:t>
      </w:r>
      <w:r w:rsidRPr="00B74C98">
        <w:rPr>
          <w:color w:val="000000"/>
          <w:shd w:val="clear" w:color="auto" w:fill="FFFFFF"/>
          <w:lang w:val="ru-RU"/>
        </w:rPr>
        <w:t xml:space="preserve">ется творчество) и первоначальное формирование музыкального вкуса. Развитие музыкального вкуса и эмоциональной отзывчивости в детском </w:t>
      </w:r>
      <w:r>
        <w:rPr>
          <w:color w:val="000000"/>
          <w:shd w:val="clear" w:color="auto" w:fill="FFFFFF"/>
          <w:lang w:val="ru-RU"/>
        </w:rPr>
        <w:t>возрасте создает фундамент музы</w:t>
      </w:r>
      <w:r w:rsidRPr="00B74C98">
        <w:rPr>
          <w:color w:val="000000"/>
          <w:shd w:val="clear" w:color="auto" w:fill="FFFFFF"/>
          <w:lang w:val="ru-RU"/>
        </w:rPr>
        <w:t>кальной культуры человека как части его обще духовной культуры в будущем.</w:t>
      </w:r>
    </w:p>
    <w:p w:rsidR="00B74C98" w:rsidRPr="00B74C98" w:rsidRDefault="00B74C98" w:rsidP="00B74C98">
      <w:pPr>
        <w:ind w:right="-142" w:firstLine="709"/>
        <w:jc w:val="both"/>
        <w:rPr>
          <w:color w:val="000000"/>
          <w:lang w:val="ru-RU"/>
        </w:rPr>
      </w:pPr>
      <w:r w:rsidRPr="00B74C98">
        <w:rPr>
          <w:color w:val="000000"/>
          <w:shd w:val="clear" w:color="auto" w:fill="FFFFFF"/>
          <w:lang w:val="ru-RU"/>
        </w:rPr>
        <w:t>Второй год обучения представляет собой дальнейшую ступень в углублении представ</w:t>
      </w:r>
      <w:r w:rsidRPr="00B74C98">
        <w:rPr>
          <w:color w:val="000000"/>
          <w:shd w:val="clear" w:color="auto" w:fill="FFFFFF"/>
          <w:lang w:val="ru-RU"/>
        </w:rPr>
        <w:softHyphen/>
        <w:t>лений о связи различных видов искусства с действительностью, внутрен</w:t>
      </w:r>
      <w:r>
        <w:rPr>
          <w:color w:val="000000"/>
          <w:shd w:val="clear" w:color="auto" w:fill="FFFFFF"/>
          <w:lang w:val="ru-RU"/>
        </w:rPr>
        <w:t>ним миром человека. На ос</w:t>
      </w:r>
      <w:r w:rsidRPr="00B74C98">
        <w:rPr>
          <w:color w:val="000000"/>
          <w:shd w:val="clear" w:color="auto" w:fill="FFFFFF"/>
          <w:lang w:val="ru-RU"/>
        </w:rPr>
        <w:t>нове многопланового восприятия родной природы и её худож</w:t>
      </w:r>
      <w:r>
        <w:rPr>
          <w:color w:val="000000"/>
          <w:shd w:val="clear" w:color="auto" w:fill="FFFFFF"/>
          <w:lang w:val="ru-RU"/>
        </w:rPr>
        <w:t>ественных интерпретаций формиру</w:t>
      </w:r>
      <w:r w:rsidRPr="00B74C98">
        <w:rPr>
          <w:color w:val="000000"/>
          <w:shd w:val="clear" w:color="auto" w:fill="FFFFFF"/>
          <w:lang w:val="ru-RU"/>
        </w:rPr>
        <w:t>ется духовная культура учащихся, обогаща</w:t>
      </w:r>
      <w:r w:rsidRPr="00B74C98">
        <w:rPr>
          <w:color w:val="000000"/>
          <w:shd w:val="clear" w:color="auto" w:fill="FFFFFF"/>
          <w:lang w:val="ru-RU"/>
        </w:rPr>
        <w:softHyphen/>
        <w:t>ются нравственно –</w:t>
      </w:r>
      <w:r>
        <w:rPr>
          <w:color w:val="000000"/>
          <w:shd w:val="clear" w:color="auto" w:fill="FFFFFF"/>
          <w:lang w:val="ru-RU"/>
        </w:rPr>
        <w:t xml:space="preserve"> эстетические и эмоциональ</w:t>
      </w:r>
      <w:r w:rsidRPr="00B74C98">
        <w:rPr>
          <w:color w:val="000000"/>
          <w:shd w:val="clear" w:color="auto" w:fill="FFFFFF"/>
          <w:lang w:val="ru-RU"/>
        </w:rPr>
        <w:t>ные установки, активизиру</w:t>
      </w:r>
      <w:r w:rsidRPr="00B74C98">
        <w:rPr>
          <w:color w:val="000000"/>
          <w:shd w:val="clear" w:color="auto" w:fill="FFFFFF"/>
          <w:lang w:val="ru-RU"/>
        </w:rPr>
        <w:softHyphen/>
        <w:t>ется познание разл</w:t>
      </w:r>
      <w:r>
        <w:rPr>
          <w:color w:val="000000"/>
          <w:shd w:val="clear" w:color="auto" w:fill="FFFFFF"/>
          <w:lang w:val="ru-RU"/>
        </w:rPr>
        <w:t>ичных образных связей в поэтиче</w:t>
      </w:r>
      <w:r w:rsidRPr="00B74C98">
        <w:rPr>
          <w:color w:val="000000"/>
          <w:shd w:val="clear" w:color="auto" w:fill="FFFFFF"/>
          <w:lang w:val="ru-RU"/>
        </w:rPr>
        <w:t>ском решении сюжетных построений. Особое внимание уделяется проблеме художественного образа – музыкального, поэтического, живописного, а также средствам его воплоще</w:t>
      </w:r>
      <w:r w:rsidRPr="00B74C98">
        <w:rPr>
          <w:color w:val="000000"/>
          <w:shd w:val="clear" w:color="auto" w:fill="FFFFFF"/>
          <w:lang w:val="ru-RU"/>
        </w:rPr>
        <w:softHyphen/>
      </w:r>
      <w:r>
        <w:rPr>
          <w:color w:val="000000"/>
          <w:shd w:val="clear" w:color="auto" w:fill="FFFFFF"/>
          <w:lang w:val="ru-RU"/>
        </w:rPr>
        <w:t>ния (автор</w:t>
      </w:r>
      <w:r w:rsidRPr="00B74C98">
        <w:rPr>
          <w:color w:val="000000"/>
          <w:shd w:val="clear" w:color="auto" w:fill="FFFFFF"/>
          <w:lang w:val="ru-RU"/>
        </w:rPr>
        <w:t>скому и исполнительскому).</w:t>
      </w:r>
      <w:r w:rsidRPr="00B74C98">
        <w:rPr>
          <w:color w:val="000000"/>
        </w:rPr>
        <w:t> </w:t>
      </w:r>
    </w:p>
    <w:p w:rsidR="00B74C98" w:rsidRPr="00B74C98" w:rsidRDefault="00B74C98" w:rsidP="00B74C98">
      <w:pPr>
        <w:ind w:right="-142" w:firstLine="709"/>
        <w:jc w:val="both"/>
        <w:rPr>
          <w:b/>
          <w:bCs/>
          <w:color w:val="000000"/>
          <w:lang w:val="ru-RU"/>
        </w:rPr>
      </w:pPr>
      <w:r w:rsidRPr="00B74C98">
        <w:rPr>
          <w:b/>
          <w:bCs/>
          <w:color w:val="000000"/>
          <w:lang w:val="ru-RU"/>
        </w:rPr>
        <w:t>Содержание программы третьего и четвёртого года обучения</w:t>
      </w:r>
    </w:p>
    <w:p w:rsid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Музыка – мощное средство художественного воспитания детей. Особенно важно, чтобы нуж</w:t>
      </w:r>
      <w:r w:rsidRPr="00B74C98">
        <w:rPr>
          <w:color w:val="000000"/>
          <w:shd w:val="clear" w:color="auto" w:fill="FFFFFF"/>
          <w:lang w:val="ru-RU"/>
        </w:rPr>
        <w:softHyphen/>
        <w:t>ное эстетическое воздействие имело необходимое продолжение в усло</w:t>
      </w:r>
      <w:r w:rsidRPr="00B74C98">
        <w:rPr>
          <w:color w:val="000000"/>
          <w:shd w:val="clear" w:color="auto" w:fill="FFFFFF"/>
          <w:lang w:val="ru-RU"/>
        </w:rPr>
        <w:softHyphen/>
        <w:t>виях семьи в виде творче</w:t>
      </w:r>
      <w:r w:rsidRPr="00B74C98">
        <w:rPr>
          <w:color w:val="000000"/>
          <w:shd w:val="clear" w:color="auto" w:fill="FFFFFF"/>
          <w:lang w:val="ru-RU"/>
        </w:rPr>
        <w:softHyphen/>
        <w:t>ских заданий и игр с музыкальными элементами.</w:t>
      </w:r>
    </w:p>
    <w:p w:rsid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Третий и четвёртый год обучения заключается в формировании целостного и диффе</w:t>
      </w:r>
      <w:r w:rsidRPr="00B74C98">
        <w:rPr>
          <w:color w:val="000000"/>
          <w:shd w:val="clear" w:color="auto" w:fill="FFFFFF"/>
          <w:lang w:val="ru-RU"/>
        </w:rPr>
        <w:softHyphen/>
      </w:r>
      <w:r>
        <w:rPr>
          <w:color w:val="000000"/>
          <w:shd w:val="clear" w:color="auto" w:fill="FFFFFF"/>
          <w:lang w:val="ru-RU"/>
        </w:rPr>
        <w:t>ренцирован</w:t>
      </w:r>
      <w:r w:rsidRPr="00B74C98">
        <w:rPr>
          <w:color w:val="000000"/>
          <w:shd w:val="clear" w:color="auto" w:fill="FFFFFF"/>
          <w:lang w:val="ru-RU"/>
        </w:rPr>
        <w:t xml:space="preserve">ного представления о неразрывной связи искусства с окружающим миром и деятельностью человека. Процесс приобщения к художественному творчеству должен </w:t>
      </w:r>
      <w:r w:rsidRPr="00B74C98">
        <w:rPr>
          <w:color w:val="000000"/>
          <w:shd w:val="clear" w:color="auto" w:fill="FFFFFF"/>
          <w:lang w:val="ru-RU"/>
        </w:rPr>
        <w:lastRenderedPageBreak/>
        <w:t>носить продуктивный характер, выводить на качественно более высокий уровень ассоциативного проник</w:t>
      </w:r>
      <w:r w:rsidRPr="00B74C98">
        <w:rPr>
          <w:color w:val="000000"/>
          <w:shd w:val="clear" w:color="auto" w:fill="FFFFFF"/>
          <w:lang w:val="ru-RU"/>
        </w:rPr>
        <w:softHyphen/>
        <w:t>новения в музыкальное искусство.</w:t>
      </w:r>
    </w:p>
    <w:p w:rsidR="00B74C98" w:rsidRPr="00B74C98" w:rsidRDefault="00B74C98" w:rsidP="00B74C98">
      <w:pPr>
        <w:ind w:right="-142" w:firstLine="709"/>
        <w:jc w:val="both"/>
        <w:rPr>
          <w:color w:val="000000"/>
          <w:shd w:val="clear" w:color="auto" w:fill="FFFFFF"/>
          <w:lang w:val="ru-RU"/>
        </w:rPr>
      </w:pPr>
      <w:r w:rsidRPr="00B74C98">
        <w:rPr>
          <w:color w:val="000000"/>
          <w:shd w:val="clear" w:color="auto" w:fill="FFFFFF"/>
          <w:lang w:val="ru-RU"/>
        </w:rPr>
        <w:t>Творческий подход учителя музыки к данной программе – залог успеха его внекласс</w:t>
      </w:r>
      <w:r>
        <w:rPr>
          <w:color w:val="000000"/>
          <w:shd w:val="clear" w:color="auto" w:fill="FFFFFF"/>
          <w:lang w:val="ru-RU"/>
        </w:rPr>
        <w:t>ной музыкаль</w:t>
      </w:r>
      <w:r w:rsidRPr="00B74C98">
        <w:rPr>
          <w:color w:val="000000"/>
          <w:shd w:val="clear" w:color="auto" w:fill="FFFFFF"/>
          <w:lang w:val="ru-RU"/>
        </w:rPr>
        <w:t>ной деятельности.</w:t>
      </w:r>
    </w:p>
    <w:p w:rsidR="0010369A" w:rsidRPr="0010369A" w:rsidRDefault="0010369A" w:rsidP="0010369A">
      <w:pPr>
        <w:ind w:right="-142"/>
        <w:jc w:val="both"/>
        <w:rPr>
          <w:b/>
          <w:bCs/>
          <w:color w:val="000000"/>
          <w:shd w:val="clear" w:color="auto" w:fill="FFFFFF"/>
          <w:lang w:val="ru-RU"/>
        </w:rPr>
      </w:pPr>
      <w:r w:rsidRPr="0010369A">
        <w:rPr>
          <w:b/>
          <w:bCs/>
          <w:color w:val="000000"/>
          <w:shd w:val="clear" w:color="auto" w:fill="FFFFFF"/>
          <w:lang w:val="ru-RU"/>
        </w:rPr>
        <w:t>Планируемые результаты</w:t>
      </w:r>
      <w:r w:rsidRPr="0010369A">
        <w:rPr>
          <w:color w:val="000000"/>
          <w:lang w:val="ru-RU"/>
        </w:rPr>
        <w:t xml:space="preserve"> </w:t>
      </w:r>
      <w:r w:rsidRPr="0010369A">
        <w:rPr>
          <w:b/>
          <w:bCs/>
          <w:color w:val="000000"/>
          <w:shd w:val="clear" w:color="auto" w:fill="FFFFFF"/>
          <w:lang w:val="ru-RU"/>
        </w:rPr>
        <w:t>освоения программы внеурочной деятельности</w:t>
      </w:r>
    </w:p>
    <w:p w:rsidR="0010369A" w:rsidRPr="0010369A" w:rsidRDefault="0010369A" w:rsidP="0010369A">
      <w:pPr>
        <w:ind w:right="-142" w:firstLine="709"/>
        <w:jc w:val="both"/>
        <w:rPr>
          <w:color w:val="000000"/>
          <w:lang w:val="ru-RU"/>
        </w:rPr>
      </w:pPr>
      <w:r w:rsidRPr="0010369A">
        <w:rPr>
          <w:color w:val="000000"/>
          <w:shd w:val="clear" w:color="auto" w:fill="FFFFFF"/>
          <w:lang w:val="ru-RU"/>
        </w:rPr>
        <w:t>Главным критерием выступает артистизм детей, проявляющийся в готовности увлечённо и живо «впитывать» музыкальные впечатления, воспринимать произведения, проявляя способ</w:t>
      </w:r>
      <w:r w:rsidRPr="0010369A">
        <w:rPr>
          <w:color w:val="000000"/>
          <w:shd w:val="clear" w:color="auto" w:fill="FFFFFF"/>
          <w:lang w:val="ru-RU"/>
        </w:rPr>
        <w:softHyphen/>
        <w:t>ность к размышлению:</w:t>
      </w:r>
    </w:p>
    <w:p w:rsidR="0010369A" w:rsidRDefault="0010369A" w:rsidP="0010369A">
      <w:pPr>
        <w:ind w:right="-142"/>
        <w:jc w:val="both"/>
        <w:rPr>
          <w:color w:val="000000"/>
          <w:shd w:val="clear" w:color="auto" w:fill="FFFFFF"/>
          <w:lang w:val="ru-RU"/>
        </w:rPr>
      </w:pPr>
      <w:r w:rsidRPr="0010369A">
        <w:rPr>
          <w:color w:val="000000"/>
          <w:shd w:val="clear" w:color="auto" w:fill="FFFFFF"/>
          <w:lang w:val="ru-RU"/>
        </w:rPr>
        <w:t>- о происхождении музыки, о роли и значении человека в этом процессе;</w:t>
      </w:r>
    </w:p>
    <w:p w:rsidR="0010369A" w:rsidRPr="0010369A" w:rsidRDefault="0010369A" w:rsidP="0010369A">
      <w:pPr>
        <w:ind w:right="-142"/>
        <w:jc w:val="both"/>
        <w:rPr>
          <w:color w:val="000000"/>
          <w:shd w:val="clear" w:color="auto" w:fill="FFFFFF"/>
          <w:lang w:val="ru-RU"/>
        </w:rPr>
      </w:pPr>
      <w:r w:rsidRPr="0010369A">
        <w:rPr>
          <w:color w:val="000000"/>
          <w:shd w:val="clear" w:color="auto" w:fill="FFFFFF"/>
          <w:lang w:val="ru-RU"/>
        </w:rPr>
        <w:t>- о способности и способах воспроизводить музыкой явления окружающего</w:t>
      </w:r>
      <w:r w:rsidRPr="0010369A">
        <w:rPr>
          <w:color w:val="000000"/>
        </w:rPr>
        <w:t> </w:t>
      </w:r>
      <w:r w:rsidRPr="0010369A">
        <w:rPr>
          <w:color w:val="000000"/>
          <w:shd w:val="clear" w:color="auto" w:fill="FFFFFF"/>
          <w:lang w:val="ru-RU"/>
        </w:rPr>
        <w:t>мира и внутреннего мира человека.</w:t>
      </w:r>
    </w:p>
    <w:p w:rsidR="0010369A" w:rsidRDefault="0010369A" w:rsidP="0010369A">
      <w:pPr>
        <w:ind w:right="-142" w:firstLine="709"/>
        <w:jc w:val="both"/>
        <w:rPr>
          <w:b/>
          <w:color w:val="000000"/>
          <w:shd w:val="clear" w:color="auto" w:fill="FFFFFF"/>
          <w:lang w:val="ru-RU"/>
        </w:rPr>
      </w:pPr>
      <w:r w:rsidRPr="0010369A">
        <w:rPr>
          <w:b/>
          <w:color w:val="000000"/>
          <w:shd w:val="clear" w:color="auto" w:fill="FFFFFF"/>
          <w:lang w:val="ru-RU"/>
        </w:rPr>
        <w:t>Уметь:</w:t>
      </w:r>
    </w:p>
    <w:p w:rsidR="0010369A" w:rsidRDefault="0010369A" w:rsidP="0010369A">
      <w:pPr>
        <w:ind w:right="-142"/>
        <w:jc w:val="both"/>
        <w:rPr>
          <w:color w:val="000000"/>
          <w:shd w:val="clear" w:color="auto" w:fill="FFFFFF"/>
          <w:lang w:val="ru-RU"/>
        </w:rPr>
      </w:pPr>
      <w:r w:rsidRPr="0010369A">
        <w:rPr>
          <w:color w:val="000000"/>
          <w:shd w:val="clear" w:color="auto" w:fill="FFFFFF"/>
          <w:lang w:val="ru-RU"/>
        </w:rPr>
        <w:t>- откликаться на музыку разного характера и различать его;</w:t>
      </w:r>
    </w:p>
    <w:p w:rsidR="0010369A" w:rsidRPr="0010369A" w:rsidRDefault="0010369A" w:rsidP="0010369A">
      <w:pPr>
        <w:ind w:right="-142"/>
        <w:jc w:val="both"/>
        <w:rPr>
          <w:color w:val="000000"/>
          <w:shd w:val="clear" w:color="auto" w:fill="FFFFFF"/>
          <w:lang w:val="ru-RU"/>
        </w:rPr>
      </w:pPr>
      <w:r w:rsidRPr="0010369A">
        <w:rPr>
          <w:color w:val="000000"/>
          <w:shd w:val="clear" w:color="auto" w:fill="FFFFFF"/>
          <w:lang w:val="ru-RU"/>
        </w:rPr>
        <w:t>- понимать, что музыка имеет содержание, воспринимать её выразительно-изобразительные средства;</w:t>
      </w:r>
    </w:p>
    <w:p w:rsidR="0010369A" w:rsidRPr="0010369A" w:rsidRDefault="0010369A" w:rsidP="0010369A">
      <w:pPr>
        <w:ind w:right="-142"/>
        <w:jc w:val="both"/>
        <w:rPr>
          <w:color w:val="000000"/>
          <w:shd w:val="clear" w:color="auto" w:fill="FFFFFF"/>
          <w:lang w:val="ru-RU"/>
        </w:rPr>
      </w:pPr>
      <w:r w:rsidRPr="0010369A">
        <w:rPr>
          <w:color w:val="000000"/>
          <w:shd w:val="clear" w:color="auto" w:fill="FFFFFF"/>
          <w:lang w:val="ru-RU"/>
        </w:rPr>
        <w:t>- различать яркие средства музыкальной выразительности, наиболее</w:t>
      </w:r>
      <w:r w:rsidRPr="0010369A">
        <w:rPr>
          <w:color w:val="000000"/>
        </w:rPr>
        <w:t> </w:t>
      </w:r>
      <w:r w:rsidRPr="0010369A">
        <w:rPr>
          <w:color w:val="000000"/>
          <w:shd w:val="clear" w:color="auto" w:fill="FFFFFF"/>
          <w:lang w:val="ru-RU"/>
        </w:rPr>
        <w:t>характерные интонации;</w:t>
      </w:r>
    </w:p>
    <w:p w:rsidR="0010369A" w:rsidRDefault="0010369A" w:rsidP="0010369A">
      <w:pPr>
        <w:ind w:right="-142"/>
        <w:jc w:val="both"/>
        <w:rPr>
          <w:color w:val="000000"/>
          <w:shd w:val="clear" w:color="auto" w:fill="FFFFFF"/>
          <w:lang w:val="ru-RU"/>
        </w:rPr>
      </w:pPr>
      <w:r w:rsidRPr="0010369A">
        <w:rPr>
          <w:color w:val="000000"/>
          <w:shd w:val="clear" w:color="auto" w:fill="FFFFFF"/>
          <w:lang w:val="ru-RU"/>
        </w:rPr>
        <w:t>-   осознанно применять элементы музыкальной речи в различных видах творческой деятельно</w:t>
      </w:r>
      <w:r w:rsidRPr="0010369A">
        <w:rPr>
          <w:color w:val="000000"/>
          <w:shd w:val="clear" w:color="auto" w:fill="FFFFFF"/>
          <w:lang w:val="ru-RU"/>
        </w:rPr>
        <w:softHyphen/>
        <w:t>сти: пение, сочинение и импровизация, художественное движение.</w:t>
      </w:r>
    </w:p>
    <w:p w:rsidR="0010369A" w:rsidRPr="0010369A" w:rsidRDefault="0010369A" w:rsidP="0010369A">
      <w:pPr>
        <w:ind w:right="-142"/>
        <w:jc w:val="both"/>
        <w:rPr>
          <w:color w:val="000000"/>
          <w:lang w:val="ru-RU"/>
        </w:rPr>
      </w:pPr>
    </w:p>
    <w:p w:rsidR="002E0036" w:rsidRPr="002E0036" w:rsidRDefault="002E0036" w:rsidP="002E0036">
      <w:pPr>
        <w:jc w:val="center"/>
        <w:rPr>
          <w:b/>
          <w:bCs/>
          <w:i/>
          <w:sz w:val="26"/>
          <w:szCs w:val="26"/>
          <w:lang w:val="ru-RU"/>
        </w:rPr>
      </w:pPr>
      <w:r w:rsidRPr="002E0036">
        <w:rPr>
          <w:b/>
          <w:bCs/>
          <w:i/>
          <w:sz w:val="26"/>
          <w:szCs w:val="26"/>
          <w:lang w:val="ru-RU"/>
        </w:rPr>
        <w:t>Образовательная программа дополнительного образования детей</w:t>
      </w:r>
    </w:p>
    <w:p w:rsidR="002E0036" w:rsidRPr="002E0036" w:rsidRDefault="002E0036" w:rsidP="002E0036">
      <w:pPr>
        <w:jc w:val="center"/>
        <w:rPr>
          <w:b/>
          <w:bCs/>
          <w:i/>
          <w:sz w:val="26"/>
          <w:szCs w:val="26"/>
          <w:lang w:val="ru-RU"/>
        </w:rPr>
      </w:pPr>
      <w:r w:rsidRPr="002E0036">
        <w:rPr>
          <w:b/>
          <w:bCs/>
          <w:i/>
          <w:sz w:val="26"/>
          <w:szCs w:val="26"/>
          <w:lang w:val="ru-RU"/>
        </w:rPr>
        <w:t xml:space="preserve"> «</w:t>
      </w:r>
      <w:r w:rsidR="00EB031C">
        <w:rPr>
          <w:b/>
          <w:bCs/>
          <w:i/>
          <w:sz w:val="26"/>
          <w:szCs w:val="26"/>
          <w:lang w:val="ru-RU"/>
        </w:rPr>
        <w:t>Весёлый а</w:t>
      </w:r>
      <w:r w:rsidRPr="002E0036">
        <w:rPr>
          <w:b/>
          <w:bCs/>
          <w:i/>
          <w:sz w:val="26"/>
          <w:szCs w:val="26"/>
          <w:lang w:val="ru-RU"/>
        </w:rPr>
        <w:t>нглийский»</w:t>
      </w:r>
    </w:p>
    <w:p w:rsidR="002E0036" w:rsidRPr="002E0036" w:rsidRDefault="002E0036" w:rsidP="002E0036">
      <w:pPr>
        <w:jc w:val="center"/>
        <w:rPr>
          <w:b/>
          <w:i/>
          <w:sz w:val="26"/>
          <w:szCs w:val="26"/>
          <w:lang w:val="ru-RU"/>
        </w:rPr>
      </w:pPr>
    </w:p>
    <w:p w:rsidR="002E0036" w:rsidRPr="002E0036" w:rsidRDefault="002E0036" w:rsidP="002E0036">
      <w:pPr>
        <w:jc w:val="center"/>
        <w:rPr>
          <w:b/>
          <w:sz w:val="28"/>
          <w:szCs w:val="28"/>
          <w:lang w:val="ru-RU"/>
        </w:rPr>
      </w:pPr>
      <w:r w:rsidRPr="002E0036">
        <w:rPr>
          <w:b/>
          <w:szCs w:val="28"/>
          <w:lang w:val="ru-RU"/>
        </w:rPr>
        <w:t>Пояснительная записка</w:t>
      </w:r>
    </w:p>
    <w:p w:rsidR="002E0036" w:rsidRPr="002E0036" w:rsidRDefault="002E0036" w:rsidP="002E0036">
      <w:pPr>
        <w:ind w:firstLine="426"/>
        <w:jc w:val="both"/>
        <w:rPr>
          <w:szCs w:val="28"/>
          <w:lang w:val="ru-RU"/>
        </w:rPr>
      </w:pPr>
      <w:r w:rsidRPr="002E0036">
        <w:rPr>
          <w:szCs w:val="28"/>
          <w:lang w:val="ru-RU"/>
        </w:rPr>
        <w:t>Программа курса разработана 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начального общего образования. Программа разработана с учетом особенностей первого уровня общего образования, а также возрастных и психологических особенностей младшего школьника. При разработке программы учитывался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моторики и т. п., обеспечивает реализацию внеурочной деятельности обучающихся общеинтеллектуальной направленности.</w:t>
      </w:r>
    </w:p>
    <w:p w:rsidR="002E0036" w:rsidRPr="002E0036" w:rsidRDefault="002E0036" w:rsidP="002E0036">
      <w:pPr>
        <w:ind w:firstLine="708"/>
        <w:jc w:val="both"/>
        <w:rPr>
          <w:lang w:val="ru-RU"/>
        </w:rPr>
      </w:pPr>
      <w:r w:rsidRPr="002E0036">
        <w:rPr>
          <w:lang w:val="ru-RU"/>
        </w:rPr>
        <w:t>Одна из основных задач реализации Федерального государственного образовательного стандарта – развитие способностей ребёнка и формирование универсальных учебных действий, таких как: целеполагание, планирование, прогнозирование, контроль, коррекция, оценка, саморегуляция.</w:t>
      </w:r>
    </w:p>
    <w:p w:rsidR="002E0036" w:rsidRPr="002E0036" w:rsidRDefault="002E0036" w:rsidP="002E0036">
      <w:pPr>
        <w:jc w:val="both"/>
        <w:rPr>
          <w:lang w:val="ru-RU"/>
        </w:rPr>
      </w:pPr>
      <w:r w:rsidRPr="002E0036">
        <w:rPr>
          <w:lang w:val="ru-RU"/>
        </w:rPr>
        <w:t xml:space="preserve">        С этой целью в программе предусмотрено значительное увеличение активных форм работы, направленных на вовлечение обучающихся в динамичную деятельность, на обеспечение понимания ими языкового материала и развития интеллекта, приобретение практических навыков самостоятельной деятельности.</w:t>
      </w:r>
    </w:p>
    <w:p w:rsidR="002E0036" w:rsidRPr="002E0036" w:rsidRDefault="002E0036" w:rsidP="002E0036">
      <w:pPr>
        <w:spacing w:before="100" w:beforeAutospacing="1"/>
        <w:jc w:val="both"/>
        <w:rPr>
          <w:lang w:val="ru-RU"/>
        </w:rPr>
      </w:pPr>
      <w:r w:rsidRPr="002E0036">
        <w:rPr>
          <w:b/>
          <w:bCs/>
          <w:color w:val="000000"/>
          <w:lang w:val="ru-RU"/>
        </w:rPr>
        <w:t>Цель программы</w:t>
      </w:r>
      <w:r w:rsidRPr="002E0036">
        <w:rPr>
          <w:color w:val="000000"/>
          <w:lang w:val="ru-RU"/>
        </w:rPr>
        <w:t>: с</w:t>
      </w:r>
      <w:r w:rsidRPr="002E0036">
        <w:rPr>
          <w:lang w:val="ru-RU"/>
        </w:rPr>
        <w:t>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w:t>
      </w:r>
    </w:p>
    <w:p w:rsidR="002E0036" w:rsidRPr="00693A7E" w:rsidRDefault="002E0036" w:rsidP="002E0036">
      <w:pPr>
        <w:rPr>
          <w:b/>
          <w:bCs/>
          <w:color w:val="000000"/>
        </w:rPr>
      </w:pPr>
      <w:r>
        <w:rPr>
          <w:b/>
          <w:bCs/>
          <w:color w:val="000000"/>
        </w:rPr>
        <w:lastRenderedPageBreak/>
        <w:t>Задачи:</w:t>
      </w:r>
    </w:p>
    <w:p w:rsidR="002E0036" w:rsidRPr="00A95F6D" w:rsidRDefault="002E0036" w:rsidP="00A067F7">
      <w:pPr>
        <w:pStyle w:val="aa"/>
        <w:widowControl/>
        <w:numPr>
          <w:ilvl w:val="0"/>
          <w:numId w:val="478"/>
        </w:numPr>
        <w:autoSpaceDE/>
        <w:autoSpaceDN/>
        <w:adjustRightInd/>
        <w:ind w:left="567"/>
        <w:jc w:val="both"/>
        <w:rPr>
          <w:lang w:val="ru-RU"/>
        </w:rPr>
      </w:pPr>
      <w:r w:rsidRPr="00A95F6D">
        <w:rPr>
          <w:lang w:val="ru-RU"/>
        </w:rPr>
        <w:t xml:space="preserve">познакомить детей </w:t>
      </w:r>
      <w:r w:rsidRPr="00693A7E">
        <w:t>c</w:t>
      </w:r>
      <w:r w:rsidRPr="00A95F6D">
        <w:rPr>
          <w:lang w:val="ru-RU"/>
        </w:rPr>
        <w:t xml:space="preserve"> культурой стран изучаемого языка (музыка, история, театр, литература, традиции, праздники и т.д.);</w:t>
      </w:r>
    </w:p>
    <w:p w:rsidR="002E0036" w:rsidRPr="00A95F6D" w:rsidRDefault="002E0036" w:rsidP="00A067F7">
      <w:pPr>
        <w:pStyle w:val="aa"/>
        <w:widowControl/>
        <w:numPr>
          <w:ilvl w:val="0"/>
          <w:numId w:val="478"/>
        </w:numPr>
        <w:autoSpaceDE/>
        <w:autoSpaceDN/>
        <w:adjustRightInd/>
        <w:ind w:left="567"/>
        <w:jc w:val="both"/>
        <w:rPr>
          <w:lang w:val="ru-RU"/>
        </w:rPr>
      </w:pPr>
      <w:r w:rsidRPr="00A95F6D">
        <w:rPr>
          <w:lang w:val="ru-RU"/>
        </w:rPr>
        <w:t>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w:t>
      </w:r>
    </w:p>
    <w:p w:rsidR="002E0036" w:rsidRPr="00A95F6D" w:rsidRDefault="002E0036" w:rsidP="00A067F7">
      <w:pPr>
        <w:pStyle w:val="aa"/>
        <w:widowControl/>
        <w:numPr>
          <w:ilvl w:val="0"/>
          <w:numId w:val="478"/>
        </w:numPr>
        <w:autoSpaceDE/>
        <w:autoSpaceDN/>
        <w:adjustRightInd/>
        <w:ind w:left="567"/>
        <w:jc w:val="both"/>
        <w:rPr>
          <w:lang w:val="ru-RU"/>
        </w:rPr>
      </w:pPr>
      <w:r w:rsidRPr="00A95F6D">
        <w:rPr>
          <w:lang w:val="ru-RU"/>
        </w:rPr>
        <w:t>познакомить с менталитетом других народов в сравнении с родной культурой;</w:t>
      </w:r>
    </w:p>
    <w:p w:rsidR="002E0036" w:rsidRPr="00A95F6D" w:rsidRDefault="002E0036" w:rsidP="00A067F7">
      <w:pPr>
        <w:pStyle w:val="aa"/>
        <w:widowControl/>
        <w:numPr>
          <w:ilvl w:val="0"/>
          <w:numId w:val="478"/>
        </w:numPr>
        <w:autoSpaceDE/>
        <w:autoSpaceDN/>
        <w:adjustRightInd/>
        <w:ind w:left="567"/>
        <w:jc w:val="both"/>
        <w:rPr>
          <w:b/>
          <w:lang w:val="ru-RU"/>
        </w:rPr>
      </w:pPr>
      <w:r w:rsidRPr="00A95F6D">
        <w:rPr>
          <w:lang w:val="ru-RU"/>
        </w:rPr>
        <w:t>формировать некоторые универсальные лингвистические понятия, наблюдаемые в родном и иностранном языках;</w:t>
      </w:r>
    </w:p>
    <w:p w:rsidR="002E0036" w:rsidRPr="00A95F6D" w:rsidRDefault="002E0036" w:rsidP="00A067F7">
      <w:pPr>
        <w:pStyle w:val="aa"/>
        <w:widowControl/>
        <w:numPr>
          <w:ilvl w:val="0"/>
          <w:numId w:val="478"/>
        </w:numPr>
        <w:autoSpaceDE/>
        <w:autoSpaceDN/>
        <w:adjustRightInd/>
        <w:ind w:left="567"/>
        <w:jc w:val="both"/>
        <w:rPr>
          <w:lang w:val="ru-RU"/>
        </w:rPr>
      </w:pPr>
      <w:r w:rsidRPr="00A95F6D">
        <w:rPr>
          <w:lang w:val="ru-RU"/>
        </w:rPr>
        <w:t>способствовать удовлетворению личных познавательных интересов;</w:t>
      </w:r>
    </w:p>
    <w:p w:rsidR="002E0036" w:rsidRPr="00A95F6D" w:rsidRDefault="002E0036" w:rsidP="00A067F7">
      <w:pPr>
        <w:pStyle w:val="aa"/>
        <w:widowControl/>
        <w:numPr>
          <w:ilvl w:val="0"/>
          <w:numId w:val="478"/>
        </w:numPr>
        <w:autoSpaceDE/>
        <w:autoSpaceDN/>
        <w:adjustRightInd/>
        <w:ind w:left="567"/>
        <w:jc w:val="both"/>
        <w:rPr>
          <w:lang w:val="ru-RU"/>
        </w:rPr>
      </w:pPr>
      <w:r w:rsidRPr="00A95F6D">
        <w:rPr>
          <w:lang w:val="ru-RU"/>
        </w:rPr>
        <w:t xml:space="preserve">развивать мотивацию к дальнейшему овладению английским языком и культурой; </w:t>
      </w:r>
    </w:p>
    <w:p w:rsidR="002E0036" w:rsidRPr="00A95F6D" w:rsidRDefault="002E0036" w:rsidP="00A067F7">
      <w:pPr>
        <w:pStyle w:val="aa"/>
        <w:widowControl/>
        <w:numPr>
          <w:ilvl w:val="0"/>
          <w:numId w:val="479"/>
        </w:numPr>
        <w:autoSpaceDE/>
        <w:autoSpaceDN/>
        <w:adjustRightInd/>
        <w:ind w:left="567"/>
        <w:jc w:val="both"/>
        <w:rPr>
          <w:lang w:val="ru-RU"/>
        </w:rPr>
      </w:pPr>
      <w:r w:rsidRPr="00A95F6D">
        <w:rPr>
          <w:lang w:val="ru-RU"/>
        </w:rPr>
        <w:t xml:space="preserve">развивать учебные умения и формировать у </w:t>
      </w:r>
      <w:r>
        <w:rPr>
          <w:lang w:val="ru-RU"/>
        </w:rPr>
        <w:t>обучающихся</w:t>
      </w:r>
      <w:r w:rsidRPr="00A95F6D">
        <w:rPr>
          <w:lang w:val="ru-RU"/>
        </w:rPr>
        <w:t xml:space="preserve"> рациональные приемы овладения иностранным языком;</w:t>
      </w:r>
    </w:p>
    <w:p w:rsidR="002E0036" w:rsidRPr="00A95F6D" w:rsidRDefault="002E0036" w:rsidP="00A067F7">
      <w:pPr>
        <w:pStyle w:val="aa"/>
        <w:widowControl/>
        <w:numPr>
          <w:ilvl w:val="0"/>
          <w:numId w:val="479"/>
        </w:numPr>
        <w:autoSpaceDE/>
        <w:autoSpaceDN/>
        <w:adjustRightInd/>
        <w:ind w:left="567"/>
        <w:jc w:val="both"/>
        <w:rPr>
          <w:lang w:val="ru-RU"/>
        </w:rPr>
      </w:pPr>
      <w:r w:rsidRPr="00A95F6D">
        <w:rPr>
          <w:lang w:val="ru-RU"/>
        </w:rPr>
        <w:t>приобщить детей к новому социальному опыту за счет расширения спектра проигрываемых социальных ролей в игровых ситуациях;</w:t>
      </w:r>
    </w:p>
    <w:p w:rsidR="002E0036" w:rsidRPr="00A95F6D" w:rsidRDefault="002E0036" w:rsidP="00A067F7">
      <w:pPr>
        <w:pStyle w:val="aa"/>
        <w:widowControl/>
        <w:numPr>
          <w:ilvl w:val="0"/>
          <w:numId w:val="479"/>
        </w:numPr>
        <w:autoSpaceDE/>
        <w:autoSpaceDN/>
        <w:adjustRightInd/>
        <w:ind w:left="567"/>
        <w:jc w:val="both"/>
        <w:rPr>
          <w:b/>
          <w:lang w:val="ru-RU"/>
        </w:rPr>
      </w:pPr>
      <w:r w:rsidRPr="00A95F6D">
        <w:rPr>
          <w:lang w:val="ru-RU"/>
        </w:rPr>
        <w:t>формировать у детей готовность к общению на иностранном языке;</w:t>
      </w:r>
    </w:p>
    <w:p w:rsidR="002E0036" w:rsidRPr="00A95F6D" w:rsidRDefault="002E0036" w:rsidP="00A067F7">
      <w:pPr>
        <w:pStyle w:val="aa"/>
        <w:widowControl/>
        <w:numPr>
          <w:ilvl w:val="0"/>
          <w:numId w:val="479"/>
        </w:numPr>
        <w:autoSpaceDE/>
        <w:autoSpaceDN/>
        <w:adjustRightInd/>
        <w:ind w:left="567"/>
        <w:jc w:val="both"/>
        <w:rPr>
          <w:lang w:val="ru-RU"/>
        </w:rPr>
      </w:pPr>
      <w:r w:rsidRPr="00A95F6D">
        <w:rPr>
          <w:lang w:val="ru-RU"/>
        </w:rPr>
        <w:t>развивать технику речи, артикуляцию, интонации;</w:t>
      </w:r>
    </w:p>
    <w:p w:rsidR="002E0036" w:rsidRPr="00A95F6D" w:rsidRDefault="002E0036" w:rsidP="00A067F7">
      <w:pPr>
        <w:pStyle w:val="aa"/>
        <w:widowControl/>
        <w:numPr>
          <w:ilvl w:val="0"/>
          <w:numId w:val="479"/>
        </w:numPr>
        <w:autoSpaceDE/>
        <w:autoSpaceDN/>
        <w:adjustRightInd/>
        <w:ind w:left="567"/>
        <w:jc w:val="both"/>
        <w:rPr>
          <w:lang w:val="ru-RU"/>
        </w:rPr>
      </w:pPr>
      <w:r w:rsidRPr="00A95F6D">
        <w:rPr>
          <w:lang w:val="ru-RU"/>
        </w:rPr>
        <w:t>развивать двигательные способности детей через драматизацию;</w:t>
      </w:r>
    </w:p>
    <w:p w:rsidR="002E0036" w:rsidRPr="00A95F6D" w:rsidRDefault="002E0036" w:rsidP="00A067F7">
      <w:pPr>
        <w:pStyle w:val="aa"/>
        <w:widowControl/>
        <w:numPr>
          <w:ilvl w:val="0"/>
          <w:numId w:val="479"/>
        </w:numPr>
        <w:autoSpaceDE/>
        <w:autoSpaceDN/>
        <w:adjustRightInd/>
        <w:ind w:left="567"/>
        <w:jc w:val="both"/>
        <w:rPr>
          <w:lang w:val="ru-RU"/>
        </w:rPr>
      </w:pPr>
      <w:r w:rsidRPr="00A95F6D">
        <w:rPr>
          <w:lang w:val="ru-RU"/>
        </w:rPr>
        <w:t xml:space="preserve">познакомить с основами актерского мастерства и научить держаться на сцене; </w:t>
      </w:r>
    </w:p>
    <w:p w:rsidR="002E0036" w:rsidRPr="00A95F6D" w:rsidRDefault="002E0036" w:rsidP="00A067F7">
      <w:pPr>
        <w:pStyle w:val="aa"/>
        <w:widowControl/>
        <w:numPr>
          <w:ilvl w:val="0"/>
          <w:numId w:val="480"/>
        </w:numPr>
        <w:autoSpaceDE/>
        <w:autoSpaceDN/>
        <w:adjustRightInd/>
        <w:ind w:left="567"/>
        <w:rPr>
          <w:lang w:val="ru-RU"/>
        </w:rPr>
      </w:pPr>
      <w:r w:rsidRPr="00A95F6D">
        <w:rPr>
          <w:lang w:val="ru-RU"/>
        </w:rPr>
        <w:t>способствовать воспитанию толерантности и уважения к другой культуре;</w:t>
      </w:r>
    </w:p>
    <w:p w:rsidR="002E0036" w:rsidRPr="00693A7E" w:rsidRDefault="002E0036" w:rsidP="00A067F7">
      <w:pPr>
        <w:pStyle w:val="aa"/>
        <w:widowControl/>
        <w:numPr>
          <w:ilvl w:val="0"/>
          <w:numId w:val="480"/>
        </w:numPr>
        <w:autoSpaceDE/>
        <w:autoSpaceDN/>
        <w:adjustRightInd/>
        <w:ind w:left="567"/>
      </w:pPr>
      <w:r w:rsidRPr="00693A7E">
        <w:t>приобщать к общечеловеческим ценностям;</w:t>
      </w:r>
    </w:p>
    <w:p w:rsidR="002E0036" w:rsidRPr="00A95F6D" w:rsidRDefault="002E0036" w:rsidP="00A067F7">
      <w:pPr>
        <w:pStyle w:val="aa"/>
        <w:widowControl/>
        <w:numPr>
          <w:ilvl w:val="0"/>
          <w:numId w:val="480"/>
        </w:numPr>
        <w:autoSpaceDE/>
        <w:autoSpaceDN/>
        <w:adjustRightInd/>
        <w:ind w:left="567"/>
        <w:jc w:val="both"/>
        <w:rPr>
          <w:b/>
          <w:lang w:val="ru-RU"/>
        </w:rPr>
      </w:pPr>
      <w:r w:rsidRPr="00A95F6D">
        <w:rPr>
          <w:lang w:val="ru-RU"/>
        </w:rPr>
        <w:t>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w:t>
      </w:r>
    </w:p>
    <w:p w:rsidR="002E0036" w:rsidRPr="00A95F6D" w:rsidRDefault="002E0036" w:rsidP="00A067F7">
      <w:pPr>
        <w:pStyle w:val="aa"/>
        <w:widowControl/>
        <w:numPr>
          <w:ilvl w:val="0"/>
          <w:numId w:val="480"/>
        </w:numPr>
        <w:autoSpaceDE/>
        <w:autoSpaceDN/>
        <w:adjustRightInd/>
        <w:ind w:left="567"/>
        <w:jc w:val="both"/>
        <w:rPr>
          <w:b/>
          <w:lang w:val="ru-RU"/>
        </w:rPr>
      </w:pPr>
      <w:r w:rsidRPr="00A95F6D">
        <w:rPr>
          <w:lang w:val="ru-RU"/>
        </w:rPr>
        <w:t>обеспечить связь школы с семьей через вовлечение родителей в процесс подготовки постановок;</w:t>
      </w:r>
    </w:p>
    <w:p w:rsidR="002E0036" w:rsidRPr="00336F01" w:rsidRDefault="002E0036" w:rsidP="00A067F7">
      <w:pPr>
        <w:pStyle w:val="aa"/>
        <w:widowControl/>
        <w:numPr>
          <w:ilvl w:val="0"/>
          <w:numId w:val="480"/>
        </w:numPr>
        <w:autoSpaceDE/>
        <w:autoSpaceDN/>
        <w:adjustRightInd/>
        <w:ind w:left="567"/>
        <w:jc w:val="both"/>
        <w:rPr>
          <w:b/>
          <w:lang w:val="ru-RU"/>
        </w:rPr>
      </w:pPr>
      <w:r w:rsidRPr="00A95F6D">
        <w:rPr>
          <w:lang w:val="ru-RU"/>
        </w:rPr>
        <w:t>прививать навыки самостоятельной работы по дальнейшему овладению иностранным языком и культурой.</w:t>
      </w:r>
    </w:p>
    <w:p w:rsidR="002E0036" w:rsidRPr="002E0036" w:rsidRDefault="002E0036" w:rsidP="002E0036">
      <w:pPr>
        <w:tabs>
          <w:tab w:val="center" w:pos="4153"/>
          <w:tab w:val="right" w:pos="8306"/>
        </w:tabs>
        <w:rPr>
          <w:lang w:val="ru-RU"/>
        </w:rPr>
      </w:pPr>
      <w:r w:rsidRPr="002E0036">
        <w:rPr>
          <w:color w:val="000000"/>
          <w:lang w:val="ru-RU"/>
        </w:rPr>
        <w:t xml:space="preserve">Программа рассчитана на </w:t>
      </w:r>
      <w:r w:rsidR="004250F0">
        <w:rPr>
          <w:color w:val="000000"/>
          <w:lang w:val="ru-RU"/>
        </w:rPr>
        <w:t>1 год</w:t>
      </w:r>
      <w:r w:rsidRPr="002E0036">
        <w:rPr>
          <w:color w:val="000000"/>
          <w:lang w:val="ru-RU"/>
        </w:rPr>
        <w:t xml:space="preserve"> для обучающихся 1 классов</w:t>
      </w:r>
      <w:r w:rsidRPr="002E0036">
        <w:rPr>
          <w:lang w:val="ru-RU"/>
        </w:rPr>
        <w:t>.</w:t>
      </w:r>
    </w:p>
    <w:p w:rsidR="004250F0" w:rsidRPr="002E0036" w:rsidRDefault="002E0036" w:rsidP="00A067F7">
      <w:pPr>
        <w:widowControl/>
        <w:numPr>
          <w:ilvl w:val="0"/>
          <w:numId w:val="480"/>
        </w:numPr>
        <w:autoSpaceDE/>
        <w:autoSpaceDN/>
        <w:adjustRightInd/>
        <w:ind w:left="426" w:hanging="426"/>
        <w:jc w:val="both"/>
        <w:rPr>
          <w:color w:val="000000"/>
          <w:lang w:val="ru-RU"/>
        </w:rPr>
      </w:pPr>
      <w:r w:rsidRPr="002E0036">
        <w:rPr>
          <w:lang w:val="ru-RU"/>
        </w:rPr>
        <w:t xml:space="preserve">1-й год обучения – 33 недели, </w:t>
      </w:r>
      <w:r w:rsidR="004250F0">
        <w:rPr>
          <w:lang w:val="ru-RU"/>
        </w:rPr>
        <w:t>1</w:t>
      </w:r>
      <w:r w:rsidRPr="002E0036">
        <w:rPr>
          <w:lang w:val="ru-RU"/>
        </w:rPr>
        <w:t xml:space="preserve"> час в неделю (всего </w:t>
      </w:r>
      <w:r w:rsidR="004250F0">
        <w:rPr>
          <w:lang w:val="ru-RU"/>
        </w:rPr>
        <w:t>33 часа</w:t>
      </w:r>
      <w:r w:rsidRPr="002E0036">
        <w:rPr>
          <w:lang w:val="ru-RU"/>
        </w:rPr>
        <w:t>)</w:t>
      </w:r>
      <w:r w:rsidR="004250F0">
        <w:rPr>
          <w:lang w:val="ru-RU"/>
        </w:rPr>
        <w:t>.</w:t>
      </w:r>
    </w:p>
    <w:p w:rsidR="002E0036" w:rsidRPr="00336F01" w:rsidRDefault="002E0036" w:rsidP="002E0036">
      <w:pPr>
        <w:pStyle w:val="aa"/>
        <w:ind w:left="0"/>
        <w:jc w:val="center"/>
        <w:rPr>
          <w:b/>
          <w:lang w:val="ru-RU"/>
        </w:rPr>
      </w:pPr>
      <w:r w:rsidRPr="00336F01">
        <w:rPr>
          <w:b/>
          <w:bCs/>
          <w:lang w:val="ru-RU"/>
        </w:rPr>
        <w:t>О</w:t>
      </w:r>
      <w:r>
        <w:rPr>
          <w:b/>
          <w:bCs/>
          <w:lang w:val="ru-RU"/>
        </w:rPr>
        <w:t xml:space="preserve">бщая характеристика </w:t>
      </w:r>
      <w:r w:rsidRPr="00336F01">
        <w:rPr>
          <w:b/>
          <w:bCs/>
          <w:lang w:val="ru-RU"/>
        </w:rPr>
        <w:t>программы</w:t>
      </w:r>
    </w:p>
    <w:p w:rsidR="002E0036" w:rsidRPr="002E0036" w:rsidRDefault="002E0036" w:rsidP="002E0036">
      <w:pPr>
        <w:ind w:firstLine="426"/>
        <w:jc w:val="both"/>
        <w:rPr>
          <w:lang w:val="ru-RU"/>
        </w:rPr>
      </w:pPr>
      <w:r w:rsidRPr="002E0036">
        <w:rPr>
          <w:lang w:val="ru-RU"/>
        </w:rPr>
        <w:t>Программа состоит из трёх относительно самостоятельных разделов, каждый из которых предполагает организацию определённого вида внеурочной деятельности обучающихся и направлен на решение своих собственных педагогических задач.</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786"/>
        <w:gridCol w:w="4784"/>
      </w:tblGrid>
      <w:tr w:rsidR="002E0036" w:rsidRPr="0006738B" w:rsidTr="00666553">
        <w:tc>
          <w:tcPr>
            <w:tcW w:w="4786" w:type="dxa"/>
            <w:shd w:val="clear" w:color="auto" w:fill="FFD966"/>
          </w:tcPr>
          <w:p w:rsidR="002E0036" w:rsidRPr="0006738B" w:rsidRDefault="002E0036" w:rsidP="00666553">
            <w:pPr>
              <w:spacing w:after="120"/>
              <w:jc w:val="center"/>
              <w:rPr>
                <w:b/>
                <w:bCs/>
              </w:rPr>
            </w:pPr>
            <w:r w:rsidRPr="0006738B">
              <w:rPr>
                <w:b/>
                <w:bCs/>
              </w:rPr>
              <w:t>Раздел</w:t>
            </w:r>
          </w:p>
        </w:tc>
        <w:tc>
          <w:tcPr>
            <w:tcW w:w="4784" w:type="dxa"/>
            <w:shd w:val="clear" w:color="auto" w:fill="FFD966"/>
          </w:tcPr>
          <w:p w:rsidR="002E0036" w:rsidRPr="0006738B" w:rsidRDefault="002E0036" w:rsidP="00666553">
            <w:pPr>
              <w:spacing w:after="120"/>
              <w:jc w:val="center"/>
              <w:rPr>
                <w:b/>
                <w:bCs/>
              </w:rPr>
            </w:pPr>
            <w:r w:rsidRPr="0006738B">
              <w:rPr>
                <w:b/>
                <w:bCs/>
              </w:rPr>
              <w:t>Вид деятельности</w:t>
            </w:r>
          </w:p>
        </w:tc>
      </w:tr>
      <w:tr w:rsidR="002E0036" w:rsidRPr="00912804" w:rsidTr="00666553">
        <w:trPr>
          <w:trHeight w:val="1425"/>
        </w:trPr>
        <w:tc>
          <w:tcPr>
            <w:tcW w:w="4786" w:type="dxa"/>
            <w:vAlign w:val="center"/>
          </w:tcPr>
          <w:p w:rsidR="002E0036" w:rsidRPr="0006738B" w:rsidRDefault="002E0036" w:rsidP="00666553">
            <w:pPr>
              <w:spacing w:after="120"/>
              <w:jc w:val="center"/>
            </w:pPr>
            <w:r w:rsidRPr="00693A7E">
              <w:t>Учись – играя!</w:t>
            </w:r>
          </w:p>
        </w:tc>
        <w:tc>
          <w:tcPr>
            <w:tcW w:w="4784" w:type="dxa"/>
            <w:vMerge w:val="restart"/>
            <w:vAlign w:val="center"/>
          </w:tcPr>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rPr>
                <w:lang w:val="ru-RU"/>
              </w:rPr>
            </w:pPr>
            <w:r w:rsidRPr="00A6489D">
              <w:rPr>
                <w:lang w:val="ru-RU"/>
              </w:rPr>
              <w:t>игровая деятельность (в т.ч. подвижные игры);</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чтение, литературно-художественная деятельность;</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lastRenderedPageBreak/>
              <w:t>изобразительная деятельность;</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постановка драматических сценок, спектаклей;</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прослушивание песен и стихов;</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разучивание стихов;</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разучивание и исполнение песен;</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pPr>
            <w:r w:rsidRPr="00A6489D">
              <w:t>проектная деятельность;</w:t>
            </w:r>
          </w:p>
          <w:p w:rsidR="002E0036" w:rsidRPr="00A6489D" w:rsidRDefault="002E0036" w:rsidP="00A067F7">
            <w:pPr>
              <w:pStyle w:val="aa"/>
              <w:numPr>
                <w:ilvl w:val="0"/>
                <w:numId w:val="481"/>
              </w:numPr>
              <w:tabs>
                <w:tab w:val="left" w:pos="176"/>
                <w:tab w:val="left" w:pos="1080"/>
              </w:tabs>
              <w:suppressAutoHyphens/>
              <w:autoSpaceDE/>
              <w:autoSpaceDN/>
              <w:adjustRightInd/>
              <w:ind w:left="176" w:hanging="142"/>
              <w:rPr>
                <w:lang w:val="ru-RU"/>
              </w:rPr>
            </w:pPr>
            <w:r w:rsidRPr="00A6489D">
              <w:rPr>
                <w:lang w:val="ru-RU"/>
              </w:rPr>
              <w:t>выполнение  упражнений на релаксацию, концентрацию внимания, развитие воображения</w:t>
            </w:r>
          </w:p>
        </w:tc>
      </w:tr>
      <w:tr w:rsidR="002E0036" w:rsidRPr="0006738B" w:rsidTr="00666553">
        <w:trPr>
          <w:trHeight w:val="1425"/>
        </w:trPr>
        <w:tc>
          <w:tcPr>
            <w:tcW w:w="4786" w:type="dxa"/>
            <w:vAlign w:val="center"/>
          </w:tcPr>
          <w:p w:rsidR="002E0036" w:rsidRDefault="002E0036" w:rsidP="00666553">
            <w:pPr>
              <w:spacing w:after="120"/>
              <w:jc w:val="center"/>
            </w:pPr>
            <w:r>
              <w:lastRenderedPageBreak/>
              <w:t>Мир игр и стихов</w:t>
            </w:r>
          </w:p>
        </w:tc>
        <w:tc>
          <w:tcPr>
            <w:tcW w:w="4784" w:type="dxa"/>
            <w:vMerge/>
            <w:vAlign w:val="center"/>
          </w:tcPr>
          <w:p w:rsidR="002E0036" w:rsidRPr="00693A7E" w:rsidRDefault="002E0036" w:rsidP="00A067F7">
            <w:pPr>
              <w:pStyle w:val="aa"/>
              <w:numPr>
                <w:ilvl w:val="0"/>
                <w:numId w:val="481"/>
              </w:numPr>
              <w:tabs>
                <w:tab w:val="left" w:pos="317"/>
                <w:tab w:val="left" w:pos="1080"/>
              </w:tabs>
              <w:suppressAutoHyphens/>
              <w:autoSpaceDE/>
              <w:autoSpaceDN/>
              <w:adjustRightInd/>
              <w:ind w:left="459"/>
              <w:jc w:val="both"/>
            </w:pPr>
          </w:p>
        </w:tc>
      </w:tr>
      <w:tr w:rsidR="002E0036" w:rsidRPr="0006738B" w:rsidTr="00666553">
        <w:trPr>
          <w:trHeight w:val="1224"/>
        </w:trPr>
        <w:tc>
          <w:tcPr>
            <w:tcW w:w="4786" w:type="dxa"/>
            <w:vAlign w:val="center"/>
          </w:tcPr>
          <w:p w:rsidR="002E0036" w:rsidRDefault="002E0036" w:rsidP="00666553">
            <w:pPr>
              <w:spacing w:after="120"/>
              <w:jc w:val="center"/>
            </w:pPr>
            <w:r>
              <w:lastRenderedPageBreak/>
              <w:t>Мир сказки и театра</w:t>
            </w:r>
          </w:p>
        </w:tc>
        <w:tc>
          <w:tcPr>
            <w:tcW w:w="4784" w:type="dxa"/>
            <w:vMerge/>
            <w:vAlign w:val="center"/>
          </w:tcPr>
          <w:p w:rsidR="002E0036" w:rsidRPr="00693A7E" w:rsidRDefault="002E0036" w:rsidP="00A067F7">
            <w:pPr>
              <w:pStyle w:val="aa"/>
              <w:numPr>
                <w:ilvl w:val="0"/>
                <w:numId w:val="481"/>
              </w:numPr>
              <w:tabs>
                <w:tab w:val="left" w:pos="317"/>
                <w:tab w:val="left" w:pos="1080"/>
              </w:tabs>
              <w:suppressAutoHyphens/>
              <w:autoSpaceDE/>
              <w:autoSpaceDN/>
              <w:adjustRightInd/>
              <w:ind w:left="459"/>
              <w:jc w:val="both"/>
            </w:pPr>
          </w:p>
        </w:tc>
      </w:tr>
    </w:tbl>
    <w:p w:rsidR="002E0036" w:rsidRPr="002E0036" w:rsidRDefault="002E0036" w:rsidP="002E0036">
      <w:pPr>
        <w:ind w:firstLine="426"/>
        <w:jc w:val="both"/>
        <w:rPr>
          <w:lang w:val="ru-RU"/>
        </w:rPr>
      </w:pPr>
      <w:r w:rsidRPr="002E0036">
        <w:rPr>
          <w:lang w:val="ru-RU"/>
        </w:rPr>
        <w:t xml:space="preserve">Внеурочная деятельность по английскому языку традиционно использует </w:t>
      </w:r>
      <w:r w:rsidRPr="002E0036">
        <w:rPr>
          <w:b/>
          <w:lang w:val="ru-RU"/>
        </w:rPr>
        <w:t xml:space="preserve">три </w:t>
      </w:r>
      <w:r w:rsidRPr="002E0036">
        <w:rPr>
          <w:b/>
          <w:bCs/>
          <w:lang w:val="ru-RU"/>
        </w:rPr>
        <w:t>формы</w:t>
      </w:r>
      <w:r w:rsidRPr="002E0036">
        <w:rPr>
          <w:bCs/>
          <w:lang w:val="ru-RU"/>
        </w:rPr>
        <w:t>:</w:t>
      </w:r>
      <w:r w:rsidRPr="002E0036">
        <w:rPr>
          <w:lang w:val="ru-RU"/>
        </w:rPr>
        <w:t xml:space="preserve"> индивидуальная, групповая и массовая работа (выступления, спектакли, утренники и пр.). Ведущей формой организации занятий является групповая </w:t>
      </w:r>
      <w:r w:rsidRPr="002E0036">
        <w:rPr>
          <w:iCs/>
          <w:lang w:val="ru-RU"/>
        </w:rPr>
        <w:t>работа.</w:t>
      </w:r>
      <w:r w:rsidRPr="002E0036">
        <w:rPr>
          <w:lang w:val="ru-RU"/>
        </w:rPr>
        <w:t xml:space="preserve"> Во время занятий осуществляется индивидуальный и дифференцированный подход к детям.</w:t>
      </w:r>
    </w:p>
    <w:p w:rsidR="002E0036" w:rsidRPr="002E0036" w:rsidRDefault="002E0036" w:rsidP="002E0036">
      <w:pPr>
        <w:ind w:firstLine="426"/>
        <w:jc w:val="both"/>
        <w:rPr>
          <w:lang w:val="ru-RU"/>
        </w:rPr>
      </w:pPr>
      <w:r w:rsidRPr="002E0036">
        <w:rPr>
          <w:lang w:val="ru-RU"/>
        </w:rPr>
        <w:t xml:space="preserve">Каждое занятие состоит из двух частей – теоретической и практической. Теоретическую часть педагог планирует с учётом возрастных, психологических и индивидуальных особенностей обучающихся. </w:t>
      </w:r>
      <w:r w:rsidRPr="002E0036">
        <w:rPr>
          <w:color w:val="000000"/>
          <w:spacing w:val="1"/>
          <w:lang w:val="ru-RU"/>
        </w:rPr>
        <w:t>Программа предусматривает проведение занятий, интегрирующих в себе различные формы и приемы игрового обучения, проектной, литературно-художественной, изобразительной, физической и других видов деятельности.</w:t>
      </w:r>
    </w:p>
    <w:p w:rsidR="002E0036" w:rsidRPr="00512F0F" w:rsidRDefault="002E0036" w:rsidP="002E0036">
      <w:pPr>
        <w:pStyle w:val="aa"/>
        <w:ind w:left="0"/>
        <w:jc w:val="center"/>
        <w:rPr>
          <w:b/>
          <w:lang w:val="ru-RU"/>
        </w:rPr>
      </w:pPr>
      <w:r>
        <w:rPr>
          <w:b/>
          <w:lang w:val="ru-RU"/>
        </w:rPr>
        <w:t>Основное содержание программы</w:t>
      </w:r>
    </w:p>
    <w:p w:rsidR="002E0036" w:rsidRPr="002E0036" w:rsidRDefault="002E0036" w:rsidP="002E0036">
      <w:pPr>
        <w:jc w:val="center"/>
        <w:rPr>
          <w:lang w:val="ru-RU"/>
        </w:rPr>
      </w:pPr>
      <w:r w:rsidRPr="002E0036">
        <w:rPr>
          <w:b/>
          <w:lang w:val="ru-RU"/>
        </w:rPr>
        <w:t xml:space="preserve">1-й класс </w:t>
      </w:r>
    </w:p>
    <w:p w:rsidR="002E0036" w:rsidRPr="00AE3C1A" w:rsidRDefault="002E0036" w:rsidP="002E0036">
      <w:pPr>
        <w:pStyle w:val="aa"/>
        <w:ind w:left="0"/>
        <w:jc w:val="center"/>
        <w:rPr>
          <w:b/>
          <w:lang w:val="ru-RU"/>
        </w:rPr>
      </w:pPr>
      <w:r>
        <w:rPr>
          <w:b/>
          <w:lang w:val="ru-RU"/>
        </w:rPr>
        <w:t>Вводный курс «Учись – играя!»</w:t>
      </w:r>
    </w:p>
    <w:p w:rsidR="002E0036" w:rsidRPr="00693A7E" w:rsidRDefault="002E0036" w:rsidP="002E0036">
      <w:pPr>
        <w:jc w:val="both"/>
        <w:rPr>
          <w:b/>
        </w:rPr>
      </w:pPr>
      <w:r w:rsidRPr="00693A7E">
        <w:rPr>
          <w:b/>
          <w:bCs/>
        </w:rPr>
        <w:t xml:space="preserve">Раздел 1. </w:t>
      </w:r>
      <w:r w:rsidRPr="00693A7E">
        <w:rPr>
          <w:b/>
        </w:rPr>
        <w:t>Давайте познакомимся!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8"/>
        <w:gridCol w:w="6832"/>
      </w:tblGrid>
      <w:tr w:rsidR="002E0036" w:rsidRPr="00693A7E" w:rsidTr="00666553">
        <w:tc>
          <w:tcPr>
            <w:tcW w:w="2738" w:type="dxa"/>
          </w:tcPr>
          <w:p w:rsidR="002E0036" w:rsidRPr="002E0036" w:rsidRDefault="002E0036" w:rsidP="00666553">
            <w:pPr>
              <w:rPr>
                <w:lang w:val="ru-RU"/>
              </w:rPr>
            </w:pPr>
            <w:r w:rsidRPr="002E0036">
              <w:rPr>
                <w:lang w:val="ru-RU"/>
              </w:rPr>
              <w:t>Речевой материал /предметное содержание речи</w:t>
            </w:r>
          </w:p>
        </w:tc>
        <w:tc>
          <w:tcPr>
            <w:tcW w:w="6832" w:type="dxa"/>
          </w:tcPr>
          <w:p w:rsidR="002E0036" w:rsidRPr="00693A7E" w:rsidRDefault="002E0036" w:rsidP="00666553">
            <w:pPr>
              <w:jc w:val="both"/>
            </w:pPr>
            <w:r w:rsidRPr="002E0036">
              <w:rPr>
                <w:lang w:val="ru-RU"/>
              </w:rPr>
              <w:t xml:space="preserve">Приветствия и прощание. Знакомство. Простейшие сведения о себе (возраст, из какой страны родом.) </w:t>
            </w:r>
            <w:r w:rsidRPr="00693A7E">
              <w:t>Некоторые страны. Cчёт до 10.</w:t>
            </w:r>
          </w:p>
        </w:tc>
      </w:tr>
      <w:tr w:rsidR="002E0036" w:rsidRPr="00693A7E" w:rsidTr="00666553">
        <w:tc>
          <w:tcPr>
            <w:tcW w:w="2738" w:type="dxa"/>
          </w:tcPr>
          <w:p w:rsidR="002E0036" w:rsidRPr="00693A7E" w:rsidRDefault="002E0036" w:rsidP="00666553">
            <w:r w:rsidRPr="00693A7E">
              <w:t>Языковой материал</w:t>
            </w:r>
          </w:p>
        </w:tc>
        <w:tc>
          <w:tcPr>
            <w:tcW w:w="6832" w:type="dxa"/>
          </w:tcPr>
          <w:p w:rsidR="002E0036" w:rsidRPr="00693A7E" w:rsidRDefault="002E0036" w:rsidP="00666553">
            <w:pPr>
              <w:jc w:val="both"/>
            </w:pPr>
            <w:r w:rsidRPr="00693A7E">
              <w:t>28 ЛЕ</w:t>
            </w:r>
          </w:p>
          <w:p w:rsidR="002E0036" w:rsidRPr="00693A7E" w:rsidRDefault="002E0036" w:rsidP="00666553">
            <w:pPr>
              <w:jc w:val="both"/>
            </w:pPr>
            <w:r w:rsidRPr="00693A7E">
              <w:t>I, am, hi, bye, yes, no, are, you, who, six, seven, how, old, Russia, America, from, Great Britain, Africa, where, he, she, is, name, my, what, your, his, her</w:t>
            </w:r>
          </w:p>
        </w:tc>
      </w:tr>
      <w:tr w:rsidR="002E0036" w:rsidRPr="00693A7E" w:rsidTr="00666553">
        <w:tc>
          <w:tcPr>
            <w:tcW w:w="2738" w:type="dxa"/>
          </w:tcPr>
          <w:p w:rsidR="002E0036" w:rsidRPr="00693A7E" w:rsidRDefault="002E0036" w:rsidP="00666553">
            <w:r w:rsidRPr="00693A7E">
              <w:t>Грамматический материал</w:t>
            </w:r>
          </w:p>
        </w:tc>
        <w:tc>
          <w:tcPr>
            <w:tcW w:w="6832" w:type="dxa"/>
          </w:tcPr>
          <w:p w:rsidR="002E0036" w:rsidRPr="002E0036" w:rsidRDefault="002E0036" w:rsidP="00666553">
            <w:pPr>
              <w:jc w:val="both"/>
              <w:rPr>
                <w:lang w:val="ru-RU"/>
              </w:rPr>
            </w:pPr>
            <w:r w:rsidRPr="002E0036">
              <w:rPr>
                <w:lang w:val="ru-RU"/>
              </w:rPr>
              <w:t xml:space="preserve">Личные местоимения: </w:t>
            </w:r>
            <w:r w:rsidRPr="00693A7E">
              <w:t>I</w:t>
            </w:r>
            <w:r w:rsidRPr="002E0036">
              <w:rPr>
                <w:lang w:val="ru-RU"/>
              </w:rPr>
              <w:t xml:space="preserve">, </w:t>
            </w:r>
            <w:r w:rsidRPr="00693A7E">
              <w:t>you</w:t>
            </w:r>
            <w:r w:rsidRPr="002E0036">
              <w:rPr>
                <w:lang w:val="ru-RU"/>
              </w:rPr>
              <w:t xml:space="preserve">, </w:t>
            </w:r>
            <w:r w:rsidRPr="00693A7E">
              <w:t>he</w:t>
            </w:r>
            <w:r w:rsidRPr="002E0036">
              <w:rPr>
                <w:lang w:val="ru-RU"/>
              </w:rPr>
              <w:t xml:space="preserve">, </w:t>
            </w:r>
            <w:r w:rsidRPr="00693A7E">
              <w:t>she</w:t>
            </w:r>
          </w:p>
          <w:p w:rsidR="002E0036" w:rsidRPr="002E0036" w:rsidRDefault="002E0036" w:rsidP="00666553">
            <w:pPr>
              <w:jc w:val="both"/>
              <w:rPr>
                <w:lang w:val="ru-RU"/>
              </w:rPr>
            </w:pPr>
            <w:r w:rsidRPr="002E0036">
              <w:rPr>
                <w:lang w:val="ru-RU"/>
              </w:rPr>
              <w:t xml:space="preserve">Притяжательные местоимения: </w:t>
            </w:r>
            <w:r w:rsidRPr="00693A7E">
              <w:t>my</w:t>
            </w:r>
            <w:r w:rsidRPr="002E0036">
              <w:rPr>
                <w:lang w:val="ru-RU"/>
              </w:rPr>
              <w:t xml:space="preserve">, </w:t>
            </w:r>
            <w:r w:rsidRPr="00693A7E">
              <w:t>his</w:t>
            </w:r>
            <w:r w:rsidRPr="002E0036">
              <w:rPr>
                <w:lang w:val="ru-RU"/>
              </w:rPr>
              <w:t xml:space="preserve">, </w:t>
            </w:r>
            <w:r w:rsidRPr="00693A7E">
              <w:t>her</w:t>
            </w:r>
          </w:p>
          <w:p w:rsidR="002E0036" w:rsidRPr="00693A7E" w:rsidRDefault="002E0036" w:rsidP="00666553">
            <w:pPr>
              <w:jc w:val="both"/>
            </w:pPr>
            <w:r w:rsidRPr="00693A7E">
              <w:t>Глаголы связки: am, is, are</w:t>
            </w:r>
          </w:p>
          <w:p w:rsidR="002E0036" w:rsidRPr="00693A7E" w:rsidRDefault="002E0036" w:rsidP="00666553">
            <w:pPr>
              <w:jc w:val="both"/>
            </w:pPr>
            <w:r w:rsidRPr="00693A7E">
              <w:t>Вопросы: who, how old, what, where.</w:t>
            </w:r>
          </w:p>
        </w:tc>
      </w:tr>
      <w:tr w:rsidR="002E0036" w:rsidRPr="00912804" w:rsidTr="00666553">
        <w:tc>
          <w:tcPr>
            <w:tcW w:w="2738" w:type="dxa"/>
          </w:tcPr>
          <w:p w:rsidR="002E0036" w:rsidRPr="00693A7E" w:rsidRDefault="002E0036" w:rsidP="00666553">
            <w:r w:rsidRPr="00693A7E">
              <w:t>Познавательный/ страноведческий аспект</w:t>
            </w:r>
          </w:p>
        </w:tc>
        <w:tc>
          <w:tcPr>
            <w:tcW w:w="6832" w:type="dxa"/>
          </w:tcPr>
          <w:p w:rsidR="002E0036" w:rsidRPr="002E0036" w:rsidRDefault="002E0036" w:rsidP="00666553">
            <w:pPr>
              <w:jc w:val="both"/>
              <w:rPr>
                <w:lang w:val="ru-RU"/>
              </w:rPr>
            </w:pPr>
            <w:r w:rsidRPr="002E0036">
              <w:rPr>
                <w:lang w:val="ru-RU"/>
              </w:rPr>
              <w:t>Языки мира. Англоговорящие страны. Значение английского языка. Великобритания на карте, флаг Великобритании. Имена английских девочек и мальчиков. Винни-Пух и Пятачок – герои английской книги.</w:t>
            </w:r>
          </w:p>
        </w:tc>
      </w:tr>
      <w:tr w:rsidR="002E0036" w:rsidRPr="00912804" w:rsidTr="00666553">
        <w:tc>
          <w:tcPr>
            <w:tcW w:w="2738" w:type="dxa"/>
          </w:tcPr>
          <w:p w:rsidR="002E0036" w:rsidRPr="00693A7E" w:rsidRDefault="002E0036" w:rsidP="00666553">
            <w:r w:rsidRPr="00693A7E">
              <w:t>Наглядность/ оборудование</w:t>
            </w:r>
          </w:p>
        </w:tc>
        <w:tc>
          <w:tcPr>
            <w:tcW w:w="6832" w:type="dxa"/>
          </w:tcPr>
          <w:p w:rsidR="002E0036" w:rsidRPr="002E0036" w:rsidRDefault="002E0036" w:rsidP="00666553">
            <w:pPr>
              <w:jc w:val="both"/>
              <w:rPr>
                <w:lang w:val="ru-RU"/>
              </w:rPr>
            </w:pPr>
            <w:r w:rsidRPr="002E0036">
              <w:rPr>
                <w:lang w:val="ru-RU"/>
              </w:rPr>
              <w:t>Куклы, карта мира, флаги России и Великобритании, изображения Винни-Пуха и Пятачка, презентация «Великобритания» для 1 класса.</w:t>
            </w:r>
          </w:p>
        </w:tc>
      </w:tr>
    </w:tbl>
    <w:p w:rsidR="002E0036" w:rsidRPr="00693A7E" w:rsidRDefault="002E0036" w:rsidP="002E0036">
      <w:pPr>
        <w:jc w:val="both"/>
        <w:rPr>
          <w:b/>
        </w:rPr>
      </w:pPr>
      <w:r w:rsidRPr="00693A7E">
        <w:rPr>
          <w:b/>
          <w:bCs/>
        </w:rPr>
        <w:t xml:space="preserve">Раздел 2. </w:t>
      </w:r>
      <w:r>
        <w:rPr>
          <w:b/>
        </w:rPr>
        <w:t>Семья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5"/>
        <w:gridCol w:w="6875"/>
      </w:tblGrid>
      <w:tr w:rsidR="002E0036" w:rsidRPr="00693A7E" w:rsidTr="00666553">
        <w:tc>
          <w:tcPr>
            <w:tcW w:w="2695" w:type="dxa"/>
          </w:tcPr>
          <w:p w:rsidR="002E0036" w:rsidRPr="002E0036" w:rsidRDefault="002E0036" w:rsidP="00666553">
            <w:pPr>
              <w:rPr>
                <w:lang w:val="ru-RU"/>
              </w:rPr>
            </w:pPr>
            <w:r w:rsidRPr="002E0036">
              <w:rPr>
                <w:lang w:val="ru-RU"/>
              </w:rPr>
              <w:t xml:space="preserve">Речевой материал /предметное </w:t>
            </w:r>
            <w:r w:rsidRPr="002E0036">
              <w:rPr>
                <w:lang w:val="ru-RU"/>
              </w:rPr>
              <w:lastRenderedPageBreak/>
              <w:t>содержание речи</w:t>
            </w:r>
          </w:p>
        </w:tc>
        <w:tc>
          <w:tcPr>
            <w:tcW w:w="6875" w:type="dxa"/>
          </w:tcPr>
          <w:p w:rsidR="002E0036" w:rsidRPr="00693A7E" w:rsidRDefault="002E0036" w:rsidP="00666553">
            <w:pPr>
              <w:jc w:val="both"/>
            </w:pPr>
            <w:r w:rsidRPr="002E0036">
              <w:rPr>
                <w:lang w:val="ru-RU"/>
              </w:rPr>
              <w:lastRenderedPageBreak/>
              <w:t xml:space="preserve">Рассказ о своей семье или семье своего друга. Выражение отношения к друзьям и близким. </w:t>
            </w:r>
            <w:r w:rsidRPr="00693A7E">
              <w:t xml:space="preserve">Вопрос «Как дела?» и ответ на </w:t>
            </w:r>
            <w:r w:rsidRPr="00693A7E">
              <w:lastRenderedPageBreak/>
              <w:t xml:space="preserve">него. </w:t>
            </w:r>
          </w:p>
        </w:tc>
      </w:tr>
      <w:tr w:rsidR="002E0036" w:rsidRPr="00693A7E" w:rsidTr="00666553">
        <w:tc>
          <w:tcPr>
            <w:tcW w:w="2695" w:type="dxa"/>
          </w:tcPr>
          <w:p w:rsidR="002E0036" w:rsidRPr="00693A7E" w:rsidRDefault="002E0036" w:rsidP="00666553">
            <w:r w:rsidRPr="00693A7E">
              <w:lastRenderedPageBreak/>
              <w:t>Языковой материал</w:t>
            </w:r>
          </w:p>
        </w:tc>
        <w:tc>
          <w:tcPr>
            <w:tcW w:w="6875" w:type="dxa"/>
          </w:tcPr>
          <w:p w:rsidR="002E0036" w:rsidRPr="00693A7E" w:rsidRDefault="002E0036" w:rsidP="00666553">
            <w:pPr>
              <w:jc w:val="both"/>
            </w:pPr>
            <w:r w:rsidRPr="00693A7E">
              <w:t>ЛЕ: 22</w:t>
            </w:r>
          </w:p>
          <w:p w:rsidR="002E0036" w:rsidRPr="00693A7E" w:rsidRDefault="002E0036" w:rsidP="00666553">
            <w:pPr>
              <w:jc w:val="both"/>
            </w:pPr>
            <w:r w:rsidRPr="00693A7E">
              <w:t>Have/has got, mother, father, grandmother, grandfather, sister, brother, aunt, uncle, son, daughter, friend, family, love, fine, thanks, one, two, three, four, five</w:t>
            </w:r>
          </w:p>
        </w:tc>
      </w:tr>
      <w:tr w:rsidR="002E0036" w:rsidRPr="00693A7E" w:rsidTr="00666553">
        <w:tc>
          <w:tcPr>
            <w:tcW w:w="2695" w:type="dxa"/>
          </w:tcPr>
          <w:p w:rsidR="002E0036" w:rsidRPr="00693A7E" w:rsidRDefault="002E0036" w:rsidP="00666553">
            <w:r w:rsidRPr="00693A7E">
              <w:t>Грамматический материал</w:t>
            </w:r>
          </w:p>
        </w:tc>
        <w:tc>
          <w:tcPr>
            <w:tcW w:w="6875" w:type="dxa"/>
          </w:tcPr>
          <w:p w:rsidR="002E0036" w:rsidRPr="00693A7E" w:rsidRDefault="002E0036" w:rsidP="00666553">
            <w:pPr>
              <w:jc w:val="both"/>
            </w:pPr>
            <w:r w:rsidRPr="00693A7E">
              <w:t xml:space="preserve">Глагол </w:t>
            </w:r>
            <w:r w:rsidRPr="00693A7E">
              <w:rPr>
                <w:b/>
              </w:rPr>
              <w:t xml:space="preserve">have/has got, </w:t>
            </w:r>
            <w:r w:rsidRPr="00693A7E">
              <w:t xml:space="preserve">числительные 1-7, артикль </w:t>
            </w:r>
            <w:r w:rsidRPr="00693A7E">
              <w:rPr>
                <w:b/>
              </w:rPr>
              <w:t>a/an</w:t>
            </w:r>
          </w:p>
        </w:tc>
      </w:tr>
      <w:tr w:rsidR="002E0036" w:rsidRPr="00912804" w:rsidTr="00666553">
        <w:tc>
          <w:tcPr>
            <w:tcW w:w="2695" w:type="dxa"/>
          </w:tcPr>
          <w:p w:rsidR="002E0036" w:rsidRPr="00693A7E" w:rsidRDefault="002E0036" w:rsidP="00666553">
            <w:r w:rsidRPr="00693A7E">
              <w:t>Познавательный/ страноведческий аспект</w:t>
            </w:r>
          </w:p>
        </w:tc>
        <w:tc>
          <w:tcPr>
            <w:tcW w:w="6875" w:type="dxa"/>
          </w:tcPr>
          <w:p w:rsidR="002E0036" w:rsidRPr="002E0036" w:rsidRDefault="002E0036" w:rsidP="00666553">
            <w:pPr>
              <w:jc w:val="both"/>
              <w:rPr>
                <w:lang w:val="ru-RU"/>
              </w:rPr>
            </w:pPr>
            <w:r w:rsidRPr="002E0036">
              <w:rPr>
                <w:lang w:val="ru-RU"/>
              </w:rPr>
              <w:t>Типичная английская семья. Уклад жизни в английской семье. Вежливое поведение англичан.</w:t>
            </w:r>
          </w:p>
          <w:p w:rsidR="002E0036" w:rsidRPr="002E0036" w:rsidRDefault="002E0036" w:rsidP="00666553">
            <w:pPr>
              <w:jc w:val="both"/>
              <w:rPr>
                <w:lang w:val="ru-RU"/>
              </w:rPr>
            </w:pPr>
            <w:r w:rsidRPr="002E0036">
              <w:rPr>
                <w:lang w:val="ru-RU"/>
              </w:rPr>
              <w:t>Лондон и его основные достопримечательности.</w:t>
            </w:r>
          </w:p>
        </w:tc>
      </w:tr>
      <w:tr w:rsidR="002E0036" w:rsidRPr="00912804" w:rsidTr="00666553">
        <w:tc>
          <w:tcPr>
            <w:tcW w:w="2695" w:type="dxa"/>
          </w:tcPr>
          <w:p w:rsidR="002E0036" w:rsidRPr="00693A7E" w:rsidRDefault="002E0036" w:rsidP="00666553">
            <w:r w:rsidRPr="00693A7E">
              <w:t>Наглядность/ оборудование</w:t>
            </w:r>
          </w:p>
        </w:tc>
        <w:tc>
          <w:tcPr>
            <w:tcW w:w="6875" w:type="dxa"/>
          </w:tcPr>
          <w:p w:rsidR="002E0036" w:rsidRPr="002E0036" w:rsidRDefault="002E0036" w:rsidP="00666553">
            <w:pPr>
              <w:jc w:val="both"/>
              <w:rPr>
                <w:lang w:val="ru-RU"/>
              </w:rPr>
            </w:pPr>
            <w:r w:rsidRPr="002E0036">
              <w:rPr>
                <w:lang w:val="ru-RU"/>
              </w:rPr>
              <w:t>Куклы, картинки по теме «Семья», счётный материал, презентация «Лондон».</w:t>
            </w:r>
          </w:p>
        </w:tc>
      </w:tr>
    </w:tbl>
    <w:p w:rsidR="002E0036" w:rsidRPr="00693A7E" w:rsidRDefault="002E0036" w:rsidP="002E0036">
      <w:pPr>
        <w:jc w:val="both"/>
        <w:rPr>
          <w:b/>
        </w:rPr>
      </w:pPr>
      <w:r w:rsidRPr="00693A7E">
        <w:rPr>
          <w:b/>
          <w:bCs/>
        </w:rPr>
        <w:t xml:space="preserve">Раздел 3. </w:t>
      </w:r>
      <w:r>
        <w:rPr>
          <w:b/>
        </w:rPr>
        <w:t>Игрушки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0"/>
        <w:gridCol w:w="6840"/>
      </w:tblGrid>
      <w:tr w:rsidR="002E0036" w:rsidRPr="00912804" w:rsidTr="00666553">
        <w:tc>
          <w:tcPr>
            <w:tcW w:w="2730" w:type="dxa"/>
          </w:tcPr>
          <w:p w:rsidR="002E0036" w:rsidRPr="002E0036" w:rsidRDefault="002E0036" w:rsidP="00666553">
            <w:pPr>
              <w:rPr>
                <w:lang w:val="ru-RU"/>
              </w:rPr>
            </w:pPr>
            <w:r w:rsidRPr="002E0036">
              <w:rPr>
                <w:lang w:val="ru-RU"/>
              </w:rPr>
              <w:t>Речевой материал /предметное содержание речи</w:t>
            </w:r>
          </w:p>
        </w:tc>
        <w:tc>
          <w:tcPr>
            <w:tcW w:w="6840" w:type="dxa"/>
          </w:tcPr>
          <w:p w:rsidR="002E0036" w:rsidRPr="002E0036" w:rsidRDefault="002E0036" w:rsidP="00666553">
            <w:pPr>
              <w:jc w:val="both"/>
              <w:rPr>
                <w:lang w:val="ru-RU"/>
              </w:rPr>
            </w:pPr>
            <w:r w:rsidRPr="002E0036">
              <w:rPr>
                <w:lang w:val="ru-RU"/>
              </w:rPr>
              <w:t>Названия игрушек, животных. Обучающиеся рассказывают, какие у них есть игрушки/животные, в каком количестве учатся описывать их при помощи прилагательных (в том числе цвет), пересчитывать, выражать своё отношение к ним, предлагать совместные занятия, выражать своё желание чем-либо заняться.</w:t>
            </w:r>
          </w:p>
        </w:tc>
      </w:tr>
      <w:tr w:rsidR="002E0036" w:rsidRPr="00693A7E" w:rsidTr="00666553">
        <w:tc>
          <w:tcPr>
            <w:tcW w:w="2730" w:type="dxa"/>
          </w:tcPr>
          <w:p w:rsidR="002E0036" w:rsidRPr="00693A7E" w:rsidRDefault="002E0036" w:rsidP="00666553">
            <w:r w:rsidRPr="00693A7E">
              <w:t>Языковой материал</w:t>
            </w:r>
          </w:p>
        </w:tc>
        <w:tc>
          <w:tcPr>
            <w:tcW w:w="6840" w:type="dxa"/>
          </w:tcPr>
          <w:p w:rsidR="002E0036" w:rsidRPr="00693A7E" w:rsidRDefault="002E0036" w:rsidP="00666553">
            <w:pPr>
              <w:jc w:val="both"/>
            </w:pPr>
            <w:r w:rsidRPr="00693A7E">
              <w:t>ЛЕ: 55</w:t>
            </w:r>
          </w:p>
          <w:p w:rsidR="002E0036" w:rsidRPr="00693A7E" w:rsidRDefault="002E0036" w:rsidP="00666553">
            <w:pPr>
              <w:jc w:val="both"/>
            </w:pPr>
            <w:r w:rsidRPr="00693A7E">
              <w:t>toy, doll, teddy bear, ship, train, ball, plane, Lego, computer, robot, house, telephone, number</w:t>
            </w:r>
          </w:p>
          <w:p w:rsidR="002E0036" w:rsidRPr="00693A7E" w:rsidRDefault="002E0036" w:rsidP="00666553">
            <w:pPr>
              <w:jc w:val="both"/>
            </w:pPr>
            <w:r w:rsidRPr="00693A7E">
              <w:t>cat, frog, dolphin, penguin, dog, mouse, horse, cow, chick, hare, monkey, pony, camel, cat, kitten, puppy, zoo</w:t>
            </w:r>
          </w:p>
          <w:p w:rsidR="002E0036" w:rsidRPr="00693A7E" w:rsidRDefault="002E0036" w:rsidP="00666553">
            <w:pPr>
              <w:jc w:val="both"/>
            </w:pPr>
            <w:r w:rsidRPr="00693A7E">
              <w:t xml:space="preserve"> grey, black, green, brown, yellow, white</w:t>
            </w:r>
          </w:p>
          <w:p w:rsidR="002E0036" w:rsidRPr="00693A7E" w:rsidRDefault="002E0036" w:rsidP="00666553">
            <w:pPr>
              <w:jc w:val="both"/>
            </w:pPr>
            <w:r w:rsidRPr="00693A7E">
              <w:t>eight, nine, ten, many (how many)</w:t>
            </w:r>
          </w:p>
          <w:p w:rsidR="002E0036" w:rsidRPr="00693A7E" w:rsidRDefault="002E0036" w:rsidP="00666553">
            <w:pPr>
              <w:jc w:val="both"/>
            </w:pPr>
            <w:r w:rsidRPr="00693A7E">
              <w:t>little, big, funny</w:t>
            </w:r>
          </w:p>
          <w:p w:rsidR="002E0036" w:rsidRPr="00693A7E" w:rsidRDefault="002E0036" w:rsidP="00666553">
            <w:pPr>
              <w:jc w:val="both"/>
            </w:pPr>
            <w:r w:rsidRPr="00693A7E">
              <w:t>like, draw, play, jump, run, want, ride, let’s</w:t>
            </w:r>
          </w:p>
          <w:p w:rsidR="002E0036" w:rsidRPr="00693A7E" w:rsidRDefault="002E0036" w:rsidP="00666553">
            <w:pPr>
              <w:jc w:val="both"/>
            </w:pPr>
            <w:r w:rsidRPr="00693A7E">
              <w:t>too, and, with, it</w:t>
            </w:r>
          </w:p>
        </w:tc>
      </w:tr>
      <w:tr w:rsidR="002E0036" w:rsidRPr="00693A7E" w:rsidTr="00666553">
        <w:tc>
          <w:tcPr>
            <w:tcW w:w="2730" w:type="dxa"/>
          </w:tcPr>
          <w:p w:rsidR="002E0036" w:rsidRPr="00693A7E" w:rsidRDefault="002E0036" w:rsidP="00666553">
            <w:r w:rsidRPr="00693A7E">
              <w:t>Грамматический материал</w:t>
            </w:r>
          </w:p>
        </w:tc>
        <w:tc>
          <w:tcPr>
            <w:tcW w:w="6840" w:type="dxa"/>
          </w:tcPr>
          <w:p w:rsidR="002E0036" w:rsidRPr="002E0036" w:rsidRDefault="002E0036" w:rsidP="00666553">
            <w:pPr>
              <w:jc w:val="both"/>
              <w:rPr>
                <w:lang w:val="ru-RU"/>
              </w:rPr>
            </w:pPr>
            <w:r w:rsidRPr="002E0036">
              <w:rPr>
                <w:lang w:val="ru-RU"/>
              </w:rPr>
              <w:t>Множественное число существительных.</w:t>
            </w:r>
          </w:p>
          <w:p w:rsidR="002E0036" w:rsidRPr="00693A7E" w:rsidRDefault="002E0036" w:rsidP="00666553">
            <w:pPr>
              <w:jc w:val="both"/>
            </w:pPr>
            <w:r w:rsidRPr="002E0036">
              <w:rPr>
                <w:lang w:val="ru-RU"/>
              </w:rPr>
              <w:t xml:space="preserve">Счёт до 10. </w:t>
            </w:r>
            <w:r w:rsidRPr="00693A7E">
              <w:t xml:space="preserve">Прилагательные. Глаголы. Местоимение </w:t>
            </w:r>
            <w:r w:rsidRPr="00693A7E">
              <w:rPr>
                <w:b/>
              </w:rPr>
              <w:t>it.</w:t>
            </w:r>
          </w:p>
        </w:tc>
      </w:tr>
      <w:tr w:rsidR="002E0036" w:rsidRPr="00912804" w:rsidTr="00666553">
        <w:tc>
          <w:tcPr>
            <w:tcW w:w="2730" w:type="dxa"/>
          </w:tcPr>
          <w:p w:rsidR="002E0036" w:rsidRPr="00693A7E" w:rsidRDefault="002E0036" w:rsidP="00666553">
            <w:r w:rsidRPr="00693A7E">
              <w:t>Познавательный/ страноведческий аспект</w:t>
            </w:r>
          </w:p>
        </w:tc>
        <w:tc>
          <w:tcPr>
            <w:tcW w:w="6840" w:type="dxa"/>
          </w:tcPr>
          <w:p w:rsidR="002E0036" w:rsidRPr="002E0036" w:rsidRDefault="002E0036" w:rsidP="00666553">
            <w:pPr>
              <w:jc w:val="both"/>
              <w:rPr>
                <w:lang w:val="ru-RU"/>
              </w:rPr>
            </w:pPr>
            <w:r w:rsidRPr="002E0036">
              <w:rPr>
                <w:lang w:val="ru-RU"/>
              </w:rPr>
              <w:t xml:space="preserve">Любимые игрушки английских и американских детей. </w:t>
            </w:r>
          </w:p>
          <w:p w:rsidR="002E0036" w:rsidRPr="002E0036" w:rsidRDefault="002E0036" w:rsidP="00666553">
            <w:pPr>
              <w:jc w:val="both"/>
              <w:rPr>
                <w:lang w:val="ru-RU"/>
              </w:rPr>
            </w:pPr>
            <w:r w:rsidRPr="002E0036">
              <w:rPr>
                <w:lang w:val="ru-RU"/>
              </w:rPr>
              <w:t>США – вторая англоговорящая страна, её столица Вашингтон. Микки-Маус – герой американских мультфильмов.</w:t>
            </w:r>
          </w:p>
        </w:tc>
      </w:tr>
      <w:tr w:rsidR="002E0036" w:rsidRPr="00912804" w:rsidTr="00666553">
        <w:tc>
          <w:tcPr>
            <w:tcW w:w="2730" w:type="dxa"/>
          </w:tcPr>
          <w:p w:rsidR="002E0036" w:rsidRPr="00693A7E" w:rsidRDefault="002E0036" w:rsidP="00666553">
            <w:r w:rsidRPr="00693A7E">
              <w:t>Наглядность/ оборудование</w:t>
            </w:r>
          </w:p>
        </w:tc>
        <w:tc>
          <w:tcPr>
            <w:tcW w:w="6840" w:type="dxa"/>
          </w:tcPr>
          <w:p w:rsidR="002E0036" w:rsidRPr="002E0036" w:rsidRDefault="002E0036" w:rsidP="00666553">
            <w:pPr>
              <w:jc w:val="both"/>
              <w:rPr>
                <w:lang w:val="ru-RU"/>
              </w:rPr>
            </w:pPr>
            <w:r w:rsidRPr="002E0036">
              <w:rPr>
                <w:lang w:val="ru-RU"/>
              </w:rPr>
              <w:t>Разнообразные игрушки, фигурки животных, картинки, счётный материал, цветная бумага и карандаши, презентации «Игрушки», «США».</w:t>
            </w:r>
          </w:p>
          <w:p w:rsidR="002E0036" w:rsidRPr="002E0036" w:rsidRDefault="002E0036" w:rsidP="00666553">
            <w:pPr>
              <w:jc w:val="both"/>
              <w:rPr>
                <w:lang w:val="ru-RU"/>
              </w:rPr>
            </w:pPr>
            <w:r w:rsidRPr="002E0036">
              <w:rPr>
                <w:lang w:val="ru-RU"/>
              </w:rPr>
              <w:t>Возможно посещение игровой комнаты (при её наличии в начальной школе).</w:t>
            </w:r>
          </w:p>
        </w:tc>
      </w:tr>
    </w:tbl>
    <w:p w:rsidR="002E0036" w:rsidRPr="00693A7E" w:rsidRDefault="002E0036" w:rsidP="002E0036">
      <w:pPr>
        <w:jc w:val="both"/>
        <w:rPr>
          <w:b/>
        </w:rPr>
      </w:pPr>
      <w:r w:rsidRPr="00693A7E">
        <w:rPr>
          <w:b/>
          <w:bCs/>
        </w:rPr>
        <w:t xml:space="preserve">Раздел 4. </w:t>
      </w:r>
      <w:r>
        <w:rPr>
          <w:b/>
        </w:rPr>
        <w:t>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4"/>
        <w:gridCol w:w="6822"/>
      </w:tblGrid>
      <w:tr w:rsidR="002E0036" w:rsidRPr="00693A7E" w:rsidTr="00666553">
        <w:tc>
          <w:tcPr>
            <w:tcW w:w="3510" w:type="dxa"/>
          </w:tcPr>
          <w:p w:rsidR="002E0036" w:rsidRPr="002E0036" w:rsidRDefault="002E0036" w:rsidP="00666553">
            <w:pPr>
              <w:rPr>
                <w:lang w:val="ru-RU"/>
              </w:rPr>
            </w:pPr>
            <w:r w:rsidRPr="002E0036">
              <w:rPr>
                <w:lang w:val="ru-RU"/>
              </w:rPr>
              <w:t>Речевой материал /предметное содержание речи</w:t>
            </w:r>
          </w:p>
        </w:tc>
        <w:tc>
          <w:tcPr>
            <w:tcW w:w="11624" w:type="dxa"/>
          </w:tcPr>
          <w:p w:rsidR="002E0036" w:rsidRPr="00693A7E" w:rsidRDefault="002E0036" w:rsidP="00666553">
            <w:pPr>
              <w:jc w:val="both"/>
            </w:pPr>
            <w:r w:rsidRPr="002E0036">
              <w:rPr>
                <w:lang w:val="ru-RU"/>
              </w:rPr>
              <w:t xml:space="preserve">Любимые игры и занятия российских детей и детей Великобритании и США. </w:t>
            </w:r>
            <w:r w:rsidRPr="00693A7E">
              <w:t xml:space="preserve">Отношение к разным играм и занятиям. </w:t>
            </w:r>
          </w:p>
        </w:tc>
      </w:tr>
      <w:tr w:rsidR="002E0036" w:rsidRPr="00693A7E" w:rsidTr="00666553">
        <w:tc>
          <w:tcPr>
            <w:tcW w:w="3510" w:type="dxa"/>
          </w:tcPr>
          <w:p w:rsidR="002E0036" w:rsidRPr="00693A7E" w:rsidRDefault="002E0036" w:rsidP="00666553">
            <w:r w:rsidRPr="00693A7E">
              <w:t>Языковой материал</w:t>
            </w:r>
          </w:p>
        </w:tc>
        <w:tc>
          <w:tcPr>
            <w:tcW w:w="11624" w:type="dxa"/>
          </w:tcPr>
          <w:p w:rsidR="002E0036" w:rsidRPr="00693A7E" w:rsidRDefault="002E0036" w:rsidP="00666553">
            <w:pPr>
              <w:jc w:val="both"/>
            </w:pPr>
            <w:r w:rsidRPr="00693A7E">
              <w:t>ЛЕ: 25</w:t>
            </w:r>
          </w:p>
          <w:p w:rsidR="002E0036" w:rsidRPr="00693A7E" w:rsidRDefault="002E0036" w:rsidP="00666553">
            <w:pPr>
              <w:jc w:val="both"/>
            </w:pPr>
            <w:r w:rsidRPr="00693A7E">
              <w:t xml:space="preserve">Bike, scooter, park, merry-go-round, big wheel, game, playground, swing, children, they, we, boy, girl, board game, at home, piano, </w:t>
            </w:r>
            <w:r w:rsidRPr="00693A7E">
              <w:lastRenderedPageBreak/>
              <w:t>guitar, book</w:t>
            </w:r>
          </w:p>
          <w:p w:rsidR="002E0036" w:rsidRPr="00693A7E" w:rsidRDefault="002E0036" w:rsidP="00666553">
            <w:pPr>
              <w:jc w:val="both"/>
            </w:pPr>
            <w:r w:rsidRPr="00693A7E">
              <w:t>Go, roller-skate, skip, do, watch television, read, sing, dance</w:t>
            </w:r>
          </w:p>
        </w:tc>
      </w:tr>
      <w:tr w:rsidR="002E0036" w:rsidRPr="00693A7E" w:rsidTr="00666553">
        <w:tc>
          <w:tcPr>
            <w:tcW w:w="3510" w:type="dxa"/>
          </w:tcPr>
          <w:p w:rsidR="002E0036" w:rsidRPr="00693A7E" w:rsidRDefault="002E0036" w:rsidP="00666553">
            <w:r w:rsidRPr="00693A7E">
              <w:lastRenderedPageBreak/>
              <w:t>Грамматический материал</w:t>
            </w:r>
          </w:p>
        </w:tc>
        <w:tc>
          <w:tcPr>
            <w:tcW w:w="11624" w:type="dxa"/>
          </w:tcPr>
          <w:p w:rsidR="002E0036" w:rsidRPr="002E0036" w:rsidRDefault="002E0036" w:rsidP="00666553">
            <w:pPr>
              <w:jc w:val="both"/>
              <w:rPr>
                <w:b/>
                <w:lang w:val="ru-RU"/>
              </w:rPr>
            </w:pPr>
            <w:r w:rsidRPr="002E0036">
              <w:rPr>
                <w:lang w:val="ru-RU"/>
              </w:rPr>
              <w:t xml:space="preserve">Определенный артикль </w:t>
            </w:r>
            <w:r w:rsidRPr="00693A7E">
              <w:rPr>
                <w:b/>
              </w:rPr>
              <w:t>the</w:t>
            </w:r>
            <w:r w:rsidRPr="002E0036">
              <w:rPr>
                <w:b/>
                <w:lang w:val="ru-RU"/>
              </w:rPr>
              <w:t xml:space="preserve">. </w:t>
            </w:r>
          </w:p>
          <w:p w:rsidR="002E0036" w:rsidRPr="002E0036" w:rsidRDefault="002E0036" w:rsidP="00666553">
            <w:pPr>
              <w:jc w:val="both"/>
              <w:rPr>
                <w:lang w:val="ru-RU"/>
              </w:rPr>
            </w:pPr>
            <w:r w:rsidRPr="00693A7E">
              <w:rPr>
                <w:b/>
              </w:rPr>
              <w:t>Present</w:t>
            </w:r>
            <w:r w:rsidRPr="002E0036">
              <w:rPr>
                <w:b/>
                <w:lang w:val="ru-RU"/>
              </w:rPr>
              <w:t xml:space="preserve"> </w:t>
            </w:r>
            <w:r w:rsidRPr="00693A7E">
              <w:rPr>
                <w:b/>
              </w:rPr>
              <w:t>Simple</w:t>
            </w:r>
            <w:r w:rsidRPr="002E0036">
              <w:rPr>
                <w:b/>
                <w:lang w:val="ru-RU"/>
              </w:rPr>
              <w:t xml:space="preserve"> </w:t>
            </w:r>
            <w:r w:rsidRPr="002E0036">
              <w:rPr>
                <w:lang w:val="ru-RU"/>
              </w:rPr>
              <w:t>3-е лицо единственного числа</w:t>
            </w:r>
            <w:r w:rsidRPr="002E0036">
              <w:rPr>
                <w:b/>
                <w:lang w:val="ru-RU"/>
              </w:rPr>
              <w:t xml:space="preserve">. </w:t>
            </w:r>
            <w:r w:rsidRPr="002E0036">
              <w:rPr>
                <w:lang w:val="ru-RU"/>
              </w:rPr>
              <w:t>Вопросы с</w:t>
            </w:r>
            <w:r w:rsidRPr="002E0036">
              <w:rPr>
                <w:b/>
                <w:lang w:val="ru-RU"/>
              </w:rPr>
              <w:t xml:space="preserve"> </w:t>
            </w:r>
            <w:r w:rsidRPr="00693A7E">
              <w:rPr>
                <w:b/>
              </w:rPr>
              <w:t>do</w:t>
            </w:r>
            <w:r w:rsidRPr="002E0036">
              <w:rPr>
                <w:b/>
                <w:lang w:val="ru-RU"/>
              </w:rPr>
              <w:t>/</w:t>
            </w:r>
            <w:r w:rsidRPr="00693A7E">
              <w:rPr>
                <w:b/>
              </w:rPr>
              <w:t>does</w:t>
            </w:r>
            <w:r w:rsidRPr="002E0036">
              <w:rPr>
                <w:b/>
                <w:lang w:val="ru-RU"/>
              </w:rPr>
              <w:t xml:space="preserve"> </w:t>
            </w:r>
            <w:r w:rsidRPr="002E0036">
              <w:rPr>
                <w:lang w:val="ru-RU"/>
              </w:rPr>
              <w:t xml:space="preserve">и ответы на них. </w:t>
            </w:r>
          </w:p>
          <w:p w:rsidR="002E0036" w:rsidRPr="00693A7E" w:rsidRDefault="002E0036" w:rsidP="00666553">
            <w:pPr>
              <w:jc w:val="both"/>
            </w:pPr>
            <w:r w:rsidRPr="00693A7E">
              <w:t xml:space="preserve">Местоимения </w:t>
            </w:r>
            <w:r w:rsidRPr="00693A7E">
              <w:rPr>
                <w:b/>
              </w:rPr>
              <w:t>we, they.</w:t>
            </w:r>
          </w:p>
        </w:tc>
      </w:tr>
      <w:tr w:rsidR="002E0036" w:rsidRPr="00693A7E" w:rsidTr="00666553">
        <w:tc>
          <w:tcPr>
            <w:tcW w:w="3510" w:type="dxa"/>
          </w:tcPr>
          <w:p w:rsidR="002E0036" w:rsidRPr="00693A7E" w:rsidRDefault="002E0036" w:rsidP="00666553">
            <w:r w:rsidRPr="00693A7E">
              <w:t>Познавательный/ страноведческий аспект</w:t>
            </w:r>
          </w:p>
        </w:tc>
        <w:tc>
          <w:tcPr>
            <w:tcW w:w="11624" w:type="dxa"/>
          </w:tcPr>
          <w:p w:rsidR="002E0036" w:rsidRPr="00693A7E" w:rsidRDefault="002E0036" w:rsidP="00666553">
            <w:pPr>
              <w:jc w:val="both"/>
            </w:pPr>
            <w:r w:rsidRPr="00693A7E">
              <w:t xml:space="preserve">Игры английских и американских детей: </w:t>
            </w:r>
            <w:r w:rsidRPr="00693A7E">
              <w:rPr>
                <w:b/>
              </w:rPr>
              <w:t>seesaw, hide-and-seek, leapfrog, marbles, hop-scotch, tag, snakes and ladders, scrabble</w:t>
            </w:r>
          </w:p>
        </w:tc>
      </w:tr>
      <w:tr w:rsidR="002E0036" w:rsidRPr="00912804" w:rsidTr="00666553">
        <w:tc>
          <w:tcPr>
            <w:tcW w:w="3510" w:type="dxa"/>
          </w:tcPr>
          <w:p w:rsidR="002E0036" w:rsidRPr="00693A7E" w:rsidRDefault="002E0036" w:rsidP="00666553">
            <w:r w:rsidRPr="00693A7E">
              <w:t>Наглядность/ оборудование</w:t>
            </w:r>
          </w:p>
        </w:tc>
        <w:tc>
          <w:tcPr>
            <w:tcW w:w="11624" w:type="dxa"/>
          </w:tcPr>
          <w:p w:rsidR="002E0036" w:rsidRPr="002E0036" w:rsidRDefault="002E0036" w:rsidP="00666553">
            <w:pPr>
              <w:jc w:val="both"/>
              <w:rPr>
                <w:lang w:val="ru-RU"/>
              </w:rPr>
            </w:pPr>
            <w:r w:rsidRPr="002E0036">
              <w:rPr>
                <w:lang w:val="ru-RU"/>
              </w:rPr>
              <w:t xml:space="preserve">Презентация «Игры», оборудование для игр – мяч, скакалки, мел и пр. </w:t>
            </w:r>
          </w:p>
          <w:p w:rsidR="002E0036" w:rsidRPr="002E0036" w:rsidRDefault="002E0036" w:rsidP="00666553">
            <w:pPr>
              <w:jc w:val="both"/>
              <w:rPr>
                <w:lang w:val="ru-RU"/>
              </w:rPr>
            </w:pPr>
            <w:r w:rsidRPr="002E0036">
              <w:rPr>
                <w:lang w:val="ru-RU"/>
              </w:rPr>
              <w:t>Возможно использование спортзала, выход на спортплощадку или площадку для игр.</w:t>
            </w:r>
          </w:p>
        </w:tc>
      </w:tr>
    </w:tbl>
    <w:p w:rsidR="002E0036" w:rsidRPr="00693A7E" w:rsidRDefault="002E0036" w:rsidP="002E0036">
      <w:pPr>
        <w:pStyle w:val="aa"/>
        <w:spacing w:after="200"/>
        <w:jc w:val="center"/>
      </w:pPr>
      <w:r>
        <w:t>ПЛАНИРУ</w:t>
      </w:r>
      <w:r w:rsidRPr="00693A7E">
        <w:t>ЕМЫЕ РЕЗУЛЬТАТЫ</w:t>
      </w:r>
    </w:p>
    <w:tbl>
      <w:tblPr>
        <w:tblW w:w="0" w:type="auto"/>
        <w:tblLook w:val="04A0"/>
      </w:tblPr>
      <w:tblGrid>
        <w:gridCol w:w="3190"/>
        <w:gridCol w:w="3190"/>
        <w:gridCol w:w="3190"/>
      </w:tblGrid>
      <w:tr w:rsidR="002E0036" w:rsidRPr="00693A7E" w:rsidTr="00666553">
        <w:tc>
          <w:tcPr>
            <w:tcW w:w="9570" w:type="dxa"/>
            <w:gridSpan w:val="3"/>
            <w:tcBorders>
              <w:bottom w:val="double" w:sz="4" w:space="0" w:color="auto"/>
            </w:tcBorders>
          </w:tcPr>
          <w:p w:rsidR="002E0036" w:rsidRPr="00693A7E" w:rsidRDefault="002E0036" w:rsidP="00666553">
            <w:pPr>
              <w:pStyle w:val="aa"/>
              <w:ind w:left="0"/>
              <w:jc w:val="center"/>
              <w:rPr>
                <w:b/>
              </w:rPr>
            </w:pPr>
            <w:r w:rsidRPr="00693A7E">
              <w:rPr>
                <w:b/>
              </w:rPr>
              <w:t>Ур</w:t>
            </w:r>
            <w:r>
              <w:rPr>
                <w:b/>
              </w:rPr>
              <w:t>овни воспитательных р</w:t>
            </w:r>
            <w:r w:rsidRPr="00693A7E">
              <w:rPr>
                <w:b/>
              </w:rPr>
              <w:t>езультатов</w:t>
            </w:r>
          </w:p>
          <w:p w:rsidR="002E0036" w:rsidRPr="00693A7E" w:rsidRDefault="002E0036" w:rsidP="00666553">
            <w:pPr>
              <w:pStyle w:val="aa"/>
              <w:ind w:left="0"/>
              <w:jc w:val="center"/>
              <w:rPr>
                <w:b/>
              </w:rPr>
            </w:pPr>
          </w:p>
        </w:tc>
      </w:tr>
      <w:tr w:rsidR="002E0036" w:rsidRPr="00693A7E" w:rsidTr="00666553">
        <w:tc>
          <w:tcPr>
            <w:tcW w:w="3190" w:type="dxa"/>
            <w:tcBorders>
              <w:top w:val="double" w:sz="4" w:space="0" w:color="auto"/>
              <w:left w:val="double" w:sz="4" w:space="0" w:color="auto"/>
              <w:bottom w:val="double" w:sz="4" w:space="0" w:color="auto"/>
              <w:right w:val="double" w:sz="4" w:space="0" w:color="auto"/>
            </w:tcBorders>
            <w:shd w:val="clear" w:color="auto" w:fill="B4C6E7"/>
          </w:tcPr>
          <w:p w:rsidR="002E0036" w:rsidRPr="00693A7E" w:rsidRDefault="002E0036" w:rsidP="00666553">
            <w:pPr>
              <w:pStyle w:val="aa"/>
              <w:ind w:left="0"/>
            </w:pPr>
            <w:r>
              <w:t>Первый уровень</w:t>
            </w:r>
          </w:p>
          <w:p w:rsidR="002E0036" w:rsidRPr="00693A7E" w:rsidRDefault="002E0036" w:rsidP="00666553">
            <w:pPr>
              <w:pStyle w:val="aa"/>
              <w:ind w:left="0"/>
              <w:jc w:val="center"/>
            </w:pPr>
          </w:p>
        </w:tc>
        <w:tc>
          <w:tcPr>
            <w:tcW w:w="3190" w:type="dxa"/>
            <w:tcBorders>
              <w:top w:val="double" w:sz="4" w:space="0" w:color="auto"/>
              <w:left w:val="double" w:sz="4" w:space="0" w:color="auto"/>
              <w:bottom w:val="double" w:sz="4" w:space="0" w:color="auto"/>
              <w:right w:val="double" w:sz="4" w:space="0" w:color="auto"/>
            </w:tcBorders>
            <w:shd w:val="clear" w:color="auto" w:fill="B4C6E7"/>
          </w:tcPr>
          <w:p w:rsidR="002E0036" w:rsidRPr="00693A7E" w:rsidRDefault="002E0036" w:rsidP="00666553">
            <w:pPr>
              <w:pStyle w:val="aa"/>
              <w:ind w:left="0"/>
            </w:pPr>
            <w:r w:rsidRPr="00693A7E">
              <w:t>Второй уровень</w:t>
            </w:r>
          </w:p>
        </w:tc>
        <w:tc>
          <w:tcPr>
            <w:tcW w:w="3190" w:type="dxa"/>
            <w:tcBorders>
              <w:top w:val="double" w:sz="4" w:space="0" w:color="auto"/>
              <w:left w:val="double" w:sz="4" w:space="0" w:color="auto"/>
              <w:bottom w:val="double" w:sz="4" w:space="0" w:color="auto"/>
              <w:right w:val="double" w:sz="4" w:space="0" w:color="auto"/>
            </w:tcBorders>
            <w:shd w:val="clear" w:color="auto" w:fill="B4C6E7"/>
          </w:tcPr>
          <w:p w:rsidR="002E0036" w:rsidRPr="00693A7E" w:rsidRDefault="002E0036" w:rsidP="00666553">
            <w:pPr>
              <w:pStyle w:val="aa"/>
              <w:ind w:left="0"/>
            </w:pPr>
            <w:r w:rsidRPr="00693A7E">
              <w:t>Третий уровень</w:t>
            </w:r>
          </w:p>
        </w:tc>
      </w:tr>
      <w:tr w:rsidR="002E0036" w:rsidRPr="00912804" w:rsidTr="00666553">
        <w:tc>
          <w:tcPr>
            <w:tcW w:w="3190" w:type="dxa"/>
            <w:tcBorders>
              <w:top w:val="double" w:sz="4" w:space="0" w:color="auto"/>
              <w:right w:val="dotted" w:sz="4" w:space="0" w:color="auto"/>
            </w:tcBorders>
            <w:shd w:val="clear" w:color="auto" w:fill="FFF2CC"/>
          </w:tcPr>
          <w:p w:rsidR="002E0036" w:rsidRPr="002E0036" w:rsidRDefault="002E0036" w:rsidP="00666553">
            <w:pPr>
              <w:jc w:val="both"/>
              <w:rPr>
                <w:lang w:val="ru-RU"/>
              </w:rPr>
            </w:pPr>
            <w:r w:rsidRPr="002E0036">
              <w:rPr>
                <w:color w:val="000000"/>
                <w:spacing w:val="3"/>
                <w:lang w:val="ru-RU"/>
              </w:rPr>
              <w:t>приобретение социальных знаний о ситуации межличностного взаимоотношения, освоение способов поведения в различных ситуациях.</w:t>
            </w:r>
          </w:p>
        </w:tc>
        <w:tc>
          <w:tcPr>
            <w:tcW w:w="3190" w:type="dxa"/>
            <w:tcBorders>
              <w:top w:val="double" w:sz="4" w:space="0" w:color="auto"/>
              <w:left w:val="dotted" w:sz="4" w:space="0" w:color="auto"/>
              <w:right w:val="dotted" w:sz="4" w:space="0" w:color="auto"/>
            </w:tcBorders>
            <w:shd w:val="clear" w:color="auto" w:fill="FFE599"/>
          </w:tcPr>
          <w:p w:rsidR="002E0036" w:rsidRPr="002E0036" w:rsidRDefault="002E0036" w:rsidP="00666553">
            <w:pPr>
              <w:jc w:val="both"/>
              <w:rPr>
                <w:lang w:val="ru-RU"/>
              </w:rPr>
            </w:pPr>
            <w:r w:rsidRPr="002E0036">
              <w:rPr>
                <w:color w:val="000000"/>
                <w:spacing w:val="3"/>
                <w:lang w:val="ru-RU"/>
              </w:rPr>
              <w:t>получение школьниками опыта переживания и позитивного отношения к базовым ценностям общества (человек, семья, родина, природа, мир, знания, труд, культура).</w:t>
            </w:r>
          </w:p>
        </w:tc>
        <w:tc>
          <w:tcPr>
            <w:tcW w:w="3190" w:type="dxa"/>
            <w:tcBorders>
              <w:top w:val="double" w:sz="4" w:space="0" w:color="auto"/>
              <w:left w:val="dotted" w:sz="4" w:space="0" w:color="auto"/>
            </w:tcBorders>
            <w:shd w:val="clear" w:color="auto" w:fill="FFD966"/>
          </w:tcPr>
          <w:p w:rsidR="002E0036" w:rsidRPr="002E0036" w:rsidRDefault="002E0036" w:rsidP="00666553">
            <w:pPr>
              <w:rPr>
                <w:lang w:val="ru-RU"/>
              </w:rPr>
            </w:pPr>
            <w:r w:rsidRPr="002E0036">
              <w:rPr>
                <w:color w:val="000000"/>
                <w:spacing w:val="3"/>
                <w:lang w:val="ru-RU"/>
              </w:rPr>
              <w:t xml:space="preserve">получение школьниками </w:t>
            </w:r>
            <w:r w:rsidRPr="002E0036">
              <w:rPr>
                <w:color w:val="000000"/>
                <w:spacing w:val="3"/>
                <w:shd w:val="clear" w:color="auto" w:fill="FFD966"/>
                <w:lang w:val="ru-RU"/>
              </w:rPr>
              <w:t>опыта самостоятельного общественного действия (умение представить зрителям собственные проекты, спектакли, постановки), в том числе и в открытой обще</w:t>
            </w:r>
            <w:r w:rsidRPr="002E0036">
              <w:rPr>
                <w:color w:val="000000"/>
                <w:spacing w:val="3"/>
                <w:lang w:val="ru-RU"/>
              </w:rPr>
              <w:t>ственной среде.</w:t>
            </w:r>
          </w:p>
        </w:tc>
      </w:tr>
    </w:tbl>
    <w:p w:rsidR="002E0036" w:rsidRDefault="002E0036" w:rsidP="002E0036">
      <w:pPr>
        <w:pStyle w:val="aa"/>
        <w:ind w:left="0"/>
        <w:jc w:val="center"/>
        <w:rPr>
          <w:b/>
          <w:lang w:val="ru-RU"/>
        </w:rPr>
      </w:pPr>
    </w:p>
    <w:p w:rsidR="002E0036" w:rsidRPr="00693A7E" w:rsidRDefault="002E0036" w:rsidP="002E0036">
      <w:pPr>
        <w:pStyle w:val="aa"/>
        <w:ind w:left="0"/>
        <w:jc w:val="center"/>
      </w:pPr>
      <w:r>
        <w:rPr>
          <w:b/>
        </w:rPr>
        <w:t>Личностные и метапредметные р</w:t>
      </w:r>
      <w:r w:rsidRPr="00693A7E">
        <w:rPr>
          <w:b/>
        </w:rPr>
        <w:t>езультаты:</w:t>
      </w:r>
    </w:p>
    <w:p w:rsidR="002E0036" w:rsidRPr="00A95F6D" w:rsidRDefault="002E0036" w:rsidP="00A067F7">
      <w:pPr>
        <w:pStyle w:val="aa"/>
        <w:numPr>
          <w:ilvl w:val="0"/>
          <w:numId w:val="477"/>
        </w:numPr>
        <w:spacing w:after="200"/>
        <w:ind w:left="426" w:hanging="426"/>
        <w:jc w:val="both"/>
        <w:rPr>
          <w:lang w:val="ru-RU"/>
        </w:rPr>
      </w:pPr>
      <w:r w:rsidRPr="00A95F6D">
        <w:rPr>
          <w:lang w:val="ru-RU"/>
        </w:rPr>
        <w:t>толерантность, дружелюбное отношение к представителям других стран;</w:t>
      </w:r>
    </w:p>
    <w:p w:rsidR="002E0036" w:rsidRPr="00693A7E" w:rsidRDefault="002E0036" w:rsidP="00A067F7">
      <w:pPr>
        <w:pStyle w:val="aa"/>
        <w:numPr>
          <w:ilvl w:val="0"/>
          <w:numId w:val="477"/>
        </w:numPr>
        <w:spacing w:after="200"/>
        <w:ind w:left="426" w:hanging="426"/>
        <w:jc w:val="both"/>
      </w:pPr>
      <w:r w:rsidRPr="00693A7E">
        <w:t>познавательная, творческая, общественная активность;</w:t>
      </w:r>
    </w:p>
    <w:p w:rsidR="002E0036" w:rsidRPr="00A95F6D" w:rsidRDefault="002E0036" w:rsidP="00A067F7">
      <w:pPr>
        <w:pStyle w:val="aa"/>
        <w:numPr>
          <w:ilvl w:val="0"/>
          <w:numId w:val="477"/>
        </w:numPr>
        <w:spacing w:after="200"/>
        <w:ind w:left="426" w:hanging="426"/>
        <w:jc w:val="both"/>
        <w:rPr>
          <w:lang w:val="ru-RU"/>
        </w:rPr>
      </w:pPr>
      <w:r w:rsidRPr="00A95F6D">
        <w:rPr>
          <w:lang w:val="ru-RU"/>
        </w:rPr>
        <w:t>самостоятельность (в т.ч. в принятии решений);</w:t>
      </w:r>
    </w:p>
    <w:p w:rsidR="002E0036" w:rsidRPr="00A95F6D" w:rsidRDefault="002E0036" w:rsidP="00A067F7">
      <w:pPr>
        <w:pStyle w:val="aa"/>
        <w:numPr>
          <w:ilvl w:val="0"/>
          <w:numId w:val="477"/>
        </w:numPr>
        <w:ind w:left="426" w:hanging="426"/>
        <w:jc w:val="both"/>
        <w:rPr>
          <w:lang w:val="ru-RU"/>
        </w:rPr>
      </w:pPr>
      <w:r w:rsidRPr="00A95F6D">
        <w:rPr>
          <w:lang w:val="ru-RU"/>
        </w:rPr>
        <w:t>умение работать в сотрудничестве с другими, отвечать за свои решения;</w:t>
      </w:r>
    </w:p>
    <w:p w:rsidR="002E0036" w:rsidRPr="00693A7E" w:rsidRDefault="002E0036" w:rsidP="00A067F7">
      <w:pPr>
        <w:pStyle w:val="aa"/>
        <w:numPr>
          <w:ilvl w:val="0"/>
          <w:numId w:val="477"/>
        </w:numPr>
        <w:ind w:left="426" w:hanging="426"/>
        <w:jc w:val="both"/>
      </w:pPr>
      <w:r w:rsidRPr="00693A7E">
        <w:t>коммуникабельность;</w:t>
      </w:r>
    </w:p>
    <w:p w:rsidR="002E0036" w:rsidRPr="00A95F6D" w:rsidRDefault="002E0036" w:rsidP="00A067F7">
      <w:pPr>
        <w:pStyle w:val="aa"/>
        <w:numPr>
          <w:ilvl w:val="0"/>
          <w:numId w:val="477"/>
        </w:numPr>
        <w:ind w:left="426" w:hanging="426"/>
        <w:jc w:val="both"/>
        <w:rPr>
          <w:lang w:val="ru-RU"/>
        </w:rPr>
      </w:pPr>
      <w:r w:rsidRPr="00A95F6D">
        <w:rPr>
          <w:lang w:val="ru-RU"/>
        </w:rPr>
        <w:t>уважение к себе и другим;</w:t>
      </w:r>
    </w:p>
    <w:p w:rsidR="002E0036" w:rsidRPr="00693A7E" w:rsidRDefault="002E0036" w:rsidP="00A067F7">
      <w:pPr>
        <w:pStyle w:val="aa"/>
        <w:numPr>
          <w:ilvl w:val="0"/>
          <w:numId w:val="477"/>
        </w:numPr>
        <w:ind w:left="426" w:hanging="426"/>
        <w:jc w:val="both"/>
      </w:pPr>
      <w:r w:rsidRPr="00693A7E">
        <w:t>личная и взаимная ответственность;</w:t>
      </w:r>
    </w:p>
    <w:p w:rsidR="002E0036" w:rsidRDefault="002E0036" w:rsidP="00A067F7">
      <w:pPr>
        <w:pStyle w:val="aa"/>
        <w:numPr>
          <w:ilvl w:val="0"/>
          <w:numId w:val="477"/>
        </w:numPr>
        <w:ind w:left="426" w:hanging="426"/>
        <w:jc w:val="both"/>
        <w:rPr>
          <w:lang w:val="ru-RU"/>
        </w:rPr>
      </w:pPr>
      <w:r w:rsidRPr="00A95F6D">
        <w:rPr>
          <w:lang w:val="ru-RU"/>
        </w:rPr>
        <w:t>готовность действия в нестандартных ситуациях.</w:t>
      </w:r>
    </w:p>
    <w:p w:rsidR="00F23B32" w:rsidRDefault="00F23B32" w:rsidP="001E792F">
      <w:pPr>
        <w:jc w:val="center"/>
        <w:rPr>
          <w:b/>
          <w:bCs/>
          <w:i/>
          <w:sz w:val="26"/>
          <w:szCs w:val="26"/>
          <w:lang w:val="ru-RU"/>
        </w:rPr>
      </w:pPr>
    </w:p>
    <w:p w:rsidR="00F23B32" w:rsidRPr="002E0036" w:rsidRDefault="00F23B32" w:rsidP="00F23B32">
      <w:pPr>
        <w:jc w:val="center"/>
        <w:rPr>
          <w:b/>
          <w:bCs/>
          <w:i/>
          <w:sz w:val="26"/>
          <w:szCs w:val="26"/>
          <w:lang w:val="ru-RU"/>
        </w:rPr>
      </w:pPr>
      <w:r w:rsidRPr="002E0036">
        <w:rPr>
          <w:b/>
          <w:bCs/>
          <w:i/>
          <w:sz w:val="26"/>
          <w:szCs w:val="26"/>
          <w:lang w:val="ru-RU"/>
        </w:rPr>
        <w:t>Образовательная программа дополнительного образования детей</w:t>
      </w:r>
    </w:p>
    <w:p w:rsidR="00F23B32" w:rsidRPr="002E0036" w:rsidRDefault="00F23B32" w:rsidP="00F23B32">
      <w:pPr>
        <w:jc w:val="center"/>
        <w:rPr>
          <w:b/>
          <w:bCs/>
          <w:i/>
          <w:sz w:val="26"/>
          <w:szCs w:val="26"/>
          <w:lang w:val="ru-RU"/>
        </w:rPr>
      </w:pPr>
      <w:r w:rsidRPr="002E0036">
        <w:rPr>
          <w:b/>
          <w:bCs/>
          <w:i/>
          <w:sz w:val="26"/>
          <w:szCs w:val="26"/>
          <w:lang w:val="ru-RU"/>
        </w:rPr>
        <w:t xml:space="preserve"> «</w:t>
      </w:r>
      <w:r>
        <w:rPr>
          <w:b/>
          <w:bCs/>
          <w:i/>
          <w:sz w:val="26"/>
          <w:szCs w:val="26"/>
          <w:lang w:val="ru-RU"/>
        </w:rPr>
        <w:t>Крокус</w:t>
      </w:r>
      <w:r w:rsidRPr="002E0036">
        <w:rPr>
          <w:b/>
          <w:bCs/>
          <w:i/>
          <w:sz w:val="26"/>
          <w:szCs w:val="26"/>
          <w:lang w:val="ru-RU"/>
        </w:rPr>
        <w:t>»</w:t>
      </w:r>
    </w:p>
    <w:p w:rsidR="00F23B32" w:rsidRPr="00F352B7" w:rsidRDefault="00F23B32" w:rsidP="00F23B32">
      <w:pPr>
        <w:jc w:val="center"/>
        <w:rPr>
          <w:b/>
          <w:bCs/>
          <w:i/>
          <w:sz w:val="26"/>
          <w:szCs w:val="26"/>
          <w:lang w:val="ru-RU"/>
        </w:rPr>
      </w:pPr>
    </w:p>
    <w:p w:rsidR="00F23B32" w:rsidRPr="002E0036" w:rsidRDefault="00F23B32" w:rsidP="00F23B32">
      <w:pPr>
        <w:jc w:val="center"/>
        <w:rPr>
          <w:b/>
          <w:sz w:val="28"/>
          <w:szCs w:val="28"/>
          <w:lang w:val="ru-RU"/>
        </w:rPr>
      </w:pPr>
      <w:r w:rsidRPr="002E0036">
        <w:rPr>
          <w:b/>
          <w:szCs w:val="28"/>
          <w:lang w:val="ru-RU"/>
        </w:rPr>
        <w:t>Пояснительная записка</w:t>
      </w:r>
    </w:p>
    <w:p w:rsidR="00F23B32" w:rsidRPr="00F23B32" w:rsidRDefault="00F23B32" w:rsidP="00F23B32">
      <w:pPr>
        <w:spacing w:line="216" w:lineRule="auto"/>
        <w:ind w:firstLine="709"/>
        <w:jc w:val="both"/>
        <w:rPr>
          <w:lang w:val="ru-RU"/>
        </w:rPr>
      </w:pPr>
      <w:r w:rsidRPr="00F23B32">
        <w:rPr>
          <w:bCs/>
          <w:color w:val="000000"/>
          <w:lang w:val="ru-RU"/>
        </w:rPr>
        <w:t>Новые федеральные государственные образова</w:t>
      </w:r>
      <w:r w:rsidRPr="00F23B32">
        <w:rPr>
          <w:bCs/>
          <w:color w:val="000000"/>
          <w:lang w:val="ru-RU"/>
        </w:rPr>
        <w:softHyphen/>
        <w:t>тельные стандарты (ФГОС) – возмож</w:t>
      </w:r>
      <w:r w:rsidRPr="00F23B32">
        <w:rPr>
          <w:bCs/>
          <w:color w:val="000000"/>
          <w:lang w:val="ru-RU"/>
        </w:rPr>
        <w:softHyphen/>
        <w:t>ность перейти на более высокий уровень образования за счет обеспечения его не</w:t>
      </w:r>
      <w:r w:rsidRPr="00F23B32">
        <w:rPr>
          <w:bCs/>
          <w:color w:val="000000"/>
          <w:lang w:val="ru-RU"/>
        </w:rPr>
        <w:softHyphen/>
        <w:t>прерывности как по вертикали (соответ</w:t>
      </w:r>
      <w:r w:rsidRPr="00F23B32">
        <w:rPr>
          <w:bCs/>
          <w:color w:val="000000"/>
          <w:lang w:val="ru-RU"/>
        </w:rPr>
        <w:softHyphen/>
        <w:t>ствие и взаимосвязь содержания образо</w:t>
      </w:r>
      <w:r w:rsidRPr="00F23B32">
        <w:rPr>
          <w:bCs/>
          <w:color w:val="000000"/>
          <w:lang w:val="ru-RU"/>
        </w:rPr>
        <w:softHyphen/>
        <w:t xml:space="preserve">вания и методов работы специфическим особенностям обучающихся на разных возрастных этапах </w:t>
      </w:r>
      <w:r w:rsidRPr="00F23B32">
        <w:rPr>
          <w:bCs/>
          <w:color w:val="000000"/>
          <w:lang w:val="ru-RU"/>
        </w:rPr>
        <w:lastRenderedPageBreak/>
        <w:t>развития), так и по горизонтали (интеграция разных типов образования, обеспечивающая необходи</w:t>
      </w:r>
      <w:r w:rsidRPr="00F23B32">
        <w:rPr>
          <w:bCs/>
          <w:color w:val="000000"/>
          <w:lang w:val="ru-RU"/>
        </w:rPr>
        <w:softHyphen/>
        <w:t>мый уровень и широту образовательной подготовки на определенном этапе раз</w:t>
      </w:r>
      <w:r w:rsidRPr="00F23B32">
        <w:rPr>
          <w:bCs/>
          <w:color w:val="000000"/>
          <w:lang w:val="ru-RU"/>
        </w:rPr>
        <w:softHyphen/>
        <w:t>вития ребенка). Главный механизм построения системы непрерыв</w:t>
      </w:r>
      <w:r w:rsidRPr="00F23B32">
        <w:rPr>
          <w:bCs/>
          <w:color w:val="000000"/>
          <w:lang w:val="ru-RU"/>
        </w:rPr>
        <w:softHyphen/>
        <w:t>ного образования в рамках сферы куль</w:t>
      </w:r>
      <w:r w:rsidRPr="00F23B32">
        <w:rPr>
          <w:bCs/>
          <w:color w:val="000000"/>
          <w:lang w:val="ru-RU"/>
        </w:rPr>
        <w:softHyphen/>
        <w:t>туры и спорта, созданной обществом к данному моменту человеческого развития – соеди</w:t>
      </w:r>
      <w:r w:rsidRPr="00F23B32">
        <w:rPr>
          <w:bCs/>
          <w:color w:val="000000"/>
          <w:lang w:val="ru-RU"/>
        </w:rPr>
        <w:softHyphen/>
        <w:t>нение и развитие возможностей общего, дополнительного и профессионального образования, сохранение всего лучшего и развитие на его основе новых интегративных возможностей. При этом стандарты общего и профессионального образования должны быть не только преемственны, но и дополняться возможным и доступным спектром дополнительного образования, которое в идеале должно перекрыть все поле культурного наследия за пределами областей знаний, определенных стандар</w:t>
      </w:r>
      <w:r w:rsidRPr="00F23B32">
        <w:rPr>
          <w:bCs/>
          <w:color w:val="000000"/>
          <w:lang w:val="ru-RU"/>
        </w:rPr>
        <w:softHyphen/>
        <w:t xml:space="preserve">тами. </w:t>
      </w:r>
      <w:r w:rsidRPr="00F23B32">
        <w:rPr>
          <w:lang w:val="ru-RU"/>
        </w:rPr>
        <w:t>Туризм открывает большие возможности для приобретения многих важных для жизни общеобразовательных и специальных знаний, различных двигательных умений и навыков, способствует укреплению здоровья и разностороннему формированию личности. Одним из его направлений является спортивный туризм (соревновательный). Педагоги, занимаясь спортивным туризмом с детьми, используют в своей работе отдельные фрагменты образовательных учебных программ по различным видам туризма. Однако спортивный туризм имеет не только сходство с другими видами туризма, но и существенные отличия. Поэтому дальнейшее развитие этой дисциплины в системе дополнительного образования приводит к необходимости разработки специальной отдельной программы.</w:t>
      </w:r>
    </w:p>
    <w:p w:rsidR="00F23B32" w:rsidRPr="00F23B32" w:rsidRDefault="00F23B32" w:rsidP="00F23B32">
      <w:pPr>
        <w:spacing w:line="216" w:lineRule="auto"/>
        <w:ind w:firstLine="709"/>
        <w:jc w:val="both"/>
        <w:rPr>
          <w:lang w:val="ru-RU"/>
        </w:rPr>
      </w:pPr>
      <w:r w:rsidRPr="00F23B32">
        <w:rPr>
          <w:lang w:val="ru-RU"/>
        </w:rPr>
        <w:t xml:space="preserve">Целью данной программы является обучение, воспитание, развитие и оздоровление детей в процессе занятий спортивным туризмом, формирование всесторонней гармонично развитой личности. </w:t>
      </w:r>
    </w:p>
    <w:p w:rsidR="00F23B32" w:rsidRPr="00F23B32" w:rsidRDefault="00F23B32" w:rsidP="00F23B32">
      <w:pPr>
        <w:spacing w:line="216" w:lineRule="auto"/>
        <w:ind w:firstLine="709"/>
        <w:jc w:val="both"/>
        <w:rPr>
          <w:lang w:val="ru-RU"/>
        </w:rPr>
      </w:pPr>
      <w:r w:rsidRPr="00F23B32">
        <w:rPr>
          <w:lang w:val="ru-RU"/>
        </w:rPr>
        <w:t>Программа направлена на решение следующих задач:</w:t>
      </w:r>
    </w:p>
    <w:p w:rsidR="00F23B32" w:rsidRPr="00F23B32" w:rsidRDefault="00F23B32" w:rsidP="00F23B32">
      <w:pPr>
        <w:spacing w:line="216" w:lineRule="auto"/>
        <w:ind w:firstLine="709"/>
        <w:jc w:val="both"/>
        <w:rPr>
          <w:lang w:val="ru-RU"/>
        </w:rPr>
      </w:pPr>
      <w:r w:rsidRPr="00F23B32">
        <w:rPr>
          <w:lang w:val="ru-RU"/>
        </w:rPr>
        <w:t>- формирование знаний, умений по спортивному туризму, а также необходимых туристских навыков;</w:t>
      </w:r>
    </w:p>
    <w:p w:rsidR="00F23B32" w:rsidRPr="00F23B32" w:rsidRDefault="00F23B32" w:rsidP="00F23B32">
      <w:pPr>
        <w:spacing w:line="216" w:lineRule="auto"/>
        <w:ind w:firstLine="709"/>
        <w:jc w:val="both"/>
        <w:rPr>
          <w:lang w:val="ru-RU"/>
        </w:rPr>
      </w:pPr>
      <w:r w:rsidRPr="00F23B32">
        <w:rPr>
          <w:lang w:val="ru-RU"/>
        </w:rPr>
        <w:t>- воспитание морально-волевых качеств, гражданственности, чувства любви к Родине;</w:t>
      </w:r>
    </w:p>
    <w:p w:rsidR="00F23B32" w:rsidRPr="00F23B32" w:rsidRDefault="00F23B32" w:rsidP="00F23B32">
      <w:pPr>
        <w:spacing w:line="216" w:lineRule="auto"/>
        <w:ind w:firstLine="709"/>
        <w:jc w:val="both"/>
        <w:rPr>
          <w:lang w:val="ru-RU"/>
        </w:rPr>
      </w:pPr>
      <w:r w:rsidRPr="00F23B32">
        <w:rPr>
          <w:lang w:val="ru-RU"/>
        </w:rPr>
        <w:t>- всестороннее физическое развитие и целенаправленная физическая подготовка;</w:t>
      </w:r>
    </w:p>
    <w:p w:rsidR="00F23B32" w:rsidRPr="00F23B32" w:rsidRDefault="00F23B32" w:rsidP="00F23B32">
      <w:pPr>
        <w:spacing w:line="216" w:lineRule="auto"/>
        <w:ind w:firstLine="709"/>
        <w:jc w:val="both"/>
        <w:rPr>
          <w:lang w:val="ru-RU"/>
        </w:rPr>
      </w:pPr>
      <w:r w:rsidRPr="00F23B32">
        <w:rPr>
          <w:lang w:val="ru-RU"/>
        </w:rPr>
        <w:t>- укрепление здоровья, формирование навыков здорового образа жизни.</w:t>
      </w:r>
    </w:p>
    <w:p w:rsidR="00F23B32" w:rsidRPr="00F23B32" w:rsidRDefault="00F23B32" w:rsidP="00F23B32">
      <w:pPr>
        <w:spacing w:line="216" w:lineRule="auto"/>
        <w:ind w:firstLine="709"/>
        <w:jc w:val="both"/>
      </w:pPr>
      <w:r w:rsidRPr="00F23B32">
        <w:rPr>
          <w:lang w:val="ru-RU"/>
        </w:rPr>
        <w:t xml:space="preserve">В основе реализации программы по спортивному туризму лежит системно – деятельностный подход. </w:t>
      </w:r>
      <w:r w:rsidRPr="00F23B32">
        <w:t>На занятиях предусмотрены следующие методы работы:</w:t>
      </w:r>
    </w:p>
    <w:p w:rsidR="00F23B32" w:rsidRPr="00F23B32" w:rsidRDefault="00F23B32" w:rsidP="00F23B32">
      <w:pPr>
        <w:widowControl/>
        <w:numPr>
          <w:ilvl w:val="0"/>
          <w:numId w:val="652"/>
        </w:numPr>
        <w:autoSpaceDE/>
        <w:autoSpaceDN/>
        <w:adjustRightInd/>
      </w:pPr>
      <w:r w:rsidRPr="00F23B32">
        <w:t>Словесные;</w:t>
      </w:r>
    </w:p>
    <w:p w:rsidR="00F23B32" w:rsidRPr="00F23B32" w:rsidRDefault="00F23B32" w:rsidP="00F23B32">
      <w:pPr>
        <w:widowControl/>
        <w:numPr>
          <w:ilvl w:val="0"/>
          <w:numId w:val="652"/>
        </w:numPr>
        <w:autoSpaceDE/>
        <w:autoSpaceDN/>
        <w:adjustRightInd/>
      </w:pPr>
      <w:r w:rsidRPr="00F23B32">
        <w:t>Наглядные;</w:t>
      </w:r>
    </w:p>
    <w:p w:rsidR="00F23B32" w:rsidRPr="00F23B32" w:rsidRDefault="00F23B32" w:rsidP="00F23B32">
      <w:pPr>
        <w:widowControl/>
        <w:numPr>
          <w:ilvl w:val="0"/>
          <w:numId w:val="652"/>
        </w:numPr>
        <w:autoSpaceDE/>
        <w:autoSpaceDN/>
        <w:adjustRightInd/>
      </w:pPr>
      <w:r w:rsidRPr="00F23B32">
        <w:t>Практические;</w:t>
      </w:r>
    </w:p>
    <w:p w:rsidR="00F23B32" w:rsidRPr="00F23B32" w:rsidRDefault="00F23B32" w:rsidP="00F23B32">
      <w:pPr>
        <w:widowControl/>
        <w:numPr>
          <w:ilvl w:val="0"/>
          <w:numId w:val="652"/>
        </w:numPr>
        <w:autoSpaceDE/>
        <w:autoSpaceDN/>
        <w:adjustRightInd/>
      </w:pPr>
      <w:r w:rsidRPr="00F23B32">
        <w:t>Аналитические;</w:t>
      </w:r>
    </w:p>
    <w:p w:rsidR="00F23B32" w:rsidRPr="00F23B32" w:rsidRDefault="00F23B32" w:rsidP="00F23B32">
      <w:pPr>
        <w:rPr>
          <w:lang w:val="ru-RU"/>
        </w:rPr>
      </w:pPr>
      <w:r w:rsidRPr="00F23B32">
        <w:rPr>
          <w:lang w:val="ru-RU"/>
        </w:rPr>
        <w:t>Методы, в основе которых лежит уровень деятельности детей:</w:t>
      </w:r>
    </w:p>
    <w:p w:rsidR="00F23B32" w:rsidRPr="00F23B32" w:rsidRDefault="00F23B32" w:rsidP="00F23B32">
      <w:pPr>
        <w:widowControl/>
        <w:numPr>
          <w:ilvl w:val="0"/>
          <w:numId w:val="653"/>
        </w:numPr>
        <w:autoSpaceDE/>
        <w:autoSpaceDN/>
        <w:adjustRightInd/>
        <w:rPr>
          <w:lang w:val="ru-RU"/>
        </w:rPr>
      </w:pPr>
      <w:r w:rsidRPr="00F23B32">
        <w:rPr>
          <w:lang w:val="ru-RU"/>
        </w:rPr>
        <w:t>объяснительно-иллюстративные (методы обучения, при использовании которых, дети воспринимают и усваивают  готовую информацию);</w:t>
      </w:r>
    </w:p>
    <w:p w:rsidR="00F23B32" w:rsidRPr="00F23B32" w:rsidRDefault="00F23B32" w:rsidP="00F23B32">
      <w:pPr>
        <w:widowControl/>
        <w:numPr>
          <w:ilvl w:val="0"/>
          <w:numId w:val="653"/>
        </w:numPr>
        <w:autoSpaceDE/>
        <w:autoSpaceDN/>
        <w:adjustRightInd/>
        <w:rPr>
          <w:lang w:val="ru-RU"/>
        </w:rPr>
      </w:pPr>
      <w:r w:rsidRPr="00F23B32">
        <w:rPr>
          <w:lang w:val="ru-RU"/>
        </w:rPr>
        <w:t>репродуктивные методы обучения (учащиеся воспроизводят полученные знания и освоенные способы деятельности);</w:t>
      </w:r>
    </w:p>
    <w:p w:rsidR="00F23B32" w:rsidRPr="00F23B32" w:rsidRDefault="00F23B32" w:rsidP="00F23B32">
      <w:pPr>
        <w:widowControl/>
        <w:numPr>
          <w:ilvl w:val="0"/>
          <w:numId w:val="654"/>
        </w:numPr>
        <w:autoSpaceDE/>
        <w:autoSpaceDN/>
        <w:adjustRightInd/>
        <w:rPr>
          <w:lang w:val="ru-RU"/>
        </w:rPr>
      </w:pPr>
      <w:r w:rsidRPr="00F23B32">
        <w:rPr>
          <w:lang w:val="ru-RU"/>
        </w:rPr>
        <w:t>частично-поисковые методы обучения (участие детей в коллективном поиске, решение поставленной задачи совместно с педагогом);</w:t>
      </w:r>
    </w:p>
    <w:p w:rsidR="00F23B32" w:rsidRPr="00F23B32" w:rsidRDefault="00F23B32" w:rsidP="00F23B32">
      <w:pPr>
        <w:widowControl/>
        <w:numPr>
          <w:ilvl w:val="0"/>
          <w:numId w:val="654"/>
        </w:numPr>
        <w:autoSpaceDE/>
        <w:autoSpaceDN/>
        <w:adjustRightInd/>
        <w:rPr>
          <w:lang w:val="ru-RU"/>
        </w:rPr>
      </w:pPr>
      <w:r w:rsidRPr="00F23B32">
        <w:rPr>
          <w:lang w:val="ru-RU"/>
        </w:rPr>
        <w:t>исследовательские методы обучения (овладение детьми методами научного познания, самостоятельной творческой работы);</w:t>
      </w:r>
    </w:p>
    <w:p w:rsidR="00F23B32" w:rsidRPr="00F23B32" w:rsidRDefault="00F23B32" w:rsidP="00F23B32">
      <w:pPr>
        <w:widowControl/>
        <w:numPr>
          <w:ilvl w:val="0"/>
          <w:numId w:val="654"/>
        </w:numPr>
        <w:autoSpaceDE/>
        <w:autoSpaceDN/>
        <w:adjustRightInd/>
      </w:pPr>
      <w:r w:rsidRPr="00F23B32">
        <w:t>проектные.</w:t>
      </w:r>
    </w:p>
    <w:p w:rsidR="00F23B32" w:rsidRPr="00F23B32" w:rsidRDefault="00F23B32" w:rsidP="00F23B32">
      <w:pPr>
        <w:jc w:val="both"/>
        <w:rPr>
          <w:lang w:val="ru-RU"/>
        </w:rPr>
      </w:pPr>
      <w:r w:rsidRPr="00F23B32">
        <w:rPr>
          <w:lang w:val="ru-RU"/>
        </w:rPr>
        <w:t xml:space="preserve">                Содержание программы предусматривает приобретение учащимися знаний о родном крае, о технике и тактике спортивного туризма, технике и тактике ориентирования на местности и спортивного ориентирования, оказании первой доврачебной помощи, </w:t>
      </w:r>
      <w:r w:rsidRPr="00F23B32">
        <w:rPr>
          <w:lang w:val="ru-RU"/>
        </w:rPr>
        <w:lastRenderedPageBreak/>
        <w:t>получение спортивных разрядов. Решение воспитательных и оздоровительных задач является обязательным компонентом каждой темы.</w:t>
      </w:r>
    </w:p>
    <w:p w:rsidR="00F23B32" w:rsidRPr="00F23B32" w:rsidRDefault="00F23B32" w:rsidP="00F23B32">
      <w:pPr>
        <w:ind w:firstLine="709"/>
        <w:jc w:val="both"/>
        <w:rPr>
          <w:lang w:val="ru-RU"/>
        </w:rPr>
      </w:pPr>
      <w:r w:rsidRPr="00F23B32">
        <w:rPr>
          <w:lang w:val="ru-RU"/>
        </w:rPr>
        <w:t>Большая часть программы отведена практическим занятиям. Их можно проводить как на местности, так и в помещении, в зависимости от темы и времени года.</w:t>
      </w:r>
    </w:p>
    <w:p w:rsidR="00F23B32" w:rsidRPr="00F23B32" w:rsidRDefault="00F23B32" w:rsidP="00F23B32">
      <w:pPr>
        <w:shd w:val="clear" w:color="auto" w:fill="FFFFFF"/>
        <w:rPr>
          <w:color w:val="000000"/>
          <w:lang w:val="ru-RU"/>
        </w:rPr>
      </w:pPr>
      <w:r w:rsidRPr="00F23B32">
        <w:rPr>
          <w:bCs/>
          <w:color w:val="000000"/>
          <w:lang w:val="ru-RU"/>
        </w:rPr>
        <w:t xml:space="preserve">         Ожидаемые результаты и способы определения их результативности</w:t>
      </w:r>
    </w:p>
    <w:p w:rsidR="00F23B32" w:rsidRPr="00F23B32" w:rsidRDefault="00F23B32" w:rsidP="00F23B32">
      <w:pPr>
        <w:shd w:val="clear" w:color="auto" w:fill="FFFFFF"/>
        <w:rPr>
          <w:color w:val="000000"/>
          <w:lang w:val="ru-RU"/>
        </w:rPr>
      </w:pPr>
      <w:r w:rsidRPr="00F23B32">
        <w:rPr>
          <w:color w:val="000000"/>
          <w:lang w:val="ru-RU"/>
        </w:rPr>
        <w:t>Предполагаемые результаты применения программы приведены отдельно по каждому году обучения в содержании программы.</w:t>
      </w:r>
    </w:p>
    <w:p w:rsidR="00F23B32" w:rsidRPr="00F23B32" w:rsidRDefault="00F23B32" w:rsidP="00F23B32">
      <w:pPr>
        <w:shd w:val="clear" w:color="auto" w:fill="FFFFFF"/>
        <w:rPr>
          <w:color w:val="000000"/>
          <w:lang w:val="ru-RU"/>
        </w:rPr>
      </w:pPr>
      <w:r w:rsidRPr="00F23B32">
        <w:rPr>
          <w:color w:val="000000"/>
          <w:lang w:val="ru-RU"/>
        </w:rPr>
        <w:t>Итогом работы</w:t>
      </w:r>
      <w:r w:rsidRPr="00F23B32">
        <w:rPr>
          <w:bCs/>
          <w:color w:val="000000"/>
        </w:rPr>
        <w:t> </w:t>
      </w:r>
      <w:r w:rsidRPr="00F23B32">
        <w:rPr>
          <w:color w:val="000000"/>
          <w:lang w:val="ru-RU"/>
        </w:rPr>
        <w:t>объединения, где занимаются обучающиеся должно быть эффективное участие в соревнованиях на уровне учреждения или муниципального, регионального или Всероссийского уровня.</w:t>
      </w:r>
    </w:p>
    <w:p w:rsidR="00F23B32" w:rsidRPr="00F23B32" w:rsidRDefault="00F23B32" w:rsidP="00F23B32">
      <w:r w:rsidRPr="00F23B32">
        <w:rPr>
          <w:color w:val="000000"/>
        </w:rPr>
        <w:t>    </w:t>
      </w:r>
      <w:r w:rsidRPr="00F23B32">
        <w:rPr>
          <w:color w:val="000000"/>
          <w:lang w:val="ru-RU"/>
        </w:rPr>
        <w:t xml:space="preserve">    </w:t>
      </w:r>
      <w:r w:rsidRPr="00F23B32">
        <w:t>Способы определения результативности:</w:t>
      </w:r>
    </w:p>
    <w:p w:rsidR="00F23B32" w:rsidRPr="00F23B32" w:rsidRDefault="00F23B32" w:rsidP="00F23B32">
      <w:pPr>
        <w:widowControl/>
        <w:numPr>
          <w:ilvl w:val="0"/>
          <w:numId w:val="655"/>
        </w:numPr>
        <w:autoSpaceDE/>
        <w:autoSpaceDN/>
        <w:adjustRightInd/>
      </w:pPr>
      <w:r w:rsidRPr="00F23B32">
        <w:t>педагогическое наблюдение;</w:t>
      </w:r>
    </w:p>
    <w:p w:rsidR="00F23B32" w:rsidRPr="00F23B32" w:rsidRDefault="00F23B32" w:rsidP="00F23B32">
      <w:pPr>
        <w:widowControl/>
        <w:numPr>
          <w:ilvl w:val="0"/>
          <w:numId w:val="655"/>
        </w:numPr>
        <w:autoSpaceDE/>
        <w:autoSpaceDN/>
        <w:adjustRightInd/>
      </w:pPr>
      <w:r w:rsidRPr="00F23B32">
        <w:t>педагогический анализ;</w:t>
      </w:r>
    </w:p>
    <w:p w:rsidR="00F23B32" w:rsidRPr="00F23B32" w:rsidRDefault="00F23B32" w:rsidP="00F23B32">
      <w:pPr>
        <w:widowControl/>
        <w:numPr>
          <w:ilvl w:val="0"/>
          <w:numId w:val="655"/>
        </w:numPr>
        <w:autoSpaceDE/>
        <w:autoSpaceDN/>
        <w:adjustRightInd/>
      </w:pPr>
      <w:r w:rsidRPr="00F23B32">
        <w:t>мониторинг  отслеживания результатов.</w:t>
      </w:r>
    </w:p>
    <w:p w:rsidR="00F23B32" w:rsidRPr="00F23B32" w:rsidRDefault="00F23B32" w:rsidP="00F23B32">
      <w:pPr>
        <w:jc w:val="both"/>
        <w:rPr>
          <w:lang w:val="ru-RU"/>
        </w:rPr>
      </w:pPr>
      <w:r w:rsidRPr="00F23B32">
        <w:rPr>
          <w:color w:val="000000"/>
          <w:lang w:val="ru-RU"/>
        </w:rPr>
        <w:t xml:space="preserve">             </w:t>
      </w:r>
      <w:r w:rsidRPr="00F23B32">
        <w:rPr>
          <w:lang w:val="ru-RU"/>
        </w:rPr>
        <w:t>В конце года обучения за рамками учебных часов планируется проведение зачетного многодневного туристского мероприятия – соревнований по спортивному туризму и спортивному ориентированию, слета, похода, сборов.</w:t>
      </w:r>
    </w:p>
    <w:p w:rsidR="00F23B32" w:rsidRPr="00F23B32" w:rsidRDefault="00F23B32" w:rsidP="00F23B32">
      <w:pPr>
        <w:jc w:val="both"/>
        <w:rPr>
          <w:lang w:val="ru-RU"/>
        </w:rPr>
      </w:pPr>
      <w:r w:rsidRPr="00F23B32">
        <w:rPr>
          <w:lang w:val="ru-RU"/>
        </w:rPr>
        <w:t>Для успешной реализации поставленных задач выделены следующие разделы туристско-спортивной деятельности (таблица ниже). Программы каждого года обучения состоят из разделов, позволяющих совершенствовать мастерство воспитанников постепенно, возвращаясь к изученному ранее, но на более сложном уровне.</w:t>
      </w:r>
    </w:p>
    <w:p w:rsidR="00F23B32" w:rsidRPr="00F23B32" w:rsidRDefault="00F23B32" w:rsidP="00F23B32">
      <w:pPr>
        <w:ind w:firstLine="709"/>
        <w:jc w:val="center"/>
        <w:rPr>
          <w:b/>
          <w:i/>
          <w:lang w:val="ru-RU"/>
        </w:rPr>
      </w:pPr>
      <w:r w:rsidRPr="00F23B32">
        <w:rPr>
          <w:b/>
          <w:i/>
          <w:lang w:val="ru-RU"/>
        </w:rPr>
        <w:t>Содержание курса.</w:t>
      </w:r>
    </w:p>
    <w:p w:rsidR="00F23B32" w:rsidRPr="00F23B32" w:rsidRDefault="00F23B32" w:rsidP="00F23B32">
      <w:pPr>
        <w:ind w:firstLine="709"/>
        <w:jc w:val="center"/>
        <w:rPr>
          <w:b/>
          <w:i/>
          <w:lang w:val="ru-RU"/>
        </w:rPr>
      </w:pPr>
      <w:r w:rsidRPr="00F23B32">
        <w:rPr>
          <w:b/>
          <w:i/>
          <w:lang w:val="ru-RU"/>
        </w:rPr>
        <w:t>1.Спортивный туризм (туристское многоборье).</w:t>
      </w:r>
    </w:p>
    <w:p w:rsidR="00F23B32" w:rsidRPr="00F23B32" w:rsidRDefault="00F23B32" w:rsidP="00F23B32">
      <w:pPr>
        <w:ind w:firstLine="709"/>
        <w:jc w:val="both"/>
        <w:rPr>
          <w:b/>
          <w:lang w:val="ru-RU"/>
        </w:rPr>
      </w:pPr>
      <w:r w:rsidRPr="00F23B32">
        <w:rPr>
          <w:b/>
          <w:lang w:val="ru-RU"/>
        </w:rPr>
        <w:t>1.1.Воспитательная роль туризма.</w:t>
      </w:r>
    </w:p>
    <w:p w:rsidR="00F23B32" w:rsidRPr="00F23B32" w:rsidRDefault="00F23B32" w:rsidP="00F23B32">
      <w:pPr>
        <w:ind w:firstLine="709"/>
        <w:jc w:val="both"/>
        <w:rPr>
          <w:lang w:val="ru-RU"/>
        </w:rPr>
      </w:pPr>
      <w:r w:rsidRPr="00F23B32">
        <w:rPr>
          <w:lang w:val="ru-RU"/>
        </w:rPr>
        <w:t>Туризм – средство физического развития, оздоровления и закаливания. Понятие о спортивном туризме. История развития и организация спортивного туризма в России. Средства туризма: прогулки, экскурсии, походы, путешествия, туристские слеты, соревнования, сборы, экспедиции, туристское краеведение, их характеристика.</w:t>
      </w:r>
    </w:p>
    <w:p w:rsidR="00F23B32" w:rsidRPr="00F23B32" w:rsidRDefault="00F23B32" w:rsidP="00F23B32">
      <w:pPr>
        <w:ind w:firstLine="709"/>
        <w:jc w:val="both"/>
        <w:rPr>
          <w:lang w:val="ru-RU"/>
        </w:rPr>
      </w:pPr>
      <w:r w:rsidRPr="00F23B32">
        <w:rPr>
          <w:lang w:val="ru-RU"/>
        </w:rPr>
        <w:t>Постановка  целей и задач на учебный год. Роль занятий туристским многоборьем в воспитании патриотизма, гражданственности, коллективизма,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F23B32" w:rsidRPr="00F23B32" w:rsidRDefault="00F23B32" w:rsidP="00F23B32">
      <w:pPr>
        <w:spacing w:line="216" w:lineRule="auto"/>
        <w:ind w:firstLine="709"/>
        <w:jc w:val="both"/>
        <w:rPr>
          <w:lang w:val="ru-RU"/>
        </w:rPr>
      </w:pPr>
      <w:r w:rsidRPr="00F23B32">
        <w:rPr>
          <w:lang w:val="ru-RU"/>
        </w:rPr>
        <w:t>Значение туристско-краеведческой деятельности в развитии личности. Ее роль в подготовке к защите Родины, выбору профессии, будущей трудовой деятельности. Традиции туристского коллектива.</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 xml:space="preserve">Знакомство детей с условиями проведения учебных занятий. Просмотр фото- и видеоматериалов о спортивном туризме. Проведение показательных выступлений опытных спортсменов. </w:t>
      </w:r>
    </w:p>
    <w:p w:rsidR="00F23B32" w:rsidRPr="00F23B32" w:rsidRDefault="00F23B32" w:rsidP="00F23B32">
      <w:pPr>
        <w:spacing w:line="216" w:lineRule="auto"/>
        <w:ind w:firstLine="709"/>
        <w:jc w:val="both"/>
        <w:rPr>
          <w:b/>
          <w:lang w:val="ru-RU"/>
        </w:rPr>
      </w:pPr>
      <w:r w:rsidRPr="00F23B32">
        <w:rPr>
          <w:b/>
          <w:lang w:val="ru-RU"/>
        </w:rPr>
        <w:t>1.2.Личное и групповое снаряжение туриста-многоборца.</w:t>
      </w:r>
    </w:p>
    <w:p w:rsidR="00F23B32" w:rsidRPr="00F23B32" w:rsidRDefault="00F23B32" w:rsidP="00F23B32">
      <w:pPr>
        <w:spacing w:line="216" w:lineRule="auto"/>
        <w:ind w:firstLine="709"/>
        <w:jc w:val="both"/>
        <w:rPr>
          <w:lang w:val="ru-RU"/>
        </w:rPr>
      </w:pPr>
      <w:r w:rsidRPr="00F23B32">
        <w:rPr>
          <w:lang w:val="ru-RU"/>
        </w:rPr>
        <w:t>Понятие о личном снаряжении: для занятий туристской техникой, спортивным ориентированием, для подготовки и участия в одно-трехдневном походе. Требования к снаряжению и правила эксплуатации.</w:t>
      </w:r>
    </w:p>
    <w:p w:rsidR="00F23B32" w:rsidRPr="00F23B32" w:rsidRDefault="00F23B32" w:rsidP="00F23B32">
      <w:pPr>
        <w:spacing w:line="216" w:lineRule="auto"/>
        <w:ind w:firstLine="709"/>
        <w:jc w:val="both"/>
        <w:rPr>
          <w:lang w:val="ru-RU"/>
        </w:rPr>
      </w:pPr>
      <w:r w:rsidRPr="00F23B32">
        <w:rPr>
          <w:lang w:val="ru-RU"/>
        </w:rPr>
        <w:t>Специальное туристское снаряжение для занятий техникой туризма. Перечень личного снаряжения: спортивная форма, страховочные системы, их виды, устройство и требования к ним; карабины, петли самостраховки, рукавицы, каска.</w:t>
      </w:r>
    </w:p>
    <w:p w:rsidR="00F23B32" w:rsidRPr="00F23B32" w:rsidRDefault="00F23B32" w:rsidP="00F23B32">
      <w:pPr>
        <w:spacing w:line="216" w:lineRule="auto"/>
        <w:ind w:firstLine="709"/>
        <w:jc w:val="both"/>
        <w:rPr>
          <w:lang w:val="ru-RU"/>
        </w:rPr>
      </w:pPr>
      <w:r w:rsidRPr="00F23B32">
        <w:rPr>
          <w:lang w:val="ru-RU"/>
        </w:rPr>
        <w:t xml:space="preserve">Виды карабинов: без муфты, с закручивающейся муфтой, с автоматической и </w:t>
      </w:r>
      <w:r w:rsidRPr="00F23B32">
        <w:rPr>
          <w:lang w:val="ru-RU"/>
        </w:rPr>
        <w:lastRenderedPageBreak/>
        <w:t>полуавтоматической муфтой.</w:t>
      </w:r>
    </w:p>
    <w:p w:rsidR="00F23B32" w:rsidRPr="00F23B32" w:rsidRDefault="00F23B32" w:rsidP="00F23B32">
      <w:pPr>
        <w:spacing w:line="216" w:lineRule="auto"/>
        <w:ind w:firstLine="709"/>
        <w:jc w:val="both"/>
        <w:rPr>
          <w:lang w:val="ru-RU"/>
        </w:rPr>
      </w:pPr>
      <w:r w:rsidRPr="00F23B32">
        <w:rPr>
          <w:lang w:val="ru-RU"/>
        </w:rPr>
        <w:t>Снаряжение для занятий спортивным ориентированием: компас, планшет, одежде, обувь. Правила их эксплуатации и хранения.</w:t>
      </w:r>
    </w:p>
    <w:p w:rsidR="00F23B32" w:rsidRPr="00F23B32" w:rsidRDefault="00F23B32" w:rsidP="00F23B32">
      <w:pPr>
        <w:spacing w:line="216" w:lineRule="auto"/>
        <w:ind w:firstLine="709"/>
        <w:jc w:val="both"/>
        <w:rPr>
          <w:lang w:val="ru-RU"/>
        </w:rPr>
      </w:pPr>
      <w:r w:rsidRPr="00F23B32">
        <w:rPr>
          <w:lang w:val="ru-RU"/>
        </w:rPr>
        <w:t>Снаряжение для одно-трехдневного похода. Перечень личного снаряжения, требования к нему; типы рюкзаков, спальных мешков, их преимущества и недостатки; правила размещения предметов в рюкзаке; одежда и обувь для летнего похода.</w:t>
      </w:r>
    </w:p>
    <w:p w:rsidR="00F23B32" w:rsidRPr="00F23B32" w:rsidRDefault="00F23B32" w:rsidP="00F23B32">
      <w:pPr>
        <w:spacing w:line="216" w:lineRule="auto"/>
        <w:ind w:firstLine="709"/>
        <w:jc w:val="both"/>
        <w:rPr>
          <w:lang w:val="ru-RU"/>
        </w:rPr>
      </w:pPr>
      <w:r w:rsidRPr="00F23B32">
        <w:rPr>
          <w:lang w:val="ru-RU"/>
        </w:rPr>
        <w:t>Понятие о групповом снаряжении, требования к нему. Перечень командного снаряжения: веревки, рюкзаки, палатка, хозяйственный набор. Правила их эксплуатации.</w:t>
      </w:r>
    </w:p>
    <w:p w:rsidR="00F23B32" w:rsidRPr="00F23B32" w:rsidRDefault="00F23B32" w:rsidP="00F23B32">
      <w:pPr>
        <w:spacing w:line="216" w:lineRule="auto"/>
        <w:ind w:firstLine="709"/>
        <w:jc w:val="both"/>
        <w:rPr>
          <w:lang w:val="ru-RU"/>
        </w:rPr>
      </w:pPr>
      <w:r w:rsidRPr="00F23B32">
        <w:rPr>
          <w:lang w:val="ru-RU"/>
        </w:rPr>
        <w:t>Типы и функции веревок: динамические (для организации страховки и сопровождения), статические (для наведения перил). Маркировка веревок.</w:t>
      </w:r>
    </w:p>
    <w:p w:rsidR="00F23B32" w:rsidRPr="00F23B32" w:rsidRDefault="00F23B32" w:rsidP="00F23B32">
      <w:pPr>
        <w:spacing w:line="216" w:lineRule="auto"/>
        <w:ind w:firstLine="709"/>
        <w:jc w:val="both"/>
        <w:rPr>
          <w:lang w:val="ru-RU"/>
        </w:rPr>
      </w:pPr>
      <w:r w:rsidRPr="00F23B32">
        <w:rPr>
          <w:lang w:val="ru-RU"/>
        </w:rPr>
        <w:t>Типы рюкзаков: спортивные (беговые), походные; их назначение, преимущества и недостатки.</w:t>
      </w:r>
    </w:p>
    <w:p w:rsidR="00F23B32" w:rsidRPr="00F23B32" w:rsidRDefault="00F23B32" w:rsidP="00F23B32">
      <w:pPr>
        <w:spacing w:line="216" w:lineRule="auto"/>
        <w:ind w:firstLine="709"/>
        <w:jc w:val="both"/>
        <w:rPr>
          <w:lang w:val="ru-RU"/>
        </w:rPr>
      </w:pPr>
      <w:r w:rsidRPr="00F23B32">
        <w:rPr>
          <w:lang w:val="ru-RU"/>
        </w:rPr>
        <w:t>Типы палаток, их назначение, преимущества и недостатки.</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Формирование умений и навыков работы с личным снаряжением. Укладка рюкзака, подгонка снаряжения. Надевание и снятие страховочных систем, размещение карабинов, страховочных рукавиц.</w:t>
      </w:r>
    </w:p>
    <w:p w:rsidR="00F23B32" w:rsidRPr="00F23B32" w:rsidRDefault="00F23B32" w:rsidP="00F23B32">
      <w:pPr>
        <w:spacing w:line="216" w:lineRule="auto"/>
        <w:ind w:firstLine="709"/>
        <w:jc w:val="both"/>
        <w:rPr>
          <w:lang w:val="ru-RU"/>
        </w:rPr>
      </w:pPr>
      <w:r w:rsidRPr="00F23B32">
        <w:rPr>
          <w:lang w:val="ru-RU"/>
        </w:rPr>
        <w:t>Подбор специального снаряжения для летнего периода: проверка комплектности и исправности снаряжения, транспортировка и подготовка к занятиям и соревнованиям. Изготовление, совершенствование, эксплуатация, ремонт и хранение личного снаряжения.</w:t>
      </w:r>
    </w:p>
    <w:p w:rsidR="00F23B32" w:rsidRPr="00F23B32" w:rsidRDefault="00F23B32" w:rsidP="00F23B32">
      <w:pPr>
        <w:spacing w:line="216" w:lineRule="auto"/>
        <w:ind w:firstLine="709"/>
        <w:jc w:val="both"/>
        <w:rPr>
          <w:lang w:val="ru-RU"/>
        </w:rPr>
      </w:pPr>
      <w:r w:rsidRPr="00F23B32">
        <w:rPr>
          <w:lang w:val="ru-RU"/>
        </w:rPr>
        <w:t>Наведение страховочных перил.</w:t>
      </w:r>
    </w:p>
    <w:p w:rsidR="00F23B32" w:rsidRPr="00F23B32" w:rsidRDefault="00F23B32" w:rsidP="00F23B32">
      <w:pPr>
        <w:spacing w:line="216" w:lineRule="auto"/>
        <w:ind w:firstLine="709"/>
        <w:jc w:val="both"/>
        <w:rPr>
          <w:lang w:val="ru-RU"/>
        </w:rPr>
      </w:pPr>
      <w:r w:rsidRPr="00F23B32">
        <w:rPr>
          <w:lang w:val="ru-RU"/>
        </w:rPr>
        <w:t>Установка и снятие палатки.</w:t>
      </w:r>
    </w:p>
    <w:p w:rsidR="00F23B32" w:rsidRPr="00F23B32" w:rsidRDefault="00F23B32" w:rsidP="00F23B32">
      <w:pPr>
        <w:spacing w:line="216" w:lineRule="auto"/>
        <w:ind w:firstLine="709"/>
        <w:jc w:val="both"/>
        <w:rPr>
          <w:lang w:val="ru-RU"/>
        </w:rPr>
      </w:pPr>
      <w:r w:rsidRPr="00F23B32">
        <w:rPr>
          <w:lang w:val="ru-RU"/>
        </w:rPr>
        <w:t>Эксплуатация, ремонт и хранение группового снаряжения.</w:t>
      </w:r>
    </w:p>
    <w:p w:rsidR="00F23B32" w:rsidRPr="00F23B32" w:rsidRDefault="00F23B32" w:rsidP="00F23B32">
      <w:pPr>
        <w:spacing w:line="216" w:lineRule="auto"/>
        <w:ind w:firstLine="709"/>
        <w:jc w:val="both"/>
        <w:rPr>
          <w:b/>
          <w:lang w:val="ru-RU"/>
        </w:rPr>
      </w:pPr>
      <w:r w:rsidRPr="00F23B32">
        <w:rPr>
          <w:b/>
          <w:lang w:val="ru-RU"/>
        </w:rPr>
        <w:t>1.3.Технико-тактическая подготовка к виду “Личная техника пешеходного туризма (ТПТ)”.</w:t>
      </w:r>
    </w:p>
    <w:p w:rsidR="00F23B32" w:rsidRPr="00F23B32" w:rsidRDefault="00F23B32" w:rsidP="00F23B32">
      <w:pPr>
        <w:spacing w:line="216" w:lineRule="auto"/>
        <w:ind w:firstLine="709"/>
        <w:jc w:val="both"/>
        <w:rPr>
          <w:lang w:val="ru-RU"/>
        </w:rPr>
      </w:pPr>
      <w:r w:rsidRPr="00F23B32">
        <w:rPr>
          <w:lang w:val="ru-RU"/>
        </w:rPr>
        <w:t xml:space="preserve"> Естественные и искусственные препятствия. Освоение техники прохождения (преодоления) различных этапов. Знакомство с понятием “самостраховка”. Понятия “дистанция”, “технический этап”, “прохождение этапа”, “время работы на этапе”, “контрольное время работы на этапе”, “рабочая зона этапа”. Технические этапы дистанций 1-го, 2-го классов: характеристика и параметры этапов, способы их прохождения.</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Отработка умений и навыков прохождения этапов, дистанций. Отработка и совершенствование техники движения рук и ног, положения тела при преодолении этапов:</w:t>
      </w:r>
    </w:p>
    <w:p w:rsidR="00F23B32" w:rsidRPr="00F23B32" w:rsidRDefault="00F23B32" w:rsidP="00F23B32">
      <w:pPr>
        <w:spacing w:line="216" w:lineRule="auto"/>
        <w:ind w:firstLine="709"/>
        <w:jc w:val="both"/>
        <w:rPr>
          <w:lang w:val="ru-RU"/>
        </w:rPr>
      </w:pPr>
      <w:r w:rsidRPr="00F23B32">
        <w:rPr>
          <w:i/>
          <w:lang w:val="ru-RU"/>
        </w:rPr>
        <w:t xml:space="preserve">без специального туристского снаряжения: </w:t>
      </w:r>
      <w:r w:rsidRPr="00F23B32">
        <w:rPr>
          <w:lang w:val="ru-RU"/>
        </w:rPr>
        <w:t>переправа по веревке с перилами (параллельная переправа), подъем и спуск по склону по перилам, маятник, преодоление заболоченного участка по кочкам, переправа по заранее уложенному бревну;</w:t>
      </w:r>
    </w:p>
    <w:p w:rsidR="00F23B32" w:rsidRPr="00F23B32" w:rsidRDefault="00F23B32" w:rsidP="00F23B32">
      <w:pPr>
        <w:spacing w:line="216" w:lineRule="auto"/>
        <w:ind w:firstLine="709"/>
        <w:jc w:val="both"/>
        <w:rPr>
          <w:lang w:val="ru-RU"/>
        </w:rPr>
      </w:pPr>
      <w:r w:rsidRPr="00F23B32">
        <w:rPr>
          <w:i/>
          <w:lang w:val="ru-RU"/>
        </w:rPr>
        <w:t xml:space="preserve">с использованием специального туристского снаряжения: </w:t>
      </w:r>
      <w:r w:rsidRPr="00F23B32">
        <w:rPr>
          <w:lang w:val="ru-RU"/>
        </w:rPr>
        <w:t>переправа по веревке с перилами (параллельная переправа) с самостраховкой, подъем и спуск по склону с самостраховкой по перилам, траверс склона, подъем-траверс-спуск с самостраховкой по перилам, переправа по заранее уложенному бревну на самостраховке с использованием перил.</w:t>
      </w:r>
    </w:p>
    <w:p w:rsidR="00F23B32" w:rsidRPr="00F23B32" w:rsidRDefault="00F23B32" w:rsidP="00F23B32">
      <w:pPr>
        <w:spacing w:line="216" w:lineRule="auto"/>
        <w:ind w:firstLine="709"/>
        <w:jc w:val="both"/>
        <w:rPr>
          <w:lang w:val="ru-RU"/>
        </w:rPr>
      </w:pPr>
      <w:r w:rsidRPr="00F23B32">
        <w:rPr>
          <w:lang w:val="ru-RU"/>
        </w:rPr>
        <w:t>Изучение техники вязки узлов: прямой, встречный, схватывающий, узел проводника, проводник-восьмерка. Спортивное и прикладное значение узлов.</w:t>
      </w:r>
    </w:p>
    <w:p w:rsidR="00F23B32" w:rsidRPr="00F23B32" w:rsidRDefault="00F23B32" w:rsidP="00F23B32">
      <w:pPr>
        <w:spacing w:line="216" w:lineRule="auto"/>
        <w:ind w:firstLine="709"/>
        <w:jc w:val="both"/>
        <w:rPr>
          <w:b/>
          <w:lang w:val="ru-RU"/>
        </w:rPr>
      </w:pPr>
      <w:r w:rsidRPr="00F23B32">
        <w:rPr>
          <w:lang w:val="ru-RU"/>
        </w:rPr>
        <w:t xml:space="preserve"> </w:t>
      </w:r>
      <w:r w:rsidRPr="00F23B32">
        <w:rPr>
          <w:b/>
          <w:lang w:val="ru-RU"/>
        </w:rPr>
        <w:t>1.4.Технико-тактическая подготовка к виду “Командная техника пешеходного туризма (ТПТ)”.</w:t>
      </w:r>
    </w:p>
    <w:p w:rsidR="00F23B32" w:rsidRPr="00F23B32" w:rsidRDefault="00F23B32" w:rsidP="00F23B32">
      <w:pPr>
        <w:spacing w:line="216" w:lineRule="auto"/>
        <w:ind w:firstLine="709"/>
        <w:jc w:val="both"/>
        <w:rPr>
          <w:lang w:val="ru-RU"/>
        </w:rPr>
      </w:pPr>
      <w:r w:rsidRPr="00F23B32">
        <w:rPr>
          <w:lang w:val="ru-RU"/>
        </w:rPr>
        <w:t>Организация работы команды на технических этапах дистанций 1-го, 2-го классов по технике пешеходного туризма. Распределение обязанностей между членами команды. Взаимодействие членов команды на дистанции, обязанности капитана и замыкающего участника, взаимопомощь при работе.</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lastRenderedPageBreak/>
        <w:t>Формирование умений и навыков работы на дистанции командой (последовательность преодоления отдельных этапов каждым участником):</w:t>
      </w:r>
    </w:p>
    <w:p w:rsidR="00F23B32" w:rsidRPr="00F23B32" w:rsidRDefault="00F23B32" w:rsidP="00F23B32">
      <w:pPr>
        <w:spacing w:line="216" w:lineRule="auto"/>
        <w:ind w:firstLine="709"/>
        <w:jc w:val="both"/>
        <w:rPr>
          <w:lang w:val="ru-RU"/>
        </w:rPr>
      </w:pPr>
      <w:r w:rsidRPr="00F23B32">
        <w:rPr>
          <w:i/>
          <w:lang w:val="ru-RU"/>
        </w:rPr>
        <w:t xml:space="preserve">без специального туристского снаряжения: </w:t>
      </w:r>
      <w:r w:rsidRPr="00F23B32">
        <w:rPr>
          <w:lang w:val="ru-RU"/>
        </w:rPr>
        <w:t>установка и снятие палатки, разжигание костра, переправа по веревке с перилами (параллельная переправа), подъем и спуск по склону по перилам, вязка узлов, маятник, преодоление заболоченного участка по кочкам, переправа по заранее уложенному бревну, оказание медицинской доврачебной помощи;</w:t>
      </w:r>
    </w:p>
    <w:p w:rsidR="00F23B32" w:rsidRPr="00F23B32" w:rsidRDefault="00F23B32" w:rsidP="00F23B32">
      <w:pPr>
        <w:spacing w:line="216" w:lineRule="auto"/>
        <w:ind w:firstLine="709"/>
        <w:jc w:val="both"/>
        <w:rPr>
          <w:lang w:val="ru-RU"/>
        </w:rPr>
      </w:pPr>
      <w:r w:rsidRPr="00F23B32">
        <w:rPr>
          <w:lang w:val="ru-RU"/>
        </w:rPr>
        <w:t xml:space="preserve"> </w:t>
      </w:r>
      <w:r w:rsidRPr="00F23B32">
        <w:rPr>
          <w:i/>
          <w:lang w:val="ru-RU"/>
        </w:rPr>
        <w:t xml:space="preserve">с использованием специального туристского снаряжения: </w:t>
      </w:r>
      <w:r w:rsidRPr="00F23B32">
        <w:rPr>
          <w:lang w:val="ru-RU"/>
        </w:rPr>
        <w:t>переправа по веревке с перилами (параллельная переправа) с самостраховкой, подъем и спуск по склону с самостраховкой по перилам, траверс склона, подъем-траверс-спуск с самостраховкой по перилам, переправа по заранее уложенному бревну на самостраховке с использованием перил.</w:t>
      </w:r>
    </w:p>
    <w:p w:rsidR="00F23B32" w:rsidRPr="00F23B32" w:rsidRDefault="00F23B32" w:rsidP="00F23B32">
      <w:pPr>
        <w:spacing w:line="216" w:lineRule="auto"/>
        <w:ind w:firstLine="709"/>
        <w:jc w:val="both"/>
        <w:rPr>
          <w:lang w:val="ru-RU"/>
        </w:rPr>
      </w:pPr>
      <w:r w:rsidRPr="00F23B32">
        <w:rPr>
          <w:lang w:val="ru-RU"/>
        </w:rPr>
        <w:t>Штрафы за совершенные ошибки на этапах.</w:t>
      </w:r>
    </w:p>
    <w:p w:rsidR="00F23B32" w:rsidRPr="00F23B32" w:rsidRDefault="00F23B32" w:rsidP="00F23B32">
      <w:pPr>
        <w:spacing w:line="216" w:lineRule="auto"/>
        <w:ind w:firstLine="709"/>
        <w:jc w:val="both"/>
        <w:rPr>
          <w:b/>
          <w:lang w:val="ru-RU"/>
        </w:rPr>
      </w:pPr>
      <w:r w:rsidRPr="00F23B32">
        <w:rPr>
          <w:b/>
          <w:lang w:val="ru-RU"/>
        </w:rPr>
        <w:t>1.5.Технико-тактическая подготовка к виду “Контрольно-туристский маршрут (КТМ)”.</w:t>
      </w:r>
    </w:p>
    <w:p w:rsidR="00F23B32" w:rsidRPr="00F23B32" w:rsidRDefault="00F23B32" w:rsidP="00F23B32">
      <w:pPr>
        <w:spacing w:line="216" w:lineRule="auto"/>
        <w:ind w:firstLine="709"/>
        <w:jc w:val="both"/>
        <w:rPr>
          <w:lang w:val="ru-RU"/>
        </w:rPr>
      </w:pPr>
      <w:r w:rsidRPr="00F23B32">
        <w:rPr>
          <w:lang w:val="ru-RU"/>
        </w:rPr>
        <w:t>Организация работы команды на технических этапах дистанций 1-го, 2-го классов. Распределение обязанностей между членами команды. Взаимодействие команды на дистанции, обязанности лидера, капитана и замыкающего участника, взаимозаменяемость, взаимопомощь.</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Работа на этапах, оборудованных судейским снаряжением. Формирование умений и навыков работы на дистанции командой:</w:t>
      </w:r>
    </w:p>
    <w:p w:rsidR="00F23B32" w:rsidRPr="00F23B32" w:rsidRDefault="00F23B32" w:rsidP="00F23B32">
      <w:pPr>
        <w:spacing w:line="216" w:lineRule="auto"/>
        <w:ind w:firstLine="709"/>
        <w:jc w:val="both"/>
        <w:rPr>
          <w:lang w:val="ru-RU"/>
        </w:rPr>
      </w:pPr>
      <w:r w:rsidRPr="00F23B32">
        <w:rPr>
          <w:i/>
          <w:lang w:val="ru-RU"/>
        </w:rPr>
        <w:t xml:space="preserve">без специального туристского снаряжения: </w:t>
      </w:r>
      <w:r w:rsidRPr="00F23B32">
        <w:rPr>
          <w:lang w:val="ru-RU"/>
        </w:rPr>
        <w:t>установка и снятие палатки, разжигание костра, переправа по веревке с перилами (параллельная переправа), подъем и спуск по склону по перилам, вязка узлов, маятник, преодоление заболоченного участка по кочкам, переправа по заранее уложенному бревну, оказание медицинской доврачебной помощи;</w:t>
      </w:r>
    </w:p>
    <w:p w:rsidR="00F23B32" w:rsidRPr="00F23B32" w:rsidRDefault="00F23B32" w:rsidP="00F23B32">
      <w:pPr>
        <w:spacing w:line="216" w:lineRule="auto"/>
        <w:ind w:firstLine="709"/>
        <w:jc w:val="both"/>
        <w:rPr>
          <w:lang w:val="ru-RU"/>
        </w:rPr>
      </w:pPr>
      <w:r w:rsidRPr="00F23B32">
        <w:rPr>
          <w:i/>
          <w:lang w:val="ru-RU"/>
        </w:rPr>
        <w:t xml:space="preserve">с использованием специального туристского снаряжения: </w:t>
      </w:r>
      <w:r w:rsidRPr="00F23B32">
        <w:rPr>
          <w:lang w:val="ru-RU"/>
        </w:rPr>
        <w:t>переправа по веревке с перилами (параллельная переправа) с самостраховкой, подъем и спуск по склону с самостраховкой по перилам, траверс склона, подъем-траверс-спуск с самостраховкой по перилам, переправа по заранее уложенному бревну на самостраховке с использованием перил.</w:t>
      </w:r>
    </w:p>
    <w:p w:rsidR="00F23B32" w:rsidRPr="00F23B32" w:rsidRDefault="00F23B32" w:rsidP="00F23B32">
      <w:pPr>
        <w:spacing w:line="216" w:lineRule="auto"/>
        <w:ind w:firstLine="709"/>
        <w:jc w:val="both"/>
        <w:rPr>
          <w:b/>
          <w:lang w:val="ru-RU"/>
        </w:rPr>
      </w:pPr>
      <w:r w:rsidRPr="00F23B32">
        <w:rPr>
          <w:b/>
          <w:lang w:val="ru-RU"/>
        </w:rPr>
        <w:t>1.6.Туристские слеты и соревнования.</w:t>
      </w:r>
    </w:p>
    <w:p w:rsidR="00F23B32" w:rsidRPr="00F23B32" w:rsidRDefault="00F23B32" w:rsidP="00F23B32">
      <w:pPr>
        <w:spacing w:line="216" w:lineRule="auto"/>
        <w:ind w:firstLine="709"/>
        <w:jc w:val="both"/>
        <w:rPr>
          <w:lang w:val="ru-RU"/>
        </w:rPr>
      </w:pPr>
      <w:r w:rsidRPr="00F23B32">
        <w:rPr>
          <w:lang w:val="ru-RU"/>
        </w:rPr>
        <w:t>Задачи туристских слетов и соревнований. Положение о слете и соревнованиях, условия проведения. Подведение итогов и награждение победителей.</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Зачетные соревнования по туристскому многоборью. Участие в соревнованиях по туристскому многоборью школьного и городского (районного) масштабов на личных, лично-командных и командных дистанциях.</w:t>
      </w:r>
    </w:p>
    <w:p w:rsidR="00F23B32" w:rsidRPr="00F23B32" w:rsidRDefault="00F23B32" w:rsidP="00F23B32">
      <w:pPr>
        <w:spacing w:line="216" w:lineRule="auto"/>
        <w:ind w:firstLine="709"/>
        <w:jc w:val="both"/>
        <w:rPr>
          <w:lang w:val="ru-RU"/>
        </w:rPr>
      </w:pPr>
      <w:r w:rsidRPr="00F23B32">
        <w:rPr>
          <w:lang w:val="ru-RU"/>
        </w:rPr>
        <w:t>Подготовка и участие в конкурсных программах: конкурсе краеведов, стенгазет, фотографий, художественной самодеятельности, туристской песни, конкурсе туристских самоделок.</w:t>
      </w:r>
    </w:p>
    <w:p w:rsidR="00F23B32" w:rsidRPr="00F23B32" w:rsidRDefault="00F23B32" w:rsidP="00F23B32">
      <w:pPr>
        <w:spacing w:line="216" w:lineRule="auto"/>
        <w:ind w:firstLine="709"/>
        <w:jc w:val="center"/>
        <w:rPr>
          <w:b/>
          <w:i/>
          <w:lang w:val="ru-RU"/>
        </w:rPr>
      </w:pPr>
      <w:r w:rsidRPr="00F23B32">
        <w:rPr>
          <w:b/>
          <w:i/>
          <w:lang w:val="ru-RU"/>
        </w:rPr>
        <w:t>2.Спортивное ориентирование.</w:t>
      </w:r>
    </w:p>
    <w:p w:rsidR="00F23B32" w:rsidRPr="00F23B32" w:rsidRDefault="00F23B32" w:rsidP="00F23B32">
      <w:pPr>
        <w:spacing w:line="216" w:lineRule="auto"/>
        <w:ind w:firstLine="709"/>
        <w:jc w:val="both"/>
        <w:rPr>
          <w:b/>
          <w:lang w:val="ru-RU"/>
        </w:rPr>
      </w:pPr>
      <w:r w:rsidRPr="00F23B32">
        <w:rPr>
          <w:b/>
          <w:lang w:val="ru-RU"/>
        </w:rPr>
        <w:t>2.1.Краткие сведения о спортивном ориентировании.</w:t>
      </w:r>
    </w:p>
    <w:p w:rsidR="00F23B32" w:rsidRPr="00F23B32" w:rsidRDefault="00F23B32" w:rsidP="00F23B32">
      <w:pPr>
        <w:spacing w:line="216" w:lineRule="auto"/>
        <w:ind w:firstLine="709"/>
        <w:jc w:val="both"/>
        <w:rPr>
          <w:lang w:val="ru-RU"/>
        </w:rPr>
      </w:pPr>
      <w:r w:rsidRPr="00F23B32">
        <w:rPr>
          <w:lang w:val="ru-RU"/>
        </w:rPr>
        <w:t xml:space="preserve">Ориентирование – средство физического развития, оздоровления, закаливания. Ориентирование в программе туристских соревнований. </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Знакомство с фото- и видеоматериалами об ориентировании.</w:t>
      </w:r>
    </w:p>
    <w:p w:rsidR="00F23B32" w:rsidRPr="00F23B32" w:rsidRDefault="00F23B32" w:rsidP="00F23B32">
      <w:pPr>
        <w:spacing w:line="216" w:lineRule="auto"/>
        <w:ind w:firstLine="709"/>
        <w:jc w:val="both"/>
        <w:rPr>
          <w:b/>
          <w:lang w:val="ru-RU"/>
        </w:rPr>
      </w:pPr>
      <w:r w:rsidRPr="00F23B32">
        <w:rPr>
          <w:b/>
          <w:lang w:val="ru-RU"/>
        </w:rPr>
        <w:t>2.2.Виды ориентирования, правила соревнований.</w:t>
      </w:r>
    </w:p>
    <w:p w:rsidR="00F23B32" w:rsidRPr="00F23B32" w:rsidRDefault="00F23B32" w:rsidP="00F23B32">
      <w:pPr>
        <w:spacing w:line="216" w:lineRule="auto"/>
        <w:ind w:firstLine="709"/>
        <w:jc w:val="both"/>
        <w:rPr>
          <w:lang w:val="ru-RU"/>
        </w:rPr>
      </w:pPr>
      <w:r w:rsidRPr="00F23B32">
        <w:rPr>
          <w:lang w:val="ru-RU"/>
        </w:rPr>
        <w:t>Ориентирование в заданном направлении, по выбору, на маркированной трассе. Правила соревнований. Права и обязанности участников.</w:t>
      </w:r>
    </w:p>
    <w:p w:rsidR="00F23B32" w:rsidRPr="00F23B32" w:rsidRDefault="00F23B32" w:rsidP="00F23B32">
      <w:pPr>
        <w:spacing w:line="216" w:lineRule="auto"/>
        <w:ind w:firstLine="709"/>
        <w:jc w:val="both"/>
        <w:rPr>
          <w:b/>
          <w:i/>
          <w:lang w:val="ru-RU"/>
        </w:rPr>
      </w:pPr>
      <w:r w:rsidRPr="00F23B32">
        <w:rPr>
          <w:b/>
          <w:i/>
          <w:lang w:val="ru-RU"/>
        </w:rPr>
        <w:lastRenderedPageBreak/>
        <w:t>Практические занятия.</w:t>
      </w:r>
    </w:p>
    <w:p w:rsidR="00F23B32" w:rsidRPr="00F23B32" w:rsidRDefault="00F23B32" w:rsidP="00F23B32">
      <w:pPr>
        <w:spacing w:line="216" w:lineRule="auto"/>
        <w:ind w:firstLine="709"/>
        <w:jc w:val="both"/>
        <w:rPr>
          <w:lang w:val="ru-RU"/>
        </w:rPr>
      </w:pPr>
      <w:r w:rsidRPr="00F23B32">
        <w:rPr>
          <w:lang w:val="ru-RU"/>
        </w:rPr>
        <w:t>Действия участника перед стартом, на старте, на дистанции, на контрольном пункте, в финишном коридоре, после финиша.</w:t>
      </w:r>
    </w:p>
    <w:p w:rsidR="00F23B32" w:rsidRPr="00F23B32" w:rsidRDefault="00F23B32" w:rsidP="00F23B32">
      <w:pPr>
        <w:spacing w:line="216" w:lineRule="auto"/>
        <w:ind w:firstLine="709"/>
        <w:jc w:val="both"/>
        <w:rPr>
          <w:b/>
          <w:lang w:val="ru-RU"/>
        </w:rPr>
      </w:pPr>
      <w:r w:rsidRPr="00F23B32">
        <w:rPr>
          <w:b/>
          <w:lang w:val="ru-RU"/>
        </w:rPr>
        <w:t>2.3.Топографическая подготовка.</w:t>
      </w:r>
    </w:p>
    <w:p w:rsidR="00F23B32" w:rsidRPr="00F23B32" w:rsidRDefault="00F23B32" w:rsidP="00F23B32">
      <w:pPr>
        <w:spacing w:line="216" w:lineRule="auto"/>
        <w:ind w:firstLine="709"/>
        <w:jc w:val="both"/>
        <w:rPr>
          <w:lang w:val="ru-RU"/>
        </w:rPr>
      </w:pPr>
      <w:r w:rsidRPr="00F23B32">
        <w:rPr>
          <w:lang w:val="ru-RU"/>
        </w:rPr>
        <w:t>Понятие о топографической карте. Назначение топографической карты, ее отличие от спортивной карты. Масштаб.</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Работа с картами различного масштаба, упражнения по определению масштаба, измерение расстояния по карте. Защита карты от непогоды на соревнованиях.</w:t>
      </w:r>
    </w:p>
    <w:p w:rsidR="00F23B32" w:rsidRPr="00F23B32" w:rsidRDefault="00F23B32" w:rsidP="00F23B32">
      <w:pPr>
        <w:spacing w:line="216" w:lineRule="auto"/>
        <w:ind w:firstLine="709"/>
        <w:jc w:val="both"/>
        <w:rPr>
          <w:b/>
          <w:lang w:val="ru-RU"/>
        </w:rPr>
      </w:pPr>
      <w:r w:rsidRPr="00F23B32">
        <w:rPr>
          <w:b/>
          <w:lang w:val="ru-RU"/>
        </w:rPr>
        <w:t>2.4.Техника ориентирования.</w:t>
      </w:r>
    </w:p>
    <w:p w:rsidR="00F23B32" w:rsidRPr="00F23B32" w:rsidRDefault="00F23B32" w:rsidP="00F23B32">
      <w:pPr>
        <w:spacing w:line="216" w:lineRule="auto"/>
        <w:ind w:firstLine="709"/>
        <w:jc w:val="both"/>
        <w:rPr>
          <w:lang w:val="ru-RU"/>
        </w:rPr>
      </w:pPr>
      <w:r w:rsidRPr="00F23B32">
        <w:rPr>
          <w:lang w:val="ru-RU"/>
        </w:rPr>
        <w:t>Понятие о технике ориентирования: приемы работы с компасом, измерение расстояний, движение по площадным и линейным ориентирам, преодоление препятствий.</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Отработка приемов работы с компасом. Ориентирование карты по компасу, определение азимута на заданный предмет.</w:t>
      </w:r>
    </w:p>
    <w:p w:rsidR="00F23B32" w:rsidRPr="00F23B32" w:rsidRDefault="00F23B32" w:rsidP="00F23B32">
      <w:pPr>
        <w:spacing w:line="216" w:lineRule="auto"/>
        <w:ind w:firstLine="709"/>
        <w:jc w:val="both"/>
        <w:rPr>
          <w:b/>
          <w:lang w:val="ru-RU"/>
        </w:rPr>
      </w:pPr>
      <w:r w:rsidRPr="00F23B32">
        <w:rPr>
          <w:b/>
          <w:lang w:val="ru-RU"/>
        </w:rPr>
        <w:t>2.5.Тактика ориентирования.</w:t>
      </w:r>
    </w:p>
    <w:p w:rsidR="00F23B32" w:rsidRPr="00F23B32" w:rsidRDefault="00F23B32" w:rsidP="00F23B32">
      <w:pPr>
        <w:spacing w:line="216" w:lineRule="auto"/>
        <w:ind w:firstLine="709"/>
        <w:jc w:val="both"/>
        <w:rPr>
          <w:lang w:val="ru-RU"/>
        </w:rPr>
      </w:pPr>
      <w:r w:rsidRPr="00F23B32">
        <w:rPr>
          <w:lang w:val="ru-RU"/>
        </w:rPr>
        <w:t>Понятие о тактике ориентирования: выбор тактических приемов для прохождения конкретных участков дистанции. Взаимосвязь тактики и техники. Значение тактики для достижения результата. Тактические действия на соревнованиях. Ориентиры: опорные, тормозные, ограничивающие. Подход к контрольному пункту и уход с него.</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Отработка тактических действий на дистанции, тактики прохождения дистанций, действий в районе контрольного пункта.</w:t>
      </w:r>
    </w:p>
    <w:p w:rsidR="00F23B32" w:rsidRPr="00F23B32" w:rsidRDefault="00F23B32" w:rsidP="00F23B32">
      <w:pPr>
        <w:spacing w:line="216" w:lineRule="auto"/>
        <w:ind w:firstLine="709"/>
        <w:jc w:val="both"/>
        <w:rPr>
          <w:b/>
          <w:lang w:val="ru-RU"/>
        </w:rPr>
      </w:pPr>
      <w:r w:rsidRPr="00F23B32">
        <w:rPr>
          <w:b/>
          <w:lang w:val="ru-RU"/>
        </w:rPr>
        <w:t>2.6.Соревнования по спортивному ориентированию.</w:t>
      </w:r>
    </w:p>
    <w:p w:rsidR="00F23B32" w:rsidRPr="00F23B32" w:rsidRDefault="00F23B32" w:rsidP="00F23B32">
      <w:pPr>
        <w:spacing w:line="216" w:lineRule="auto"/>
        <w:ind w:firstLine="709"/>
        <w:jc w:val="both"/>
        <w:rPr>
          <w:lang w:val="ru-RU"/>
        </w:rPr>
      </w:pPr>
      <w:r w:rsidRPr="00F23B32">
        <w:rPr>
          <w:lang w:val="ru-RU"/>
        </w:rPr>
        <w:t>Положение о соревнованиях, условия проведения соревнований. Техническая информация. Стартовые параметры: номер, стартовая минута, местонахождение старта и финиша.</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Участие в соревнованиях по спортивному и туристскому ориентированию школьного и городского (районного) масштабов.</w:t>
      </w:r>
    </w:p>
    <w:p w:rsidR="00F23B32" w:rsidRPr="00F23B32" w:rsidRDefault="00F23B32" w:rsidP="00F23B32">
      <w:pPr>
        <w:spacing w:line="216" w:lineRule="auto"/>
        <w:ind w:firstLine="709"/>
        <w:jc w:val="center"/>
        <w:rPr>
          <w:b/>
          <w:i/>
          <w:lang w:val="ru-RU"/>
        </w:rPr>
      </w:pPr>
      <w:r w:rsidRPr="00F23B32">
        <w:rPr>
          <w:b/>
          <w:i/>
          <w:lang w:val="ru-RU"/>
        </w:rPr>
        <w:t>3.Основы гигиены и первая доврачебная помощь.</w:t>
      </w:r>
    </w:p>
    <w:p w:rsidR="00F23B32" w:rsidRPr="00F23B32" w:rsidRDefault="00F23B32" w:rsidP="00F23B32">
      <w:pPr>
        <w:spacing w:line="216" w:lineRule="auto"/>
        <w:ind w:firstLine="709"/>
        <w:jc w:val="both"/>
        <w:rPr>
          <w:b/>
          <w:lang w:val="ru-RU"/>
        </w:rPr>
      </w:pPr>
      <w:r w:rsidRPr="00F23B32">
        <w:rPr>
          <w:b/>
          <w:lang w:val="ru-RU"/>
        </w:rPr>
        <w:t>3.1.Личная гигиена туриста, профилактика заболеваний и травм на занятиях и соревнованиях по туристскому многоборью, спортивному ориентированию, в походе.</w:t>
      </w:r>
    </w:p>
    <w:p w:rsidR="00F23B32" w:rsidRPr="00F23B32" w:rsidRDefault="00F23B32" w:rsidP="00F23B32">
      <w:pPr>
        <w:spacing w:line="216" w:lineRule="auto"/>
        <w:ind w:firstLine="709"/>
        <w:jc w:val="both"/>
        <w:rPr>
          <w:lang w:val="ru-RU"/>
        </w:rPr>
      </w:pPr>
      <w:r w:rsidRPr="00F23B32">
        <w:rPr>
          <w:lang w:val="ru-RU"/>
        </w:rPr>
        <w:t>Понятие о гигиене: гигиена физических упражнений, ее значение и основные задачи. Гигиена обуви и одежды. Общая гигиеническая характеристика тренировок, походов и путешествий.</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 xml:space="preserve">Применение средств личной гигиены личной гигиены в походах и во время тренировочного процесса. Подбор одежды и обуви для тренировок и походов, уход за ними.  </w:t>
      </w:r>
    </w:p>
    <w:p w:rsidR="00F23B32" w:rsidRPr="00F23B32" w:rsidRDefault="00F23B32" w:rsidP="00F23B32">
      <w:pPr>
        <w:spacing w:line="216" w:lineRule="auto"/>
        <w:ind w:firstLine="709"/>
        <w:jc w:val="both"/>
        <w:rPr>
          <w:b/>
          <w:lang w:val="ru-RU"/>
        </w:rPr>
      </w:pPr>
      <w:r w:rsidRPr="00F23B32">
        <w:rPr>
          <w:b/>
          <w:lang w:val="ru-RU"/>
        </w:rPr>
        <w:t>3.2.Походная медицинская аптечка.</w:t>
      </w:r>
    </w:p>
    <w:p w:rsidR="00F23B32" w:rsidRPr="00F23B32" w:rsidRDefault="00F23B32" w:rsidP="00F23B32">
      <w:pPr>
        <w:spacing w:line="216" w:lineRule="auto"/>
        <w:ind w:firstLine="709"/>
        <w:jc w:val="both"/>
        <w:rPr>
          <w:lang w:val="ru-RU"/>
        </w:rPr>
      </w:pPr>
      <w:r w:rsidRPr="00F23B32">
        <w:rPr>
          <w:lang w:val="ru-RU"/>
        </w:rPr>
        <w:t>Подготовка медицинской аптечки. Хранение и транспортировка аптечки. Перечень и назначение лекарственных средств.</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Формирование походной медицинской аптечки.</w:t>
      </w:r>
    </w:p>
    <w:p w:rsidR="00F23B32" w:rsidRPr="00F23B32" w:rsidRDefault="00F23B32" w:rsidP="00F23B32">
      <w:pPr>
        <w:spacing w:line="216" w:lineRule="auto"/>
        <w:ind w:firstLine="709"/>
        <w:jc w:val="both"/>
        <w:rPr>
          <w:b/>
          <w:lang w:val="ru-RU"/>
        </w:rPr>
      </w:pPr>
      <w:r w:rsidRPr="00F23B32">
        <w:rPr>
          <w:b/>
          <w:lang w:val="ru-RU"/>
        </w:rPr>
        <w:t>3.3.Основные приемы оказания первой доврачебной помощи.</w:t>
      </w:r>
    </w:p>
    <w:p w:rsidR="00F23B32" w:rsidRPr="00F23B32" w:rsidRDefault="00F23B32" w:rsidP="00F23B32">
      <w:pPr>
        <w:spacing w:line="216" w:lineRule="auto"/>
        <w:ind w:firstLine="709"/>
        <w:jc w:val="both"/>
        <w:rPr>
          <w:lang w:val="ru-RU"/>
        </w:rPr>
      </w:pPr>
      <w:r w:rsidRPr="00F23B32">
        <w:rPr>
          <w:lang w:val="ru-RU"/>
        </w:rPr>
        <w:t>Соблюдение гигиенических требований в походе. Походный травматизм. Тепловой и солнечный удары, ожоги. Помощь утопающему. Простудные заболевания. Укусы насекомых и пресмыкающихся. Пищевые отравления.</w:t>
      </w:r>
    </w:p>
    <w:p w:rsidR="00F23B32" w:rsidRPr="00F23B32" w:rsidRDefault="00F23B32" w:rsidP="00F23B32">
      <w:pPr>
        <w:spacing w:line="216" w:lineRule="auto"/>
        <w:ind w:firstLine="709"/>
        <w:jc w:val="both"/>
        <w:rPr>
          <w:b/>
          <w:i/>
          <w:lang w:val="ru-RU"/>
        </w:rPr>
      </w:pPr>
      <w:r w:rsidRPr="00F23B32">
        <w:rPr>
          <w:lang w:val="ru-RU"/>
        </w:rPr>
        <w:t xml:space="preserve"> </w:t>
      </w: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lastRenderedPageBreak/>
        <w:t>Оказание первой доврачебной помощи условно пострадавшему (определение травмы, заболевания, практическое оказание помощи).</w:t>
      </w:r>
    </w:p>
    <w:p w:rsidR="00F23B32" w:rsidRPr="00F23B32" w:rsidRDefault="00F23B32" w:rsidP="00F23B32">
      <w:pPr>
        <w:spacing w:line="216" w:lineRule="auto"/>
        <w:ind w:firstLine="709"/>
        <w:jc w:val="center"/>
        <w:rPr>
          <w:b/>
          <w:i/>
          <w:lang w:val="ru-RU"/>
        </w:rPr>
      </w:pPr>
      <w:r w:rsidRPr="00F23B32">
        <w:rPr>
          <w:b/>
          <w:i/>
          <w:lang w:val="ru-RU"/>
        </w:rPr>
        <w:t>4.Общая физическая подготовка.</w:t>
      </w:r>
    </w:p>
    <w:p w:rsidR="00F23B32" w:rsidRPr="00F23B32" w:rsidRDefault="00F23B32" w:rsidP="00F23B32">
      <w:pPr>
        <w:spacing w:line="216" w:lineRule="auto"/>
        <w:ind w:firstLine="709"/>
        <w:jc w:val="both"/>
        <w:rPr>
          <w:b/>
          <w:lang w:val="ru-RU"/>
        </w:rPr>
      </w:pPr>
      <w:r w:rsidRPr="00F23B32">
        <w:rPr>
          <w:b/>
          <w:lang w:val="ru-RU"/>
        </w:rPr>
        <w:t>4.1.Строение и функции организма человека и влияние физических упражнений на укрепление здоровья, работоспособность.</w:t>
      </w:r>
    </w:p>
    <w:p w:rsidR="00F23B32" w:rsidRPr="00F23B32" w:rsidRDefault="00F23B32" w:rsidP="00F23B32">
      <w:pPr>
        <w:spacing w:line="216" w:lineRule="auto"/>
        <w:ind w:firstLine="709"/>
        <w:jc w:val="both"/>
        <w:rPr>
          <w:lang w:val="ru-RU"/>
        </w:rPr>
      </w:pPr>
      <w:r w:rsidRPr="00F23B32">
        <w:rPr>
          <w:lang w:val="ru-RU"/>
        </w:rPr>
        <w:t>Краткие сведения о строении человеческого организма (органы и системы). Костно-связочный аппарат. Мышцы, их строение и взаимодействие. Совершенствование функций организма человека под воздействием занятий спортом.</w:t>
      </w:r>
    </w:p>
    <w:p w:rsidR="00F23B32" w:rsidRPr="00F23B32" w:rsidRDefault="00F23B32" w:rsidP="00F23B32">
      <w:pPr>
        <w:spacing w:line="216" w:lineRule="auto"/>
        <w:ind w:firstLine="709"/>
        <w:jc w:val="both"/>
        <w:rPr>
          <w:b/>
          <w:lang w:val="ru-RU"/>
        </w:rPr>
      </w:pPr>
      <w:r w:rsidRPr="00F23B32">
        <w:rPr>
          <w:b/>
          <w:lang w:val="ru-RU"/>
        </w:rPr>
        <w:t>4.2.Врачебный контроль, самоконтроль, предупреждение спортивного травматизма.</w:t>
      </w:r>
    </w:p>
    <w:p w:rsidR="00F23B32" w:rsidRPr="00F23B32" w:rsidRDefault="00F23B32" w:rsidP="00F23B32">
      <w:pPr>
        <w:spacing w:line="216" w:lineRule="auto"/>
        <w:ind w:firstLine="709"/>
        <w:jc w:val="both"/>
        <w:rPr>
          <w:lang w:val="ru-RU"/>
        </w:rPr>
      </w:pPr>
      <w:r w:rsidRPr="00F23B32">
        <w:rPr>
          <w:lang w:val="ru-RU"/>
        </w:rPr>
        <w:t>Врачебный контроль и самоконтроль. Значение и содержание врачебного контроля при занятиях спортом. Понятие о здоровом образе жизни. Необходимость чередования труда и спортивных занятий.</w:t>
      </w:r>
    </w:p>
    <w:p w:rsidR="00F23B32" w:rsidRPr="00F23B32" w:rsidRDefault="00F23B32" w:rsidP="00F23B32">
      <w:pPr>
        <w:spacing w:line="216" w:lineRule="auto"/>
        <w:ind w:firstLine="709"/>
        <w:jc w:val="both"/>
        <w:rPr>
          <w:b/>
          <w:lang w:val="ru-RU"/>
        </w:rPr>
      </w:pPr>
      <w:r w:rsidRPr="00F23B32">
        <w:rPr>
          <w:b/>
          <w:lang w:val="ru-RU"/>
        </w:rPr>
        <w:t>4.3.Общая физическая подготовка.</w:t>
      </w:r>
    </w:p>
    <w:p w:rsidR="00F23B32" w:rsidRPr="00F23B32" w:rsidRDefault="00F23B32" w:rsidP="00F23B32">
      <w:pPr>
        <w:spacing w:line="216" w:lineRule="auto"/>
        <w:ind w:firstLine="709"/>
        <w:jc w:val="both"/>
        <w:rPr>
          <w:lang w:val="ru-RU"/>
        </w:rPr>
      </w:pPr>
      <w:r w:rsidRPr="00F23B32">
        <w:rPr>
          <w:lang w:val="ru-RU"/>
        </w:rPr>
        <w:t>Основная задача общей физической подготовки – развитие физических, моральных и волевых качеств туристов. Всесторонняя физическая подготовка – основа для стабильного выступления на соревнованиях по туристскому многоборью и спортивному ориентированию, а также безаварийного прохождения маршрутов туристских походов.</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i/>
          <w:lang w:val="ru-RU"/>
        </w:rPr>
      </w:pPr>
      <w:r w:rsidRPr="00F23B32">
        <w:rPr>
          <w:i/>
          <w:lang w:val="ru-RU"/>
        </w:rPr>
        <w:t>Легкая атлетика</w:t>
      </w:r>
    </w:p>
    <w:p w:rsidR="00F23B32" w:rsidRPr="00F23B32" w:rsidRDefault="00F23B32" w:rsidP="00F23B32">
      <w:pPr>
        <w:spacing w:line="216" w:lineRule="auto"/>
        <w:ind w:firstLine="709"/>
        <w:jc w:val="both"/>
        <w:rPr>
          <w:lang w:val="ru-RU"/>
        </w:rPr>
      </w:pPr>
      <w:r w:rsidRPr="00F23B32">
        <w:rPr>
          <w:lang w:val="ru-RU"/>
        </w:rPr>
        <w:t xml:space="preserve">Бег на </w:t>
      </w:r>
      <w:smartTag w:uri="urn:schemas-microsoft-com:office:smarttags" w:element="metricconverter">
        <w:smartTagPr>
          <w:attr w:name="ProductID" w:val="30 м"/>
        </w:smartTagPr>
        <w:r w:rsidRPr="00F23B32">
          <w:rPr>
            <w:lang w:val="ru-RU"/>
          </w:rPr>
          <w:t>30 м</w:t>
        </w:r>
      </w:smartTag>
      <w:r w:rsidRPr="00F23B32">
        <w:rPr>
          <w:lang w:val="ru-RU"/>
        </w:rPr>
        <w:t xml:space="preserve">, </w:t>
      </w:r>
      <w:smartTag w:uri="urn:schemas-microsoft-com:office:smarttags" w:element="metricconverter">
        <w:smartTagPr>
          <w:attr w:name="ProductID" w:val="60 м"/>
        </w:smartTagPr>
        <w:r w:rsidRPr="00F23B32">
          <w:rPr>
            <w:lang w:val="ru-RU"/>
          </w:rPr>
          <w:t>60 м</w:t>
        </w:r>
      </w:smartTag>
      <w:r w:rsidRPr="00F23B32">
        <w:rPr>
          <w:lang w:val="ru-RU"/>
        </w:rPr>
        <w:t xml:space="preserve">, </w:t>
      </w:r>
      <w:smartTag w:uri="urn:schemas-microsoft-com:office:smarttags" w:element="metricconverter">
        <w:smartTagPr>
          <w:attr w:name="ProductID" w:val="400 м"/>
        </w:smartTagPr>
        <w:r w:rsidRPr="00F23B32">
          <w:rPr>
            <w:lang w:val="ru-RU"/>
          </w:rPr>
          <w:t>400 м</w:t>
        </w:r>
      </w:smartTag>
      <w:r w:rsidRPr="00F23B32">
        <w:rPr>
          <w:lang w:val="ru-RU"/>
        </w:rPr>
        <w:t>; бег на длинные дистанции; бег по пересеченной местности (кросс) с преодолением естественных препятствий.</w:t>
      </w:r>
    </w:p>
    <w:p w:rsidR="00F23B32" w:rsidRPr="00F23B32" w:rsidRDefault="00F23B32" w:rsidP="00F23B32">
      <w:pPr>
        <w:spacing w:line="216" w:lineRule="auto"/>
        <w:ind w:firstLine="709"/>
        <w:jc w:val="both"/>
        <w:rPr>
          <w:i/>
          <w:lang w:val="ru-RU"/>
        </w:rPr>
      </w:pPr>
      <w:r w:rsidRPr="00F23B32">
        <w:rPr>
          <w:i/>
          <w:lang w:val="ru-RU"/>
        </w:rPr>
        <w:t>Подвижные и спортивные игры</w:t>
      </w:r>
    </w:p>
    <w:p w:rsidR="00F23B32" w:rsidRPr="00F23B32" w:rsidRDefault="00F23B32" w:rsidP="00F23B32">
      <w:pPr>
        <w:spacing w:line="216" w:lineRule="auto"/>
        <w:ind w:firstLine="709"/>
        <w:jc w:val="both"/>
        <w:rPr>
          <w:lang w:val="ru-RU"/>
        </w:rPr>
      </w:pPr>
      <w:r w:rsidRPr="00F23B32">
        <w:rPr>
          <w:lang w:val="ru-RU"/>
        </w:rPr>
        <w:t>Баскетбол, футбол, эстафеты, догонялки.</w:t>
      </w:r>
    </w:p>
    <w:p w:rsidR="00F23B32" w:rsidRPr="00F23B32" w:rsidRDefault="00F23B32" w:rsidP="00F23B32">
      <w:pPr>
        <w:spacing w:line="216" w:lineRule="auto"/>
        <w:ind w:firstLine="709"/>
        <w:jc w:val="both"/>
        <w:rPr>
          <w:i/>
          <w:lang w:val="ru-RU"/>
        </w:rPr>
      </w:pPr>
      <w:r w:rsidRPr="00F23B32">
        <w:rPr>
          <w:i/>
          <w:lang w:val="ru-RU"/>
        </w:rPr>
        <w:t>Гимнастические упражнения</w:t>
      </w:r>
    </w:p>
    <w:p w:rsidR="00F23B32" w:rsidRPr="00F23B32" w:rsidRDefault="00F23B32" w:rsidP="00F23B32">
      <w:pPr>
        <w:spacing w:line="216" w:lineRule="auto"/>
        <w:ind w:firstLine="709"/>
        <w:jc w:val="both"/>
        <w:rPr>
          <w:lang w:val="ru-RU"/>
        </w:rPr>
      </w:pPr>
      <w:r w:rsidRPr="00F23B32">
        <w:rPr>
          <w:lang w:val="ru-RU"/>
        </w:rPr>
        <w:t>Упражнения на снарядах: брусья, низкая перекладина, гимнастическая стенка, опорные прыжки, лазание по канату. Элементы акробатики: кувырки, перекаты, стойка на лопатках, мост.</w:t>
      </w:r>
    </w:p>
    <w:p w:rsidR="00F23B32" w:rsidRPr="00F23B32" w:rsidRDefault="00F23B32" w:rsidP="00F23B32">
      <w:pPr>
        <w:spacing w:line="216" w:lineRule="auto"/>
        <w:ind w:firstLine="709"/>
        <w:jc w:val="both"/>
        <w:rPr>
          <w:i/>
          <w:lang w:val="ru-RU"/>
        </w:rPr>
      </w:pPr>
      <w:r w:rsidRPr="00F23B32">
        <w:rPr>
          <w:i/>
          <w:lang w:val="ru-RU"/>
        </w:rPr>
        <w:t>Скалолазание</w:t>
      </w:r>
    </w:p>
    <w:p w:rsidR="00F23B32" w:rsidRPr="00F23B32" w:rsidRDefault="00F23B32" w:rsidP="00F23B32">
      <w:pPr>
        <w:spacing w:line="216" w:lineRule="auto"/>
        <w:ind w:firstLine="709"/>
        <w:jc w:val="both"/>
        <w:rPr>
          <w:lang w:val="ru-RU"/>
        </w:rPr>
      </w:pPr>
      <w:r w:rsidRPr="00F23B32">
        <w:rPr>
          <w:lang w:val="ru-RU"/>
        </w:rPr>
        <w:t>Зацепки и их использование; самостраховка при занятиях на скалодроме; индивидуальное лазание по скальным стенкам.</w:t>
      </w:r>
    </w:p>
    <w:p w:rsidR="00F23B32" w:rsidRPr="00F23B32" w:rsidRDefault="00F23B32" w:rsidP="00F23B32">
      <w:pPr>
        <w:spacing w:line="216" w:lineRule="auto"/>
        <w:ind w:firstLine="709"/>
        <w:jc w:val="center"/>
        <w:rPr>
          <w:i/>
          <w:lang w:val="ru-RU"/>
        </w:rPr>
      </w:pPr>
      <w:r w:rsidRPr="00F23B32">
        <w:rPr>
          <w:b/>
          <w:i/>
          <w:lang w:val="ru-RU"/>
        </w:rPr>
        <w:t>5.Организация и проведение походов.</w:t>
      </w:r>
    </w:p>
    <w:p w:rsidR="00F23B32" w:rsidRPr="00F23B32" w:rsidRDefault="00F23B32" w:rsidP="00F23B32">
      <w:pPr>
        <w:spacing w:line="216" w:lineRule="auto"/>
        <w:ind w:firstLine="709"/>
        <w:jc w:val="both"/>
        <w:rPr>
          <w:b/>
          <w:lang w:val="ru-RU"/>
        </w:rPr>
      </w:pPr>
      <w:r w:rsidRPr="00F23B32">
        <w:rPr>
          <w:b/>
          <w:lang w:val="ru-RU"/>
        </w:rPr>
        <w:t>5.1.Подготовка к походу.</w:t>
      </w:r>
    </w:p>
    <w:p w:rsidR="00F23B32" w:rsidRPr="00F23B32" w:rsidRDefault="00F23B32" w:rsidP="00F23B32">
      <w:pPr>
        <w:spacing w:line="216" w:lineRule="auto"/>
        <w:ind w:firstLine="709"/>
        <w:jc w:val="both"/>
        <w:rPr>
          <w:lang w:val="ru-RU"/>
        </w:rPr>
      </w:pPr>
      <w:r w:rsidRPr="00F23B32">
        <w:rPr>
          <w:lang w:val="ru-RU"/>
        </w:rPr>
        <w:t>Туристский поход – средство познания своего края, физического и духовного развития, оздоровления, привития самостоятельности, трудовых и прикладных навыков.</w:t>
      </w:r>
    </w:p>
    <w:p w:rsidR="00F23B32" w:rsidRPr="00F23B32" w:rsidRDefault="00F23B32" w:rsidP="00F23B32">
      <w:pPr>
        <w:spacing w:line="216" w:lineRule="auto"/>
        <w:ind w:firstLine="709"/>
        <w:jc w:val="both"/>
        <w:rPr>
          <w:lang w:val="ru-RU"/>
        </w:rPr>
      </w:pPr>
      <w:r w:rsidRPr="00F23B32">
        <w:rPr>
          <w:lang w:val="ru-RU"/>
        </w:rPr>
        <w:t>Определение цели и района похода. Распределение обязанностей в группе. Составление плана подготовки похода.</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Изучение района похода по литературе, картам, отчетам о походе. Подготовка личного и группового снаряжения.</w:t>
      </w:r>
    </w:p>
    <w:p w:rsidR="00F23B32" w:rsidRPr="00F23B32" w:rsidRDefault="00F23B32" w:rsidP="00F23B32">
      <w:pPr>
        <w:spacing w:line="216" w:lineRule="auto"/>
        <w:ind w:firstLine="709"/>
        <w:jc w:val="both"/>
        <w:rPr>
          <w:b/>
          <w:lang w:val="ru-RU"/>
        </w:rPr>
      </w:pPr>
      <w:r w:rsidRPr="00F23B32">
        <w:rPr>
          <w:b/>
          <w:lang w:val="ru-RU"/>
        </w:rPr>
        <w:t>5.2.Краеведение.</w:t>
      </w:r>
    </w:p>
    <w:p w:rsidR="00F23B32" w:rsidRPr="00F23B32" w:rsidRDefault="00F23B32" w:rsidP="00F23B32">
      <w:pPr>
        <w:spacing w:line="216" w:lineRule="auto"/>
        <w:ind w:firstLine="709"/>
        <w:jc w:val="both"/>
        <w:rPr>
          <w:lang w:val="ru-RU"/>
        </w:rPr>
      </w:pPr>
      <w:r w:rsidRPr="00F23B32">
        <w:rPr>
          <w:lang w:val="ru-RU"/>
        </w:rPr>
        <w:t>История, культура и природные особенности родного края. Экскурсионные объекты на территории края: исторические, архитектурные, природные, заповедные, памятные места. Музеи. Организация и проведение экскурсии.</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 xml:space="preserve">Знакомство с достопримечательностями родного края, изучение литературных источников. Разработка плана организации экскурсий. </w:t>
      </w:r>
    </w:p>
    <w:p w:rsidR="00F23B32" w:rsidRPr="00F23B32" w:rsidRDefault="00F23B32" w:rsidP="00F23B32">
      <w:pPr>
        <w:spacing w:line="216" w:lineRule="auto"/>
        <w:ind w:firstLine="709"/>
        <w:jc w:val="both"/>
        <w:rPr>
          <w:b/>
          <w:lang w:val="ru-RU"/>
        </w:rPr>
      </w:pPr>
      <w:r w:rsidRPr="00F23B32">
        <w:rPr>
          <w:b/>
          <w:lang w:val="ru-RU"/>
        </w:rPr>
        <w:t>5.3.Организация туристского быта.</w:t>
      </w:r>
    </w:p>
    <w:p w:rsidR="00F23B32" w:rsidRPr="00F23B32" w:rsidRDefault="00F23B32" w:rsidP="00F23B32">
      <w:pPr>
        <w:spacing w:line="216" w:lineRule="auto"/>
        <w:ind w:firstLine="709"/>
        <w:jc w:val="both"/>
        <w:rPr>
          <w:lang w:val="ru-RU"/>
        </w:rPr>
      </w:pPr>
      <w:r w:rsidRPr="00F23B32">
        <w:rPr>
          <w:lang w:val="ru-RU"/>
        </w:rPr>
        <w:t>Привалы и ночлеги в походе. Продолжительность и периодичность привалов в походе в зависимости от условий (погода, рельеф местности, физическое состояние участников и т.д.).</w:t>
      </w:r>
    </w:p>
    <w:p w:rsidR="00F23B32" w:rsidRPr="00F23B32" w:rsidRDefault="00F23B32" w:rsidP="00F23B32">
      <w:pPr>
        <w:spacing w:line="216" w:lineRule="auto"/>
        <w:ind w:firstLine="709"/>
        <w:jc w:val="both"/>
        <w:rPr>
          <w:lang w:val="ru-RU"/>
        </w:rPr>
      </w:pPr>
      <w:r w:rsidRPr="00F23B32">
        <w:rPr>
          <w:lang w:val="ru-RU"/>
        </w:rPr>
        <w:lastRenderedPageBreak/>
        <w:t>Выбор места для привала и ночлега. Основные требования к месту привала и ночлега. Правила поведения в палатке.</w:t>
      </w:r>
    </w:p>
    <w:p w:rsidR="00F23B32" w:rsidRPr="00F23B32" w:rsidRDefault="00F23B32" w:rsidP="00F23B32">
      <w:pPr>
        <w:spacing w:line="216" w:lineRule="auto"/>
        <w:ind w:firstLine="709"/>
        <w:jc w:val="both"/>
        <w:rPr>
          <w:lang w:val="ru-RU"/>
        </w:rPr>
      </w:pPr>
      <w:r w:rsidRPr="00F23B32">
        <w:rPr>
          <w:lang w:val="ru-RU"/>
        </w:rPr>
        <w:t>Правила разведения костра. Типы костров. Правила работы с топором, пилой при заготовке дров. Меря безопасности при обращении с огнем, кипятком.</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Определение мест, пригодных для организации привалов и ночлегов. Установка палатки. Размещение вещей. Защита палатки от намокания и проникновения насекомых. Разведение костра, заготовка дров. Уборка места лагеря перед уходом группы.</w:t>
      </w:r>
    </w:p>
    <w:p w:rsidR="00F23B32" w:rsidRPr="007405E2" w:rsidRDefault="00F23B32" w:rsidP="00F23B32">
      <w:pPr>
        <w:spacing w:line="216" w:lineRule="auto"/>
        <w:ind w:firstLine="709"/>
        <w:jc w:val="both"/>
        <w:rPr>
          <w:b/>
          <w:lang w:val="ru-RU"/>
        </w:rPr>
      </w:pPr>
      <w:r w:rsidRPr="007405E2">
        <w:rPr>
          <w:b/>
          <w:lang w:val="ru-RU"/>
        </w:rPr>
        <w:t>5.4.Питание в туристском походе.</w:t>
      </w:r>
    </w:p>
    <w:p w:rsidR="00F23B32" w:rsidRPr="00F23B32" w:rsidRDefault="00F23B32" w:rsidP="00F23B32">
      <w:pPr>
        <w:spacing w:line="216" w:lineRule="auto"/>
        <w:ind w:firstLine="709"/>
        <w:jc w:val="both"/>
        <w:rPr>
          <w:lang w:val="ru-RU"/>
        </w:rPr>
      </w:pPr>
      <w:r w:rsidRPr="00F23B32">
        <w:rPr>
          <w:lang w:val="ru-RU"/>
        </w:rPr>
        <w:t>Значение правильного питания в походе. Организация питания в одно-трехдневном походе. Составление меню, списка продуктов. Фасовка, упаковка и переноска продуктов в рюкзаках. Питьевой режим на маршруте.</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Составление меню и списка продуктов. Приготовление пищи на костре.</w:t>
      </w:r>
    </w:p>
    <w:p w:rsidR="00F23B32" w:rsidRPr="00F23B32" w:rsidRDefault="00F23B32" w:rsidP="00F23B32">
      <w:pPr>
        <w:spacing w:line="216" w:lineRule="auto"/>
        <w:ind w:firstLine="709"/>
        <w:jc w:val="both"/>
        <w:rPr>
          <w:b/>
          <w:lang w:val="ru-RU"/>
        </w:rPr>
      </w:pPr>
      <w:r w:rsidRPr="00F23B32">
        <w:rPr>
          <w:b/>
          <w:lang w:val="ru-RU"/>
        </w:rPr>
        <w:t>5.5.Туристские должности в группе.</w:t>
      </w:r>
    </w:p>
    <w:p w:rsidR="00F23B32" w:rsidRPr="00F23B32" w:rsidRDefault="00F23B32" w:rsidP="00F23B32">
      <w:pPr>
        <w:spacing w:line="216" w:lineRule="auto"/>
        <w:ind w:firstLine="709"/>
        <w:jc w:val="both"/>
        <w:rPr>
          <w:lang w:val="ru-RU"/>
        </w:rPr>
      </w:pPr>
      <w:r w:rsidRPr="00F23B32">
        <w:rPr>
          <w:lang w:val="ru-RU"/>
        </w:rPr>
        <w:t>Должности постоянные и временные. Постоянные должности в группе: руководитель, ответственный за питание, за снаряжение, санитар, ремонтный мастер, фотограф. Временная должность – дежурный.</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Распределение обязанностей на период подготовки, проведения похода и подведения итогов.</w:t>
      </w:r>
    </w:p>
    <w:p w:rsidR="00F23B32" w:rsidRPr="00F23B32" w:rsidRDefault="00F23B32" w:rsidP="00F23B32">
      <w:pPr>
        <w:spacing w:line="216" w:lineRule="auto"/>
        <w:ind w:firstLine="709"/>
        <w:jc w:val="both"/>
        <w:rPr>
          <w:b/>
          <w:lang w:val="ru-RU"/>
        </w:rPr>
      </w:pPr>
      <w:r w:rsidRPr="00F23B32">
        <w:rPr>
          <w:b/>
          <w:lang w:val="ru-RU"/>
        </w:rPr>
        <w:t>5.6.Правила движения в походе.</w:t>
      </w:r>
    </w:p>
    <w:p w:rsidR="00F23B32" w:rsidRPr="00F23B32" w:rsidRDefault="00F23B32" w:rsidP="00F23B32">
      <w:pPr>
        <w:spacing w:line="216" w:lineRule="auto"/>
        <w:ind w:firstLine="709"/>
        <w:jc w:val="both"/>
        <w:rPr>
          <w:lang w:val="ru-RU"/>
        </w:rPr>
      </w:pPr>
      <w:r w:rsidRPr="00F23B32">
        <w:rPr>
          <w:lang w:val="ru-RU"/>
        </w:rPr>
        <w:t>Порядок движения группы на маршруте. Туристский строй. Режим движения, темп. Обязанности направляющего и замыкающего в группе. Режим ходового дня.</w:t>
      </w:r>
    </w:p>
    <w:p w:rsidR="00F23B32" w:rsidRPr="00F23B32" w:rsidRDefault="00F23B32" w:rsidP="00F23B32">
      <w:pPr>
        <w:spacing w:line="216" w:lineRule="auto"/>
        <w:ind w:firstLine="709"/>
        <w:jc w:val="both"/>
        <w:rPr>
          <w:b/>
          <w:i/>
          <w:lang w:val="ru-RU"/>
        </w:rPr>
      </w:pPr>
      <w:r w:rsidRPr="00F23B32">
        <w:rPr>
          <w:lang w:val="ru-RU"/>
        </w:rPr>
        <w:t xml:space="preserve"> </w:t>
      </w:r>
      <w:r w:rsidRPr="00F23B32">
        <w:rPr>
          <w:b/>
          <w:i/>
          <w:lang w:val="ru-RU"/>
        </w:rPr>
        <w:t>Практические занятия.</w:t>
      </w:r>
    </w:p>
    <w:p w:rsidR="00F23B32" w:rsidRPr="00F23B32" w:rsidRDefault="00F23B32" w:rsidP="00F23B32">
      <w:pPr>
        <w:spacing w:line="216" w:lineRule="auto"/>
        <w:ind w:firstLine="709"/>
        <w:jc w:val="both"/>
        <w:rPr>
          <w:lang w:val="ru-RU"/>
        </w:rPr>
      </w:pPr>
      <w:r w:rsidRPr="00F23B32">
        <w:rPr>
          <w:lang w:val="ru-RU"/>
        </w:rPr>
        <w:t>Отработка движения колонной. Соблюдение режима движения. Отработка техники движения по дорогам, тропам, по пересеченной местности: по лесу, через заросли кустарников, завалы, по заболоченной местности.</w:t>
      </w:r>
    </w:p>
    <w:p w:rsidR="00F23B32" w:rsidRPr="00F23B32" w:rsidRDefault="00F23B32" w:rsidP="00F23B32">
      <w:pPr>
        <w:spacing w:line="216" w:lineRule="auto"/>
        <w:ind w:firstLine="709"/>
        <w:jc w:val="both"/>
        <w:rPr>
          <w:b/>
          <w:lang w:val="ru-RU"/>
        </w:rPr>
      </w:pPr>
      <w:r w:rsidRPr="00F23B32">
        <w:rPr>
          <w:b/>
          <w:lang w:val="ru-RU"/>
        </w:rPr>
        <w:t>5.7.Подведение итогов похода.</w:t>
      </w:r>
    </w:p>
    <w:p w:rsidR="00F23B32" w:rsidRPr="00F23B32" w:rsidRDefault="00F23B32" w:rsidP="00F23B32">
      <w:pPr>
        <w:spacing w:line="216" w:lineRule="auto"/>
        <w:ind w:firstLine="709"/>
        <w:jc w:val="both"/>
        <w:rPr>
          <w:lang w:val="ru-RU"/>
        </w:rPr>
      </w:pPr>
      <w:r w:rsidRPr="00F23B32">
        <w:rPr>
          <w:lang w:val="ru-RU"/>
        </w:rPr>
        <w:t>Составление отчета о походе. Обработка собранных данных.</w:t>
      </w:r>
    </w:p>
    <w:p w:rsidR="00F23B32" w:rsidRPr="00F23B32" w:rsidRDefault="00F23B32" w:rsidP="00F23B32">
      <w:pPr>
        <w:spacing w:line="216" w:lineRule="auto"/>
        <w:ind w:firstLine="709"/>
        <w:jc w:val="both"/>
        <w:rPr>
          <w:b/>
          <w:i/>
          <w:lang w:val="ru-RU"/>
        </w:rPr>
      </w:pPr>
      <w:r w:rsidRPr="00F23B32">
        <w:rPr>
          <w:b/>
          <w:i/>
          <w:lang w:val="ru-RU"/>
        </w:rPr>
        <w:t>Практические занятия.</w:t>
      </w:r>
    </w:p>
    <w:p w:rsidR="00F23B32" w:rsidRPr="007405E2" w:rsidRDefault="00F23B32" w:rsidP="00F23B32">
      <w:pPr>
        <w:spacing w:line="216" w:lineRule="auto"/>
        <w:ind w:firstLine="709"/>
        <w:jc w:val="both"/>
        <w:rPr>
          <w:lang w:val="ru-RU"/>
        </w:rPr>
      </w:pPr>
      <w:r w:rsidRPr="00F23B32">
        <w:rPr>
          <w:lang w:val="ru-RU"/>
        </w:rPr>
        <w:t xml:space="preserve">Обсуждение итогов похода. Составление отчета о походе, иллюстрированной схемы, маршрутной ленты, подготовка фотографий, видеофильма. </w:t>
      </w:r>
      <w:r w:rsidRPr="007405E2">
        <w:rPr>
          <w:lang w:val="ru-RU"/>
        </w:rPr>
        <w:t>Ремонт и сдача инвентаря.</w:t>
      </w:r>
    </w:p>
    <w:p w:rsidR="00F23B32" w:rsidRDefault="00F23B32" w:rsidP="001E792F">
      <w:pPr>
        <w:jc w:val="center"/>
        <w:rPr>
          <w:b/>
          <w:bCs/>
          <w:i/>
          <w:sz w:val="26"/>
          <w:szCs w:val="26"/>
          <w:lang w:val="ru-RU"/>
        </w:rPr>
      </w:pPr>
    </w:p>
    <w:p w:rsidR="001E792F" w:rsidRPr="002E0036" w:rsidRDefault="001E792F" w:rsidP="001E792F">
      <w:pPr>
        <w:jc w:val="center"/>
        <w:rPr>
          <w:b/>
          <w:bCs/>
          <w:i/>
          <w:sz w:val="26"/>
          <w:szCs w:val="26"/>
          <w:lang w:val="ru-RU"/>
        </w:rPr>
      </w:pPr>
      <w:r w:rsidRPr="002E0036">
        <w:rPr>
          <w:b/>
          <w:bCs/>
          <w:i/>
          <w:sz w:val="26"/>
          <w:szCs w:val="26"/>
          <w:lang w:val="ru-RU"/>
        </w:rPr>
        <w:t>Образовательная программа дополнительного образования детей</w:t>
      </w:r>
    </w:p>
    <w:p w:rsidR="001E792F" w:rsidRPr="002E0036" w:rsidRDefault="001E792F" w:rsidP="001E792F">
      <w:pPr>
        <w:jc w:val="center"/>
        <w:rPr>
          <w:b/>
          <w:bCs/>
          <w:i/>
          <w:sz w:val="26"/>
          <w:szCs w:val="26"/>
          <w:lang w:val="ru-RU"/>
        </w:rPr>
      </w:pPr>
      <w:r w:rsidRPr="002E0036">
        <w:rPr>
          <w:b/>
          <w:bCs/>
          <w:i/>
          <w:sz w:val="26"/>
          <w:szCs w:val="26"/>
          <w:lang w:val="ru-RU"/>
        </w:rPr>
        <w:t xml:space="preserve"> «</w:t>
      </w:r>
      <w:r w:rsidR="00F352B7" w:rsidRPr="00F352B7">
        <w:rPr>
          <w:b/>
          <w:bCs/>
          <w:i/>
          <w:sz w:val="26"/>
          <w:szCs w:val="26"/>
          <w:lang w:val="ru-RU"/>
        </w:rPr>
        <w:t>Мой Таганрог</w:t>
      </w:r>
      <w:r w:rsidRPr="002E0036">
        <w:rPr>
          <w:b/>
          <w:bCs/>
          <w:i/>
          <w:sz w:val="26"/>
          <w:szCs w:val="26"/>
          <w:lang w:val="ru-RU"/>
        </w:rPr>
        <w:t>»</w:t>
      </w:r>
    </w:p>
    <w:p w:rsidR="001E792F" w:rsidRPr="00F352B7" w:rsidRDefault="001E792F" w:rsidP="001E792F">
      <w:pPr>
        <w:jc w:val="center"/>
        <w:rPr>
          <w:b/>
          <w:bCs/>
          <w:i/>
          <w:sz w:val="26"/>
          <w:szCs w:val="26"/>
          <w:lang w:val="ru-RU"/>
        </w:rPr>
      </w:pPr>
    </w:p>
    <w:p w:rsidR="001E792F" w:rsidRPr="002E0036" w:rsidRDefault="001E792F" w:rsidP="001E792F">
      <w:pPr>
        <w:jc w:val="center"/>
        <w:rPr>
          <w:b/>
          <w:sz w:val="28"/>
          <w:szCs w:val="28"/>
          <w:lang w:val="ru-RU"/>
        </w:rPr>
      </w:pPr>
      <w:r w:rsidRPr="002E0036">
        <w:rPr>
          <w:b/>
          <w:szCs w:val="28"/>
          <w:lang w:val="ru-RU"/>
        </w:rPr>
        <w:t>Пояснительная записка</w:t>
      </w:r>
    </w:p>
    <w:p w:rsidR="00F352B7" w:rsidRPr="00F352B7" w:rsidRDefault="00F352B7" w:rsidP="00F352B7">
      <w:pPr>
        <w:pStyle w:val="af8"/>
        <w:tabs>
          <w:tab w:val="left" w:pos="0"/>
        </w:tabs>
        <w:spacing w:before="0" w:after="0"/>
        <w:jc w:val="both"/>
        <w:rPr>
          <w:rFonts w:ascii="Times New Roman" w:hAnsi="Times New Roman" w:cs="Times New Roman"/>
          <w:sz w:val="24"/>
          <w:szCs w:val="24"/>
        </w:rPr>
      </w:pPr>
      <w:r w:rsidRPr="00F352B7">
        <w:rPr>
          <w:rFonts w:ascii="Times New Roman" w:hAnsi="Times New Roman" w:cs="Times New Roman"/>
          <w:sz w:val="24"/>
          <w:szCs w:val="24"/>
        </w:rPr>
        <w:t xml:space="preserve">         Рабочая программа внеурочной деятельности «Мой Таганрог» разработана на основе Федерального государственного образовательного стандарта и УП начального общего образования МОБУ лицея № 7.</w:t>
      </w:r>
    </w:p>
    <w:p w:rsidR="00F352B7" w:rsidRPr="00F352B7" w:rsidRDefault="00F352B7" w:rsidP="00F352B7">
      <w:pPr>
        <w:pStyle w:val="af8"/>
        <w:tabs>
          <w:tab w:val="left" w:pos="0"/>
        </w:tabs>
        <w:spacing w:before="0" w:after="0"/>
        <w:jc w:val="both"/>
        <w:rPr>
          <w:rFonts w:ascii="Times New Roman" w:hAnsi="Times New Roman" w:cs="Times New Roman"/>
          <w:sz w:val="24"/>
          <w:szCs w:val="24"/>
        </w:rPr>
      </w:pPr>
      <w:r w:rsidRPr="00F352B7">
        <w:rPr>
          <w:rFonts w:ascii="Times New Roman" w:hAnsi="Times New Roman" w:cs="Times New Roman"/>
          <w:sz w:val="24"/>
          <w:szCs w:val="24"/>
        </w:rPr>
        <w:t>  Отличие программы состоит в разнообразии тем, раскрывающих взаимосвязь нравственных, духовных и культурных ценностей, в основе которых лежат традиции и обычаи народов малой Родины.</w:t>
      </w:r>
    </w:p>
    <w:p w:rsidR="00F352B7" w:rsidRPr="00F352B7" w:rsidRDefault="00F352B7" w:rsidP="00F352B7">
      <w:pPr>
        <w:jc w:val="both"/>
        <w:rPr>
          <w:lang w:val="ru-RU"/>
        </w:rPr>
      </w:pPr>
      <w:r w:rsidRPr="00F352B7">
        <w:t> </w:t>
      </w:r>
      <w:r w:rsidRPr="00F352B7">
        <w:rPr>
          <w:b/>
          <w:lang w:val="ru-RU"/>
        </w:rPr>
        <w:t xml:space="preserve"> Целью</w:t>
      </w:r>
      <w:r w:rsidRPr="00F352B7">
        <w:rPr>
          <w:lang w:val="ru-RU"/>
        </w:rPr>
        <w:t xml:space="preserve">  программы является научно-познавательное, духовно-нравственное</w:t>
      </w:r>
      <w:r w:rsidRPr="00F352B7">
        <w:t> </w:t>
      </w:r>
      <w:r w:rsidRPr="00F352B7">
        <w:rPr>
          <w:lang w:val="ru-RU"/>
        </w:rPr>
        <w:t xml:space="preserve"> и патриотическое воспитание младших школьников посредством формирования представлений о культурных традициях в контексте прошлого и настоящего нашего края;</w:t>
      </w:r>
    </w:p>
    <w:p w:rsidR="00F352B7" w:rsidRPr="00F352B7" w:rsidRDefault="00F352B7" w:rsidP="00F352B7">
      <w:pPr>
        <w:jc w:val="both"/>
        <w:rPr>
          <w:lang w:val="ru-RU"/>
        </w:rPr>
      </w:pPr>
      <w:r w:rsidRPr="00F352B7">
        <w:rPr>
          <w:lang w:val="ru-RU"/>
        </w:rPr>
        <w:t>-</w:t>
      </w:r>
      <w:r w:rsidRPr="00F352B7">
        <w:rPr>
          <w:b/>
          <w:bCs/>
          <w:color w:val="000000"/>
          <w:shd w:val="clear" w:color="auto" w:fill="FFFFFF"/>
          <w:lang w:val="ru-RU"/>
        </w:rPr>
        <w:t xml:space="preserve"> </w:t>
      </w:r>
      <w:r w:rsidRPr="00F352B7">
        <w:rPr>
          <w:color w:val="000000"/>
          <w:shd w:val="clear" w:color="auto" w:fill="FFFFFF"/>
          <w:lang w:val="ru-RU"/>
        </w:rPr>
        <w:t xml:space="preserve">создание условий для формирования и сохранения физического, нравственного, </w:t>
      </w:r>
      <w:r w:rsidRPr="00F352B7">
        <w:rPr>
          <w:color w:val="000000"/>
          <w:shd w:val="clear" w:color="auto" w:fill="FFFFFF"/>
          <w:lang w:val="ru-RU"/>
        </w:rPr>
        <w:lastRenderedPageBreak/>
        <w:t>психического здоровья школьников через целостное восприятие мира.</w:t>
      </w:r>
      <w:r w:rsidRPr="00F352B7">
        <w:rPr>
          <w:color w:val="000000"/>
          <w:lang w:val="ru-RU"/>
        </w:rPr>
        <w:br/>
      </w:r>
      <w:r w:rsidRPr="00F352B7">
        <w:rPr>
          <w:lang w:val="ru-RU"/>
        </w:rPr>
        <w:t>Данная цель направлена на решение следующих задач:</w:t>
      </w:r>
    </w:p>
    <w:p w:rsidR="00F352B7" w:rsidRPr="00F352B7" w:rsidRDefault="00F352B7" w:rsidP="00F352B7">
      <w:pPr>
        <w:jc w:val="both"/>
        <w:rPr>
          <w:lang w:val="ru-RU"/>
        </w:rPr>
      </w:pPr>
      <w:r w:rsidRPr="00F352B7">
        <w:rPr>
          <w:lang w:val="ru-RU"/>
        </w:rPr>
        <w:t>- дать знания об истории города Таганрога;</w:t>
      </w:r>
    </w:p>
    <w:p w:rsidR="00F352B7" w:rsidRPr="00F352B7" w:rsidRDefault="00F352B7" w:rsidP="00F352B7">
      <w:pPr>
        <w:jc w:val="both"/>
        <w:rPr>
          <w:lang w:val="ru-RU"/>
        </w:rPr>
      </w:pPr>
      <w:r w:rsidRPr="00F352B7">
        <w:rPr>
          <w:lang w:val="ru-RU"/>
        </w:rPr>
        <w:t>- формировать общие представления о месте культуры, истории, морали и нравственности в прошлом и настоящем традиций  своей малой Родины;</w:t>
      </w:r>
    </w:p>
    <w:p w:rsidR="00F352B7" w:rsidRPr="00F352B7" w:rsidRDefault="00F352B7" w:rsidP="00F352B7">
      <w:pPr>
        <w:jc w:val="both"/>
        <w:rPr>
          <w:lang w:val="ru-RU"/>
        </w:rPr>
      </w:pPr>
      <w:r w:rsidRPr="00F352B7">
        <w:rPr>
          <w:lang w:val="ru-RU"/>
        </w:rPr>
        <w:t>- формировать систему отношений и нравственного поведения школьников на примере духовно-нравственных традиций и ценностей отечественной культуры;</w:t>
      </w:r>
    </w:p>
    <w:p w:rsidR="00F352B7" w:rsidRPr="00F352B7" w:rsidRDefault="00F352B7" w:rsidP="00F352B7">
      <w:pPr>
        <w:jc w:val="both"/>
        <w:rPr>
          <w:lang w:val="ru-RU"/>
        </w:rPr>
      </w:pPr>
      <w:r w:rsidRPr="00F352B7">
        <w:rPr>
          <w:lang w:val="ru-RU"/>
        </w:rPr>
        <w:t>- воспитывать уважительное отношение к традициям своего и других народов;</w:t>
      </w:r>
    </w:p>
    <w:p w:rsidR="00F352B7" w:rsidRPr="00F352B7" w:rsidRDefault="00F352B7" w:rsidP="00F352B7">
      <w:pPr>
        <w:jc w:val="both"/>
        <w:rPr>
          <w:lang w:val="ru-RU"/>
        </w:rPr>
      </w:pPr>
      <w:r w:rsidRPr="00F352B7">
        <w:rPr>
          <w:lang w:val="ru-RU"/>
        </w:rPr>
        <w:t>- развивать нравственные чувства (сопереживание, благодарение, уважение к старшим, терпимость, доброжелательность, милосердие) на материале положительных примеров жизни выдающихся людей г. Таганрога;</w:t>
      </w:r>
    </w:p>
    <w:p w:rsidR="00F352B7" w:rsidRPr="00F352B7" w:rsidRDefault="00F352B7" w:rsidP="00F352B7">
      <w:pPr>
        <w:jc w:val="both"/>
        <w:rPr>
          <w:lang w:val="ru-RU"/>
        </w:rPr>
      </w:pPr>
      <w:r w:rsidRPr="00F352B7">
        <w:rPr>
          <w:lang w:val="ru-RU"/>
        </w:rPr>
        <w:t>- развивать эстетическое восприятие и чувства.</w:t>
      </w:r>
    </w:p>
    <w:p w:rsidR="00F352B7" w:rsidRPr="00F352B7" w:rsidRDefault="00F352B7" w:rsidP="00F352B7">
      <w:pPr>
        <w:jc w:val="both"/>
        <w:rPr>
          <w:b/>
          <w:lang w:val="ru-RU"/>
        </w:rPr>
      </w:pPr>
      <w:r w:rsidRPr="00F352B7">
        <w:rPr>
          <w:lang w:val="ru-RU"/>
        </w:rPr>
        <w:t>Для достижения данных целей формируются следующие з</w:t>
      </w:r>
      <w:r w:rsidRPr="00F352B7">
        <w:rPr>
          <w:b/>
          <w:lang w:val="ru-RU"/>
        </w:rPr>
        <w:t xml:space="preserve">адачи: </w:t>
      </w:r>
    </w:p>
    <w:p w:rsidR="00F352B7" w:rsidRPr="00F352B7" w:rsidRDefault="00F352B7" w:rsidP="00F352B7">
      <w:pPr>
        <w:jc w:val="both"/>
        <w:rPr>
          <w:color w:val="000000"/>
          <w:shd w:val="clear" w:color="auto" w:fill="FFFFFF"/>
          <w:lang w:val="ru-RU"/>
        </w:rPr>
      </w:pPr>
      <w:r w:rsidRPr="00F352B7">
        <w:rPr>
          <w:b/>
          <w:lang w:val="ru-RU"/>
        </w:rPr>
        <w:t xml:space="preserve">  </w:t>
      </w:r>
      <w:r w:rsidRPr="00F352B7">
        <w:rPr>
          <w:color w:val="000000"/>
          <w:shd w:val="clear" w:color="auto" w:fill="FFFFFF"/>
          <w:lang w:val="ru-RU"/>
        </w:rPr>
        <w:t>-формирование бережного отношения к природе;</w:t>
      </w:r>
    </w:p>
    <w:p w:rsidR="00F352B7" w:rsidRPr="00F352B7" w:rsidRDefault="00F352B7" w:rsidP="00F352B7">
      <w:pPr>
        <w:jc w:val="both"/>
        <w:rPr>
          <w:lang w:val="ru-RU"/>
        </w:rPr>
      </w:pPr>
      <w:r w:rsidRPr="00F352B7">
        <w:rPr>
          <w:lang w:val="ru-RU"/>
        </w:rPr>
        <w:t>- дать знания об истории г. Таганрога;</w:t>
      </w:r>
    </w:p>
    <w:p w:rsidR="00F352B7" w:rsidRPr="00F352B7" w:rsidRDefault="00F352B7" w:rsidP="00F352B7">
      <w:pPr>
        <w:jc w:val="both"/>
        <w:rPr>
          <w:lang w:val="ru-RU"/>
        </w:rPr>
      </w:pPr>
      <w:r w:rsidRPr="00F352B7">
        <w:rPr>
          <w:lang w:val="ru-RU"/>
        </w:rPr>
        <w:t>- формировать общие представления о месте культуры, истории, морали и нравственности в прошлом и настоящем традиций своей малой Родины;</w:t>
      </w:r>
    </w:p>
    <w:p w:rsidR="00F352B7" w:rsidRPr="00F352B7" w:rsidRDefault="00F352B7" w:rsidP="00F352B7">
      <w:pPr>
        <w:jc w:val="both"/>
        <w:rPr>
          <w:lang w:val="ru-RU"/>
        </w:rPr>
      </w:pPr>
      <w:r w:rsidRPr="00F352B7">
        <w:rPr>
          <w:lang w:val="ru-RU"/>
        </w:rPr>
        <w:t>- формировать систему отношений и нравственного поведения школьников на примере духовно-нравственных традиций и ценностей отечественной культуры;</w:t>
      </w:r>
    </w:p>
    <w:p w:rsidR="00F352B7" w:rsidRPr="00F352B7" w:rsidRDefault="00F352B7" w:rsidP="00F352B7">
      <w:pPr>
        <w:jc w:val="both"/>
        <w:rPr>
          <w:lang w:val="ru-RU"/>
        </w:rPr>
      </w:pPr>
      <w:r w:rsidRPr="00F352B7">
        <w:rPr>
          <w:lang w:val="ru-RU"/>
        </w:rPr>
        <w:t>- воспитывать уважительное отношение к традициям своего и других народов;</w:t>
      </w:r>
    </w:p>
    <w:p w:rsidR="00F352B7" w:rsidRPr="00F352B7" w:rsidRDefault="00F352B7" w:rsidP="00F352B7">
      <w:pPr>
        <w:jc w:val="both"/>
        <w:rPr>
          <w:lang w:val="ru-RU"/>
        </w:rPr>
      </w:pPr>
      <w:r w:rsidRPr="00F352B7">
        <w:rPr>
          <w:lang w:val="ru-RU"/>
        </w:rPr>
        <w:t>- развивать нравственные чувства (сопереживание, благодарение, уважение к старшим, терпимость, доброжелательность, милосердие) на материале положительных примеров жизни выдающихся людей села;</w:t>
      </w:r>
    </w:p>
    <w:p w:rsidR="00F352B7" w:rsidRPr="00F352B7" w:rsidRDefault="00F352B7" w:rsidP="00F352B7">
      <w:pPr>
        <w:jc w:val="both"/>
        <w:rPr>
          <w:lang w:val="ru-RU"/>
        </w:rPr>
      </w:pPr>
      <w:r w:rsidRPr="00F352B7">
        <w:rPr>
          <w:lang w:val="ru-RU"/>
        </w:rPr>
        <w:t>- развивать эстетическое восприятие и чувства.</w:t>
      </w:r>
    </w:p>
    <w:p w:rsidR="00F352B7" w:rsidRPr="007405E2" w:rsidRDefault="00F352B7" w:rsidP="00F352B7">
      <w:pPr>
        <w:jc w:val="both"/>
        <w:rPr>
          <w:b/>
          <w:lang w:val="ru-RU"/>
        </w:rPr>
      </w:pPr>
      <w:r w:rsidRPr="00F352B7">
        <w:rPr>
          <w:color w:val="000000"/>
          <w:shd w:val="clear" w:color="auto" w:fill="FFFFFF"/>
          <w:lang w:val="ru-RU"/>
        </w:rPr>
        <w:t>-развитие у школьников интереса к изучению истории родного города;</w:t>
      </w:r>
      <w:r w:rsidRPr="00F352B7">
        <w:rPr>
          <w:color w:val="000000"/>
          <w:lang w:val="ru-RU"/>
        </w:rPr>
        <w:br/>
      </w:r>
      <w:r w:rsidRPr="00F352B7">
        <w:rPr>
          <w:color w:val="000000"/>
          <w:shd w:val="clear" w:color="auto" w:fill="FFFFFF"/>
          <w:lang w:val="ru-RU"/>
        </w:rPr>
        <w:t>-формирование детского коллектива;</w:t>
      </w:r>
      <w:r w:rsidRPr="00F352B7">
        <w:rPr>
          <w:color w:val="000000"/>
          <w:lang w:val="ru-RU"/>
        </w:rPr>
        <w:br/>
      </w:r>
      <w:r w:rsidRPr="00F352B7">
        <w:rPr>
          <w:color w:val="000000"/>
          <w:shd w:val="clear" w:color="auto" w:fill="FFFFFF"/>
          <w:lang w:val="ru-RU"/>
        </w:rPr>
        <w:t>-оздоровление в активной деятельности на природе;</w:t>
      </w:r>
      <w:r w:rsidRPr="00F352B7">
        <w:rPr>
          <w:color w:val="000000"/>
          <w:lang w:val="ru-RU"/>
        </w:rPr>
        <w:br/>
      </w:r>
      <w:r w:rsidRPr="00F352B7">
        <w:rPr>
          <w:color w:val="000000"/>
          <w:shd w:val="clear" w:color="auto" w:fill="FFFFFF"/>
          <w:lang w:val="ru-RU"/>
        </w:rPr>
        <w:t>-развитие и совершенствование туристских навыков, необходимых для выживания в экстремальных условиях.</w:t>
      </w:r>
      <w:r w:rsidRPr="00F352B7">
        <w:rPr>
          <w:color w:val="000000"/>
          <w:lang w:val="ru-RU"/>
        </w:rPr>
        <w:br/>
      </w:r>
      <w:r w:rsidRPr="007405E2">
        <w:rPr>
          <w:b/>
          <w:lang w:val="ru-RU"/>
        </w:rPr>
        <w:t>Общая характеристика программы</w:t>
      </w:r>
      <w:r w:rsidRPr="007405E2">
        <w:rPr>
          <w:lang w:val="ru-RU"/>
        </w:rPr>
        <w:t xml:space="preserve"> </w:t>
      </w:r>
      <w:r w:rsidRPr="007405E2">
        <w:rPr>
          <w:b/>
          <w:lang w:val="ru-RU"/>
        </w:rPr>
        <w:t xml:space="preserve"> « Мой Таганрог»</w:t>
      </w:r>
    </w:p>
    <w:p w:rsidR="00F352B7" w:rsidRPr="00F352B7" w:rsidRDefault="00F352B7" w:rsidP="00F352B7">
      <w:pPr>
        <w:ind w:right="300"/>
        <w:jc w:val="both"/>
        <w:rPr>
          <w:lang w:val="ru-RU"/>
        </w:rPr>
      </w:pPr>
      <w:r w:rsidRPr="00F352B7">
        <w:rPr>
          <w:lang w:val="ru-RU"/>
        </w:rPr>
        <w:t>Воспитание в школе должно идти только через совместную деятельность взрослых и детей, детей друг с другом, в которой единственно возможно присвоение детьми ценностей. При этом воспитание не может быть сведено к какому-то одному виду образовательной деятельности, оно должно охватывать и пронизывать собой все виды: учебную (в границах разных образовательных дисциплин) и внеурочную (художественную, коммуникативную, спортивную, досуговую, трудовую и др.) деятельность.</w:t>
      </w:r>
    </w:p>
    <w:p w:rsidR="00F352B7" w:rsidRPr="00F352B7" w:rsidRDefault="00F352B7" w:rsidP="00F352B7">
      <w:pPr>
        <w:ind w:right="300"/>
        <w:jc w:val="both"/>
        <w:rPr>
          <w:lang w:val="ru-RU"/>
        </w:rPr>
      </w:pPr>
      <w:r w:rsidRPr="00F352B7">
        <w:rPr>
          <w:lang w:val="ru-RU"/>
        </w:rPr>
        <w:t>Краеведческая работа открывает широкие возможности в воспитании. Изучение прошлого своей семьи, образовательного учреждения, села, даёт возможность пробудить интерес ребёнка к родословной своей семьи, к истории своего края и к общей истории.</w:t>
      </w:r>
    </w:p>
    <w:p w:rsidR="00F352B7" w:rsidRPr="00F352B7" w:rsidRDefault="00F352B7" w:rsidP="00F352B7">
      <w:pPr>
        <w:ind w:right="300"/>
        <w:jc w:val="both"/>
        <w:rPr>
          <w:lang w:val="ru-RU"/>
        </w:rPr>
      </w:pPr>
      <w:r w:rsidRPr="00F352B7">
        <w:rPr>
          <w:lang w:val="ru-RU"/>
        </w:rPr>
        <w:t xml:space="preserve">Помочь лучше узнать свой родной край, глубже понять особенности его природы, истории и культуры и их взаимосвязь с природой, историей и культурой страны, принять участие в созидательной деятельности, развить свои способности – в этом и заключается смысл программы « Мой Таганрог». </w:t>
      </w:r>
    </w:p>
    <w:p w:rsidR="00F352B7" w:rsidRPr="00F352B7" w:rsidRDefault="00F352B7" w:rsidP="00F352B7">
      <w:pPr>
        <w:ind w:right="300"/>
        <w:jc w:val="both"/>
        <w:rPr>
          <w:lang w:val="ru-RU"/>
        </w:rPr>
      </w:pPr>
      <w:r w:rsidRPr="00F352B7">
        <w:rPr>
          <w:lang w:val="ru-RU"/>
        </w:rPr>
        <w:t xml:space="preserve">Программа клуба рассчитана на 1 год и разделена по направлениям: «Моя </w:t>
      </w:r>
      <w:r w:rsidRPr="00F352B7">
        <w:rPr>
          <w:lang w:val="ru-RU"/>
        </w:rPr>
        <w:lastRenderedPageBreak/>
        <w:t xml:space="preserve">родословная», «Петр </w:t>
      </w:r>
      <w:r w:rsidRPr="00F352B7">
        <w:t>I</w:t>
      </w:r>
      <w:r w:rsidRPr="00F352B7">
        <w:rPr>
          <w:lang w:val="ru-RU"/>
        </w:rPr>
        <w:t xml:space="preserve">. Рождение Таганрога», «Таганрог в период правления Екатерины </w:t>
      </w:r>
      <w:r w:rsidRPr="00F352B7">
        <w:t>II</w:t>
      </w:r>
      <w:r w:rsidRPr="00F352B7">
        <w:rPr>
          <w:lang w:val="ru-RU"/>
        </w:rPr>
        <w:t xml:space="preserve">», « Таганрог в эпоху Александра </w:t>
      </w:r>
      <w:r w:rsidRPr="00F352B7">
        <w:t>I</w:t>
      </w:r>
      <w:r w:rsidRPr="00F352B7">
        <w:rPr>
          <w:lang w:val="ru-RU"/>
        </w:rPr>
        <w:t xml:space="preserve">», « Таганрог в крымской войне», «Культура Таганрога Х </w:t>
      </w:r>
      <w:r w:rsidRPr="00F352B7">
        <w:t>I</w:t>
      </w:r>
      <w:r w:rsidRPr="00F352B7">
        <w:rPr>
          <w:lang w:val="ru-RU"/>
        </w:rPr>
        <w:t xml:space="preserve"> Х – начала ХХ веков».</w:t>
      </w:r>
    </w:p>
    <w:p w:rsidR="00F352B7" w:rsidRPr="00F352B7" w:rsidRDefault="00F352B7" w:rsidP="00F352B7">
      <w:pPr>
        <w:ind w:right="300"/>
        <w:jc w:val="both"/>
        <w:rPr>
          <w:lang w:val="ru-RU"/>
        </w:rPr>
      </w:pPr>
      <w:r w:rsidRPr="00F352B7">
        <w:rPr>
          <w:lang w:val="ru-RU"/>
        </w:rPr>
        <w:t xml:space="preserve">Работая по первому направлению, ученики знакомятся с происхождением своих имён и фамилий, узнают у родителей, почему их назвали именно так. Затем они составляют генеалогическое древо своей семьи. </w:t>
      </w:r>
    </w:p>
    <w:p w:rsidR="00F352B7" w:rsidRPr="00F352B7" w:rsidRDefault="00F352B7" w:rsidP="00F352B7">
      <w:pPr>
        <w:ind w:right="300"/>
        <w:jc w:val="both"/>
        <w:rPr>
          <w:lang w:val="ru-RU"/>
        </w:rPr>
      </w:pPr>
      <w:r w:rsidRPr="00F352B7">
        <w:rPr>
          <w:lang w:val="ru-RU"/>
        </w:rPr>
        <w:t xml:space="preserve">Работая по остальным направлениям,  ученики знакомятся с историей возникновения  города, узнают о роли и значении города в истории России, об этапах развития и перерождения города, о вкладе в его историю Екатерины </w:t>
      </w:r>
      <w:r w:rsidRPr="00F352B7">
        <w:t>II</w:t>
      </w:r>
      <w:r w:rsidRPr="00F352B7">
        <w:rPr>
          <w:lang w:val="ru-RU"/>
        </w:rPr>
        <w:t xml:space="preserve">, Александра </w:t>
      </w:r>
      <w:r w:rsidRPr="00F352B7">
        <w:t>I</w:t>
      </w:r>
      <w:r w:rsidRPr="00F352B7">
        <w:rPr>
          <w:lang w:val="ru-RU"/>
        </w:rPr>
        <w:t xml:space="preserve">, какое отношение имеют таганрожцы к событиям Крымской войны, о развитии образования, архитектуры, живописи и театрального искусства. </w:t>
      </w:r>
    </w:p>
    <w:p w:rsidR="00F352B7" w:rsidRPr="00F352B7" w:rsidRDefault="00F352B7" w:rsidP="00F352B7">
      <w:pPr>
        <w:ind w:right="300"/>
        <w:jc w:val="both"/>
        <w:rPr>
          <w:lang w:val="ru-RU"/>
        </w:rPr>
      </w:pPr>
      <w:r w:rsidRPr="00F352B7">
        <w:rPr>
          <w:lang w:val="ru-RU"/>
        </w:rPr>
        <w:t>Программа курса предполагает большую исследовательскую, проектную деятельность, организацию выставок, посещение библиотеки, работу с различными источниками.</w:t>
      </w:r>
    </w:p>
    <w:p w:rsidR="00F352B7" w:rsidRPr="00F352B7" w:rsidRDefault="00F352B7" w:rsidP="00F352B7">
      <w:pPr>
        <w:pStyle w:val="af8"/>
        <w:spacing w:before="0" w:after="0"/>
        <w:jc w:val="both"/>
        <w:rPr>
          <w:rFonts w:ascii="Times New Roman" w:hAnsi="Times New Roman" w:cs="Times New Roman"/>
          <w:b/>
          <w:sz w:val="24"/>
          <w:szCs w:val="24"/>
        </w:rPr>
      </w:pPr>
      <w:r w:rsidRPr="00F352B7">
        <w:rPr>
          <w:rFonts w:ascii="Times New Roman" w:hAnsi="Times New Roman" w:cs="Times New Roman"/>
          <w:color w:val="000000"/>
          <w:sz w:val="24"/>
          <w:szCs w:val="24"/>
          <w:shd w:val="clear" w:color="auto" w:fill="FFFFFF"/>
        </w:rPr>
        <w:t>Туристско-краеведческая деятельность во всех ее формах способствует всестороннему развитию личности ребенка, направлена на совершенствование его интеллектуального, духовного и физического развития, способствует изучению родного края, приобретению навыков самостоятельной деятельности.</w:t>
      </w:r>
      <w:r w:rsidRPr="00F352B7">
        <w:rPr>
          <w:rFonts w:ascii="Times New Roman" w:hAnsi="Times New Roman" w:cs="Times New Roman"/>
          <w:color w:val="000000"/>
          <w:sz w:val="24"/>
          <w:szCs w:val="24"/>
        </w:rPr>
        <w:t> </w:t>
      </w:r>
      <w:r w:rsidRPr="00F352B7">
        <w:rPr>
          <w:rFonts w:ascii="Times New Roman" w:hAnsi="Times New Roman" w:cs="Times New Roman"/>
          <w:color w:val="000000"/>
          <w:sz w:val="24"/>
          <w:szCs w:val="24"/>
        </w:rPr>
        <w:br/>
      </w:r>
      <w:r w:rsidRPr="00F352B7">
        <w:rPr>
          <w:rFonts w:ascii="Times New Roman" w:hAnsi="Times New Roman" w:cs="Times New Roman"/>
          <w:color w:val="000000"/>
          <w:sz w:val="24"/>
          <w:szCs w:val="24"/>
          <w:shd w:val="clear" w:color="auto" w:fill="FFFFFF"/>
        </w:rPr>
        <w:t xml:space="preserve"> Самый массовый и самый доступный вид туризма - пешеходный туризм. Самодеятельный туристский поход сочетает активный здоровый отдых, познание и освоение окружающего мира. Беседы с детьми младшего школьного возраста показывают, что у детей есть интерес к такой деятельности. </w:t>
      </w:r>
      <w:r w:rsidRPr="00F352B7">
        <w:rPr>
          <w:rFonts w:ascii="Times New Roman" w:hAnsi="Times New Roman" w:cs="Times New Roman"/>
          <w:color w:val="000000"/>
          <w:sz w:val="24"/>
          <w:szCs w:val="24"/>
        </w:rPr>
        <w:br/>
      </w:r>
      <w:r w:rsidRPr="00F352B7">
        <w:rPr>
          <w:rFonts w:ascii="Times New Roman" w:hAnsi="Times New Roman" w:cs="Times New Roman"/>
          <w:color w:val="000000"/>
          <w:sz w:val="24"/>
          <w:szCs w:val="24"/>
          <w:shd w:val="clear" w:color="auto" w:fill="FFFFFF"/>
        </w:rPr>
        <w:t>Занимаясь в группе, ребенок освоит все премудрости пешеходного туризма, сможет овладеть определёнными навыками и умениями.</w:t>
      </w:r>
      <w:r w:rsidRPr="00F352B7">
        <w:rPr>
          <w:rFonts w:ascii="Times New Roman" w:hAnsi="Times New Roman" w:cs="Times New Roman"/>
          <w:i/>
          <w:iCs/>
          <w:color w:val="000000"/>
          <w:sz w:val="24"/>
          <w:szCs w:val="24"/>
        </w:rPr>
        <w:t> </w:t>
      </w:r>
      <w:r w:rsidRPr="00F352B7">
        <w:rPr>
          <w:rFonts w:ascii="Times New Roman" w:hAnsi="Times New Roman" w:cs="Times New Roman"/>
          <w:color w:val="000000"/>
          <w:sz w:val="24"/>
          <w:szCs w:val="24"/>
          <w:shd w:val="clear" w:color="auto" w:fill="FFFFFF"/>
        </w:rPr>
        <w:t>Программа курса направлена на развитие в ребёнке стремления к познанию, к совершенствованию волевых качеств: целеустремлённости, настойчивости, ответственности, взаимовыручки.</w:t>
      </w:r>
      <w:r w:rsidRPr="00F352B7">
        <w:rPr>
          <w:rFonts w:ascii="Times New Roman" w:hAnsi="Times New Roman" w:cs="Times New Roman"/>
          <w:color w:val="000000"/>
          <w:sz w:val="24"/>
          <w:szCs w:val="24"/>
        </w:rPr>
        <w:br/>
      </w:r>
      <w:r w:rsidRPr="00F352B7">
        <w:rPr>
          <w:rFonts w:ascii="Times New Roman" w:hAnsi="Times New Roman" w:cs="Times New Roman"/>
          <w:b/>
          <w:sz w:val="24"/>
          <w:szCs w:val="24"/>
        </w:rPr>
        <w:t>Описание места программы в структуре УП</w:t>
      </w:r>
    </w:p>
    <w:p w:rsidR="00F352B7" w:rsidRPr="00F352B7" w:rsidRDefault="00F352B7" w:rsidP="00F352B7">
      <w:pPr>
        <w:jc w:val="both"/>
        <w:rPr>
          <w:lang w:val="ru-RU"/>
        </w:rPr>
      </w:pPr>
      <w:r w:rsidRPr="00F352B7">
        <w:t> </w:t>
      </w:r>
      <w:r w:rsidRPr="00F352B7">
        <w:rPr>
          <w:lang w:val="ru-RU"/>
        </w:rPr>
        <w:t xml:space="preserve">            Данная программа представляет собой вариант программы организации внеурочной деятельности  «Мой Таганрог»  и предназначена для реализации в одном отдельно взятом классе. Программа рассчитана на 34 часа  и предполагает равномерное распределение этих часов по неделям и проведение регулярных еженедельных внеурочных занятий со школьниками  3,4 классов – 34 часа в год (первый год обучения).</w:t>
      </w:r>
    </w:p>
    <w:p w:rsidR="00F352B7" w:rsidRPr="00F352B7" w:rsidRDefault="00F352B7" w:rsidP="00F352B7">
      <w:pPr>
        <w:jc w:val="both"/>
        <w:rPr>
          <w:b/>
          <w:lang w:val="ru-RU"/>
        </w:rPr>
      </w:pPr>
      <w:r w:rsidRPr="00F352B7">
        <w:rPr>
          <w:b/>
          <w:lang w:val="ru-RU"/>
        </w:rPr>
        <w:t>Сроки реализации программы</w:t>
      </w:r>
    </w:p>
    <w:p w:rsidR="00F352B7" w:rsidRPr="00F352B7" w:rsidRDefault="00F352B7" w:rsidP="00F352B7">
      <w:pPr>
        <w:jc w:val="both"/>
        <w:rPr>
          <w:lang w:val="ru-RU"/>
        </w:rPr>
      </w:pPr>
      <w:r w:rsidRPr="00F352B7">
        <w:rPr>
          <w:lang w:val="ru-RU"/>
        </w:rPr>
        <w:t>Реализация программы рассчитана на 1 год</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3403"/>
      </w:tblGrid>
      <w:tr w:rsidR="00F352B7" w:rsidRPr="00F352B7" w:rsidTr="005666DD">
        <w:tc>
          <w:tcPr>
            <w:tcW w:w="3543" w:type="dxa"/>
          </w:tcPr>
          <w:p w:rsidR="00F352B7" w:rsidRPr="00F352B7" w:rsidRDefault="00F352B7" w:rsidP="00F352B7">
            <w:pPr>
              <w:jc w:val="both"/>
            </w:pPr>
            <w:r w:rsidRPr="00F352B7">
              <w:t>Класс</w:t>
            </w:r>
          </w:p>
        </w:tc>
        <w:tc>
          <w:tcPr>
            <w:tcW w:w="3403" w:type="dxa"/>
          </w:tcPr>
          <w:p w:rsidR="00F352B7" w:rsidRPr="00F352B7" w:rsidRDefault="00F352B7" w:rsidP="00F352B7">
            <w:pPr>
              <w:jc w:val="both"/>
            </w:pPr>
            <w:r w:rsidRPr="00F352B7">
              <w:t>Количество часов</w:t>
            </w:r>
          </w:p>
        </w:tc>
      </w:tr>
      <w:tr w:rsidR="00F352B7" w:rsidRPr="00F352B7" w:rsidTr="005666DD">
        <w:tc>
          <w:tcPr>
            <w:tcW w:w="3543" w:type="dxa"/>
          </w:tcPr>
          <w:p w:rsidR="00F352B7" w:rsidRPr="00F352B7" w:rsidRDefault="00F352B7" w:rsidP="00F352B7">
            <w:pPr>
              <w:jc w:val="both"/>
            </w:pPr>
            <w:r w:rsidRPr="00F352B7">
              <w:t>3,4</w:t>
            </w:r>
          </w:p>
        </w:tc>
        <w:tc>
          <w:tcPr>
            <w:tcW w:w="3403" w:type="dxa"/>
          </w:tcPr>
          <w:p w:rsidR="00F352B7" w:rsidRPr="00F352B7" w:rsidRDefault="00F352B7" w:rsidP="00F352B7">
            <w:pPr>
              <w:jc w:val="both"/>
            </w:pPr>
            <w:r w:rsidRPr="00F352B7">
              <w:t>34</w:t>
            </w:r>
          </w:p>
        </w:tc>
      </w:tr>
    </w:tbl>
    <w:p w:rsidR="00F352B7" w:rsidRPr="00F352B7" w:rsidRDefault="00F352B7" w:rsidP="00F352B7">
      <w:pPr>
        <w:jc w:val="both"/>
        <w:rPr>
          <w:lang w:val="ru-RU"/>
        </w:rPr>
      </w:pPr>
      <w:r w:rsidRPr="00F352B7">
        <w:rPr>
          <w:lang w:val="ru-RU"/>
        </w:rPr>
        <w:t>Занятия проводятся во второй половине дня.</w:t>
      </w:r>
    </w:p>
    <w:p w:rsidR="00F352B7" w:rsidRPr="00F352B7" w:rsidRDefault="00F352B7" w:rsidP="00F352B7">
      <w:pPr>
        <w:jc w:val="both"/>
        <w:rPr>
          <w:lang w:val="ru-RU"/>
        </w:rPr>
      </w:pPr>
      <w:r w:rsidRPr="00F352B7">
        <w:rPr>
          <w:lang w:val="ru-RU"/>
        </w:rPr>
        <w:t>Место проведения занятий: классная комната, город и его объекты, музеи г.Таганрога, библиотека.</w:t>
      </w:r>
    </w:p>
    <w:p w:rsidR="00F352B7" w:rsidRPr="00F352B7" w:rsidRDefault="00F352B7" w:rsidP="00F352B7">
      <w:pPr>
        <w:jc w:val="both"/>
        <w:rPr>
          <w:lang w:val="ru-RU"/>
        </w:rPr>
      </w:pPr>
    </w:p>
    <w:p w:rsidR="00F352B7" w:rsidRPr="00F352B7" w:rsidRDefault="00F352B7" w:rsidP="00F352B7">
      <w:pPr>
        <w:jc w:val="both"/>
        <w:rPr>
          <w:b/>
          <w:lang w:val="ru-RU"/>
        </w:rPr>
      </w:pPr>
      <w:r w:rsidRPr="00F352B7">
        <w:rPr>
          <w:b/>
          <w:lang w:val="ru-RU"/>
        </w:rPr>
        <w:t>Описание ценностных ориентиров содержания программы по внеурочной деятельности</w:t>
      </w:r>
    </w:p>
    <w:p w:rsidR="00F352B7" w:rsidRPr="00F352B7" w:rsidRDefault="00F352B7" w:rsidP="00F352B7">
      <w:pPr>
        <w:jc w:val="both"/>
        <w:rPr>
          <w:lang w:val="ru-RU"/>
        </w:rPr>
      </w:pPr>
      <w:r w:rsidRPr="00F352B7">
        <w:rPr>
          <w:lang w:val="ru-RU"/>
        </w:rPr>
        <w:t xml:space="preserve">     Данная программа способствует формированию ценностных ориентиров учащихся, развитию целостно-смысловой сферы личности на основе общечеловеческих принципов нравственности и гуманизма, развитию широких познавательных интересов и творчества. </w:t>
      </w:r>
    </w:p>
    <w:p w:rsidR="00F352B7" w:rsidRPr="00F352B7" w:rsidRDefault="00F352B7" w:rsidP="00F352B7">
      <w:pPr>
        <w:jc w:val="both"/>
        <w:rPr>
          <w:lang w:val="ru-RU"/>
        </w:rPr>
      </w:pPr>
      <w:r w:rsidRPr="00F352B7">
        <w:rPr>
          <w:lang w:val="ru-RU"/>
        </w:rPr>
        <w:t>Дети должны:</w:t>
      </w:r>
    </w:p>
    <w:p w:rsidR="00F352B7" w:rsidRPr="00F352B7" w:rsidRDefault="00F352B7" w:rsidP="00F352B7">
      <w:pPr>
        <w:jc w:val="both"/>
        <w:rPr>
          <w:b/>
          <w:lang w:val="ru-RU"/>
        </w:rPr>
      </w:pPr>
      <w:r w:rsidRPr="00F352B7">
        <w:rPr>
          <w:lang w:val="ru-RU"/>
        </w:rPr>
        <w:lastRenderedPageBreak/>
        <w:t>- знать народный фольклор, народные игры;</w:t>
      </w:r>
    </w:p>
    <w:p w:rsidR="00F352B7" w:rsidRPr="00F352B7" w:rsidRDefault="00F352B7" w:rsidP="00F352B7">
      <w:pPr>
        <w:jc w:val="both"/>
        <w:rPr>
          <w:lang w:val="ru-RU"/>
        </w:rPr>
      </w:pPr>
      <w:r w:rsidRPr="00F352B7">
        <w:rPr>
          <w:lang w:val="ru-RU"/>
        </w:rPr>
        <w:t>- знать историю своего народа;</w:t>
      </w:r>
    </w:p>
    <w:p w:rsidR="00F352B7" w:rsidRPr="00F352B7" w:rsidRDefault="00F352B7" w:rsidP="00F352B7">
      <w:pPr>
        <w:jc w:val="both"/>
        <w:rPr>
          <w:lang w:val="ru-RU"/>
        </w:rPr>
      </w:pPr>
      <w:r w:rsidRPr="00F352B7">
        <w:rPr>
          <w:lang w:val="ru-RU"/>
        </w:rPr>
        <w:t>- знать  традиции и обычаи своего народа.</w:t>
      </w:r>
    </w:p>
    <w:p w:rsidR="00F352B7" w:rsidRPr="00F352B7" w:rsidRDefault="00F352B7" w:rsidP="00F352B7">
      <w:pPr>
        <w:jc w:val="both"/>
        <w:rPr>
          <w:lang w:val="ru-RU"/>
        </w:rPr>
      </w:pPr>
      <w:r w:rsidRPr="00F352B7">
        <w:rPr>
          <w:color w:val="000000"/>
          <w:shd w:val="clear" w:color="auto" w:fill="FFFFFF"/>
          <w:lang w:val="ru-RU"/>
        </w:rPr>
        <w:t>- у детей появится интерес к изучению родного края ;</w:t>
      </w:r>
      <w:r w:rsidRPr="00F352B7">
        <w:rPr>
          <w:color w:val="000000"/>
          <w:lang w:val="ru-RU"/>
        </w:rPr>
        <w:br/>
      </w:r>
      <w:r w:rsidRPr="00F352B7">
        <w:rPr>
          <w:color w:val="000000"/>
          <w:shd w:val="clear" w:color="auto" w:fill="FFFFFF"/>
          <w:lang w:val="ru-RU"/>
        </w:rPr>
        <w:t>- они научатся элементам исследовательской деятельности;</w:t>
      </w:r>
      <w:r w:rsidRPr="00F352B7">
        <w:rPr>
          <w:color w:val="000000"/>
          <w:lang w:val="ru-RU"/>
        </w:rPr>
        <w:br/>
      </w:r>
      <w:r w:rsidRPr="00F352B7">
        <w:rPr>
          <w:color w:val="000000"/>
          <w:shd w:val="clear" w:color="auto" w:fill="FFFFFF"/>
          <w:lang w:val="ru-RU"/>
        </w:rPr>
        <w:t>- учащиеся приобретут опыт природоохранной деятельности, начальные туристические навыки;</w:t>
      </w:r>
      <w:r w:rsidRPr="00F352B7">
        <w:rPr>
          <w:color w:val="000000"/>
          <w:lang w:val="ru-RU"/>
        </w:rPr>
        <w:br/>
      </w:r>
      <w:r w:rsidRPr="00F352B7">
        <w:rPr>
          <w:color w:val="000000"/>
          <w:shd w:val="clear" w:color="auto" w:fill="FFFFFF"/>
          <w:lang w:val="ru-RU"/>
        </w:rPr>
        <w:t>- у детей разовьётся умение работать в коллективе, чувство ответственности.</w:t>
      </w:r>
      <w:r w:rsidRPr="00F352B7">
        <w:rPr>
          <w:color w:val="000000"/>
          <w:lang w:val="ru-RU"/>
        </w:rPr>
        <w:br/>
      </w:r>
      <w:r w:rsidRPr="00F352B7">
        <w:rPr>
          <w:lang w:val="ru-RU"/>
        </w:rPr>
        <w:t xml:space="preserve">      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F352B7" w:rsidRPr="00F352B7" w:rsidRDefault="00F352B7" w:rsidP="00F352B7">
      <w:pPr>
        <w:pStyle w:val="af8"/>
        <w:spacing w:before="0" w:after="0"/>
        <w:ind w:firstLine="709"/>
        <w:jc w:val="both"/>
        <w:rPr>
          <w:rFonts w:ascii="Times New Roman" w:hAnsi="Times New Roman" w:cs="Times New Roman"/>
          <w:sz w:val="24"/>
          <w:szCs w:val="24"/>
        </w:rPr>
      </w:pPr>
      <w:r w:rsidRPr="00F352B7">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F352B7" w:rsidRPr="00F352B7" w:rsidRDefault="00F352B7" w:rsidP="00F352B7">
      <w:pPr>
        <w:jc w:val="both"/>
        <w:rPr>
          <w:b/>
          <w:lang w:val="ru-RU"/>
        </w:rPr>
      </w:pPr>
      <w:r w:rsidRPr="00F352B7">
        <w:rPr>
          <w:b/>
          <w:lang w:val="ru-RU"/>
        </w:rPr>
        <w:t xml:space="preserve"> Планируемые результаты освоения программы по внеурочной деятельности:</w:t>
      </w:r>
    </w:p>
    <w:p w:rsidR="00F352B7" w:rsidRPr="00F352B7" w:rsidRDefault="00F352B7" w:rsidP="00F352B7">
      <w:pPr>
        <w:jc w:val="both"/>
        <w:rPr>
          <w:lang w:val="ru-RU"/>
        </w:rPr>
      </w:pPr>
      <w:r w:rsidRPr="00F352B7">
        <w:rPr>
          <w:b/>
          <w:lang w:val="ru-RU"/>
        </w:rPr>
        <w:t>Личностные результаты –</w:t>
      </w:r>
      <w:r w:rsidRPr="00F352B7">
        <w:rPr>
          <w:lang w:val="ru-RU"/>
        </w:rPr>
        <w:t>готовность обучающихся к саморазвитию, сформированность мотивации к учению и познанию, ценностно – смысловые установки выпускников начальной школы, отражающие и личностные, социальные компетентности, личностные качества;</w:t>
      </w:r>
    </w:p>
    <w:p w:rsidR="00F352B7" w:rsidRPr="00F352B7" w:rsidRDefault="00F352B7" w:rsidP="00F352B7">
      <w:pPr>
        <w:jc w:val="both"/>
        <w:rPr>
          <w:lang w:val="ru-RU"/>
        </w:rPr>
      </w:pPr>
      <w:r w:rsidRPr="00F352B7">
        <w:rPr>
          <w:lang w:val="ru-RU"/>
        </w:rPr>
        <w:t>- принятие обучающимися правил здорового образа жизни;</w:t>
      </w:r>
    </w:p>
    <w:p w:rsidR="00F352B7" w:rsidRPr="00F352B7" w:rsidRDefault="00F352B7" w:rsidP="00F352B7">
      <w:pPr>
        <w:jc w:val="both"/>
        <w:rPr>
          <w:lang w:val="ru-RU"/>
        </w:rPr>
      </w:pPr>
      <w:r w:rsidRPr="00F352B7">
        <w:rPr>
          <w:lang w:val="ru-RU"/>
        </w:rPr>
        <w:t>- развитие морально-этического сознания;</w:t>
      </w:r>
    </w:p>
    <w:p w:rsidR="00F352B7" w:rsidRPr="00F352B7" w:rsidRDefault="00F352B7" w:rsidP="00F352B7">
      <w:pPr>
        <w:jc w:val="both"/>
        <w:rPr>
          <w:lang w:val="ru-RU"/>
        </w:rPr>
      </w:pPr>
      <w:r w:rsidRPr="00F352B7">
        <w:rPr>
          <w:lang w:val="ru-RU"/>
        </w:rPr>
        <w:t>- получение обучающимся опыта переживания и позитивного отношения к базовым</w:t>
      </w:r>
    </w:p>
    <w:p w:rsidR="00F352B7" w:rsidRPr="00F352B7" w:rsidRDefault="00F352B7" w:rsidP="00F352B7">
      <w:pPr>
        <w:jc w:val="both"/>
        <w:rPr>
          <w:lang w:val="ru-RU"/>
        </w:rPr>
      </w:pPr>
      <w:r w:rsidRPr="00F352B7">
        <w:rPr>
          <w:lang w:val="ru-RU"/>
        </w:rPr>
        <w:t>ценностям общества, ценностного отношения к социальной реальности в целом.</w:t>
      </w:r>
    </w:p>
    <w:p w:rsidR="00F352B7" w:rsidRPr="00F352B7" w:rsidRDefault="00F352B7" w:rsidP="00F352B7">
      <w:pPr>
        <w:jc w:val="both"/>
        <w:rPr>
          <w:lang w:val="ru-RU"/>
        </w:rPr>
      </w:pPr>
      <w:r w:rsidRPr="00F352B7">
        <w:rPr>
          <w:b/>
          <w:lang w:val="ru-RU"/>
        </w:rPr>
        <w:t>Метапредметные результаты</w:t>
      </w:r>
      <w:r w:rsidRPr="00F352B7">
        <w:rPr>
          <w:lang w:val="ru-RU"/>
        </w:rPr>
        <w:t xml:space="preserve"> – освоенные обучающимися универсальные учебные действия (познавательные, регулятивные, коммуникативные);</w:t>
      </w:r>
    </w:p>
    <w:p w:rsidR="00F352B7" w:rsidRPr="00F352B7" w:rsidRDefault="00F352B7" w:rsidP="00F352B7">
      <w:pPr>
        <w:jc w:val="both"/>
        <w:rPr>
          <w:lang w:val="ru-RU"/>
        </w:rPr>
      </w:pPr>
      <w:r w:rsidRPr="00F352B7">
        <w:rPr>
          <w:lang w:val="ru-RU"/>
        </w:rPr>
        <w:t>- овладение начальными формами исследовательской деятельности;</w:t>
      </w:r>
    </w:p>
    <w:p w:rsidR="00F352B7" w:rsidRPr="00F352B7" w:rsidRDefault="00F352B7" w:rsidP="00F352B7">
      <w:pPr>
        <w:jc w:val="both"/>
        <w:rPr>
          <w:lang w:val="ru-RU"/>
        </w:rPr>
      </w:pPr>
      <w:r w:rsidRPr="00F352B7">
        <w:rPr>
          <w:lang w:val="ru-RU"/>
        </w:rPr>
        <w:t>- опыт ролевого взаимодействия и реализации гражданской, патриотической позиции;</w:t>
      </w:r>
    </w:p>
    <w:p w:rsidR="00F352B7" w:rsidRPr="00F352B7" w:rsidRDefault="00F352B7" w:rsidP="00F352B7">
      <w:pPr>
        <w:jc w:val="both"/>
        <w:rPr>
          <w:lang w:val="ru-RU"/>
        </w:rPr>
      </w:pPr>
      <w:r w:rsidRPr="00F352B7">
        <w:rPr>
          <w:lang w:val="ru-RU"/>
        </w:rPr>
        <w:t>- опыт социальной и межкультурной коммуникации;</w:t>
      </w:r>
    </w:p>
    <w:p w:rsidR="00F352B7" w:rsidRPr="00F352B7" w:rsidRDefault="00F352B7" w:rsidP="00F352B7">
      <w:pPr>
        <w:jc w:val="both"/>
        <w:rPr>
          <w:lang w:val="ru-RU"/>
        </w:rPr>
      </w:pPr>
      <w:r w:rsidRPr="00F352B7">
        <w:rPr>
          <w:lang w:val="ru-RU"/>
        </w:rPr>
        <w:t>- формирование коммуникативных навыков.</w:t>
      </w:r>
    </w:p>
    <w:p w:rsidR="00F352B7" w:rsidRPr="00F352B7" w:rsidRDefault="00F352B7" w:rsidP="00F352B7">
      <w:pPr>
        <w:jc w:val="both"/>
        <w:rPr>
          <w:lang w:val="ru-RU"/>
        </w:rPr>
      </w:pPr>
      <w:r w:rsidRPr="00F352B7">
        <w:rPr>
          <w:b/>
          <w:lang w:val="ru-RU"/>
        </w:rPr>
        <w:t>Предметные результаты</w:t>
      </w:r>
      <w:r w:rsidRPr="00F352B7">
        <w:rPr>
          <w:lang w:val="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352B7" w:rsidRPr="00F352B7" w:rsidRDefault="00F352B7" w:rsidP="00F352B7">
      <w:pPr>
        <w:jc w:val="both"/>
        <w:rPr>
          <w:lang w:val="ru-RU"/>
        </w:rPr>
      </w:pPr>
      <w:r w:rsidRPr="00F352B7">
        <w:rPr>
          <w:lang w:val="ru-RU"/>
        </w:rPr>
        <w:t>- интерес к познанию мира природы;</w:t>
      </w:r>
    </w:p>
    <w:p w:rsidR="00F352B7" w:rsidRPr="00F352B7" w:rsidRDefault="00F352B7" w:rsidP="00F352B7">
      <w:pPr>
        <w:jc w:val="both"/>
        <w:rPr>
          <w:lang w:val="ru-RU"/>
        </w:rPr>
      </w:pPr>
      <w:r w:rsidRPr="00F352B7">
        <w:rPr>
          <w:lang w:val="ru-RU"/>
        </w:rPr>
        <w:t>- потребность к осуществлению экологически сообразных поступков;</w:t>
      </w:r>
    </w:p>
    <w:p w:rsidR="00F352B7" w:rsidRPr="00F352B7" w:rsidRDefault="00F352B7" w:rsidP="00F352B7">
      <w:pPr>
        <w:jc w:val="both"/>
        <w:rPr>
          <w:lang w:val="ru-RU"/>
        </w:rPr>
      </w:pPr>
      <w:r w:rsidRPr="00F352B7">
        <w:rPr>
          <w:lang w:val="ru-RU"/>
        </w:rPr>
        <w:t>- осознание места и роли человека в биосфере;</w:t>
      </w:r>
    </w:p>
    <w:p w:rsidR="001E792F" w:rsidRPr="00F352B7" w:rsidRDefault="00F352B7" w:rsidP="00F352B7">
      <w:pPr>
        <w:pStyle w:val="aa"/>
        <w:ind w:left="0"/>
        <w:jc w:val="both"/>
        <w:rPr>
          <w:lang w:val="ru-RU"/>
        </w:rPr>
      </w:pPr>
      <w:r w:rsidRPr="00F352B7">
        <w:rPr>
          <w:lang w:val="ru-RU"/>
        </w:rPr>
        <w:t xml:space="preserve">- преобладание мотивации гармоничного взаимодействия с природой с точки зрения </w:t>
      </w:r>
      <w:r w:rsidRPr="00F352B7">
        <w:rPr>
          <w:lang w:val="ru-RU"/>
        </w:rPr>
        <w:lastRenderedPageBreak/>
        <w:t>экологической допустимости.</w:t>
      </w:r>
    </w:p>
    <w:p w:rsidR="00F23B32" w:rsidRPr="00F23B32" w:rsidRDefault="00F23B32" w:rsidP="00F23B32">
      <w:pPr>
        <w:rPr>
          <w:b/>
          <w:lang w:val="ru-RU"/>
        </w:rPr>
      </w:pPr>
      <w:r w:rsidRPr="00F23B32">
        <w:rPr>
          <w:b/>
          <w:bCs/>
          <w:color w:val="000000"/>
          <w:lang w:val="ru-RU"/>
        </w:rPr>
        <w:t>Подходы реализации программы</w:t>
      </w:r>
      <w:r w:rsidRPr="00F23B32">
        <w:rPr>
          <w:color w:val="000000"/>
          <w:lang w:val="ru-RU"/>
        </w:rPr>
        <w:br/>
      </w:r>
      <w:r w:rsidRPr="00F23B32">
        <w:rPr>
          <w:b/>
          <w:bCs/>
          <w:i/>
          <w:iCs/>
          <w:color w:val="000000"/>
          <w:shd w:val="clear" w:color="auto" w:fill="FFFFFF"/>
          <w:lang w:val="ru-RU"/>
        </w:rPr>
        <w:t>Благодаря деятельностному подходу</w:t>
      </w:r>
      <w:r w:rsidRPr="00F23B32">
        <w:rPr>
          <w:i/>
          <w:iCs/>
          <w:color w:val="000000"/>
        </w:rPr>
        <w:t> </w:t>
      </w:r>
      <w:r w:rsidRPr="00F23B32">
        <w:rPr>
          <w:color w:val="000000"/>
          <w:shd w:val="clear" w:color="auto" w:fill="FFFFFF"/>
          <w:lang w:val="ru-RU"/>
        </w:rPr>
        <w:t>педагог включает учащихся в разнообразные виды деятельности, использует разнообразные формы воспитательной работы;</w:t>
      </w:r>
      <w:r w:rsidRPr="00F23B32">
        <w:rPr>
          <w:color w:val="000000"/>
          <w:lang w:val="ru-RU"/>
        </w:rPr>
        <w:br/>
      </w:r>
      <w:r w:rsidRPr="00F23B32">
        <w:rPr>
          <w:color w:val="000000"/>
          <w:shd w:val="clear" w:color="auto" w:fill="FFFFFF"/>
          <w:lang w:val="ru-RU"/>
        </w:rPr>
        <w:t>учитель успешно организует совместную деятельность детей, родителей.</w:t>
      </w:r>
      <w:r w:rsidRPr="00F23B32">
        <w:rPr>
          <w:color w:val="000000"/>
        </w:rPr>
        <w:t> </w:t>
      </w:r>
      <w:r w:rsidRPr="00F23B32">
        <w:rPr>
          <w:color w:val="000000"/>
          <w:lang w:val="ru-RU"/>
        </w:rPr>
        <w:br/>
      </w:r>
      <w:r w:rsidRPr="00F23B32">
        <w:rPr>
          <w:b/>
          <w:bCs/>
          <w:i/>
          <w:iCs/>
          <w:color w:val="000000"/>
          <w:shd w:val="clear" w:color="auto" w:fill="FFFFFF"/>
          <w:lang w:val="ru-RU"/>
        </w:rPr>
        <w:t>Аксиологический</w:t>
      </w:r>
      <w:r w:rsidRPr="00F23B32">
        <w:rPr>
          <w:i/>
          <w:iCs/>
          <w:color w:val="000000"/>
        </w:rPr>
        <w:t> </w:t>
      </w:r>
      <w:r w:rsidRPr="00F23B32">
        <w:rPr>
          <w:color w:val="000000"/>
          <w:shd w:val="clear" w:color="auto" w:fill="FFFFFF"/>
          <w:lang w:val="ru-RU"/>
        </w:rPr>
        <w:t>подход предполагает, что педагог рассматривает задачу сохранения физического и психического здоровья детей как одну из важнейших в организации образовательного процесса (создание благоприятных условий для развития каждого ребенка, для ситуации успеха на уроке и во внеурочной работе).</w:t>
      </w:r>
      <w:r w:rsidRPr="00F23B32">
        <w:rPr>
          <w:color w:val="000000"/>
          <w:lang w:val="ru-RU"/>
        </w:rPr>
        <w:br/>
      </w:r>
      <w:r w:rsidRPr="00F23B32">
        <w:rPr>
          <w:b/>
          <w:bCs/>
          <w:i/>
          <w:iCs/>
          <w:color w:val="000000"/>
          <w:shd w:val="clear" w:color="auto" w:fill="FFFFFF"/>
          <w:lang w:val="ru-RU"/>
        </w:rPr>
        <w:t>Отношенческий подход</w:t>
      </w:r>
      <w:r w:rsidRPr="00F23B32">
        <w:rPr>
          <w:i/>
          <w:iCs/>
          <w:color w:val="000000"/>
        </w:rPr>
        <w:t> </w:t>
      </w:r>
      <w:r w:rsidRPr="00F23B32">
        <w:rPr>
          <w:color w:val="000000"/>
          <w:shd w:val="clear" w:color="auto" w:fill="FFFFFF"/>
          <w:lang w:val="ru-RU"/>
        </w:rPr>
        <w:t>ориентирует на выстраивание между детьми, родителями и учителем отношений взаимопонимания, формирование умений слушать и слышать друг друга, осознавать ценность каждого человека.</w:t>
      </w:r>
      <w:r w:rsidRPr="00F23B32">
        <w:rPr>
          <w:color w:val="000000"/>
          <w:lang w:val="ru-RU"/>
        </w:rPr>
        <w:br/>
      </w:r>
      <w:r w:rsidRPr="00F23B32">
        <w:rPr>
          <w:color w:val="000000"/>
          <w:shd w:val="clear" w:color="auto" w:fill="FFFFFF"/>
          <w:lang w:val="ru-RU"/>
        </w:rPr>
        <w:t>Благодаря</w:t>
      </w:r>
      <w:r w:rsidRPr="00F23B32">
        <w:rPr>
          <w:color w:val="000000"/>
        </w:rPr>
        <w:t> </w:t>
      </w:r>
      <w:r w:rsidRPr="00F23B32">
        <w:rPr>
          <w:b/>
          <w:bCs/>
          <w:i/>
          <w:iCs/>
          <w:color w:val="000000"/>
          <w:shd w:val="clear" w:color="auto" w:fill="FFFFFF"/>
          <w:lang w:val="ru-RU"/>
        </w:rPr>
        <w:t>системному подходу</w:t>
      </w:r>
      <w:r w:rsidRPr="00F23B32">
        <w:rPr>
          <w:color w:val="000000"/>
        </w:rPr>
        <w:t> </w:t>
      </w:r>
      <w:r w:rsidRPr="00F23B32">
        <w:rPr>
          <w:color w:val="000000"/>
          <w:shd w:val="clear" w:color="auto" w:fill="FFFFFF"/>
          <w:lang w:val="ru-RU"/>
        </w:rPr>
        <w:t>происходит интеграция урочной и внеурочной деятельности и, конечно, постоянный коллективный анализ результатов деятельности.</w:t>
      </w:r>
      <w:r w:rsidRPr="00F23B32">
        <w:rPr>
          <w:color w:val="000000"/>
          <w:lang w:val="ru-RU"/>
        </w:rPr>
        <w:br/>
      </w:r>
      <w:r w:rsidRPr="00F23B32">
        <w:rPr>
          <w:b/>
          <w:lang w:val="ru-RU"/>
        </w:rPr>
        <w:t>Формы</w:t>
      </w:r>
      <w:r w:rsidRPr="00F23B32">
        <w:rPr>
          <w:lang w:val="ru-RU"/>
        </w:rPr>
        <w:t xml:space="preserve"> внеурочной деятельности</w:t>
      </w:r>
    </w:p>
    <w:p w:rsidR="00F23B32" w:rsidRPr="00F23B32" w:rsidRDefault="00F23B32" w:rsidP="00F23B32">
      <w:pPr>
        <w:rPr>
          <w:lang w:val="ru-RU"/>
        </w:rPr>
      </w:pPr>
      <w:r w:rsidRPr="00F23B32">
        <w:rPr>
          <w:lang w:val="ru-RU"/>
        </w:rPr>
        <w:t>· лекции;</w:t>
      </w:r>
    </w:p>
    <w:p w:rsidR="00F23B32" w:rsidRPr="00F23B32" w:rsidRDefault="00F23B32" w:rsidP="00F23B32">
      <w:pPr>
        <w:rPr>
          <w:lang w:val="ru-RU"/>
        </w:rPr>
      </w:pPr>
      <w:r w:rsidRPr="00F23B32">
        <w:t> </w:t>
      </w:r>
      <w:r w:rsidRPr="00F23B32">
        <w:rPr>
          <w:lang w:val="ru-RU"/>
        </w:rPr>
        <w:t>· экскурсии;</w:t>
      </w:r>
    </w:p>
    <w:p w:rsidR="00F23B32" w:rsidRPr="00F23B32" w:rsidRDefault="00F23B32" w:rsidP="00F23B32">
      <w:pPr>
        <w:rPr>
          <w:lang w:val="ru-RU"/>
        </w:rPr>
      </w:pPr>
      <w:r w:rsidRPr="00F23B32">
        <w:t> </w:t>
      </w:r>
      <w:r w:rsidRPr="00F23B32">
        <w:rPr>
          <w:lang w:val="ru-RU"/>
        </w:rPr>
        <w:t xml:space="preserve"> • консультации;</w:t>
      </w:r>
    </w:p>
    <w:p w:rsidR="00F23B32" w:rsidRPr="00F23B32" w:rsidRDefault="00F23B32" w:rsidP="00F23B32">
      <w:pPr>
        <w:rPr>
          <w:lang w:val="ru-RU"/>
        </w:rPr>
      </w:pPr>
      <w:r w:rsidRPr="00F23B32">
        <w:t> </w:t>
      </w:r>
      <w:r w:rsidRPr="00F23B32">
        <w:rPr>
          <w:lang w:val="ru-RU"/>
        </w:rPr>
        <w:t xml:space="preserve"> • литературные и исторические гостиные;</w:t>
      </w:r>
    </w:p>
    <w:p w:rsidR="00F23B32" w:rsidRPr="00F23B32" w:rsidRDefault="00F23B32" w:rsidP="00F23B32">
      <w:pPr>
        <w:rPr>
          <w:lang w:val="ru-RU"/>
        </w:rPr>
      </w:pPr>
      <w:r w:rsidRPr="00F23B32">
        <w:t> </w:t>
      </w:r>
      <w:r w:rsidRPr="00F23B32">
        <w:rPr>
          <w:lang w:val="ru-RU"/>
        </w:rPr>
        <w:t xml:space="preserve"> • киносеансы;</w:t>
      </w:r>
    </w:p>
    <w:p w:rsidR="00F23B32" w:rsidRPr="00F23B32" w:rsidRDefault="00F23B32" w:rsidP="00F23B32">
      <w:pPr>
        <w:rPr>
          <w:lang w:val="ru-RU"/>
        </w:rPr>
      </w:pPr>
      <w:r w:rsidRPr="00F23B32">
        <w:t> </w:t>
      </w:r>
      <w:r w:rsidRPr="00F23B32">
        <w:rPr>
          <w:lang w:val="ru-RU"/>
        </w:rPr>
        <w:t xml:space="preserve"> • встречи с интересными людьми;</w:t>
      </w:r>
    </w:p>
    <w:p w:rsidR="00F23B32" w:rsidRPr="00F23B32" w:rsidRDefault="00F23B32" w:rsidP="00F23B32">
      <w:pPr>
        <w:rPr>
          <w:lang w:val="ru-RU"/>
        </w:rPr>
      </w:pPr>
      <w:r w:rsidRPr="00F23B32">
        <w:t> </w:t>
      </w:r>
      <w:r w:rsidRPr="00F23B32">
        <w:rPr>
          <w:lang w:val="ru-RU"/>
        </w:rPr>
        <w:t xml:space="preserve"> • исторические игры, викторины;</w:t>
      </w:r>
    </w:p>
    <w:p w:rsidR="00F23B32" w:rsidRPr="00F23B32" w:rsidRDefault="00F23B32" w:rsidP="00F23B32">
      <w:pPr>
        <w:rPr>
          <w:lang w:val="ru-RU"/>
        </w:rPr>
      </w:pPr>
      <w:r w:rsidRPr="00F23B32">
        <w:t> </w:t>
      </w:r>
      <w:r w:rsidRPr="00F23B32">
        <w:rPr>
          <w:lang w:val="ru-RU"/>
        </w:rPr>
        <w:t xml:space="preserve"> • проектная и исследовательская деятельность;</w:t>
      </w:r>
    </w:p>
    <w:p w:rsidR="00F23B32" w:rsidRPr="00F23B32" w:rsidRDefault="00F23B32" w:rsidP="00F23B32">
      <w:pPr>
        <w:rPr>
          <w:lang w:val="ru-RU"/>
        </w:rPr>
      </w:pPr>
      <w:r w:rsidRPr="00F23B32">
        <w:t> </w:t>
      </w:r>
      <w:r w:rsidRPr="00F23B32">
        <w:rPr>
          <w:lang w:val="ru-RU"/>
        </w:rPr>
        <w:t xml:space="preserve"> • использование интернет – технологий;</w:t>
      </w:r>
    </w:p>
    <w:p w:rsidR="00F23B32" w:rsidRPr="00F23B32" w:rsidRDefault="00F23B32" w:rsidP="00F23B32">
      <w:pPr>
        <w:rPr>
          <w:lang w:val="ru-RU"/>
        </w:rPr>
      </w:pPr>
      <w:r w:rsidRPr="00F23B32">
        <w:t> </w:t>
      </w:r>
      <w:r w:rsidRPr="00F23B32">
        <w:rPr>
          <w:lang w:val="ru-RU"/>
        </w:rPr>
        <w:t xml:space="preserve"> • создание видеопрезентаций;</w:t>
      </w:r>
    </w:p>
    <w:p w:rsidR="00F23B32" w:rsidRPr="00F23B32" w:rsidRDefault="00F23B32" w:rsidP="00F23B32">
      <w:pPr>
        <w:rPr>
          <w:lang w:val="ru-RU"/>
        </w:rPr>
      </w:pPr>
      <w:r w:rsidRPr="00F23B32">
        <w:t> </w:t>
      </w:r>
      <w:r w:rsidRPr="00F23B32">
        <w:rPr>
          <w:lang w:val="ru-RU"/>
        </w:rPr>
        <w:t xml:space="preserve">• посещение </w:t>
      </w:r>
      <w:r w:rsidRPr="00F23B32">
        <w:t> </w:t>
      </w:r>
      <w:r w:rsidRPr="00F23B32">
        <w:rPr>
          <w:lang w:val="ru-RU"/>
        </w:rPr>
        <w:t>музеев г.Таганрога;</w:t>
      </w:r>
    </w:p>
    <w:p w:rsidR="00F23B32" w:rsidRPr="00F23B32" w:rsidRDefault="00F23B32" w:rsidP="00F23B32">
      <w:pPr>
        <w:rPr>
          <w:lang w:val="ru-RU"/>
        </w:rPr>
      </w:pPr>
      <w:r w:rsidRPr="00F23B32">
        <w:t> </w:t>
      </w:r>
      <w:r w:rsidRPr="00F23B32">
        <w:rPr>
          <w:lang w:val="ru-RU"/>
        </w:rPr>
        <w:t>• оформление выставок;</w:t>
      </w:r>
    </w:p>
    <w:p w:rsidR="00F23B32" w:rsidRPr="00F23B32" w:rsidRDefault="00F23B32" w:rsidP="00F23B32">
      <w:pPr>
        <w:jc w:val="center"/>
        <w:rPr>
          <w:lang w:val="ru-RU"/>
        </w:rPr>
      </w:pPr>
      <w:r w:rsidRPr="00F23B32">
        <w:rPr>
          <w:b/>
          <w:lang w:val="ru-RU"/>
        </w:rPr>
        <w:t>Методы реализации программы</w:t>
      </w:r>
    </w:p>
    <w:p w:rsidR="00F23B32" w:rsidRPr="00F23B32" w:rsidRDefault="00F23B32" w:rsidP="00F23B32">
      <w:pPr>
        <w:rPr>
          <w:lang w:val="ru-RU"/>
        </w:rPr>
      </w:pPr>
      <w:r w:rsidRPr="00F23B32">
        <w:rPr>
          <w:lang w:val="ru-RU"/>
        </w:rPr>
        <w:t>Для реализации программы предлагаются следующие методы:</w:t>
      </w:r>
    </w:p>
    <w:p w:rsidR="00F23B32" w:rsidRPr="00F23B32" w:rsidRDefault="00F23B32" w:rsidP="00F23B32">
      <w:pPr>
        <w:rPr>
          <w:lang w:val="ru-RU"/>
        </w:rPr>
      </w:pPr>
      <w:r w:rsidRPr="00F23B32">
        <w:rPr>
          <w:lang w:val="ru-RU"/>
        </w:rPr>
        <w:t>-наглядный;</w:t>
      </w:r>
    </w:p>
    <w:p w:rsidR="00F23B32" w:rsidRPr="00F23B32" w:rsidRDefault="00F23B32" w:rsidP="00F23B32">
      <w:pPr>
        <w:rPr>
          <w:lang w:val="ru-RU"/>
        </w:rPr>
      </w:pPr>
      <w:r w:rsidRPr="00F23B32">
        <w:rPr>
          <w:lang w:val="ru-RU"/>
        </w:rPr>
        <w:t>-словесный;</w:t>
      </w:r>
    </w:p>
    <w:p w:rsidR="00F23B32" w:rsidRPr="00F23B32" w:rsidRDefault="00F23B32" w:rsidP="00F23B32">
      <w:pPr>
        <w:rPr>
          <w:lang w:val="ru-RU"/>
        </w:rPr>
      </w:pPr>
      <w:r w:rsidRPr="00F23B32">
        <w:rPr>
          <w:lang w:val="ru-RU"/>
        </w:rPr>
        <w:t>- практический;</w:t>
      </w:r>
    </w:p>
    <w:p w:rsidR="00F23B32" w:rsidRPr="00F23B32" w:rsidRDefault="00F23B32" w:rsidP="00F23B32">
      <w:pPr>
        <w:rPr>
          <w:lang w:val="ru-RU"/>
        </w:rPr>
      </w:pPr>
      <w:r w:rsidRPr="00F23B32">
        <w:rPr>
          <w:lang w:val="ru-RU"/>
        </w:rPr>
        <w:t>- частично – поисковый;</w:t>
      </w:r>
    </w:p>
    <w:p w:rsidR="00F23B32" w:rsidRPr="00F23B32" w:rsidRDefault="00F23B32" w:rsidP="00F23B32">
      <w:pPr>
        <w:rPr>
          <w:lang w:val="ru-RU"/>
        </w:rPr>
      </w:pPr>
      <w:r w:rsidRPr="00F23B32">
        <w:rPr>
          <w:lang w:val="ru-RU"/>
        </w:rPr>
        <w:t>- практическая работа;</w:t>
      </w:r>
    </w:p>
    <w:p w:rsidR="00F23B32" w:rsidRPr="00F23B32" w:rsidRDefault="00F23B32" w:rsidP="00F23B32">
      <w:pPr>
        <w:rPr>
          <w:b/>
          <w:lang w:val="ru-RU"/>
        </w:rPr>
      </w:pPr>
      <w:r w:rsidRPr="00F23B32">
        <w:rPr>
          <w:b/>
          <w:lang w:val="ru-RU"/>
        </w:rPr>
        <w:t>Наглядный метод:</w:t>
      </w:r>
    </w:p>
    <w:p w:rsidR="00F23B32" w:rsidRPr="00F23B32" w:rsidRDefault="00F23B32" w:rsidP="00F23B32">
      <w:pPr>
        <w:rPr>
          <w:lang w:val="ru-RU"/>
        </w:rPr>
      </w:pPr>
      <w:r w:rsidRPr="00F23B32">
        <w:rPr>
          <w:lang w:val="ru-RU"/>
        </w:rPr>
        <w:t>-просмотр фильмов, презентаций;</w:t>
      </w:r>
    </w:p>
    <w:p w:rsidR="00F23B32" w:rsidRPr="00F23B32" w:rsidRDefault="00F23B32" w:rsidP="00F23B32">
      <w:pPr>
        <w:rPr>
          <w:lang w:val="ru-RU"/>
        </w:rPr>
      </w:pPr>
      <w:r w:rsidRPr="00F23B32">
        <w:rPr>
          <w:lang w:val="ru-RU"/>
        </w:rPr>
        <w:t>- экскурсии в  музеи, библиотеку; наблюдения.</w:t>
      </w:r>
    </w:p>
    <w:p w:rsidR="00F23B32" w:rsidRPr="00F23B32" w:rsidRDefault="00F23B32" w:rsidP="00F23B32">
      <w:pPr>
        <w:rPr>
          <w:lang w:val="ru-RU"/>
        </w:rPr>
      </w:pPr>
      <w:r w:rsidRPr="00F23B32">
        <w:rPr>
          <w:lang w:val="ru-RU"/>
        </w:rPr>
        <w:t>- целевые прогулки.</w:t>
      </w:r>
    </w:p>
    <w:p w:rsidR="00F23B32" w:rsidRPr="00F23B32" w:rsidRDefault="00F23B32" w:rsidP="00F23B32">
      <w:pPr>
        <w:rPr>
          <w:b/>
          <w:lang w:val="ru-RU"/>
        </w:rPr>
      </w:pPr>
      <w:r w:rsidRPr="00F23B32">
        <w:rPr>
          <w:b/>
          <w:lang w:val="ru-RU"/>
        </w:rPr>
        <w:t>Словесный метод:</w:t>
      </w:r>
    </w:p>
    <w:p w:rsidR="00F23B32" w:rsidRPr="00F23B32" w:rsidRDefault="00F23B32" w:rsidP="00F23B32">
      <w:pPr>
        <w:rPr>
          <w:lang w:val="ru-RU"/>
        </w:rPr>
      </w:pPr>
      <w:r w:rsidRPr="00F23B32">
        <w:rPr>
          <w:lang w:val="ru-RU"/>
        </w:rPr>
        <w:t>- беседы с элементами диалога;</w:t>
      </w:r>
    </w:p>
    <w:p w:rsidR="00F23B32" w:rsidRPr="00F23B32" w:rsidRDefault="00F23B32" w:rsidP="00F23B32">
      <w:pPr>
        <w:rPr>
          <w:lang w:val="ru-RU"/>
        </w:rPr>
      </w:pPr>
      <w:r w:rsidRPr="00F23B32">
        <w:rPr>
          <w:lang w:val="ru-RU"/>
        </w:rPr>
        <w:t>- ответы на вопросы педагога, детей;</w:t>
      </w:r>
    </w:p>
    <w:p w:rsidR="00F23B32" w:rsidRPr="00F23B32" w:rsidRDefault="00F23B32" w:rsidP="00F23B32">
      <w:pPr>
        <w:rPr>
          <w:lang w:val="ru-RU"/>
        </w:rPr>
      </w:pPr>
      <w:r w:rsidRPr="00F23B32">
        <w:rPr>
          <w:lang w:val="ru-RU"/>
        </w:rPr>
        <w:t>-сообщение дополнительного материала;</w:t>
      </w:r>
    </w:p>
    <w:p w:rsidR="00F23B32" w:rsidRPr="00F23B32" w:rsidRDefault="00F23B32" w:rsidP="00F23B32">
      <w:pPr>
        <w:rPr>
          <w:lang w:val="ru-RU"/>
        </w:rPr>
      </w:pPr>
      <w:r w:rsidRPr="00F23B32">
        <w:rPr>
          <w:lang w:val="ru-RU"/>
        </w:rPr>
        <w:t>- рассматривание наглядного материала;</w:t>
      </w:r>
    </w:p>
    <w:p w:rsidR="00F23B32" w:rsidRPr="00F23B32" w:rsidRDefault="00F23B32" w:rsidP="00F23B32">
      <w:pPr>
        <w:rPr>
          <w:lang w:val="ru-RU"/>
        </w:rPr>
      </w:pPr>
      <w:r w:rsidRPr="00F23B32">
        <w:rPr>
          <w:lang w:val="ru-RU"/>
        </w:rPr>
        <w:t>- разбор житейских ситуаций;</w:t>
      </w:r>
    </w:p>
    <w:p w:rsidR="00F23B32" w:rsidRPr="00F23B32" w:rsidRDefault="00F23B32" w:rsidP="00F23B32">
      <w:pPr>
        <w:rPr>
          <w:b/>
          <w:lang w:val="ru-RU"/>
        </w:rPr>
      </w:pPr>
      <w:r w:rsidRPr="00F23B32">
        <w:rPr>
          <w:b/>
          <w:lang w:val="ru-RU"/>
        </w:rPr>
        <w:t>Практический метод:</w:t>
      </w:r>
    </w:p>
    <w:p w:rsidR="00F23B32" w:rsidRPr="00F23B32" w:rsidRDefault="00F23B32" w:rsidP="00F23B32">
      <w:pPr>
        <w:rPr>
          <w:lang w:val="ru-RU"/>
        </w:rPr>
      </w:pPr>
      <w:r w:rsidRPr="00F23B32">
        <w:rPr>
          <w:lang w:val="ru-RU"/>
        </w:rPr>
        <w:t>- проведение игр(дидактические, подвижные, малоподвижные, инсценировки и др.);</w:t>
      </w:r>
    </w:p>
    <w:p w:rsidR="00F23B32" w:rsidRPr="00F23B32" w:rsidRDefault="00F23B32" w:rsidP="00F23B32">
      <w:pPr>
        <w:rPr>
          <w:lang w:val="ru-RU"/>
        </w:rPr>
      </w:pPr>
      <w:r w:rsidRPr="00F23B32">
        <w:rPr>
          <w:lang w:val="ru-RU"/>
        </w:rPr>
        <w:lastRenderedPageBreak/>
        <w:t>- проведение экскурсий различной направленности;</w:t>
      </w:r>
    </w:p>
    <w:p w:rsidR="00F23B32" w:rsidRPr="00F23B32" w:rsidRDefault="00F23B32" w:rsidP="00F23B32">
      <w:pPr>
        <w:rPr>
          <w:lang w:val="ru-RU"/>
        </w:rPr>
      </w:pPr>
      <w:r w:rsidRPr="00F23B32">
        <w:rPr>
          <w:lang w:val="ru-RU"/>
        </w:rPr>
        <w:t xml:space="preserve">Содержание программы внеурочной  деятельности  « Мой Таганрог» соответствует целям и задачам основной образовательной программы, реализуемой в школе для обучающихся 1 – 4 классов. </w:t>
      </w:r>
    </w:p>
    <w:p w:rsidR="00F23B32" w:rsidRPr="00F23B32" w:rsidRDefault="00F23B32" w:rsidP="00F23B32">
      <w:pPr>
        <w:rPr>
          <w:lang w:val="ru-RU"/>
        </w:rPr>
      </w:pPr>
      <w:r w:rsidRPr="00F23B32">
        <w:rPr>
          <w:lang w:val="ru-RU"/>
        </w:rPr>
        <w:t>Место проведения занятий – учебные кабинеты, игровая комната, школьные и городские музеи, читальные залы библиотек.</w:t>
      </w:r>
    </w:p>
    <w:p w:rsidR="00F23B32" w:rsidRPr="00F23B32" w:rsidRDefault="00F23B32" w:rsidP="00F23B32">
      <w:pPr>
        <w:rPr>
          <w:b/>
          <w:lang w:val="ru-RU"/>
        </w:rPr>
      </w:pPr>
      <w:r w:rsidRPr="00F23B32">
        <w:rPr>
          <w:b/>
          <w:lang w:val="ru-RU"/>
        </w:rPr>
        <w:t xml:space="preserve">Прогнозируемые результаты: </w:t>
      </w:r>
    </w:p>
    <w:p w:rsidR="00F23B32" w:rsidRPr="00F23B32" w:rsidRDefault="00F23B32" w:rsidP="00F23B32">
      <w:pPr>
        <w:rPr>
          <w:lang w:val="ru-RU"/>
        </w:rPr>
      </w:pPr>
      <w:r w:rsidRPr="00F23B32">
        <w:t> </w:t>
      </w:r>
      <w:r w:rsidRPr="00F23B32">
        <w:rPr>
          <w:lang w:val="ru-RU"/>
        </w:rPr>
        <w:t>1) В обучающей сфере – приобретение учащимися глубоких знаний по истории г. Таганрога, умений ориентироваться в событиях и фактах, видеть неразрывную связь истории родного края с историей России.</w:t>
      </w:r>
    </w:p>
    <w:p w:rsidR="00F23B32" w:rsidRPr="00F23B32" w:rsidRDefault="00F23B32" w:rsidP="00F23B32">
      <w:pPr>
        <w:rPr>
          <w:lang w:val="ru-RU"/>
        </w:rPr>
      </w:pPr>
      <w:r w:rsidRPr="00F23B32">
        <w:t> </w:t>
      </w:r>
      <w:r w:rsidRPr="00F23B32">
        <w:rPr>
          <w:lang w:val="ru-RU"/>
        </w:rPr>
        <w:t>2) В воспитательной сфере – воспитание у учащихся чувства уважения к истории малой Родины, гордости за ее славное прошлое, уважения и преклонения перед людьми, защищавшими ее свободу и независимость.</w:t>
      </w:r>
    </w:p>
    <w:p w:rsidR="00F23B32" w:rsidRPr="00F23B32" w:rsidRDefault="00F23B32" w:rsidP="00F23B32">
      <w:pPr>
        <w:rPr>
          <w:lang w:val="ru-RU"/>
        </w:rPr>
      </w:pPr>
      <w:r w:rsidRPr="00F23B32">
        <w:rPr>
          <w:lang w:val="ru-RU"/>
        </w:rPr>
        <w:t>3) В развивающей сфере – достижения учащимися высокого уровня умений и навыков в самостоятельной работе по организации и проведению экскурсий к школьным экспозициям, развитие творческих способностей учащихся в процессе создания и презентации творческих работ по изучению родного края; развитие у учащихся навыков самостоятельного мышления, высокого уровня гражданского и патриотического сознания школьников.</w:t>
      </w:r>
    </w:p>
    <w:p w:rsidR="00F23B32" w:rsidRPr="00F23B32" w:rsidRDefault="00F23B32" w:rsidP="00F23B32">
      <w:pPr>
        <w:rPr>
          <w:lang w:val="ru-RU"/>
        </w:rPr>
      </w:pPr>
      <w:r w:rsidRPr="00F23B32">
        <w:t> </w:t>
      </w:r>
      <w:r w:rsidRPr="00F23B32">
        <w:rPr>
          <w:lang w:val="ru-RU"/>
        </w:rPr>
        <w:t>Ожидаемые результаты, их социальная и воспитательная значимость</w:t>
      </w:r>
    </w:p>
    <w:p w:rsidR="00F23B32" w:rsidRPr="00F23B32" w:rsidRDefault="00F23B32" w:rsidP="00F23B32">
      <w:pPr>
        <w:rPr>
          <w:lang w:val="ru-RU"/>
        </w:rPr>
      </w:pPr>
      <w:r w:rsidRPr="00F23B32">
        <w:rPr>
          <w:lang w:val="ru-RU"/>
        </w:rPr>
        <w:t xml:space="preserve"> В результате реализации </w:t>
      </w:r>
      <w:r w:rsidRPr="00F23B32">
        <w:t> </w:t>
      </w:r>
      <w:r w:rsidRPr="00F23B32">
        <w:rPr>
          <w:lang w:val="ru-RU"/>
        </w:rPr>
        <w:t>программы   «Мой Таганрог» учащиеся познакомятся:</w:t>
      </w:r>
    </w:p>
    <w:p w:rsidR="00F23B32" w:rsidRPr="00F23B32" w:rsidRDefault="00F23B32" w:rsidP="00F23B32">
      <w:pPr>
        <w:rPr>
          <w:lang w:val="ru-RU"/>
        </w:rPr>
      </w:pPr>
      <w:r w:rsidRPr="00F23B32">
        <w:rPr>
          <w:lang w:val="ru-RU"/>
        </w:rPr>
        <w:t>- с историей, традициями родного города;</w:t>
      </w:r>
    </w:p>
    <w:p w:rsidR="00F23B32" w:rsidRPr="00F23B32" w:rsidRDefault="00F23B32" w:rsidP="00F23B32">
      <w:pPr>
        <w:rPr>
          <w:lang w:val="ru-RU"/>
        </w:rPr>
      </w:pPr>
      <w:r w:rsidRPr="00F23B32">
        <w:rPr>
          <w:lang w:val="ru-RU"/>
        </w:rPr>
        <w:t xml:space="preserve">- будут иметь представление о месте культуры, истории, морали и нравственности в прошлом и настоящем. </w:t>
      </w:r>
    </w:p>
    <w:p w:rsidR="00F23B32" w:rsidRPr="00F23B32" w:rsidRDefault="00F23B32" w:rsidP="00F23B32">
      <w:pPr>
        <w:rPr>
          <w:lang w:val="ru-RU"/>
        </w:rPr>
      </w:pPr>
      <w:r w:rsidRPr="00F23B32">
        <w:rPr>
          <w:lang w:val="ru-RU"/>
        </w:rPr>
        <w:t>- будут иметь представление об археологических и архитектурных памятниках города;</w:t>
      </w:r>
    </w:p>
    <w:p w:rsidR="00F23B32" w:rsidRPr="00F23B32" w:rsidRDefault="00F23B32" w:rsidP="00F23B32">
      <w:pPr>
        <w:rPr>
          <w:lang w:val="ru-RU"/>
        </w:rPr>
      </w:pPr>
      <w:r w:rsidRPr="00F23B32">
        <w:rPr>
          <w:lang w:val="ru-RU"/>
        </w:rPr>
        <w:t>- посетят театры, музеи, памятники города;</w:t>
      </w:r>
    </w:p>
    <w:p w:rsidR="00F23B32" w:rsidRPr="00F23B32" w:rsidRDefault="00F23B32" w:rsidP="00F23B32">
      <w:pPr>
        <w:rPr>
          <w:lang w:val="ru-RU"/>
        </w:rPr>
      </w:pPr>
      <w:r w:rsidRPr="00F23B32">
        <w:rPr>
          <w:lang w:val="ru-RU"/>
        </w:rPr>
        <w:t>- научатся видеть прекрасное в окружающем мире;</w:t>
      </w:r>
    </w:p>
    <w:p w:rsidR="00F23B32" w:rsidRPr="00F23B32" w:rsidRDefault="00F23B32" w:rsidP="00F23B32">
      <w:pPr>
        <w:rPr>
          <w:lang w:val="ru-RU"/>
        </w:rPr>
      </w:pPr>
      <w:r w:rsidRPr="00F23B32">
        <w:rPr>
          <w:lang w:val="ru-RU"/>
        </w:rPr>
        <w:t>- научатся вести себя в общественных и культурных местах, уважительно относиться к культуре и традициям своего и других народов.</w:t>
      </w:r>
    </w:p>
    <w:p w:rsidR="00F23B32" w:rsidRPr="00F23B32" w:rsidRDefault="00F23B32" w:rsidP="00F23B32">
      <w:pPr>
        <w:rPr>
          <w:lang w:val="ru-RU"/>
        </w:rPr>
      </w:pPr>
      <w:r w:rsidRPr="00F23B32">
        <w:rPr>
          <w:lang w:val="ru-RU"/>
        </w:rPr>
        <w:t>Способы проверки ожидаемых результатов:</w:t>
      </w:r>
    </w:p>
    <w:p w:rsidR="00F23B32" w:rsidRPr="00F23B32" w:rsidRDefault="00F23B32" w:rsidP="00F23B32">
      <w:pPr>
        <w:rPr>
          <w:lang w:val="ru-RU"/>
        </w:rPr>
      </w:pPr>
      <w:r w:rsidRPr="00F23B32">
        <w:rPr>
          <w:lang w:val="ru-RU"/>
        </w:rPr>
        <w:t>- педагогическое наблюдение;</w:t>
      </w:r>
    </w:p>
    <w:p w:rsidR="00F23B32" w:rsidRPr="00F23B32" w:rsidRDefault="00F23B32" w:rsidP="00F23B32">
      <w:pPr>
        <w:rPr>
          <w:lang w:val="ru-RU"/>
        </w:rPr>
      </w:pPr>
      <w:r w:rsidRPr="00F23B32">
        <w:rPr>
          <w:lang w:val="ru-RU"/>
        </w:rPr>
        <w:t>- выполнение творческих заданий (составление устных и письменных рассказов, вопросов для проведения викторин, подбор воспитанниками иллюстративного материала по заданию, подготовка рисунков);</w:t>
      </w:r>
    </w:p>
    <w:p w:rsidR="00F23B32" w:rsidRPr="00F23B32" w:rsidRDefault="00F23B32" w:rsidP="00F23B32">
      <w:pPr>
        <w:rPr>
          <w:lang w:val="ru-RU"/>
        </w:rPr>
      </w:pPr>
      <w:r w:rsidRPr="00F23B32">
        <w:rPr>
          <w:lang w:val="ru-RU"/>
        </w:rPr>
        <w:t>- анкетирование родителей;</w:t>
      </w:r>
    </w:p>
    <w:p w:rsidR="00F23B32" w:rsidRPr="00F23B32" w:rsidRDefault="00F23B32" w:rsidP="00F23B32">
      <w:pPr>
        <w:rPr>
          <w:b/>
          <w:lang w:val="ru-RU"/>
        </w:rPr>
      </w:pPr>
      <w:r w:rsidRPr="00F23B32">
        <w:rPr>
          <w:b/>
          <w:lang w:val="ru-RU"/>
        </w:rPr>
        <w:t>Формы подведения итогов дополнительной образовательной программы:</w:t>
      </w:r>
    </w:p>
    <w:p w:rsidR="00F23B32" w:rsidRPr="00F23B32" w:rsidRDefault="00F23B32" w:rsidP="00F23B32">
      <w:pPr>
        <w:rPr>
          <w:lang w:val="ru-RU"/>
        </w:rPr>
      </w:pPr>
      <w:r w:rsidRPr="00F23B32">
        <w:rPr>
          <w:lang w:val="ru-RU"/>
        </w:rPr>
        <w:t>- выставки рисунков и просмотры творческих работ воспитанников;</w:t>
      </w:r>
    </w:p>
    <w:p w:rsidR="00F23B32" w:rsidRPr="00F23B32" w:rsidRDefault="00F23B32" w:rsidP="00F23B32">
      <w:pPr>
        <w:rPr>
          <w:lang w:val="ru-RU"/>
        </w:rPr>
      </w:pPr>
      <w:r w:rsidRPr="00F23B32">
        <w:rPr>
          <w:lang w:val="ru-RU"/>
        </w:rPr>
        <w:t>- создание фотоальбомов;</w:t>
      </w:r>
    </w:p>
    <w:p w:rsidR="00F23B32" w:rsidRPr="00F23B32" w:rsidRDefault="00F23B32" w:rsidP="00F23B32">
      <w:pPr>
        <w:rPr>
          <w:lang w:val="ru-RU"/>
        </w:rPr>
      </w:pPr>
      <w:r w:rsidRPr="00F23B32">
        <w:rPr>
          <w:lang w:val="ru-RU"/>
        </w:rPr>
        <w:t>- открытые занятия;</w:t>
      </w:r>
    </w:p>
    <w:p w:rsidR="00F23B32" w:rsidRPr="00F23B32" w:rsidRDefault="00F23B32" w:rsidP="00F23B32">
      <w:pPr>
        <w:rPr>
          <w:lang w:val="ru-RU"/>
        </w:rPr>
      </w:pPr>
      <w:r w:rsidRPr="00F23B32">
        <w:rPr>
          <w:lang w:val="ru-RU"/>
        </w:rPr>
        <w:t>- выступления с докладами и сообщениями по изучаемым темам;</w:t>
      </w:r>
    </w:p>
    <w:p w:rsidR="00F23B32" w:rsidRPr="00F23B32" w:rsidRDefault="00F23B32" w:rsidP="00F23B32">
      <w:pPr>
        <w:rPr>
          <w:lang w:val="ru-RU"/>
        </w:rPr>
      </w:pPr>
      <w:r w:rsidRPr="00F23B32">
        <w:rPr>
          <w:lang w:val="ru-RU"/>
        </w:rPr>
        <w:t>- викторины, кроссворды, игры;</w:t>
      </w:r>
    </w:p>
    <w:p w:rsidR="00F23B32" w:rsidRPr="00F23B32" w:rsidRDefault="00F23B32" w:rsidP="00F23B32">
      <w:pPr>
        <w:rPr>
          <w:lang w:val="ru-RU"/>
        </w:rPr>
      </w:pPr>
      <w:r w:rsidRPr="00F23B32">
        <w:rPr>
          <w:lang w:val="ru-RU"/>
        </w:rPr>
        <w:t>- итоговые концерты для родителей.</w:t>
      </w:r>
    </w:p>
    <w:p w:rsidR="00F23B32" w:rsidRPr="00F23B32" w:rsidRDefault="00F23B32" w:rsidP="00F23B32">
      <w:pPr>
        <w:rPr>
          <w:b/>
          <w:lang w:val="ru-RU"/>
        </w:rPr>
      </w:pPr>
      <w:r w:rsidRPr="00F23B32">
        <w:t>  </w:t>
      </w:r>
      <w:r w:rsidRPr="00F23B32">
        <w:rPr>
          <w:lang w:val="ru-RU"/>
        </w:rPr>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w:t>
      </w:r>
      <w:r w:rsidRPr="00F23B32">
        <w:t> </w:t>
      </w:r>
      <w:r w:rsidRPr="00F23B32">
        <w:rPr>
          <w:lang w:val="ru-RU"/>
        </w:rPr>
        <w:t xml:space="preserve">Конечным результатом реализации программы должны стать активная гражданская позиция и патриотическое сознание обучающихся, как основа личности будущего </w:t>
      </w:r>
      <w:r w:rsidRPr="00F23B32">
        <w:rPr>
          <w:lang w:val="ru-RU"/>
        </w:rPr>
        <w:lastRenderedPageBreak/>
        <w:t>гражданина России.</w:t>
      </w:r>
    </w:p>
    <w:p w:rsidR="002E0036" w:rsidRPr="00A95F6D" w:rsidRDefault="002E0036" w:rsidP="002E0036">
      <w:pPr>
        <w:pStyle w:val="aa"/>
        <w:ind w:left="0"/>
        <w:rPr>
          <w:lang w:val="ru-RU"/>
        </w:rPr>
      </w:pPr>
    </w:p>
    <w:p w:rsidR="005374AB" w:rsidRPr="005374AB" w:rsidRDefault="005374AB" w:rsidP="005374AB">
      <w:pPr>
        <w:pStyle w:val="2"/>
        <w:jc w:val="center"/>
        <w:rPr>
          <w:rFonts w:ascii="Times New Roman" w:hAnsi="Times New Roman" w:cs="Times New Roman"/>
          <w:color w:val="auto"/>
          <w:sz w:val="24"/>
          <w:szCs w:val="24"/>
        </w:rPr>
      </w:pPr>
      <w:bookmarkStart w:id="32" w:name="_Toc463696976"/>
      <w:r w:rsidRPr="005374AB">
        <w:rPr>
          <w:rFonts w:ascii="Times New Roman" w:hAnsi="Times New Roman" w:cs="Times New Roman"/>
          <w:caps/>
          <w:color w:val="auto"/>
          <w:sz w:val="24"/>
          <w:szCs w:val="24"/>
        </w:rPr>
        <w:t>2.3. Программа духовно-нравственного развития и воспитания</w:t>
      </w:r>
      <w:r w:rsidRPr="005374AB">
        <w:rPr>
          <w:rFonts w:ascii="Times New Roman" w:hAnsi="Times New Roman" w:cs="Times New Roman"/>
          <w:color w:val="auto"/>
          <w:sz w:val="24"/>
          <w:szCs w:val="24"/>
        </w:rPr>
        <w:t xml:space="preserve">  обучающихся на уровне начального общего образования</w:t>
      </w:r>
      <w:bookmarkEnd w:id="32"/>
    </w:p>
    <w:p w:rsidR="005374AB" w:rsidRPr="005374AB" w:rsidRDefault="005374AB" w:rsidP="005374AB">
      <w:pPr>
        <w:pStyle w:val="3"/>
        <w:jc w:val="center"/>
        <w:rPr>
          <w:rFonts w:ascii="Times New Roman" w:hAnsi="Times New Roman" w:cs="Times New Roman"/>
          <w:sz w:val="24"/>
          <w:szCs w:val="24"/>
        </w:rPr>
      </w:pPr>
      <w:bookmarkStart w:id="33" w:name="_Toc463696977"/>
      <w:r w:rsidRPr="005374AB">
        <w:rPr>
          <w:rFonts w:ascii="Times New Roman" w:hAnsi="Times New Roman" w:cs="Times New Roman"/>
          <w:sz w:val="24"/>
          <w:szCs w:val="24"/>
        </w:rPr>
        <w:t>2.3.1. Введение</w:t>
      </w:r>
      <w:bookmarkEnd w:id="33"/>
    </w:p>
    <w:p w:rsidR="005374AB" w:rsidRPr="005374AB" w:rsidRDefault="005374AB" w:rsidP="005374AB">
      <w:pPr>
        <w:pStyle w:val="af8"/>
        <w:spacing w:before="0" w:after="0"/>
        <w:ind w:firstLine="360"/>
        <w:jc w:val="both"/>
        <w:rPr>
          <w:rFonts w:ascii="Times New Roman" w:hAnsi="Times New Roman" w:cs="Times New Roman"/>
          <w:sz w:val="24"/>
          <w:szCs w:val="24"/>
        </w:rPr>
      </w:pPr>
      <w:r w:rsidRPr="005374AB">
        <w:rPr>
          <w:rFonts w:ascii="Times New Roman" w:hAnsi="Times New Roman" w:cs="Times New Roman"/>
          <w:sz w:val="24"/>
          <w:szCs w:val="24"/>
        </w:rP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5374AB" w:rsidRPr="005374AB" w:rsidRDefault="005374AB" w:rsidP="005374AB">
      <w:pPr>
        <w:ind w:firstLine="426"/>
        <w:jc w:val="both"/>
        <w:rPr>
          <w:lang w:val="ru-RU"/>
        </w:rPr>
      </w:pPr>
      <w:r w:rsidRPr="005374AB">
        <w:rPr>
          <w:i/>
          <w:color w:val="000000"/>
          <w:lang w:val="ru-RU"/>
        </w:rPr>
        <w:t>Программа духовно-нравственного воспитания и развития обучающихся</w:t>
      </w:r>
      <w:r w:rsidRPr="005374AB">
        <w:rPr>
          <w:color w:val="000000"/>
          <w:lang w:val="ru-RU"/>
        </w:rPr>
        <w:t xml:space="preserve"> разработана </w:t>
      </w:r>
      <w:r w:rsidRPr="005374AB">
        <w:rPr>
          <w:lang w:val="ru-RU"/>
        </w:rPr>
        <w:t xml:space="preserve">в соответствии с требованиями Федерального закона «Об образовании в Российской Федерации» от 29.12.2012 № 273-ФЗ,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реализации используемых УМК и опыта воспитательной работы в гражданско-правовом, патриотическом направлении МОБУ </w:t>
      </w:r>
      <w:r>
        <w:rPr>
          <w:lang w:val="ru-RU"/>
        </w:rPr>
        <w:t>лицея №7</w:t>
      </w:r>
      <w:r w:rsidRPr="005374AB">
        <w:rPr>
          <w:lang w:val="ru-RU"/>
        </w:rPr>
        <w:t>.</w:t>
      </w:r>
    </w:p>
    <w:p w:rsidR="005374AB" w:rsidRPr="005374AB" w:rsidRDefault="005374AB" w:rsidP="005374AB">
      <w:pPr>
        <w:ind w:firstLine="426"/>
        <w:jc w:val="both"/>
        <w:rPr>
          <w:i/>
          <w:lang w:val="ru-RU"/>
        </w:rPr>
      </w:pPr>
      <w:r w:rsidRPr="005374AB">
        <w:rPr>
          <w:b/>
          <w:i/>
          <w:lang w:val="ru-RU"/>
        </w:rPr>
        <w:t>Цель</w:t>
      </w:r>
      <w:r w:rsidRPr="005374AB">
        <w:rPr>
          <w:lang w:val="ru-RU"/>
        </w:rPr>
        <w:t xml:space="preserve"> </w:t>
      </w:r>
      <w:r w:rsidRPr="005374AB">
        <w:rPr>
          <w:b/>
          <w:i/>
          <w:lang w:val="ru-RU"/>
        </w:rPr>
        <w:t>программы</w:t>
      </w:r>
      <w:r w:rsidRPr="005374AB">
        <w:rPr>
          <w:lang w:val="ru-RU"/>
        </w:rPr>
        <w:t xml:space="preserve"> духовно-нравственного развития и воспитания обучающихся:</w:t>
      </w:r>
      <w:r w:rsidRPr="005374AB">
        <w:rPr>
          <w:b/>
          <w:lang w:val="ru-RU"/>
        </w:rPr>
        <w:t xml:space="preserve"> </w:t>
      </w:r>
      <w:r w:rsidRPr="005374AB">
        <w:rPr>
          <w:bCs/>
          <w:i/>
          <w:lang w:val="ru-RU"/>
        </w:rPr>
        <w:t xml:space="preserve">обеспечить </w:t>
      </w:r>
      <w:r w:rsidRPr="005374AB">
        <w:rPr>
          <w:i/>
          <w:lang w:val="ru-RU"/>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5374AB" w:rsidRPr="005374AB" w:rsidRDefault="005374AB" w:rsidP="005374AB">
      <w:pPr>
        <w:ind w:firstLine="426"/>
        <w:jc w:val="both"/>
        <w:rPr>
          <w:b/>
          <w:i/>
          <w:color w:val="000000"/>
        </w:rPr>
      </w:pPr>
      <w:r w:rsidRPr="005374AB">
        <w:rPr>
          <w:b/>
          <w:i/>
          <w:color w:val="000000"/>
        </w:rPr>
        <w:t>Задачи программы:</w:t>
      </w:r>
    </w:p>
    <w:p w:rsidR="005374AB" w:rsidRPr="005374AB" w:rsidRDefault="005374AB" w:rsidP="00A067F7">
      <w:pPr>
        <w:pStyle w:val="22"/>
        <w:numPr>
          <w:ilvl w:val="0"/>
          <w:numId w:val="497"/>
        </w:numPr>
        <w:ind w:right="284"/>
        <w:jc w:val="both"/>
        <w:rPr>
          <w:b w:val="0"/>
          <w:bCs/>
          <w:szCs w:val="24"/>
        </w:rPr>
      </w:pPr>
      <w:r w:rsidRPr="005374AB">
        <w:rPr>
          <w:b w:val="0"/>
          <w:bCs/>
          <w:szCs w:val="24"/>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5374AB" w:rsidRPr="005374AB" w:rsidRDefault="005374AB" w:rsidP="00A067F7">
      <w:pPr>
        <w:pStyle w:val="22"/>
        <w:numPr>
          <w:ilvl w:val="0"/>
          <w:numId w:val="497"/>
        </w:numPr>
        <w:ind w:right="284"/>
        <w:jc w:val="both"/>
        <w:rPr>
          <w:b w:val="0"/>
          <w:bCs/>
          <w:szCs w:val="24"/>
        </w:rPr>
      </w:pPr>
      <w:r w:rsidRPr="005374AB">
        <w:rPr>
          <w:b w:val="0"/>
          <w:bCs/>
          <w:color w:val="000000"/>
          <w:spacing w:val="-8"/>
          <w:szCs w:val="24"/>
        </w:rPr>
        <w:t xml:space="preserve">воспитывать в каждом ученике </w:t>
      </w:r>
      <w:r w:rsidRPr="005374AB">
        <w:rPr>
          <w:b w:val="0"/>
          <w:bCs/>
          <w:szCs w:val="24"/>
        </w:rPr>
        <w:t>трудолюбие, уважение к правам и свободам человека, любовь к окружающей природе, Родине, семье;</w:t>
      </w:r>
      <w:r w:rsidRPr="005374AB">
        <w:rPr>
          <w:b w:val="0"/>
          <w:bCs/>
          <w:color w:val="000000"/>
          <w:spacing w:val="-8"/>
          <w:szCs w:val="24"/>
        </w:rPr>
        <w:t xml:space="preserve"> </w:t>
      </w:r>
    </w:p>
    <w:p w:rsidR="005374AB" w:rsidRPr="005374AB" w:rsidRDefault="005374AB" w:rsidP="00A067F7">
      <w:pPr>
        <w:pStyle w:val="22"/>
        <w:numPr>
          <w:ilvl w:val="0"/>
          <w:numId w:val="497"/>
        </w:numPr>
        <w:ind w:right="284"/>
        <w:jc w:val="both"/>
        <w:rPr>
          <w:b w:val="0"/>
          <w:bCs/>
          <w:szCs w:val="24"/>
        </w:rPr>
      </w:pPr>
      <w:r w:rsidRPr="005374AB">
        <w:rPr>
          <w:b w:val="0"/>
          <w:bCs/>
          <w:szCs w:val="24"/>
        </w:rPr>
        <w:t xml:space="preserve">воспитывать нравственные качества личности ребёнка, </w:t>
      </w:r>
    </w:p>
    <w:p w:rsidR="005374AB" w:rsidRPr="005374AB" w:rsidRDefault="005374AB" w:rsidP="00A067F7">
      <w:pPr>
        <w:pStyle w:val="22"/>
        <w:numPr>
          <w:ilvl w:val="0"/>
          <w:numId w:val="497"/>
        </w:numPr>
        <w:ind w:right="284"/>
        <w:jc w:val="both"/>
        <w:rPr>
          <w:b w:val="0"/>
          <w:bCs/>
          <w:szCs w:val="24"/>
        </w:rPr>
      </w:pPr>
      <w:r w:rsidRPr="005374AB">
        <w:rPr>
          <w:b w:val="0"/>
          <w:bCs/>
          <w:szCs w:val="24"/>
        </w:rPr>
        <w:t>способствовать освоению ребёнком основных социальных ролей, моральных и этических норм;</w:t>
      </w:r>
    </w:p>
    <w:p w:rsidR="005374AB" w:rsidRPr="005374AB" w:rsidRDefault="005374AB" w:rsidP="00A067F7">
      <w:pPr>
        <w:pStyle w:val="22"/>
        <w:numPr>
          <w:ilvl w:val="0"/>
          <w:numId w:val="497"/>
        </w:numPr>
        <w:ind w:right="284"/>
        <w:jc w:val="both"/>
        <w:rPr>
          <w:b w:val="0"/>
          <w:bCs/>
          <w:szCs w:val="24"/>
        </w:rPr>
      </w:pPr>
      <w:r w:rsidRPr="005374AB">
        <w:rPr>
          <w:b w:val="0"/>
          <w:bCs/>
          <w:szCs w:val="24"/>
        </w:rPr>
        <w:t>приобщать детей к культурным традициям своего народа, общечеловеческим ценностям в условиях многонационального государства.</w:t>
      </w:r>
    </w:p>
    <w:p w:rsidR="005374AB" w:rsidRPr="005374AB" w:rsidRDefault="005374AB" w:rsidP="00A067F7">
      <w:pPr>
        <w:widowControl/>
        <w:numPr>
          <w:ilvl w:val="0"/>
          <w:numId w:val="497"/>
        </w:numPr>
        <w:autoSpaceDE/>
        <w:autoSpaceDN/>
        <w:adjustRightInd/>
        <w:rPr>
          <w:lang w:val="ru-RU"/>
        </w:rPr>
      </w:pPr>
      <w:r w:rsidRPr="005374AB">
        <w:rPr>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5374AB" w:rsidRPr="005374AB" w:rsidRDefault="005374AB" w:rsidP="005374AB">
      <w:pPr>
        <w:ind w:firstLine="426"/>
        <w:jc w:val="both"/>
        <w:rPr>
          <w:lang w:val="ru-RU"/>
        </w:rPr>
      </w:pPr>
      <w:r w:rsidRPr="005374AB">
        <w:rPr>
          <w:lang w:val="ru-RU"/>
        </w:rPr>
        <w:lastRenderedPageBreak/>
        <w:t xml:space="preserve">Предназначение Программы – помочь педагогу в реализации воспитательного процесса, т.е. действий, направленных на развитие личности ученика, его внутреннего мира. Изложение целей, задач, содержания этого направления педагогической деятельности представлено на понятном широкому кругу читателей языке, чтобы с данной Программой мог ознакомиться заинтересованный родитель. </w:t>
      </w:r>
    </w:p>
    <w:p w:rsidR="005374AB" w:rsidRPr="005374AB" w:rsidRDefault="005374AB" w:rsidP="005374AB">
      <w:pPr>
        <w:ind w:firstLine="708"/>
        <w:jc w:val="both"/>
        <w:rPr>
          <w:color w:val="000000"/>
          <w:lang w:val="ru-RU"/>
        </w:rPr>
      </w:pPr>
      <w:r w:rsidRPr="005374AB">
        <w:rPr>
          <w:color w:val="000000"/>
          <w:lang w:val="ru-RU"/>
        </w:rPr>
        <w:t xml:space="preserve">Программа реализуется образовательным учреждением в постоянном взаимодействии и тесном сотрудничестве с семьями обучающихся, с другими субъектами социализации – социальными партнерами </w:t>
      </w:r>
      <w:r w:rsidRPr="005374AB">
        <w:rPr>
          <w:lang w:val="ru-RU"/>
        </w:rPr>
        <w:t xml:space="preserve">МОБУ </w:t>
      </w:r>
      <w:r>
        <w:rPr>
          <w:lang w:val="ru-RU"/>
        </w:rPr>
        <w:t>лицея №7</w:t>
      </w:r>
      <w:r w:rsidRPr="005374AB">
        <w:rPr>
          <w:color w:val="000000"/>
          <w:lang w:val="ru-RU"/>
        </w:rPr>
        <w:t>, п</w:t>
      </w:r>
      <w:r w:rsidRPr="005374AB">
        <w:rPr>
          <w:lang w:val="ru-RU"/>
        </w:rPr>
        <w:t>ринимающих участие в реализации воспитательного процесса.</w:t>
      </w:r>
    </w:p>
    <w:p w:rsidR="005374AB" w:rsidRPr="005374AB" w:rsidRDefault="005374AB" w:rsidP="005374AB">
      <w:pPr>
        <w:tabs>
          <w:tab w:val="left" w:pos="207"/>
          <w:tab w:val="center" w:pos="4677"/>
        </w:tabs>
        <w:ind w:firstLine="426"/>
        <w:jc w:val="both"/>
        <w:rPr>
          <w:lang w:val="ru-RU"/>
        </w:rPr>
      </w:pPr>
      <w:r w:rsidRPr="005374AB">
        <w:rPr>
          <w:lang w:val="ru-RU"/>
        </w:rPr>
        <w:t>Программа духовно-нравственного развития и воспитания обучающихся содержит:</w:t>
      </w:r>
    </w:p>
    <w:p w:rsidR="005374AB" w:rsidRPr="005374AB" w:rsidRDefault="005374AB" w:rsidP="00A067F7">
      <w:pPr>
        <w:widowControl/>
        <w:numPr>
          <w:ilvl w:val="0"/>
          <w:numId w:val="498"/>
        </w:numPr>
        <w:autoSpaceDE/>
        <w:autoSpaceDN/>
        <w:adjustRightInd/>
        <w:ind w:left="426" w:hanging="426"/>
        <w:jc w:val="both"/>
        <w:rPr>
          <w:lang w:val="ru-RU"/>
        </w:rPr>
      </w:pPr>
      <w:r w:rsidRPr="005374AB">
        <w:rPr>
          <w:lang w:val="ru-RU"/>
        </w:rPr>
        <w:t>Ценностные установки духовно-нравственного развития и воспитания обучающихся на начальной ступени образования.</w:t>
      </w:r>
    </w:p>
    <w:p w:rsidR="005374AB" w:rsidRPr="005374AB" w:rsidRDefault="005374AB" w:rsidP="00A067F7">
      <w:pPr>
        <w:widowControl/>
        <w:numPr>
          <w:ilvl w:val="0"/>
          <w:numId w:val="498"/>
        </w:numPr>
        <w:autoSpaceDE/>
        <w:autoSpaceDN/>
        <w:adjustRightInd/>
        <w:ind w:left="426" w:hanging="426"/>
        <w:jc w:val="both"/>
        <w:rPr>
          <w:lang w:val="ru-RU"/>
        </w:rPr>
      </w:pPr>
      <w:r w:rsidRPr="005374AB">
        <w:rPr>
          <w:lang w:val="ru-RU"/>
        </w:rPr>
        <w:t>Основные направления духовно-нравственного развития и воспитания обучающихся. Реализация целевых установок средствами используемых УМК.</w:t>
      </w:r>
    </w:p>
    <w:p w:rsidR="005374AB" w:rsidRPr="005374AB" w:rsidRDefault="005374AB" w:rsidP="00A067F7">
      <w:pPr>
        <w:widowControl/>
        <w:numPr>
          <w:ilvl w:val="0"/>
          <w:numId w:val="498"/>
        </w:numPr>
        <w:autoSpaceDE/>
        <w:autoSpaceDN/>
        <w:adjustRightInd/>
        <w:ind w:left="426" w:hanging="426"/>
        <w:jc w:val="both"/>
        <w:rPr>
          <w:lang w:val="ru-RU"/>
        </w:rPr>
      </w:pPr>
      <w:r w:rsidRPr="005374AB">
        <w:rPr>
          <w:lang w:val="ru-RU"/>
        </w:rPr>
        <w:t>Условия реализации программы духовно-нравственного развития и воспитания обучающихся.</w:t>
      </w:r>
    </w:p>
    <w:p w:rsidR="005374AB" w:rsidRPr="005374AB" w:rsidRDefault="005374AB" w:rsidP="00A067F7">
      <w:pPr>
        <w:widowControl/>
        <w:numPr>
          <w:ilvl w:val="0"/>
          <w:numId w:val="498"/>
        </w:numPr>
        <w:autoSpaceDE/>
        <w:autoSpaceDN/>
        <w:adjustRightInd/>
        <w:ind w:left="426" w:hanging="426"/>
        <w:jc w:val="both"/>
        <w:rPr>
          <w:lang w:val="ru-RU"/>
        </w:rPr>
      </w:pPr>
      <w:r w:rsidRPr="005374AB">
        <w:rPr>
          <w:lang w:val="ru-RU"/>
        </w:rPr>
        <w:t xml:space="preserve">Совместная деятельность МОБУ </w:t>
      </w:r>
      <w:r>
        <w:rPr>
          <w:lang w:val="ru-RU"/>
        </w:rPr>
        <w:t>лицея №7</w:t>
      </w:r>
      <w:r w:rsidRPr="005374AB">
        <w:rPr>
          <w:lang w:val="ru-RU"/>
        </w:rPr>
        <w:t>, семьи и общественности по духовно-нравственному развитию и воспитанию обучающихся.</w:t>
      </w:r>
    </w:p>
    <w:p w:rsidR="005374AB" w:rsidRPr="005374AB" w:rsidRDefault="005374AB" w:rsidP="00A067F7">
      <w:pPr>
        <w:widowControl/>
        <w:numPr>
          <w:ilvl w:val="0"/>
          <w:numId w:val="498"/>
        </w:numPr>
        <w:autoSpaceDE/>
        <w:autoSpaceDN/>
        <w:adjustRightInd/>
        <w:ind w:left="426" w:hanging="426"/>
        <w:jc w:val="both"/>
        <w:rPr>
          <w:lang w:val="ru-RU"/>
        </w:rPr>
      </w:pPr>
      <w:r w:rsidRPr="005374AB">
        <w:rPr>
          <w:lang w:val="ru-RU"/>
        </w:rPr>
        <w:t>Ожидаемые результаты духовно-нравственного развития и воспитания обучающихся.</w:t>
      </w:r>
    </w:p>
    <w:p w:rsidR="005374AB" w:rsidRPr="005374AB" w:rsidRDefault="005374AB" w:rsidP="005374AB">
      <w:pPr>
        <w:ind w:left="426"/>
        <w:jc w:val="both"/>
        <w:rPr>
          <w:lang w:val="ru-RU"/>
        </w:rPr>
      </w:pPr>
    </w:p>
    <w:p w:rsidR="005374AB" w:rsidRPr="005374AB" w:rsidRDefault="005374AB" w:rsidP="00A067F7">
      <w:pPr>
        <w:widowControl/>
        <w:numPr>
          <w:ilvl w:val="0"/>
          <w:numId w:val="496"/>
        </w:numPr>
        <w:tabs>
          <w:tab w:val="clear" w:pos="720"/>
          <w:tab w:val="num" w:pos="426"/>
        </w:tabs>
        <w:autoSpaceDE/>
        <w:autoSpaceDN/>
        <w:adjustRightInd/>
        <w:ind w:left="426" w:hanging="426"/>
        <w:jc w:val="both"/>
        <w:rPr>
          <w:b/>
          <w:u w:val="single"/>
          <w:lang w:val="ru-RU"/>
        </w:rPr>
      </w:pPr>
      <w:r w:rsidRPr="005374AB">
        <w:rPr>
          <w:b/>
          <w:u w:val="single"/>
          <w:lang w:val="ru-RU"/>
        </w:rPr>
        <w:t xml:space="preserve">Ценностные установки духовно-нравственного развития и воспитания обучающихся </w:t>
      </w:r>
    </w:p>
    <w:p w:rsidR="005374AB" w:rsidRPr="005374AB" w:rsidRDefault="005374AB" w:rsidP="005374AB">
      <w:pPr>
        <w:ind w:firstLine="708"/>
        <w:jc w:val="both"/>
        <w:rPr>
          <w:lang w:val="ru-RU"/>
        </w:rPr>
      </w:pPr>
      <w:r w:rsidRPr="005374AB">
        <w:rPr>
          <w:b/>
          <w:i/>
          <w:lang w:val="ru-RU"/>
        </w:rPr>
        <w:t>Духовно-нравственное воспитание</w:t>
      </w:r>
      <w:r w:rsidRPr="005374AB">
        <w:rPr>
          <w:lang w:val="ru-RU"/>
        </w:rPr>
        <w:t xml:space="preserve"> – это педагогически организованный процесс, в котором обучающимся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5374AB" w:rsidRPr="005374AB" w:rsidRDefault="005374AB" w:rsidP="005374AB">
      <w:pPr>
        <w:ind w:firstLine="567"/>
        <w:jc w:val="both"/>
        <w:rPr>
          <w:lang w:val="ru-RU"/>
        </w:rPr>
      </w:pPr>
      <w:r w:rsidRPr="005374AB">
        <w:rPr>
          <w:b/>
          <w:i/>
          <w:lang w:val="ru-RU"/>
        </w:rPr>
        <w:t>Духовно-нравственное развитие</w:t>
      </w:r>
      <w:r w:rsidRPr="005374AB">
        <w:rPr>
          <w:lang w:val="ru-RU"/>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374AB" w:rsidRPr="005374AB" w:rsidRDefault="005374AB" w:rsidP="005374AB">
      <w:pPr>
        <w:ind w:firstLine="426"/>
        <w:jc w:val="both"/>
        <w:rPr>
          <w:lang w:val="ru-RU"/>
        </w:rPr>
      </w:pPr>
      <w:r w:rsidRPr="005374AB">
        <w:rPr>
          <w:lang w:val="ru-RU"/>
        </w:rPr>
        <w:t>Ценностные установки духовно-нравственного развития и воспитания обучающихся начальной школы согласуются с традиционными источниками нравственности.</w:t>
      </w:r>
    </w:p>
    <w:p w:rsidR="005374AB" w:rsidRPr="005374AB" w:rsidRDefault="005374AB" w:rsidP="005374AB">
      <w:pPr>
        <w:ind w:firstLine="426"/>
        <w:jc w:val="both"/>
        <w:rPr>
          <w:lang w:val="ru-RU"/>
        </w:rPr>
      </w:pPr>
      <w:r w:rsidRPr="005374AB">
        <w:rPr>
          <w:lang w:val="ru-RU"/>
        </w:rPr>
        <w:t xml:space="preserve">Основные ценности содержания образования, формируемые на ступени начального общего образования,  – это: </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мира</w:t>
      </w:r>
      <w:r w:rsidRPr="005374AB">
        <w:rPr>
          <w:rFonts w:ascii="Times New Roman" w:hAnsi="Times New Roman" w:cs="Times New Roman"/>
          <w:sz w:val="24"/>
          <w:szCs w:val="24"/>
        </w:rPr>
        <w:t xml:space="preserve"> – </w:t>
      </w:r>
      <w:r w:rsidRPr="005374AB">
        <w:rPr>
          <w:rFonts w:ascii="Times New Roman" w:hAnsi="Times New Roman" w:cs="Times New Roman"/>
          <w:sz w:val="24"/>
          <w:szCs w:val="24"/>
        </w:rPr>
        <w:tab/>
        <w:t>1) как общего дома для всех жителей Земли;</w:t>
      </w:r>
    </w:p>
    <w:p w:rsidR="005374AB" w:rsidRPr="005374AB" w:rsidRDefault="005374AB" w:rsidP="005374AB">
      <w:pPr>
        <w:pStyle w:val="af8"/>
        <w:spacing w:before="0" w:after="0"/>
        <w:ind w:firstLine="357"/>
        <w:jc w:val="both"/>
        <w:rPr>
          <w:rFonts w:ascii="Times New Roman" w:hAnsi="Times New Roman" w:cs="Times New Roman"/>
          <w:sz w:val="24"/>
          <w:szCs w:val="24"/>
        </w:rPr>
      </w:pPr>
      <w:r w:rsidRPr="005374AB">
        <w:rPr>
          <w:rFonts w:ascii="Times New Roman" w:hAnsi="Times New Roman" w:cs="Times New Roman"/>
          <w:sz w:val="24"/>
          <w:szCs w:val="24"/>
        </w:rPr>
        <w:t xml:space="preserve">                          </w:t>
      </w:r>
      <w:r w:rsidRPr="005374AB">
        <w:rPr>
          <w:rFonts w:ascii="Times New Roman" w:hAnsi="Times New Roman" w:cs="Times New Roman"/>
          <w:sz w:val="24"/>
          <w:szCs w:val="24"/>
        </w:rPr>
        <w:tab/>
        <w:t xml:space="preserve">2) как мирового сообщества, представленного разными </w:t>
      </w:r>
    </w:p>
    <w:p w:rsidR="005374AB" w:rsidRPr="005374AB" w:rsidRDefault="005374AB" w:rsidP="005374AB">
      <w:pPr>
        <w:pStyle w:val="af8"/>
        <w:tabs>
          <w:tab w:val="left" w:pos="2410"/>
        </w:tabs>
        <w:spacing w:before="0" w:after="0"/>
        <w:ind w:firstLine="357"/>
        <w:jc w:val="both"/>
        <w:rPr>
          <w:rFonts w:ascii="Times New Roman" w:hAnsi="Times New Roman" w:cs="Times New Roman"/>
          <w:sz w:val="24"/>
          <w:szCs w:val="24"/>
        </w:rPr>
      </w:pPr>
      <w:r w:rsidRPr="005374AB">
        <w:rPr>
          <w:rFonts w:ascii="Times New Roman" w:hAnsi="Times New Roman" w:cs="Times New Roman"/>
          <w:sz w:val="24"/>
          <w:szCs w:val="24"/>
        </w:rPr>
        <w:t xml:space="preserve">                                </w:t>
      </w:r>
      <w:r w:rsidRPr="005374AB">
        <w:rPr>
          <w:rFonts w:ascii="Times New Roman" w:hAnsi="Times New Roman" w:cs="Times New Roman"/>
          <w:sz w:val="24"/>
          <w:szCs w:val="24"/>
        </w:rPr>
        <w:tab/>
        <w:t>национальностями;</w:t>
      </w:r>
    </w:p>
    <w:p w:rsidR="005374AB" w:rsidRPr="005374AB" w:rsidRDefault="005374AB" w:rsidP="005374AB">
      <w:pPr>
        <w:pStyle w:val="af8"/>
        <w:spacing w:before="0" w:after="0"/>
        <w:ind w:firstLine="357"/>
        <w:jc w:val="both"/>
        <w:rPr>
          <w:rFonts w:ascii="Times New Roman" w:hAnsi="Times New Roman" w:cs="Times New Roman"/>
          <w:sz w:val="24"/>
          <w:szCs w:val="24"/>
        </w:rPr>
      </w:pPr>
      <w:r w:rsidRPr="005374AB">
        <w:rPr>
          <w:rFonts w:ascii="Times New Roman" w:hAnsi="Times New Roman" w:cs="Times New Roman"/>
          <w:sz w:val="24"/>
          <w:szCs w:val="24"/>
        </w:rPr>
        <w:t xml:space="preserve">                          </w:t>
      </w:r>
      <w:r w:rsidRPr="005374AB">
        <w:rPr>
          <w:rFonts w:ascii="Times New Roman" w:hAnsi="Times New Roman" w:cs="Times New Roman"/>
          <w:sz w:val="24"/>
          <w:szCs w:val="24"/>
        </w:rPr>
        <w:tab/>
        <w:t>3) как принципа жизни на Земле.</w:t>
      </w:r>
    </w:p>
    <w:p w:rsidR="005374AB" w:rsidRPr="005374AB" w:rsidRDefault="005374AB" w:rsidP="005374AB">
      <w:pPr>
        <w:pStyle w:val="af8"/>
        <w:spacing w:before="0" w:after="0"/>
        <w:jc w:val="both"/>
        <w:rPr>
          <w:rFonts w:ascii="Times New Roman" w:hAnsi="Times New Roman" w:cs="Times New Roman"/>
          <w:bCs/>
          <w:sz w:val="24"/>
          <w:szCs w:val="24"/>
        </w:rPr>
      </w:pPr>
      <w:r w:rsidRPr="005374AB">
        <w:rPr>
          <w:rFonts w:ascii="Times New Roman" w:hAnsi="Times New Roman" w:cs="Times New Roman"/>
          <w:b/>
          <w:i/>
          <w:sz w:val="24"/>
          <w:szCs w:val="24"/>
        </w:rPr>
        <w:t>Ценность человеческой жизни</w:t>
      </w:r>
      <w:r w:rsidRPr="005374AB">
        <w:rPr>
          <w:rFonts w:ascii="Times New Roman" w:hAnsi="Times New Roman" w:cs="Times New Roman"/>
          <w:sz w:val="24"/>
          <w:szCs w:val="24"/>
        </w:rPr>
        <w:t xml:space="preserve"> – как возможность </w:t>
      </w:r>
      <w:r w:rsidRPr="005374AB">
        <w:rPr>
          <w:rFonts w:ascii="Times New Roman" w:hAnsi="Times New Roman" w:cs="Times New Roman"/>
          <w:bCs/>
          <w:sz w:val="24"/>
          <w:szCs w:val="24"/>
        </w:rPr>
        <w:t>проявлять, реализовывать человечность, положительные качества и добродетели, все ценности.</w:t>
      </w:r>
    </w:p>
    <w:p w:rsidR="005374AB" w:rsidRPr="005374AB" w:rsidRDefault="005374AB" w:rsidP="005374AB">
      <w:pPr>
        <w:jc w:val="both"/>
        <w:rPr>
          <w:lang w:val="ru-RU"/>
        </w:rPr>
      </w:pPr>
      <w:r w:rsidRPr="005374AB">
        <w:rPr>
          <w:b/>
          <w:i/>
          <w:lang w:val="ru-RU"/>
        </w:rPr>
        <w:t>Ценность любви к Родине, народу</w:t>
      </w:r>
      <w:r w:rsidRPr="005374AB">
        <w:rPr>
          <w:b/>
          <w:lang w:val="ru-RU"/>
        </w:rPr>
        <w:t xml:space="preserve"> – </w:t>
      </w:r>
      <w:r w:rsidRPr="005374AB">
        <w:rPr>
          <w:lang w:val="ru-RU"/>
        </w:rPr>
        <w:t>как проявления духовной зрелости человека, выражающемся в осознанном желании служить Отечеству.</w:t>
      </w:r>
    </w:p>
    <w:p w:rsidR="005374AB" w:rsidRPr="005374AB" w:rsidRDefault="005374AB" w:rsidP="005374AB">
      <w:pPr>
        <w:pStyle w:val="af8"/>
        <w:spacing w:before="0" w:after="0"/>
        <w:jc w:val="both"/>
        <w:rPr>
          <w:rFonts w:ascii="Times New Roman" w:hAnsi="Times New Roman" w:cs="Times New Roman"/>
          <w:bCs/>
          <w:sz w:val="24"/>
          <w:szCs w:val="24"/>
        </w:rPr>
      </w:pPr>
      <w:r w:rsidRPr="005374AB">
        <w:rPr>
          <w:rFonts w:ascii="Times New Roman" w:hAnsi="Times New Roman" w:cs="Times New Roman"/>
          <w:b/>
          <w:bCs/>
          <w:i/>
          <w:sz w:val="24"/>
          <w:szCs w:val="24"/>
        </w:rPr>
        <w:t>Дар слова</w:t>
      </w:r>
      <w:r w:rsidRPr="005374AB">
        <w:rPr>
          <w:rFonts w:ascii="Times New Roman" w:hAnsi="Times New Roman" w:cs="Times New Roman"/>
          <w:bCs/>
          <w:sz w:val="24"/>
          <w:szCs w:val="24"/>
        </w:rPr>
        <w:t xml:space="preserve"> – как возможность получать знания, общаться</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природы</w:t>
      </w:r>
      <w:r w:rsidRPr="005374AB">
        <w:rPr>
          <w:rFonts w:ascii="Times New Roman" w:hAnsi="Times New Roman" w:cs="Times New Roman"/>
          <w:sz w:val="24"/>
          <w:szCs w:val="24"/>
        </w:rPr>
        <w:t xml:space="preserve"> - осознание себя частью природного мира. Бережное отношение к </w:t>
      </w:r>
      <w:r w:rsidRPr="005374AB">
        <w:rPr>
          <w:rFonts w:ascii="Times New Roman" w:hAnsi="Times New Roman" w:cs="Times New Roman"/>
          <w:sz w:val="24"/>
          <w:szCs w:val="24"/>
        </w:rPr>
        <w:lastRenderedPageBreak/>
        <w:t>природе как к среде обитания и выживания человека, как к источнику для переживания чувства красоты, гармонии, её совершенства.</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семьи</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как</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добра</w:t>
      </w:r>
      <w:r w:rsidRPr="005374AB">
        <w:rPr>
          <w:rFonts w:ascii="Times New Roman" w:hAnsi="Times New Roman" w:cs="Times New Roman"/>
          <w:sz w:val="24"/>
          <w:szCs w:val="24"/>
        </w:rPr>
        <w:t xml:space="preserve"> – как проявление высшей человеческой способности – любви, сострадания и милосердия. </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познания мира</w:t>
      </w:r>
      <w:r w:rsidRPr="005374AB">
        <w:rPr>
          <w:rFonts w:ascii="Times New Roman" w:hAnsi="Times New Roman" w:cs="Times New Roman"/>
          <w:sz w:val="24"/>
          <w:szCs w:val="24"/>
        </w:rPr>
        <w:t xml:space="preserve"> –</w:t>
      </w:r>
      <w:r w:rsidRPr="005374AB">
        <w:rPr>
          <w:rFonts w:ascii="Times New Roman" w:hAnsi="Times New Roman" w:cs="Times New Roman"/>
          <w:color w:val="FF0000"/>
          <w:sz w:val="24"/>
          <w:szCs w:val="24"/>
        </w:rPr>
        <w:t xml:space="preserve"> </w:t>
      </w:r>
      <w:r w:rsidRPr="005374AB">
        <w:rPr>
          <w:rFonts w:ascii="Times New Roman" w:hAnsi="Times New Roman" w:cs="Times New Roman"/>
          <w:sz w:val="24"/>
          <w:szCs w:val="24"/>
        </w:rPr>
        <w:t>ценность научного знания, разума,</w:t>
      </w:r>
      <w:r w:rsidRPr="005374AB">
        <w:rPr>
          <w:rFonts w:ascii="Times New Roman" w:hAnsi="Times New Roman" w:cs="Times New Roman"/>
          <w:color w:val="FF0000"/>
          <w:sz w:val="24"/>
          <w:szCs w:val="24"/>
        </w:rPr>
        <w:t xml:space="preserve"> </w:t>
      </w:r>
      <w:r w:rsidRPr="005374AB">
        <w:rPr>
          <w:rFonts w:ascii="Times New Roman" w:hAnsi="Times New Roman" w:cs="Times New Roman"/>
          <w:sz w:val="24"/>
          <w:szCs w:val="24"/>
        </w:rPr>
        <w:t>осуществление стремления человека к постижению истины.</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красоты</w:t>
      </w:r>
      <w:r w:rsidRPr="005374AB">
        <w:rPr>
          <w:rFonts w:ascii="Times New Roman" w:hAnsi="Times New Roman" w:cs="Times New Roman"/>
          <w:sz w:val="24"/>
          <w:szCs w:val="24"/>
        </w:rPr>
        <w:t xml:space="preserve"> как совершенства, гармонии, приведения в соответствие с идеалом, стремление к нему – «красота спасёт мир».</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труда и творчества</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 xml:space="preserve">— как стремления к созидательной деятельности, нацеленной на создание условий для реализации остальных ценностей. </w:t>
      </w:r>
    </w:p>
    <w:p w:rsidR="005374AB" w:rsidRPr="005374AB" w:rsidRDefault="005374AB" w:rsidP="005374AB">
      <w:pPr>
        <w:pStyle w:val="af8"/>
        <w:spacing w:before="0" w:after="0"/>
        <w:jc w:val="both"/>
        <w:rPr>
          <w:rFonts w:ascii="Times New Roman" w:hAnsi="Times New Roman" w:cs="Times New Roman"/>
          <w:sz w:val="24"/>
          <w:szCs w:val="24"/>
        </w:rPr>
      </w:pPr>
      <w:r w:rsidRPr="005374AB">
        <w:rPr>
          <w:rFonts w:ascii="Times New Roman" w:hAnsi="Times New Roman" w:cs="Times New Roman"/>
          <w:b/>
          <w:i/>
          <w:sz w:val="24"/>
          <w:szCs w:val="24"/>
        </w:rPr>
        <w:t>Ценность свободы</w:t>
      </w:r>
      <w:r w:rsidRPr="005374AB">
        <w:rPr>
          <w:rFonts w:ascii="Times New Roman" w:hAnsi="Times New Roman" w:cs="Times New Roman"/>
          <w:i/>
          <w:sz w:val="24"/>
          <w:szCs w:val="24"/>
        </w:rPr>
        <w:t xml:space="preserve"> </w:t>
      </w:r>
      <w:r w:rsidRPr="005374AB">
        <w:rPr>
          <w:rFonts w:ascii="Times New Roman" w:hAnsi="Times New Roman" w:cs="Times New Roman"/>
          <w:b/>
          <w:i/>
          <w:sz w:val="24"/>
          <w:szCs w:val="24"/>
        </w:rPr>
        <w:t>выбора</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 как возможность совершать суждения и поступки в рамках норм, правил, законов общества.</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5374AB" w:rsidRPr="005374AB" w:rsidRDefault="005374AB" w:rsidP="005374AB">
      <w:pPr>
        <w:pStyle w:val="af8"/>
        <w:spacing w:before="0" w:after="0"/>
        <w:ind w:firstLine="426"/>
        <w:jc w:val="both"/>
        <w:rPr>
          <w:rFonts w:ascii="Times New Roman" w:hAnsi="Times New Roman" w:cs="Times New Roman"/>
          <w:b/>
          <w:sz w:val="24"/>
          <w:szCs w:val="24"/>
        </w:rPr>
      </w:pPr>
      <w:r w:rsidRPr="005374AB">
        <w:rPr>
          <w:rFonts w:ascii="Times New Roman" w:hAnsi="Times New Roman" w:cs="Times New Roman"/>
          <w:b/>
          <w:sz w:val="24"/>
          <w:szCs w:val="24"/>
        </w:rPr>
        <w:t>Портрет выпускника начальной школы МОБУ лицея №7:</w:t>
      </w:r>
    </w:p>
    <w:p w:rsidR="005374AB" w:rsidRPr="005374AB" w:rsidRDefault="005374AB" w:rsidP="005374AB">
      <w:pPr>
        <w:ind w:firstLine="426"/>
        <w:jc w:val="both"/>
        <w:rPr>
          <w:lang w:val="ru-RU"/>
        </w:rPr>
      </w:pPr>
      <w:r w:rsidRPr="005374AB">
        <w:rPr>
          <w:lang w:val="ru-RU"/>
        </w:rPr>
        <w:t xml:space="preserve">Выпускник начальной школы — это человек: </w:t>
      </w:r>
    </w:p>
    <w:p w:rsidR="005374AB" w:rsidRPr="005374AB" w:rsidRDefault="005374AB" w:rsidP="00A067F7">
      <w:pPr>
        <w:pStyle w:val="aa"/>
        <w:widowControl/>
        <w:numPr>
          <w:ilvl w:val="0"/>
          <w:numId w:val="530"/>
        </w:numPr>
        <w:autoSpaceDE/>
        <w:autoSpaceDN/>
        <w:adjustRightInd/>
        <w:jc w:val="both"/>
      </w:pPr>
      <w:r w:rsidRPr="005374AB">
        <w:t>любознательный, активно познающий мир;</w:t>
      </w:r>
    </w:p>
    <w:p w:rsidR="005374AB" w:rsidRPr="005374AB" w:rsidRDefault="005374AB" w:rsidP="00A067F7">
      <w:pPr>
        <w:pStyle w:val="aa"/>
        <w:widowControl/>
        <w:numPr>
          <w:ilvl w:val="0"/>
          <w:numId w:val="530"/>
        </w:numPr>
        <w:autoSpaceDE/>
        <w:autoSpaceDN/>
        <w:adjustRightInd/>
        <w:jc w:val="both"/>
      </w:pPr>
      <w:r w:rsidRPr="005374AB">
        <w:t>владеющий основами умения учиться;</w:t>
      </w:r>
    </w:p>
    <w:p w:rsidR="005374AB" w:rsidRPr="005374AB" w:rsidRDefault="005374AB" w:rsidP="00A067F7">
      <w:pPr>
        <w:pStyle w:val="aa"/>
        <w:widowControl/>
        <w:numPr>
          <w:ilvl w:val="0"/>
          <w:numId w:val="530"/>
        </w:numPr>
        <w:autoSpaceDE/>
        <w:autoSpaceDN/>
        <w:adjustRightInd/>
        <w:jc w:val="both"/>
        <w:rPr>
          <w:lang w:val="ru-RU"/>
        </w:rPr>
      </w:pPr>
      <w:r w:rsidRPr="005374AB">
        <w:rPr>
          <w:lang w:val="ru-RU"/>
        </w:rPr>
        <w:t>любящий родной край и свою страну;</w:t>
      </w:r>
    </w:p>
    <w:p w:rsidR="005374AB" w:rsidRPr="005374AB" w:rsidRDefault="005374AB" w:rsidP="00A067F7">
      <w:pPr>
        <w:pStyle w:val="aa"/>
        <w:widowControl/>
        <w:numPr>
          <w:ilvl w:val="0"/>
          <w:numId w:val="530"/>
        </w:numPr>
        <w:autoSpaceDE/>
        <w:autoSpaceDN/>
        <w:adjustRightInd/>
        <w:jc w:val="both"/>
        <w:rPr>
          <w:lang w:val="ru-RU"/>
        </w:rPr>
      </w:pPr>
      <w:r w:rsidRPr="005374AB">
        <w:rPr>
          <w:lang w:val="ru-RU"/>
        </w:rPr>
        <w:t>уважающий и принимающий ценности семьи и общества;</w:t>
      </w:r>
    </w:p>
    <w:p w:rsidR="005374AB" w:rsidRPr="005374AB" w:rsidRDefault="005374AB" w:rsidP="00A067F7">
      <w:pPr>
        <w:pStyle w:val="aa"/>
        <w:widowControl/>
        <w:numPr>
          <w:ilvl w:val="0"/>
          <w:numId w:val="530"/>
        </w:numPr>
        <w:autoSpaceDE/>
        <w:autoSpaceDN/>
        <w:adjustRightInd/>
        <w:jc w:val="both"/>
        <w:rPr>
          <w:lang w:val="ru-RU"/>
        </w:rPr>
      </w:pPr>
      <w:r w:rsidRPr="005374AB">
        <w:rPr>
          <w:lang w:val="ru-RU"/>
        </w:rPr>
        <w:t>готовый самостоятельно действовать и отвечать за свои поступки перед семьей и школой;</w:t>
      </w:r>
    </w:p>
    <w:p w:rsidR="005374AB" w:rsidRPr="005374AB" w:rsidRDefault="005374AB" w:rsidP="00A067F7">
      <w:pPr>
        <w:pStyle w:val="aa"/>
        <w:widowControl/>
        <w:numPr>
          <w:ilvl w:val="0"/>
          <w:numId w:val="530"/>
        </w:numPr>
        <w:autoSpaceDE/>
        <w:autoSpaceDN/>
        <w:adjustRightInd/>
        <w:jc w:val="both"/>
        <w:rPr>
          <w:lang w:val="ru-RU"/>
        </w:rPr>
      </w:pPr>
      <w:r w:rsidRPr="005374AB">
        <w:rPr>
          <w:lang w:val="ru-RU"/>
        </w:rPr>
        <w:t>доброжелательный, умеющий слушать и слышать партнера, умеющий высказать свое мнение;</w:t>
      </w:r>
    </w:p>
    <w:p w:rsidR="005374AB" w:rsidRPr="005374AB" w:rsidRDefault="005374AB" w:rsidP="00A067F7">
      <w:pPr>
        <w:pStyle w:val="aa"/>
        <w:widowControl/>
        <w:numPr>
          <w:ilvl w:val="0"/>
          <w:numId w:val="530"/>
        </w:numPr>
        <w:autoSpaceDE/>
        <w:autoSpaceDN/>
        <w:adjustRightInd/>
        <w:jc w:val="both"/>
        <w:rPr>
          <w:lang w:val="ru-RU"/>
        </w:rPr>
      </w:pPr>
      <w:r w:rsidRPr="005374AB">
        <w:rPr>
          <w:lang w:val="ru-RU"/>
        </w:rPr>
        <w:t>выполняющий правила здорового и безопасного образа жизни для себя и окружающих.</w:t>
      </w:r>
    </w:p>
    <w:p w:rsidR="005374AB" w:rsidRPr="005374AB" w:rsidRDefault="005374AB" w:rsidP="005374AB">
      <w:pPr>
        <w:ind w:firstLine="360"/>
        <w:jc w:val="both"/>
        <w:rPr>
          <w:b/>
          <w:lang w:val="ru-RU"/>
        </w:rPr>
      </w:pPr>
    </w:p>
    <w:p w:rsidR="005374AB" w:rsidRPr="005374AB" w:rsidRDefault="005374AB" w:rsidP="00A067F7">
      <w:pPr>
        <w:widowControl/>
        <w:numPr>
          <w:ilvl w:val="0"/>
          <w:numId w:val="496"/>
        </w:numPr>
        <w:tabs>
          <w:tab w:val="clear" w:pos="720"/>
          <w:tab w:val="num" w:pos="426"/>
        </w:tabs>
        <w:autoSpaceDE/>
        <w:autoSpaceDN/>
        <w:adjustRightInd/>
        <w:ind w:left="426" w:hanging="426"/>
        <w:jc w:val="both"/>
        <w:rPr>
          <w:b/>
          <w:u w:val="single"/>
          <w:lang w:val="ru-RU"/>
        </w:rPr>
      </w:pPr>
      <w:r w:rsidRPr="005374AB">
        <w:rPr>
          <w:b/>
          <w:u w:val="single"/>
          <w:lang w:val="ru-RU"/>
        </w:rPr>
        <w:t>Основные направления духовно-нравственного развития и воспитания обучающихся</w:t>
      </w:r>
    </w:p>
    <w:p w:rsidR="005374AB" w:rsidRPr="005374AB" w:rsidRDefault="005374AB" w:rsidP="005374AB">
      <w:pPr>
        <w:ind w:firstLine="426"/>
        <w:jc w:val="both"/>
        <w:rPr>
          <w:lang w:val="ru-RU"/>
        </w:rPr>
      </w:pPr>
      <w:r w:rsidRPr="005374AB">
        <w:rPr>
          <w:lang w:val="ru-RU"/>
        </w:rPr>
        <w:t>Духовно-нравственное развитие и воспитание обучающихся строится на основании базовых национальных ценностей по следующим направлениям:</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Воспитание гражданственности, патриотизма, уважения к правам, свободам и обязанностям человека. </w:t>
      </w:r>
      <w:r w:rsidRPr="005374AB">
        <w:rPr>
          <w:i/>
          <w:lang w:val="ru-RU"/>
        </w:rPr>
        <w:t>Ценности</w:t>
      </w:r>
      <w:r w:rsidRPr="005374AB">
        <w:rPr>
          <w:lang w:val="ru-RU"/>
        </w:rPr>
        <w:t xml:space="preserve">: любовь к России, своему народу, своему краю, служение Отечеству; </w:t>
      </w:r>
      <w:r w:rsidRPr="005374AB">
        <w:rPr>
          <w:i/>
          <w:lang w:val="ru-RU"/>
        </w:rPr>
        <w:t>ценность</w:t>
      </w:r>
      <w:r w:rsidRPr="005374AB">
        <w:rPr>
          <w:lang w:val="ru-RU"/>
        </w:rPr>
        <w:t xml:space="preserve"> свободы выбора и признание закона и правопорядка, </w:t>
      </w:r>
      <w:r w:rsidRPr="005374AB">
        <w:rPr>
          <w:i/>
          <w:lang w:val="ru-RU"/>
        </w:rPr>
        <w:t>ценность</w:t>
      </w:r>
      <w:r w:rsidRPr="005374AB">
        <w:rPr>
          <w:lang w:val="ru-RU"/>
        </w:rPr>
        <w:t xml:space="preserve"> мира в многонациональном государстве, толерантность, как социальная форма гражданского общества.</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Воспитание нравственных чувств и этического сознания. </w:t>
      </w:r>
      <w:r w:rsidRPr="005374AB">
        <w:rPr>
          <w:i/>
          <w:lang w:val="ru-RU"/>
        </w:rPr>
        <w:t>Ценности</w:t>
      </w:r>
      <w:r w:rsidRPr="005374AB">
        <w:rPr>
          <w:lang w:val="ru-RU"/>
        </w:rPr>
        <w:t xml:space="preserve">: ценность человеческой жизни, смысл жизни; </w:t>
      </w:r>
      <w:r w:rsidRPr="005374AB">
        <w:rPr>
          <w:i/>
          <w:lang w:val="ru-RU"/>
        </w:rPr>
        <w:t>ценность</w:t>
      </w:r>
      <w:r w:rsidRPr="005374AB">
        <w:rPr>
          <w:lang w:val="ru-RU"/>
        </w:rPr>
        <w:t xml:space="preserve"> мира – как принципа жизни; </w:t>
      </w:r>
      <w:r w:rsidRPr="005374AB">
        <w:rPr>
          <w:i/>
          <w:lang w:val="ru-RU"/>
        </w:rPr>
        <w:t>ценность</w:t>
      </w:r>
      <w:r w:rsidRPr="005374AB">
        <w:rPr>
          <w:lang w:val="ru-RU"/>
        </w:rPr>
        <w:t xml:space="preserve"> </w:t>
      </w:r>
      <w:r w:rsidRPr="005374AB">
        <w:rPr>
          <w:lang w:val="ru-RU"/>
        </w:rPr>
        <w:lastRenderedPageBreak/>
        <w:t>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Воспитание трудолюбия, творческого отношения к учению, труду, жизни. </w:t>
      </w:r>
      <w:r w:rsidRPr="005374AB">
        <w:rPr>
          <w:i/>
          <w:lang w:val="ru-RU"/>
        </w:rPr>
        <w:t>Ценности</w:t>
      </w:r>
      <w:r w:rsidRPr="005374AB">
        <w:rPr>
          <w:lang w:val="ru-RU"/>
        </w:rPr>
        <w:t xml:space="preserve">: ценность труда и творчества; </w:t>
      </w:r>
      <w:r w:rsidRPr="005374AB">
        <w:rPr>
          <w:i/>
          <w:lang w:val="ru-RU"/>
        </w:rPr>
        <w:t>ценность</w:t>
      </w:r>
      <w:r w:rsidRPr="005374AB">
        <w:rPr>
          <w:lang w:val="ru-RU"/>
        </w:rPr>
        <w:t xml:space="preserve"> познания мира; </w:t>
      </w:r>
      <w:r w:rsidRPr="005374AB">
        <w:rPr>
          <w:i/>
          <w:lang w:val="ru-RU"/>
        </w:rPr>
        <w:t>ценность</w:t>
      </w:r>
      <w:r w:rsidRPr="005374AB">
        <w:rPr>
          <w:lang w:val="ru-RU"/>
        </w:rPr>
        <w:t xml:space="preserve"> таких качеств личности как целеустремленность и настойчивость, бережливость.</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Формирование ценностного отношения к семье, здоровью и здоровому образу жизни.  </w:t>
      </w:r>
      <w:r w:rsidRPr="005374AB">
        <w:rPr>
          <w:i/>
          <w:lang w:val="ru-RU"/>
        </w:rPr>
        <w:t>Ценности</w:t>
      </w:r>
      <w:r w:rsidRPr="005374AB">
        <w:rPr>
          <w:lang w:val="ru-RU"/>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Воспитание ценностного отношения к природе, окружающей среде (экологическое воспитание). </w:t>
      </w:r>
      <w:r w:rsidRPr="005374AB">
        <w:rPr>
          <w:i/>
          <w:lang w:val="ru-RU"/>
        </w:rPr>
        <w:t>Ценности</w:t>
      </w:r>
      <w:r w:rsidRPr="005374AB">
        <w:rPr>
          <w:lang w:val="ru-RU"/>
        </w:rPr>
        <w:t xml:space="preserve">: планета Земля – общий дом для всех жителей Земли; </w:t>
      </w:r>
      <w:r w:rsidRPr="005374AB">
        <w:rPr>
          <w:i/>
          <w:lang w:val="ru-RU"/>
        </w:rPr>
        <w:t>ценность</w:t>
      </w:r>
      <w:r w:rsidRPr="005374AB">
        <w:rPr>
          <w:lang w:val="ru-RU"/>
        </w:rPr>
        <w:t xml:space="preserve"> природы, родной земли, родной природы, заповедной природы; ответственность человека за окружающую среду.</w:t>
      </w:r>
    </w:p>
    <w:p w:rsidR="005374AB" w:rsidRPr="005374AB" w:rsidRDefault="005374AB" w:rsidP="00A067F7">
      <w:pPr>
        <w:widowControl/>
        <w:numPr>
          <w:ilvl w:val="0"/>
          <w:numId w:val="499"/>
        </w:numPr>
        <w:autoSpaceDE/>
        <w:autoSpaceDN/>
        <w:adjustRightInd/>
        <w:ind w:left="426" w:hanging="426"/>
        <w:jc w:val="both"/>
        <w:rPr>
          <w:lang w:val="ru-RU"/>
        </w:rPr>
      </w:pPr>
      <w:r w:rsidRPr="005374AB">
        <w:rPr>
          <w:lang w:val="ru-RU"/>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r w:rsidRPr="005374AB">
        <w:rPr>
          <w:i/>
          <w:lang w:val="ru-RU"/>
        </w:rPr>
        <w:t>Ценности</w:t>
      </w:r>
      <w:r w:rsidRPr="005374AB">
        <w:rPr>
          <w:lang w:val="ru-RU"/>
        </w:rPr>
        <w:t xml:space="preserve">: дар слова, ценность красоты в различных её проявлениях, ценность труда – как условия достижения мастерства, ценность творчества.  </w:t>
      </w:r>
    </w:p>
    <w:p w:rsidR="005374AB" w:rsidRPr="005374AB" w:rsidRDefault="005374AB" w:rsidP="005374AB">
      <w:pPr>
        <w:ind w:firstLine="426"/>
        <w:jc w:val="both"/>
        <w:rPr>
          <w:i/>
          <w:lang w:val="ru-RU"/>
        </w:rPr>
      </w:pPr>
      <w:r w:rsidRPr="005374AB">
        <w:rPr>
          <w:lang w:val="ru-RU"/>
        </w:rP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сохранение лучших традиций и культуры Донского края. </w:t>
      </w:r>
    </w:p>
    <w:p w:rsidR="005374AB" w:rsidRPr="005374AB" w:rsidRDefault="005374AB" w:rsidP="005374AB">
      <w:pPr>
        <w:jc w:val="both"/>
        <w:rPr>
          <w:b/>
          <w:lang w:val="ru-RU"/>
        </w:rPr>
      </w:pPr>
    </w:p>
    <w:p w:rsidR="005374AB" w:rsidRPr="003B3E2C" w:rsidRDefault="005374AB" w:rsidP="00C14550">
      <w:pPr>
        <w:rPr>
          <w:b/>
          <w:lang w:val="ru-RU"/>
        </w:rPr>
      </w:pPr>
      <w:r w:rsidRPr="003B3E2C">
        <w:rPr>
          <w:b/>
          <w:lang w:val="ru-RU"/>
        </w:rPr>
        <w:t xml:space="preserve">Реализация целевых установок средствами используемых УМК </w:t>
      </w:r>
    </w:p>
    <w:p w:rsidR="005374AB" w:rsidRPr="005374AB" w:rsidRDefault="005374AB" w:rsidP="005374AB">
      <w:pPr>
        <w:pStyle w:val="af8"/>
        <w:spacing w:before="0" w:after="0"/>
        <w:ind w:firstLine="360"/>
        <w:jc w:val="both"/>
        <w:rPr>
          <w:rFonts w:ascii="Times New Roman" w:hAnsi="Times New Roman" w:cs="Times New Roman"/>
          <w:sz w:val="24"/>
          <w:szCs w:val="24"/>
        </w:rPr>
      </w:pPr>
      <w:r w:rsidRPr="005374AB">
        <w:rPr>
          <w:rFonts w:ascii="Times New Roman" w:hAnsi="Times New Roman" w:cs="Times New Roman"/>
          <w:sz w:val="24"/>
          <w:szCs w:val="24"/>
        </w:rPr>
        <w:t xml:space="preserve">1) </w:t>
      </w:r>
      <w:r w:rsidRPr="005374AB">
        <w:rPr>
          <w:rFonts w:ascii="Times New Roman" w:hAnsi="Times New Roman" w:cs="Times New Roman"/>
          <w:b/>
          <w:sz w:val="24"/>
          <w:szCs w:val="24"/>
        </w:rPr>
        <w:t>УМК «</w:t>
      </w:r>
      <w:r w:rsidR="00C14550">
        <w:rPr>
          <w:rFonts w:ascii="Times New Roman" w:hAnsi="Times New Roman" w:cs="Times New Roman"/>
          <w:b/>
          <w:sz w:val="24"/>
          <w:szCs w:val="24"/>
        </w:rPr>
        <w:t xml:space="preserve">Начальная школа </w:t>
      </w:r>
      <w:r w:rsidR="00C14550">
        <w:rPr>
          <w:rFonts w:ascii="Times New Roman" w:hAnsi="Times New Roman" w:cs="Times New Roman"/>
          <w:b/>
          <w:sz w:val="24"/>
          <w:szCs w:val="24"/>
          <w:lang w:val="en-US"/>
        </w:rPr>
        <w:t>XXI</w:t>
      </w:r>
      <w:r w:rsidR="00C14550">
        <w:rPr>
          <w:rFonts w:ascii="Times New Roman" w:hAnsi="Times New Roman" w:cs="Times New Roman"/>
          <w:b/>
          <w:sz w:val="24"/>
          <w:szCs w:val="24"/>
        </w:rPr>
        <w:t xml:space="preserve"> века</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 xml:space="preserve">В содержание </w:t>
      </w:r>
      <w:r w:rsidRPr="005374AB">
        <w:rPr>
          <w:rStyle w:val="af5"/>
          <w:rFonts w:ascii="Times New Roman" w:hAnsi="Times New Roman" w:cs="Times New Roman"/>
          <w:b w:val="0"/>
          <w:sz w:val="24"/>
          <w:szCs w:val="24"/>
        </w:rPr>
        <w:t>УМК</w:t>
      </w:r>
      <w:r w:rsidRPr="005374AB">
        <w:rPr>
          <w:rFonts w:ascii="Times New Roman" w:hAnsi="Times New Roman" w:cs="Times New Roman"/>
          <w:sz w:val="24"/>
          <w:szCs w:val="24"/>
        </w:rPr>
        <w:t xml:space="preserve"> «</w:t>
      </w:r>
      <w:r w:rsidR="00C14550" w:rsidRPr="00C14550">
        <w:rPr>
          <w:rFonts w:ascii="Times New Roman" w:hAnsi="Times New Roman" w:cs="Times New Roman"/>
          <w:sz w:val="24"/>
          <w:szCs w:val="24"/>
        </w:rPr>
        <w:t xml:space="preserve">Начальная школа </w:t>
      </w:r>
      <w:r w:rsidR="00C14550" w:rsidRPr="00C14550">
        <w:rPr>
          <w:rFonts w:ascii="Times New Roman" w:hAnsi="Times New Roman" w:cs="Times New Roman"/>
          <w:sz w:val="24"/>
          <w:szCs w:val="24"/>
          <w:lang w:val="en-US"/>
        </w:rPr>
        <w:t>XXI</w:t>
      </w:r>
      <w:r w:rsidR="00C14550" w:rsidRPr="00C14550">
        <w:rPr>
          <w:rFonts w:ascii="Times New Roman" w:hAnsi="Times New Roman" w:cs="Times New Roman"/>
          <w:sz w:val="24"/>
          <w:szCs w:val="24"/>
        </w:rPr>
        <w:t xml:space="preserve"> века</w:t>
      </w:r>
      <w:r w:rsidRPr="005374AB">
        <w:rPr>
          <w:rFonts w:ascii="Times New Roman" w:hAnsi="Times New Roman" w:cs="Times New Roman"/>
          <w:sz w:val="24"/>
          <w:szCs w:val="24"/>
        </w:rPr>
        <w:t xml:space="preserve">» заложен огромный воспитывающий и развивающий потенциал, позволяющий учителю </w:t>
      </w:r>
      <w:r w:rsidRPr="005374AB">
        <w:rPr>
          <w:rStyle w:val="af5"/>
          <w:rFonts w:ascii="Times New Roman" w:hAnsi="Times New Roman" w:cs="Times New Roman"/>
          <w:b w:val="0"/>
          <w:sz w:val="24"/>
          <w:szCs w:val="24"/>
        </w:rPr>
        <w:t xml:space="preserve">эффективно реализовывать целевые установки </w:t>
      </w:r>
      <w:r w:rsidRPr="005374AB">
        <w:rPr>
          <w:rStyle w:val="af5"/>
          <w:rFonts w:ascii="Times New Roman" w:hAnsi="Times New Roman" w:cs="Times New Roman"/>
          <w:sz w:val="24"/>
          <w:szCs w:val="24"/>
        </w:rPr>
        <w:t xml:space="preserve">«Концепции духовно-нравственного развития и воспитания личности гражданина России». </w:t>
      </w:r>
      <w:r w:rsidRPr="005374AB">
        <w:rPr>
          <w:rStyle w:val="af5"/>
          <w:rFonts w:ascii="Times New Roman" w:hAnsi="Times New Roman" w:cs="Times New Roman"/>
          <w:b w:val="0"/>
          <w:sz w:val="24"/>
          <w:szCs w:val="24"/>
        </w:rPr>
        <w:t>Отбор содержания учебного материала в каждом учебном предмете осуществлён с ориентацией на формирование</w:t>
      </w:r>
      <w:r w:rsidRPr="005374AB">
        <w:rPr>
          <w:rFonts w:ascii="Times New Roman" w:hAnsi="Times New Roman" w:cs="Times New Roman"/>
          <w:b/>
          <w:sz w:val="24"/>
          <w:szCs w:val="24"/>
        </w:rPr>
        <w:t xml:space="preserve"> </w:t>
      </w:r>
      <w:r w:rsidRPr="005374AB">
        <w:rPr>
          <w:rStyle w:val="af5"/>
          <w:rFonts w:ascii="Times New Roman" w:hAnsi="Times New Roman" w:cs="Times New Roman"/>
          <w:b w:val="0"/>
          <w:sz w:val="24"/>
          <w:szCs w:val="24"/>
        </w:rPr>
        <w:t>базовых национальных ценностей.</w:t>
      </w:r>
      <w:r w:rsidRPr="005374AB">
        <w:rPr>
          <w:rFonts w:ascii="Times New Roman" w:hAnsi="Times New Roman" w:cs="Times New Roman"/>
          <w:sz w:val="24"/>
          <w:szCs w:val="24"/>
        </w:rPr>
        <w:t xml:space="preserve"> Средствами разных предметов системы учебников «</w:t>
      </w:r>
      <w:r w:rsidR="00C14550" w:rsidRPr="00C14550">
        <w:rPr>
          <w:rFonts w:ascii="Times New Roman" w:hAnsi="Times New Roman" w:cs="Times New Roman"/>
          <w:sz w:val="24"/>
          <w:szCs w:val="24"/>
        </w:rPr>
        <w:t xml:space="preserve">Начальная школа </w:t>
      </w:r>
      <w:r w:rsidR="00C14550" w:rsidRPr="00C14550">
        <w:rPr>
          <w:rFonts w:ascii="Times New Roman" w:hAnsi="Times New Roman" w:cs="Times New Roman"/>
          <w:sz w:val="24"/>
          <w:szCs w:val="24"/>
          <w:lang w:val="en-US"/>
        </w:rPr>
        <w:t>XXI</w:t>
      </w:r>
      <w:r w:rsidR="00C14550" w:rsidRPr="00C14550">
        <w:rPr>
          <w:rFonts w:ascii="Times New Roman" w:hAnsi="Times New Roman" w:cs="Times New Roman"/>
          <w:sz w:val="24"/>
          <w:szCs w:val="24"/>
        </w:rPr>
        <w:t xml:space="preserve"> века</w:t>
      </w:r>
      <w:r w:rsidRPr="005374AB">
        <w:rPr>
          <w:rFonts w:ascii="Times New Roman" w:hAnsi="Times New Roman" w:cs="Times New Roman"/>
          <w:sz w:val="24"/>
          <w:szCs w:val="24"/>
        </w:rP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Так, например, учебники «</w:t>
      </w:r>
      <w:r w:rsidRPr="005374AB">
        <w:rPr>
          <w:rFonts w:ascii="Times New Roman" w:hAnsi="Times New Roman" w:cs="Times New Roman"/>
          <w:b/>
          <w:sz w:val="24"/>
          <w:szCs w:val="24"/>
        </w:rPr>
        <w:t>Русский язык</w:t>
      </w:r>
      <w:r w:rsidRPr="005374AB">
        <w:rPr>
          <w:rFonts w:ascii="Times New Roman" w:hAnsi="Times New Roman" w:cs="Times New Roman"/>
          <w:sz w:val="24"/>
          <w:szCs w:val="24"/>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5374AB" w:rsidRPr="005374AB" w:rsidRDefault="005374AB" w:rsidP="005374AB">
      <w:pPr>
        <w:pStyle w:val="af8"/>
        <w:spacing w:before="0" w:after="0"/>
        <w:ind w:firstLine="426"/>
        <w:jc w:val="both"/>
        <w:rPr>
          <w:rFonts w:ascii="Times New Roman" w:hAnsi="Times New Roman" w:cs="Times New Roman"/>
          <w:bCs/>
          <w:sz w:val="24"/>
          <w:szCs w:val="24"/>
        </w:rPr>
      </w:pPr>
      <w:r w:rsidRPr="005374AB">
        <w:rPr>
          <w:rFonts w:ascii="Times New Roman" w:hAnsi="Times New Roman" w:cs="Times New Roman"/>
          <w:sz w:val="24"/>
          <w:szCs w:val="24"/>
        </w:rPr>
        <w:t>Учебники «</w:t>
      </w:r>
      <w:r w:rsidRPr="005374AB">
        <w:rPr>
          <w:rFonts w:ascii="Times New Roman" w:hAnsi="Times New Roman" w:cs="Times New Roman"/>
          <w:b/>
          <w:sz w:val="24"/>
          <w:szCs w:val="24"/>
        </w:rPr>
        <w:t>Литературное чтение</w:t>
      </w:r>
      <w:r w:rsidRPr="005374AB">
        <w:rPr>
          <w:rFonts w:ascii="Times New Roman" w:hAnsi="Times New Roman" w:cs="Times New Roman"/>
          <w:sz w:val="24"/>
          <w:szCs w:val="24"/>
        </w:rPr>
        <w:t xml:space="preserve">»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обучающихся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w:t>
      </w:r>
      <w:r w:rsidRPr="005374AB">
        <w:rPr>
          <w:rFonts w:ascii="Times New Roman" w:hAnsi="Times New Roman" w:cs="Times New Roman"/>
          <w:sz w:val="24"/>
          <w:szCs w:val="24"/>
        </w:rPr>
        <w:lastRenderedPageBreak/>
        <w:t>опыт.</w:t>
      </w:r>
      <w:r w:rsidRPr="005374AB">
        <w:rPr>
          <w:rFonts w:ascii="Times New Roman" w:hAnsi="Times New Roman" w:cs="Times New Roman"/>
          <w:bCs/>
          <w:sz w:val="24"/>
          <w:szCs w:val="24"/>
        </w:rPr>
        <w:t xml:space="preserve">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Содержание курса «</w:t>
      </w:r>
      <w:r w:rsidRPr="005374AB">
        <w:rPr>
          <w:rFonts w:ascii="Times New Roman" w:hAnsi="Times New Roman" w:cs="Times New Roman"/>
          <w:b/>
          <w:sz w:val="24"/>
          <w:szCs w:val="24"/>
        </w:rPr>
        <w:t>Математика</w:t>
      </w:r>
      <w:r w:rsidRPr="005374AB">
        <w:rPr>
          <w:rFonts w:ascii="Times New Roman" w:hAnsi="Times New Roman" w:cs="Times New Roman"/>
          <w:sz w:val="24"/>
          <w:szCs w:val="24"/>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Учебники курса «</w:t>
      </w:r>
      <w:r w:rsidRPr="005374AB">
        <w:rPr>
          <w:rFonts w:ascii="Times New Roman" w:hAnsi="Times New Roman" w:cs="Times New Roman"/>
          <w:b/>
          <w:sz w:val="24"/>
          <w:szCs w:val="24"/>
        </w:rPr>
        <w:t>Окружающий мир</w:t>
      </w:r>
      <w:r w:rsidRPr="005374AB">
        <w:rPr>
          <w:rFonts w:ascii="Times New Roman" w:hAnsi="Times New Roman" w:cs="Times New Roman"/>
          <w:sz w:val="24"/>
          <w:szCs w:val="24"/>
        </w:rPr>
        <w:t>»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обучающихся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Учебники </w:t>
      </w:r>
      <w:r w:rsidRPr="005374AB">
        <w:rPr>
          <w:rFonts w:ascii="Times New Roman" w:hAnsi="Times New Roman" w:cs="Times New Roman"/>
          <w:b/>
          <w:sz w:val="24"/>
          <w:szCs w:val="24"/>
        </w:rPr>
        <w:t>музыки и изобразительного искусства</w:t>
      </w:r>
      <w:r w:rsidRPr="005374AB">
        <w:rPr>
          <w:rFonts w:ascii="Times New Roman" w:hAnsi="Times New Roman" w:cs="Times New Roman"/>
          <w:sz w:val="24"/>
          <w:szCs w:val="24"/>
        </w:rPr>
        <w:t xml:space="preserve"> помогают решать задачи патриотического, эстетического воспитания обучающихся,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Учебники «</w:t>
      </w:r>
      <w:r w:rsidRPr="005374AB">
        <w:rPr>
          <w:rFonts w:ascii="Times New Roman" w:hAnsi="Times New Roman" w:cs="Times New Roman"/>
          <w:b/>
          <w:sz w:val="24"/>
          <w:szCs w:val="24"/>
        </w:rPr>
        <w:t>Английский язык</w:t>
      </w:r>
      <w:r w:rsidRPr="005374AB">
        <w:rPr>
          <w:rFonts w:ascii="Times New Roman" w:hAnsi="Times New Roman" w:cs="Times New Roman"/>
          <w:sz w:val="24"/>
          <w:szCs w:val="24"/>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5374AB">
        <w:rPr>
          <w:rFonts w:ascii="Times New Roman" w:hAnsi="Times New Roman" w:cs="Times New Roman"/>
          <w:b/>
          <w:sz w:val="24"/>
          <w:szCs w:val="24"/>
        </w:rPr>
        <w:t xml:space="preserve">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Особое место занимает курс «</w:t>
      </w:r>
      <w:r w:rsidRPr="005374AB">
        <w:rPr>
          <w:rFonts w:ascii="Times New Roman" w:hAnsi="Times New Roman" w:cs="Times New Roman"/>
          <w:b/>
          <w:bCs/>
          <w:sz w:val="24"/>
          <w:szCs w:val="24"/>
        </w:rPr>
        <w:t>Основы духовно-нравственной культуры и светской этики</w:t>
      </w:r>
      <w:r w:rsidRPr="005374AB">
        <w:rPr>
          <w:rFonts w:ascii="Times New Roman" w:hAnsi="Times New Roman" w:cs="Times New Roman"/>
          <w:sz w:val="24"/>
          <w:szCs w:val="24"/>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обучающихся;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обучающимся сделать свой нравственный выбор, проанализировать, согласовывается ли этот выбор с реальными делами в классе, дома.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b/>
          <w:sz w:val="24"/>
          <w:szCs w:val="24"/>
        </w:rPr>
        <w:t>Вопросы и задания</w:t>
      </w:r>
      <w:r w:rsidRPr="005374AB">
        <w:rPr>
          <w:rFonts w:ascii="Times New Roman" w:hAnsi="Times New Roman" w:cs="Times New Roman"/>
          <w:sz w:val="24"/>
          <w:szCs w:val="24"/>
        </w:rPr>
        <w:t>, содержащиеся в учебниках</w:t>
      </w:r>
      <w:r w:rsidRPr="005374AB">
        <w:rPr>
          <w:rFonts w:ascii="Times New Roman" w:hAnsi="Times New Roman" w:cs="Times New Roman"/>
          <w:b/>
          <w:sz w:val="24"/>
          <w:szCs w:val="24"/>
        </w:rPr>
        <w:t xml:space="preserve"> </w:t>
      </w:r>
      <w:r w:rsidRPr="005374AB">
        <w:rPr>
          <w:rFonts w:ascii="Times New Roman" w:hAnsi="Times New Roman" w:cs="Times New Roman"/>
          <w:sz w:val="24"/>
          <w:szCs w:val="24"/>
        </w:rPr>
        <w:t>УМК «</w:t>
      </w:r>
      <w:r w:rsidR="00C14550" w:rsidRPr="00C14550">
        <w:rPr>
          <w:rFonts w:ascii="Times New Roman" w:hAnsi="Times New Roman" w:cs="Times New Roman"/>
          <w:sz w:val="24"/>
          <w:szCs w:val="24"/>
        </w:rPr>
        <w:t xml:space="preserve">Начальная школа </w:t>
      </w:r>
      <w:r w:rsidR="00C14550" w:rsidRPr="00C14550">
        <w:rPr>
          <w:rFonts w:ascii="Times New Roman" w:hAnsi="Times New Roman" w:cs="Times New Roman"/>
          <w:sz w:val="24"/>
          <w:szCs w:val="24"/>
          <w:lang w:val="en-US"/>
        </w:rPr>
        <w:t>XXI</w:t>
      </w:r>
      <w:r w:rsidR="00C14550" w:rsidRPr="00C14550">
        <w:rPr>
          <w:rFonts w:ascii="Times New Roman" w:hAnsi="Times New Roman" w:cs="Times New Roman"/>
          <w:sz w:val="24"/>
          <w:szCs w:val="24"/>
        </w:rPr>
        <w:t xml:space="preserve"> века</w:t>
      </w:r>
      <w:r w:rsidRPr="005374AB">
        <w:rPr>
          <w:rFonts w:ascii="Times New Roman" w:hAnsi="Times New Roman" w:cs="Times New Roman"/>
          <w:sz w:val="24"/>
          <w:szCs w:val="24"/>
        </w:rPr>
        <w:t>», помогают обучающимся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обучающимися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lastRenderedPageBreak/>
        <w:t>В комплекте учебников «</w:t>
      </w:r>
      <w:r w:rsidR="00C14550" w:rsidRPr="00C14550">
        <w:rPr>
          <w:rFonts w:ascii="Times New Roman" w:hAnsi="Times New Roman" w:cs="Times New Roman"/>
          <w:sz w:val="24"/>
          <w:szCs w:val="24"/>
        </w:rPr>
        <w:t xml:space="preserve">Начальная школа </w:t>
      </w:r>
      <w:r w:rsidR="00C14550" w:rsidRPr="00C14550">
        <w:rPr>
          <w:rFonts w:ascii="Times New Roman" w:hAnsi="Times New Roman" w:cs="Times New Roman"/>
          <w:sz w:val="24"/>
          <w:szCs w:val="24"/>
          <w:lang w:val="en-US"/>
        </w:rPr>
        <w:t>XXI</w:t>
      </w:r>
      <w:r w:rsidR="00C14550" w:rsidRPr="00C14550">
        <w:rPr>
          <w:rFonts w:ascii="Times New Roman" w:hAnsi="Times New Roman" w:cs="Times New Roman"/>
          <w:sz w:val="24"/>
          <w:szCs w:val="24"/>
        </w:rPr>
        <w:t xml:space="preserve"> века</w:t>
      </w:r>
      <w:r w:rsidRPr="005374AB">
        <w:rPr>
          <w:rFonts w:ascii="Times New Roman" w:hAnsi="Times New Roman" w:cs="Times New Roman"/>
          <w:sz w:val="24"/>
          <w:szCs w:val="24"/>
        </w:rPr>
        <w:t xml:space="preserve">» большое внимание уделяется </w:t>
      </w:r>
      <w:r w:rsidRPr="005374AB">
        <w:rPr>
          <w:rFonts w:ascii="Times New Roman" w:hAnsi="Times New Roman" w:cs="Times New Roman"/>
          <w:b/>
          <w:sz w:val="24"/>
          <w:szCs w:val="24"/>
        </w:rPr>
        <w:t>проектной деятельности</w:t>
      </w:r>
      <w:r w:rsidRPr="005374AB">
        <w:rPr>
          <w:rFonts w:ascii="Times New Roman" w:hAnsi="Times New Roman" w:cs="Times New Roman"/>
          <w:sz w:val="24"/>
          <w:szCs w:val="24"/>
        </w:rPr>
        <w:t xml:space="preserve"> обучающихся. Она выступает как одна из значимых форм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Проектная деятельность влияет на формирование </w:t>
      </w:r>
      <w:r w:rsidRPr="005374AB">
        <w:rPr>
          <w:rFonts w:ascii="Times New Roman" w:hAnsi="Times New Roman" w:cs="Times New Roman"/>
          <w:i/>
          <w:iCs/>
          <w:sz w:val="24"/>
          <w:szCs w:val="24"/>
        </w:rPr>
        <w:t>личностных</w:t>
      </w:r>
      <w:r w:rsidRPr="005374AB">
        <w:rPr>
          <w:rFonts w:ascii="Times New Roman" w:hAnsi="Times New Roman" w:cs="Times New Roman"/>
          <w:sz w:val="24"/>
          <w:szCs w:val="24"/>
        </w:rPr>
        <w:t xml:space="preserve"> качеств обучающихся, так как требует проявления личностных ценностных смыслов, показывает реальное отношение к делу, людям, к результатам труда и др. </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rsidR="005374AB" w:rsidRPr="005374AB" w:rsidRDefault="005374AB" w:rsidP="005374AB">
      <w:pPr>
        <w:ind w:right="284" w:firstLine="426"/>
        <w:jc w:val="both"/>
        <w:rPr>
          <w:lang w:val="ru-RU"/>
        </w:rPr>
      </w:pPr>
      <w:r w:rsidRPr="005374AB">
        <w:rPr>
          <w:lang w:val="ru-RU"/>
        </w:rPr>
        <w:t xml:space="preserve">Проектная деятельность обучающихся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rsidR="005374AB" w:rsidRPr="00C14550" w:rsidRDefault="005374AB" w:rsidP="00C14550">
      <w:pPr>
        <w:pStyle w:val="3"/>
        <w:jc w:val="center"/>
        <w:rPr>
          <w:rFonts w:ascii="Times New Roman" w:hAnsi="Times New Roman" w:cs="Times New Roman"/>
          <w:bCs w:val="0"/>
          <w:sz w:val="24"/>
          <w:szCs w:val="24"/>
        </w:rPr>
      </w:pPr>
      <w:bookmarkStart w:id="34" w:name="_Toc463696978"/>
      <w:r w:rsidRPr="00C14550">
        <w:rPr>
          <w:rFonts w:ascii="Times New Roman" w:hAnsi="Times New Roman" w:cs="Times New Roman"/>
          <w:sz w:val="24"/>
          <w:szCs w:val="24"/>
        </w:rPr>
        <w:t xml:space="preserve">2.3.2. </w:t>
      </w:r>
      <w:r w:rsidRPr="00C14550">
        <w:rPr>
          <w:rFonts w:ascii="Times New Roman" w:hAnsi="Times New Roman" w:cs="Times New Roman"/>
          <w:bCs w:val="0"/>
          <w:sz w:val="24"/>
          <w:szCs w:val="24"/>
        </w:rPr>
        <w:t>Цель и задачи духовно-нравственного развития и воспитания обучающихся на уровне начального общего образования</w:t>
      </w:r>
      <w:bookmarkEnd w:id="34"/>
    </w:p>
    <w:p w:rsidR="005374AB" w:rsidRPr="005374AB" w:rsidRDefault="005374AB" w:rsidP="005374AB">
      <w:pPr>
        <w:ind w:firstLine="426"/>
        <w:jc w:val="both"/>
        <w:rPr>
          <w:lang w:val="ru-RU"/>
        </w:rPr>
      </w:pPr>
      <w:r w:rsidRPr="005374AB">
        <w:rPr>
          <w:lang w:val="ru-RU"/>
        </w:rPr>
        <w:t xml:space="preserve">Целью духовно-нравственного развития и воспитания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человека нравственного, культурного, деятельного созидателя, гражданина, присвоившего общечеловеческие и национальные ценности. </w:t>
      </w:r>
    </w:p>
    <w:p w:rsidR="005374AB" w:rsidRPr="005374AB" w:rsidRDefault="005374AB" w:rsidP="005374AB">
      <w:pPr>
        <w:ind w:firstLine="426"/>
        <w:jc w:val="both"/>
        <w:rPr>
          <w:lang w:val="ru-RU"/>
        </w:rPr>
      </w:pPr>
      <w:r w:rsidRPr="005374AB">
        <w:rPr>
          <w:lang w:val="ru-RU"/>
        </w:rPr>
        <w:t>Задачи духовно-нравственного развития и воспитания обучающихся на уровне начального общего образования:</w:t>
      </w:r>
    </w:p>
    <w:p w:rsidR="005374AB" w:rsidRPr="005374AB" w:rsidRDefault="005374AB" w:rsidP="005374AB">
      <w:pPr>
        <w:ind w:firstLine="426"/>
        <w:jc w:val="both"/>
        <w:rPr>
          <w:lang w:val="ru-RU"/>
        </w:rPr>
      </w:pPr>
      <w:r w:rsidRPr="005374AB">
        <w:rPr>
          <w:i/>
          <w:iCs/>
          <w:lang w:val="ru-RU"/>
        </w:rPr>
        <w:t>В области формирования личностной культуры:</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374AB" w:rsidRPr="005374AB" w:rsidRDefault="005374AB" w:rsidP="00A067F7">
      <w:pPr>
        <w:pStyle w:val="aa"/>
        <w:widowControl/>
        <w:numPr>
          <w:ilvl w:val="0"/>
          <w:numId w:val="531"/>
        </w:numPr>
        <w:autoSpaceDE/>
        <w:autoSpaceDN/>
        <w:adjustRightInd/>
        <w:jc w:val="both"/>
      </w:pPr>
      <w:r w:rsidRPr="005374AB">
        <w:lastRenderedPageBreak/>
        <w:t>формирование нравственного смысла учения;</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принятие обучающимся базовых национальных ценностей, национальных и этнических духовных традиций;</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эстетических потребностей, ценностей и чувств;</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374AB" w:rsidRPr="00C14550" w:rsidRDefault="005374AB" w:rsidP="00A067F7">
      <w:pPr>
        <w:pStyle w:val="aa"/>
        <w:widowControl/>
        <w:numPr>
          <w:ilvl w:val="0"/>
          <w:numId w:val="531"/>
        </w:numPr>
        <w:autoSpaceDE/>
        <w:autoSpaceDN/>
        <w:adjustRightInd/>
        <w:jc w:val="both"/>
        <w:rPr>
          <w:lang w:val="ru-RU"/>
        </w:rPr>
      </w:pPr>
      <w:r w:rsidRPr="00C14550">
        <w:rPr>
          <w:lang w:val="ru-RU"/>
        </w:rPr>
        <w:t>развитие трудолюбия, способности к преодолению трудностей, целеустремлённости и настойчивости в достижении результата.</w:t>
      </w:r>
    </w:p>
    <w:p w:rsidR="005374AB" w:rsidRPr="005374AB" w:rsidRDefault="005374AB" w:rsidP="005374AB">
      <w:pPr>
        <w:ind w:firstLine="426"/>
        <w:jc w:val="both"/>
        <w:rPr>
          <w:i/>
          <w:iCs/>
          <w:lang w:val="ru-RU"/>
        </w:rPr>
      </w:pPr>
      <w:r w:rsidRPr="005374AB">
        <w:rPr>
          <w:i/>
          <w:iCs/>
          <w:lang w:val="ru-RU"/>
        </w:rPr>
        <w:t>В области формирования социальной культуры:</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формирование основ российской гражданской идентичности;</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пробуждение веры в Россию, свой народ, чувства личной ответственности за Отечество;</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воспитание ценностного отношения к своему национальному языку и культуре;</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формирование патриотизма и гражданской солидарности;</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укрепление доверия к другим людям;</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развитие доброжелательности и эмоциональной отзывчивости, понимания других людей и сопереживания им;</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становление гуманистических и демократических ценностных ориентаций;</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374AB" w:rsidRPr="00C14550" w:rsidRDefault="005374AB" w:rsidP="00A067F7">
      <w:pPr>
        <w:pStyle w:val="aa"/>
        <w:widowControl/>
        <w:numPr>
          <w:ilvl w:val="0"/>
          <w:numId w:val="532"/>
        </w:numPr>
        <w:autoSpaceDE/>
        <w:autoSpaceDN/>
        <w:adjustRightInd/>
        <w:ind w:left="426"/>
        <w:jc w:val="both"/>
        <w:rPr>
          <w:lang w:val="ru-RU"/>
        </w:rPr>
      </w:pPr>
      <w:r w:rsidRPr="00C14550">
        <w:rPr>
          <w:lang w:val="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374AB" w:rsidRPr="00C14550" w:rsidRDefault="005374AB" w:rsidP="00C14550">
      <w:pPr>
        <w:jc w:val="both"/>
        <w:rPr>
          <w:i/>
          <w:iCs/>
          <w:lang w:val="ru-RU"/>
        </w:rPr>
      </w:pPr>
      <w:r w:rsidRPr="00C14550">
        <w:rPr>
          <w:i/>
          <w:iCs/>
          <w:lang w:val="ru-RU"/>
        </w:rPr>
        <w:t>В области формирования семейной культуры:</w:t>
      </w:r>
    </w:p>
    <w:p w:rsidR="005374AB" w:rsidRPr="00C14550" w:rsidRDefault="005374AB" w:rsidP="00A067F7">
      <w:pPr>
        <w:pStyle w:val="aa"/>
        <w:widowControl/>
        <w:numPr>
          <w:ilvl w:val="0"/>
          <w:numId w:val="533"/>
        </w:numPr>
        <w:autoSpaceDE/>
        <w:autoSpaceDN/>
        <w:adjustRightInd/>
        <w:ind w:left="426"/>
        <w:jc w:val="both"/>
        <w:rPr>
          <w:lang w:val="ru-RU"/>
        </w:rPr>
      </w:pPr>
      <w:r w:rsidRPr="00C14550">
        <w:rPr>
          <w:lang w:val="ru-RU"/>
        </w:rPr>
        <w:t>формирование отношения к семье как основе российского общества;</w:t>
      </w:r>
    </w:p>
    <w:p w:rsidR="005374AB" w:rsidRPr="00C14550" w:rsidRDefault="005374AB" w:rsidP="00A067F7">
      <w:pPr>
        <w:pStyle w:val="aa"/>
        <w:widowControl/>
        <w:numPr>
          <w:ilvl w:val="0"/>
          <w:numId w:val="533"/>
        </w:numPr>
        <w:autoSpaceDE/>
        <w:autoSpaceDN/>
        <w:adjustRightInd/>
        <w:ind w:left="426"/>
        <w:jc w:val="both"/>
        <w:rPr>
          <w:lang w:val="ru-RU"/>
        </w:rPr>
      </w:pPr>
      <w:r w:rsidRPr="00C14550">
        <w:rPr>
          <w:lang w:val="ru-RU"/>
        </w:rPr>
        <w:t>формирование у обучающегося уважительного отношения к родителям, осознанного, заботливого отношения к старшим и младшим;</w:t>
      </w:r>
    </w:p>
    <w:p w:rsidR="005374AB" w:rsidRPr="00C14550" w:rsidRDefault="005374AB" w:rsidP="00A067F7">
      <w:pPr>
        <w:pStyle w:val="aa"/>
        <w:widowControl/>
        <w:numPr>
          <w:ilvl w:val="0"/>
          <w:numId w:val="533"/>
        </w:numPr>
        <w:autoSpaceDE/>
        <w:autoSpaceDN/>
        <w:adjustRightInd/>
        <w:ind w:left="426"/>
        <w:jc w:val="both"/>
        <w:rPr>
          <w:lang w:val="ru-RU"/>
        </w:rPr>
      </w:pPr>
      <w:r w:rsidRPr="00C14550">
        <w:rPr>
          <w:lang w:val="ru-RU"/>
        </w:rPr>
        <w:t>формирование представления о семейных ценностях, гендерных семейных ролях и уважения к ним;</w:t>
      </w:r>
    </w:p>
    <w:p w:rsidR="005374AB" w:rsidRPr="00C14550" w:rsidRDefault="005374AB" w:rsidP="00A067F7">
      <w:pPr>
        <w:pStyle w:val="aa"/>
        <w:widowControl/>
        <w:numPr>
          <w:ilvl w:val="0"/>
          <w:numId w:val="533"/>
        </w:numPr>
        <w:autoSpaceDE/>
        <w:autoSpaceDN/>
        <w:adjustRightInd/>
        <w:ind w:left="426"/>
        <w:jc w:val="both"/>
        <w:rPr>
          <w:lang w:val="ru-RU"/>
        </w:rPr>
      </w:pPr>
      <w:r w:rsidRPr="00C14550">
        <w:rPr>
          <w:lang w:val="ru-RU"/>
        </w:rPr>
        <w:t>знакомство обучающегося с культурно-историческими и этническими традициями российской семьи.</w:t>
      </w:r>
    </w:p>
    <w:p w:rsidR="005374AB" w:rsidRPr="005374AB" w:rsidRDefault="005374AB" w:rsidP="005374AB">
      <w:pPr>
        <w:jc w:val="both"/>
        <w:rPr>
          <w:lang w:val="ru-RU"/>
        </w:rPr>
      </w:pPr>
      <w:r w:rsidRPr="005374AB">
        <w:rPr>
          <w:lang w:val="ru-RU"/>
        </w:rPr>
        <w:tab/>
      </w:r>
    </w:p>
    <w:p w:rsidR="005374AB" w:rsidRPr="00C14550" w:rsidRDefault="005374AB" w:rsidP="00C14550">
      <w:pPr>
        <w:pStyle w:val="3"/>
        <w:jc w:val="center"/>
        <w:rPr>
          <w:rFonts w:ascii="Times New Roman" w:hAnsi="Times New Roman" w:cs="Times New Roman"/>
          <w:bCs w:val="0"/>
          <w:sz w:val="24"/>
          <w:szCs w:val="24"/>
        </w:rPr>
      </w:pPr>
      <w:bookmarkStart w:id="35" w:name="_Toc463696979"/>
      <w:r w:rsidRPr="00C14550">
        <w:rPr>
          <w:rFonts w:ascii="Times New Roman" w:hAnsi="Times New Roman" w:cs="Times New Roman"/>
          <w:bCs w:val="0"/>
          <w:sz w:val="24"/>
          <w:szCs w:val="24"/>
        </w:rPr>
        <w:lastRenderedPageBreak/>
        <w:t xml:space="preserve">2.3.3. Основные направления и ценностные основы духовно-нравственного </w:t>
      </w:r>
      <w:r w:rsidR="00C14550" w:rsidRPr="00C14550">
        <w:rPr>
          <w:rFonts w:ascii="Times New Roman" w:hAnsi="Times New Roman" w:cs="Times New Roman"/>
          <w:bCs w:val="0"/>
          <w:sz w:val="24"/>
          <w:szCs w:val="24"/>
        </w:rPr>
        <w:t xml:space="preserve"> </w:t>
      </w:r>
      <w:r w:rsidRPr="00C14550">
        <w:rPr>
          <w:rFonts w:ascii="Times New Roman" w:hAnsi="Times New Roman" w:cs="Times New Roman"/>
          <w:bCs w:val="0"/>
          <w:sz w:val="24"/>
          <w:szCs w:val="24"/>
        </w:rPr>
        <w:t>развития и воспитания обучающихся на уровне начального общего образования</w:t>
      </w:r>
      <w:bookmarkEnd w:id="35"/>
    </w:p>
    <w:p w:rsidR="005374AB" w:rsidRPr="005374AB" w:rsidRDefault="005374AB" w:rsidP="005374AB">
      <w:pPr>
        <w:ind w:firstLine="426"/>
        <w:jc w:val="both"/>
        <w:rPr>
          <w:lang w:val="ru-RU"/>
        </w:rPr>
      </w:pPr>
      <w:r w:rsidRPr="005374AB">
        <w:rPr>
          <w:lang w:val="ru-RU"/>
        </w:rPr>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5374AB" w:rsidRPr="005374AB" w:rsidRDefault="005374AB" w:rsidP="005374AB">
      <w:pPr>
        <w:ind w:firstLine="426"/>
        <w:jc w:val="both"/>
        <w:rPr>
          <w:lang w:val="ru-RU"/>
        </w:rPr>
      </w:pPr>
      <w:r w:rsidRPr="005374AB">
        <w:rPr>
          <w:lang w:val="ru-RU"/>
        </w:rPr>
        <w:t>Общие задачи духовно-нравственного развития и воспитания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374AB" w:rsidRPr="005374AB" w:rsidRDefault="005374AB" w:rsidP="005374AB">
      <w:pPr>
        <w:ind w:firstLine="426"/>
        <w:jc w:val="both"/>
        <w:rPr>
          <w:lang w:val="ru-RU"/>
        </w:rPr>
      </w:pPr>
      <w:r w:rsidRPr="005374AB">
        <w:rPr>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5374AB" w:rsidRPr="005374AB" w:rsidRDefault="005374AB" w:rsidP="005374AB">
      <w:pPr>
        <w:ind w:firstLine="426"/>
        <w:jc w:val="both"/>
        <w:rPr>
          <w:i/>
          <w:u w:val="single"/>
          <w:lang w:val="ru-RU"/>
        </w:rPr>
      </w:pPr>
      <w:r w:rsidRPr="005374AB">
        <w:rPr>
          <w:i/>
          <w:u w:val="single"/>
          <w:lang w:val="ru-RU"/>
        </w:rPr>
        <w:t>Организация духовно-нравственного развития и воспитания обучающихся осуществляется по следующим направлениям:</w:t>
      </w:r>
    </w:p>
    <w:p w:rsidR="005374AB" w:rsidRPr="005374AB" w:rsidRDefault="005374AB" w:rsidP="00A067F7">
      <w:pPr>
        <w:widowControl/>
        <w:numPr>
          <w:ilvl w:val="0"/>
          <w:numId w:val="500"/>
        </w:numPr>
        <w:autoSpaceDE/>
        <w:autoSpaceDN/>
        <w:adjustRightInd/>
        <w:jc w:val="both"/>
        <w:rPr>
          <w:b/>
          <w:lang w:val="ru-RU"/>
        </w:rPr>
      </w:pPr>
      <w:r w:rsidRPr="005374AB">
        <w:rPr>
          <w:b/>
          <w:smallCaps/>
          <w:shadow/>
          <w:lang w:val="ru-RU"/>
        </w:rPr>
        <w:t>РОССИЯ – ОТЧИЙ КРАЙ</w:t>
      </w:r>
      <w:r w:rsidRPr="005374AB">
        <w:rPr>
          <w:b/>
          <w:lang w:val="ru-RU"/>
        </w:rPr>
        <w:t xml:space="preserve"> </w:t>
      </w:r>
      <w:r w:rsidRPr="005374AB">
        <w:rPr>
          <w:lang w:val="ru-RU"/>
        </w:rPr>
        <w:t xml:space="preserve">- воспитание гражданственности, патриотизма, уважения к правам, свободам и обязанностям человека. </w:t>
      </w:r>
      <w:r w:rsidRPr="005374AB">
        <w:rPr>
          <w:u w:val="single"/>
          <w:lang w:val="ru-RU"/>
        </w:rPr>
        <w:t>Ценности:</w:t>
      </w:r>
      <w:r w:rsidRPr="005374AB">
        <w:rPr>
          <w:lang w:val="ru-RU"/>
        </w:rPr>
        <w:t xml:space="preserve"> </w:t>
      </w:r>
      <w:r w:rsidRPr="005374AB">
        <w:rPr>
          <w:i/>
          <w:iCs/>
          <w:lang w:val="ru-RU"/>
        </w:rPr>
        <w:t>любовь к России, своему народу, своему краю;служение Отечеству; правовое государство; гражданское общество; закон и правопорядок; поликультурный мир;</w:t>
      </w:r>
      <w:r w:rsidRPr="005374AB">
        <w:rPr>
          <w:b/>
          <w:lang w:val="ru-RU"/>
        </w:rPr>
        <w:t xml:space="preserve"> </w:t>
      </w:r>
      <w:r w:rsidRPr="005374AB">
        <w:rPr>
          <w:i/>
          <w:iCs/>
          <w:lang w:val="ru-RU"/>
        </w:rPr>
        <w:t>свобода личная и национальная; доверие к людям, институтам государства и гражданского общества.</w:t>
      </w:r>
    </w:p>
    <w:p w:rsidR="005374AB" w:rsidRPr="005374AB" w:rsidRDefault="005374AB" w:rsidP="00A067F7">
      <w:pPr>
        <w:widowControl/>
        <w:numPr>
          <w:ilvl w:val="0"/>
          <w:numId w:val="500"/>
        </w:numPr>
        <w:autoSpaceDE/>
        <w:autoSpaceDN/>
        <w:adjustRightInd/>
        <w:jc w:val="both"/>
        <w:rPr>
          <w:b/>
          <w:lang w:val="ru-RU"/>
        </w:rPr>
      </w:pPr>
      <w:r w:rsidRPr="005374AB">
        <w:rPr>
          <w:b/>
          <w:smallCaps/>
          <w:shadow/>
          <w:lang w:val="ru-RU"/>
        </w:rPr>
        <w:t xml:space="preserve">ДОБРЫЕ ЧУВСТВА, МЫСЛИ И ПОСТУПКИ </w:t>
      </w:r>
      <w:r w:rsidRPr="005374AB">
        <w:rPr>
          <w:lang w:val="ru-RU"/>
        </w:rPr>
        <w:t>- воспитание нравственных чувств и этического сознания.</w:t>
      </w:r>
      <w:r w:rsidRPr="005374AB">
        <w:rPr>
          <w:b/>
          <w:lang w:val="ru-RU"/>
        </w:rPr>
        <w:t xml:space="preserve"> </w:t>
      </w:r>
      <w:r w:rsidRPr="005374AB">
        <w:rPr>
          <w:u w:val="single"/>
          <w:lang w:val="ru-RU"/>
        </w:rPr>
        <w:t>Ценности:</w:t>
      </w:r>
      <w:r w:rsidRPr="005374AB">
        <w:rPr>
          <w:lang w:val="ru-RU"/>
        </w:rPr>
        <w:t xml:space="preserve"> </w:t>
      </w:r>
      <w:r w:rsidRPr="005374AB">
        <w:rPr>
          <w:i/>
          <w:iCs/>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5374AB" w:rsidRPr="005374AB" w:rsidRDefault="005374AB" w:rsidP="00A067F7">
      <w:pPr>
        <w:widowControl/>
        <w:numPr>
          <w:ilvl w:val="0"/>
          <w:numId w:val="500"/>
        </w:numPr>
        <w:autoSpaceDE/>
        <w:autoSpaceDN/>
        <w:adjustRightInd/>
        <w:jc w:val="both"/>
        <w:rPr>
          <w:b/>
          <w:lang w:val="ru-RU"/>
        </w:rPr>
      </w:pPr>
      <w:r w:rsidRPr="005374AB">
        <w:rPr>
          <w:b/>
          <w:shadow/>
          <w:lang w:val="ru-RU"/>
        </w:rPr>
        <w:t>ТРУД ДЛЯ СЕБЯ И ДЛЯ ДРУГИХ</w:t>
      </w:r>
      <w:r w:rsidRPr="005374AB">
        <w:rPr>
          <w:lang w:val="ru-RU"/>
        </w:rPr>
        <w:t xml:space="preserve"> - воспитание трудолюбия, творческого отношения к учению, труду, жизни.</w:t>
      </w:r>
      <w:r w:rsidRPr="005374AB">
        <w:rPr>
          <w:b/>
          <w:lang w:val="ru-RU"/>
        </w:rPr>
        <w:t xml:space="preserve"> </w:t>
      </w:r>
      <w:r w:rsidRPr="005374AB">
        <w:rPr>
          <w:u w:val="single"/>
          <w:lang w:val="ru-RU"/>
        </w:rPr>
        <w:t>Ценности:</w:t>
      </w:r>
      <w:r w:rsidRPr="005374AB">
        <w:rPr>
          <w:lang w:val="ru-RU"/>
        </w:rPr>
        <w:t xml:space="preserve"> </w:t>
      </w:r>
      <w:r w:rsidRPr="005374AB">
        <w:rPr>
          <w:i/>
          <w:iCs/>
          <w:lang w:val="ru-RU"/>
        </w:rPr>
        <w:t xml:space="preserve">уважение </w:t>
      </w:r>
      <w:r w:rsidRPr="005374AB">
        <w:rPr>
          <w:i/>
          <w:lang w:val="ru-RU"/>
        </w:rPr>
        <w:t>к труду; творчество и созидание; стремление к познанию и истине; целеустремлённость и настойчивость; бережливость; трудолюбие</w:t>
      </w:r>
      <w:r w:rsidRPr="005374AB">
        <w:rPr>
          <w:lang w:val="ru-RU"/>
        </w:rPr>
        <w:t>.</w:t>
      </w:r>
    </w:p>
    <w:p w:rsidR="005374AB" w:rsidRPr="005374AB" w:rsidRDefault="005374AB" w:rsidP="00A067F7">
      <w:pPr>
        <w:widowControl/>
        <w:numPr>
          <w:ilvl w:val="0"/>
          <w:numId w:val="500"/>
        </w:numPr>
        <w:autoSpaceDE/>
        <w:autoSpaceDN/>
        <w:adjustRightInd/>
        <w:jc w:val="both"/>
        <w:rPr>
          <w:b/>
        </w:rPr>
      </w:pPr>
      <w:r w:rsidRPr="005374AB">
        <w:rPr>
          <w:b/>
          <w:shadow/>
          <w:lang w:val="ru-RU"/>
        </w:rPr>
        <w:t>ПРИРОДА – НАШ ДОМ</w:t>
      </w:r>
      <w:r w:rsidRPr="005374AB">
        <w:rPr>
          <w:lang w:val="ru-RU"/>
        </w:rPr>
        <w:t xml:space="preserve"> - воспитание ценностного отношения к природе, окружающей среде (экологическое воспитание).</w:t>
      </w:r>
      <w:r w:rsidRPr="005374AB">
        <w:rPr>
          <w:b/>
          <w:lang w:val="ru-RU"/>
        </w:rPr>
        <w:t xml:space="preserve"> </w:t>
      </w:r>
      <w:r w:rsidRPr="005374AB">
        <w:rPr>
          <w:u w:val="single"/>
        </w:rPr>
        <w:t>Ценности:</w:t>
      </w:r>
      <w:r w:rsidRPr="005374AB">
        <w:t xml:space="preserve"> </w:t>
      </w:r>
      <w:r w:rsidRPr="005374AB">
        <w:rPr>
          <w:i/>
          <w:iCs/>
        </w:rPr>
        <w:t>родная земля; заповедная природа; планета Земля; экологическое сознание.</w:t>
      </w:r>
    </w:p>
    <w:p w:rsidR="005374AB" w:rsidRPr="005374AB" w:rsidRDefault="005374AB" w:rsidP="00A067F7">
      <w:pPr>
        <w:widowControl/>
        <w:numPr>
          <w:ilvl w:val="0"/>
          <w:numId w:val="500"/>
        </w:numPr>
        <w:autoSpaceDE/>
        <w:autoSpaceDN/>
        <w:adjustRightInd/>
        <w:jc w:val="both"/>
        <w:rPr>
          <w:b/>
          <w:lang w:val="ru-RU"/>
        </w:rPr>
      </w:pPr>
      <w:r w:rsidRPr="005374AB">
        <w:rPr>
          <w:b/>
          <w:shadow/>
          <w:lang w:val="ru-RU"/>
        </w:rPr>
        <w:t>КРАСОТА СПАСЁТ МИР</w:t>
      </w:r>
      <w:r w:rsidRPr="005374AB">
        <w:rPr>
          <w:b/>
          <w:lang w:val="ru-RU"/>
        </w:rPr>
        <w:t xml:space="preserve"> - </w:t>
      </w:r>
      <w:r w:rsidRPr="005374AB">
        <w:rPr>
          <w:lang w:val="ru-RU"/>
        </w:rPr>
        <w:t>воспитание ценностного отношения к прекрасному,</w:t>
      </w:r>
      <w:r w:rsidRPr="005374AB">
        <w:rPr>
          <w:b/>
          <w:lang w:val="ru-RU"/>
        </w:rPr>
        <w:t xml:space="preserve"> </w:t>
      </w:r>
      <w:r w:rsidRPr="005374AB">
        <w:rPr>
          <w:lang w:val="ru-RU"/>
        </w:rPr>
        <w:t xml:space="preserve">формирование представлений об эстетических идеалах и ценностях (эстетическое воспитание). Ценности: </w:t>
      </w:r>
      <w:r w:rsidRPr="005374AB">
        <w:rPr>
          <w:i/>
          <w:iCs/>
          <w:lang w:val="ru-RU"/>
        </w:rPr>
        <w:t>красота; гармония; духовный мир человека; эстетическое развитие, самовыражение в творчестве и искусстве.</w:t>
      </w:r>
    </w:p>
    <w:p w:rsidR="005374AB" w:rsidRPr="005374AB" w:rsidRDefault="005374AB" w:rsidP="005374AB">
      <w:pPr>
        <w:ind w:firstLine="426"/>
        <w:jc w:val="both"/>
        <w:rPr>
          <w:lang w:val="ru-RU"/>
        </w:rPr>
      </w:pPr>
      <w:r w:rsidRPr="005374AB">
        <w:rPr>
          <w:lang w:val="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5374AB" w:rsidRPr="005374AB" w:rsidRDefault="005374AB" w:rsidP="005374AB">
      <w:pPr>
        <w:jc w:val="both"/>
        <w:rPr>
          <w:lang w:val="ru-RU"/>
        </w:rPr>
      </w:pPr>
    </w:p>
    <w:p w:rsidR="005374AB" w:rsidRPr="00C14550" w:rsidRDefault="005374AB" w:rsidP="00C14550">
      <w:pPr>
        <w:pStyle w:val="3"/>
        <w:jc w:val="center"/>
        <w:rPr>
          <w:rFonts w:ascii="Times New Roman" w:hAnsi="Times New Roman" w:cs="Times New Roman"/>
          <w:bCs w:val="0"/>
          <w:sz w:val="24"/>
          <w:szCs w:val="24"/>
        </w:rPr>
      </w:pPr>
      <w:bookmarkStart w:id="36" w:name="_Toc463696980"/>
      <w:r w:rsidRPr="00C14550">
        <w:rPr>
          <w:rFonts w:ascii="Times New Roman" w:hAnsi="Times New Roman" w:cs="Times New Roman"/>
          <w:bCs w:val="0"/>
          <w:sz w:val="24"/>
          <w:szCs w:val="24"/>
        </w:rPr>
        <w:lastRenderedPageBreak/>
        <w:t>2.3.4. Принципы и особенности организации содержания духовно-нравственного развития и воспитания обучающихся на уровне начального общего образования</w:t>
      </w:r>
      <w:bookmarkEnd w:id="36"/>
    </w:p>
    <w:p w:rsidR="005374AB" w:rsidRPr="00C14550" w:rsidRDefault="005374AB" w:rsidP="00C14550">
      <w:pPr>
        <w:jc w:val="center"/>
        <w:rPr>
          <w:b/>
          <w:bCs/>
          <w:lang w:val="ru-RU"/>
        </w:rPr>
      </w:pPr>
    </w:p>
    <w:p w:rsidR="005374AB" w:rsidRPr="005374AB" w:rsidRDefault="005374AB" w:rsidP="005374AB">
      <w:pPr>
        <w:ind w:firstLine="426"/>
        <w:jc w:val="both"/>
        <w:rPr>
          <w:lang w:val="ru-RU"/>
        </w:rPr>
      </w:pPr>
      <w:r w:rsidRPr="005374AB">
        <w:rPr>
          <w:b/>
          <w:bCs/>
          <w:i/>
          <w:smallCaps/>
          <w:lang w:val="ru-RU"/>
        </w:rPr>
        <w:t>Принцип ориентации на идеал.</w:t>
      </w:r>
      <w:r w:rsidRPr="005374AB">
        <w:rPr>
          <w:b/>
          <w:bCs/>
          <w:lang w:val="ru-RU"/>
        </w:rPr>
        <w:t xml:space="preserve"> </w:t>
      </w:r>
      <w:r w:rsidRPr="005374AB">
        <w:rPr>
          <w:lang w:val="ru-RU"/>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374AB" w:rsidRPr="005374AB" w:rsidRDefault="005374AB" w:rsidP="005374AB">
      <w:pPr>
        <w:ind w:firstLine="426"/>
        <w:jc w:val="both"/>
        <w:rPr>
          <w:lang w:val="ru-RU"/>
        </w:rPr>
      </w:pPr>
      <w:r w:rsidRPr="005374AB">
        <w:rPr>
          <w:b/>
          <w:bCs/>
          <w:i/>
          <w:smallCaps/>
          <w:lang w:val="ru-RU"/>
        </w:rPr>
        <w:t>Аксиологический принцип.</w:t>
      </w:r>
      <w:r w:rsidRPr="005374AB">
        <w:rPr>
          <w:b/>
          <w:bCs/>
          <w:lang w:val="ru-RU"/>
        </w:rPr>
        <w:t xml:space="preserve"> </w:t>
      </w:r>
      <w:r w:rsidRPr="005374AB">
        <w:rPr>
          <w:lang w:val="ru-RU"/>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374AB" w:rsidRPr="005374AB" w:rsidRDefault="005374AB" w:rsidP="005374AB">
      <w:pPr>
        <w:ind w:firstLine="426"/>
        <w:jc w:val="both"/>
        <w:rPr>
          <w:lang w:val="ru-RU"/>
        </w:rPr>
      </w:pPr>
      <w:r w:rsidRPr="005374AB">
        <w:rPr>
          <w:b/>
          <w:bCs/>
          <w:i/>
          <w:smallCaps/>
          <w:lang w:val="ru-RU"/>
        </w:rPr>
        <w:t>Принцип следования нравственному примеру.</w:t>
      </w:r>
      <w:r w:rsidRPr="005374AB">
        <w:rPr>
          <w:b/>
          <w:bCs/>
          <w:lang w:val="ru-RU"/>
        </w:rPr>
        <w:t xml:space="preserve"> </w:t>
      </w:r>
      <w:r w:rsidRPr="005374AB">
        <w:rPr>
          <w:lang w:val="ru-RU"/>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374AB" w:rsidRPr="005374AB" w:rsidRDefault="005374AB" w:rsidP="005374AB">
      <w:pPr>
        <w:ind w:firstLine="426"/>
        <w:jc w:val="both"/>
        <w:rPr>
          <w:lang w:val="ru-RU"/>
        </w:rPr>
      </w:pPr>
      <w:r w:rsidRPr="005374AB">
        <w:rPr>
          <w:b/>
          <w:bCs/>
          <w:i/>
          <w:smallCaps/>
          <w:lang w:val="ru-RU"/>
        </w:rPr>
        <w:t>Принцип идентификации (персонификации).</w:t>
      </w:r>
      <w:r w:rsidRPr="005374AB">
        <w:rPr>
          <w:b/>
          <w:bCs/>
          <w:lang w:val="ru-RU"/>
        </w:rPr>
        <w:t xml:space="preserve"> </w:t>
      </w:r>
      <w:r w:rsidRPr="005374AB">
        <w:rPr>
          <w:lang w:val="ru-RU"/>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374AB" w:rsidRPr="005374AB" w:rsidRDefault="005374AB" w:rsidP="005374AB">
      <w:pPr>
        <w:ind w:firstLine="426"/>
        <w:jc w:val="both"/>
        <w:rPr>
          <w:lang w:val="ru-RU"/>
        </w:rPr>
      </w:pPr>
      <w:r w:rsidRPr="005374AB">
        <w:rPr>
          <w:b/>
          <w:bCs/>
          <w:i/>
          <w:smallCaps/>
          <w:lang w:val="ru-RU"/>
        </w:rPr>
        <w:lastRenderedPageBreak/>
        <w:t xml:space="preserve">Принцип диалогического общения. </w:t>
      </w:r>
      <w:r w:rsidRPr="005374AB">
        <w:rPr>
          <w:lang w:val="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374AB" w:rsidRPr="005374AB" w:rsidRDefault="005374AB" w:rsidP="005374AB">
      <w:pPr>
        <w:ind w:firstLine="426"/>
        <w:jc w:val="both"/>
        <w:rPr>
          <w:lang w:val="ru-RU"/>
        </w:rPr>
      </w:pPr>
      <w:r w:rsidRPr="005374AB">
        <w:rPr>
          <w:b/>
          <w:bCs/>
          <w:i/>
          <w:smallCaps/>
          <w:lang w:val="ru-RU"/>
        </w:rPr>
        <w:t>Принцип полисубъектности воспитания</w:t>
      </w:r>
      <w:r w:rsidRPr="005374AB">
        <w:rPr>
          <w:b/>
          <w:bCs/>
          <w:lang w:val="ru-RU"/>
        </w:rPr>
        <w:t xml:space="preserve">. </w:t>
      </w:r>
      <w:r w:rsidRPr="005374AB">
        <w:rPr>
          <w:lang w:val="ru-RU"/>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5374AB" w:rsidRPr="005374AB" w:rsidRDefault="005374AB" w:rsidP="005374AB">
      <w:pPr>
        <w:ind w:firstLine="426"/>
        <w:jc w:val="both"/>
        <w:rPr>
          <w:b/>
          <w:bCs/>
          <w:lang w:val="ru-RU"/>
        </w:rPr>
      </w:pPr>
      <w:r w:rsidRPr="005374AB">
        <w:rPr>
          <w:b/>
          <w:bCs/>
          <w:i/>
          <w:smallCaps/>
          <w:lang w:val="ru-RU"/>
        </w:rPr>
        <w:t>Принцип системно-деятельностной организации воспитания.</w:t>
      </w:r>
      <w:r w:rsidRPr="005374AB">
        <w:rPr>
          <w:b/>
          <w:bCs/>
          <w:lang w:val="ru-RU"/>
        </w:rPr>
        <w:t xml:space="preserve"> </w:t>
      </w:r>
      <w:r w:rsidRPr="005374AB">
        <w:rPr>
          <w:lang w:val="ru-RU"/>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w:t>
      </w:r>
      <w:r w:rsidRPr="005374AB">
        <w:rPr>
          <w:b/>
          <w:bCs/>
          <w:lang w:val="ru-RU"/>
        </w:rPr>
        <w:t xml:space="preserve"> </w:t>
      </w:r>
      <w:r w:rsidRPr="005374AB">
        <w:rPr>
          <w:lang w:val="ru-RU"/>
        </w:rPr>
        <w:t>внеучебной, общественно-значимой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5374AB" w:rsidRPr="005374AB" w:rsidRDefault="005374AB" w:rsidP="00A067F7">
      <w:pPr>
        <w:widowControl/>
        <w:numPr>
          <w:ilvl w:val="0"/>
          <w:numId w:val="501"/>
        </w:numPr>
        <w:autoSpaceDE/>
        <w:autoSpaceDN/>
        <w:adjustRightInd/>
        <w:ind w:left="426" w:hanging="426"/>
        <w:jc w:val="both"/>
      </w:pPr>
      <w:r w:rsidRPr="005374AB">
        <w:t>общеобразовательных дисциплин;</w:t>
      </w:r>
    </w:p>
    <w:p w:rsidR="005374AB" w:rsidRPr="005374AB" w:rsidRDefault="005374AB" w:rsidP="00A067F7">
      <w:pPr>
        <w:widowControl/>
        <w:numPr>
          <w:ilvl w:val="0"/>
          <w:numId w:val="501"/>
        </w:numPr>
        <w:autoSpaceDE/>
        <w:autoSpaceDN/>
        <w:adjustRightInd/>
        <w:ind w:left="426" w:hanging="426"/>
        <w:jc w:val="both"/>
      </w:pPr>
      <w:r w:rsidRPr="005374AB">
        <w:t>произведений искусства;</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периодической литературы, публикаций, радио и телепередач, отражающих современную жизнь;</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духовной культуры и фольклора народов России;</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истории, традиций и современной жизни своей Родины, своего края, своей семьи;</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жизненного опыта своих родителей (законных представителей) и прародителей;</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общественно полезной и личностно значимой деятельности в рамках педагогически организованных социальных и культурных практик;</w:t>
      </w:r>
    </w:p>
    <w:p w:rsidR="005374AB" w:rsidRPr="005374AB" w:rsidRDefault="005374AB" w:rsidP="00A067F7">
      <w:pPr>
        <w:widowControl/>
        <w:numPr>
          <w:ilvl w:val="0"/>
          <w:numId w:val="501"/>
        </w:numPr>
        <w:autoSpaceDE/>
        <w:autoSpaceDN/>
        <w:adjustRightInd/>
        <w:ind w:left="426" w:hanging="426"/>
        <w:jc w:val="both"/>
        <w:rPr>
          <w:lang w:val="ru-RU"/>
        </w:rPr>
      </w:pPr>
      <w:r w:rsidRPr="005374AB">
        <w:rPr>
          <w:lang w:val="ru-RU"/>
        </w:rPr>
        <w:t>других источников информации и научного знания.</w:t>
      </w:r>
    </w:p>
    <w:p w:rsidR="005374AB" w:rsidRPr="005374AB" w:rsidRDefault="005374AB" w:rsidP="005374AB">
      <w:pPr>
        <w:ind w:firstLine="426"/>
        <w:jc w:val="both"/>
        <w:rPr>
          <w:lang w:val="ru-RU"/>
        </w:rPr>
      </w:pPr>
      <w:r w:rsidRPr="005374AB">
        <w:rPr>
          <w:lang w:val="ru-RU"/>
        </w:rPr>
        <w:t xml:space="preserve">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w:t>
      </w:r>
      <w:r w:rsidRPr="005374AB">
        <w:rPr>
          <w:lang w:val="ru-RU"/>
        </w:rPr>
        <w:lastRenderedPageBreak/>
        <w:t>народа.</w:t>
      </w:r>
    </w:p>
    <w:p w:rsidR="005374AB" w:rsidRPr="005374AB" w:rsidRDefault="005374AB" w:rsidP="005374AB">
      <w:pPr>
        <w:ind w:firstLine="426"/>
        <w:jc w:val="both"/>
        <w:rPr>
          <w:lang w:val="ru-RU"/>
        </w:rPr>
      </w:pPr>
      <w:r w:rsidRPr="005374AB">
        <w:rPr>
          <w:lang w:val="ru-RU"/>
        </w:rPr>
        <w:t>Все ценности, определенные данной программой, постепенно входят в духовный мир человека на протяжении всей его жизни. Таким образом, решение воспитательных задач начинается до начальной школы и продолжается после. Однако до школы жизненный опыт ребёнка, как правило, соотносится с его представлением о мире - «сказочном». Дошкольник может отличить добро от зла в простых житейских ситуациях; он уверен, что все люди, как в сказках, делятся на плохих и хороших; что на любые вопросы есть «правильные» ответы.  Понятно, что это не так. Осознание этого и составляет «воспитательное новообразование» начальной школы. С помощью педагогов младший школьник начинает приводить в систему свои взгляды на мир, своё отношение к нему. Он начинает понимать, что жизнь не похожа на сказку, что она сложнее и противоречивее, что в ней постоянно встречаются ситуации, требующие непростого нравственного выбора между разным пониманием добра разными людьми, между добром для одних и злом для других и т.д., что каждый делает этот выбор сам и не существует готовых единственно правильных решений и т.д. И совесть, как развивающееся нравственное сознание, способна оказывать влияние на выбор того или иного решения. Обозначить эти проблемы (моральные дилеммы) в начальной школе можно, а вот научиться самостоятельно решать их большинство младших школьников ещё не в состоянии. Это задача следующих ступеней развития личности.</w:t>
      </w:r>
    </w:p>
    <w:p w:rsidR="005374AB" w:rsidRPr="005374AB" w:rsidRDefault="005374AB" w:rsidP="005374AB">
      <w:pPr>
        <w:ind w:firstLine="426"/>
        <w:jc w:val="both"/>
        <w:rPr>
          <w:lang w:val="ru-RU"/>
        </w:rPr>
      </w:pPr>
      <w:r w:rsidRPr="005374AB">
        <w:rPr>
          <w:lang w:val="ru-RU"/>
        </w:rPr>
        <w:t xml:space="preserve">Задача педагога начальной школы – повлиять на часть того мира, в котором живёт ученик, работая с родителями, устанавливая контакты с культурными и общественными организациями. Поступки, речевое поведение учителя являются для школьника ярким примером, образцом для подражания. </w:t>
      </w:r>
    </w:p>
    <w:p w:rsidR="005374AB" w:rsidRPr="005374AB" w:rsidRDefault="005374AB" w:rsidP="005374AB">
      <w:pPr>
        <w:jc w:val="both"/>
        <w:rPr>
          <w:lang w:val="ru-RU"/>
        </w:rPr>
      </w:pPr>
    </w:p>
    <w:p w:rsidR="005374AB" w:rsidRPr="005374AB" w:rsidRDefault="005374AB" w:rsidP="000115BC">
      <w:pPr>
        <w:pStyle w:val="3"/>
        <w:jc w:val="center"/>
        <w:rPr>
          <w:rFonts w:ascii="Times New Roman" w:hAnsi="Times New Roman" w:cs="Times New Roman"/>
          <w:b w:val="0"/>
          <w:bCs w:val="0"/>
          <w:sz w:val="24"/>
          <w:szCs w:val="24"/>
        </w:rPr>
      </w:pPr>
      <w:bookmarkStart w:id="37" w:name="_Toc463696981"/>
      <w:r w:rsidRPr="000115BC">
        <w:rPr>
          <w:rFonts w:ascii="Times New Roman" w:hAnsi="Times New Roman" w:cs="Times New Roman"/>
          <w:bCs w:val="0"/>
          <w:sz w:val="24"/>
          <w:szCs w:val="24"/>
        </w:rPr>
        <w:t>2.3.5. Основное содержание духовно-нравственного развития и воспитания</w:t>
      </w:r>
      <w:r w:rsidR="000115BC">
        <w:rPr>
          <w:rFonts w:ascii="Times New Roman" w:hAnsi="Times New Roman" w:cs="Times New Roman"/>
          <w:bCs w:val="0"/>
          <w:sz w:val="24"/>
          <w:szCs w:val="24"/>
        </w:rPr>
        <w:t xml:space="preserve"> </w:t>
      </w:r>
      <w:r w:rsidRPr="000115BC">
        <w:rPr>
          <w:rFonts w:ascii="Times New Roman" w:hAnsi="Times New Roman" w:cs="Times New Roman"/>
          <w:bCs w:val="0"/>
          <w:sz w:val="24"/>
          <w:szCs w:val="24"/>
        </w:rPr>
        <w:t>обучающихся на уровне начального общего образования</w:t>
      </w:r>
      <w:bookmarkEnd w:id="37"/>
    </w:p>
    <w:p w:rsidR="005374AB" w:rsidRPr="005374AB" w:rsidRDefault="005374AB" w:rsidP="005374AB">
      <w:pPr>
        <w:jc w:val="both"/>
        <w:rPr>
          <w:lang w:val="ru-RU"/>
        </w:rPr>
      </w:pPr>
    </w:p>
    <w:p w:rsidR="005374AB" w:rsidRPr="005374AB" w:rsidRDefault="005374AB" w:rsidP="005374AB">
      <w:pPr>
        <w:ind w:firstLine="426"/>
        <w:jc w:val="both"/>
        <w:rPr>
          <w:b/>
          <w:lang w:val="ru-RU"/>
        </w:rPr>
      </w:pPr>
      <w:r w:rsidRPr="005374AB">
        <w:rPr>
          <w:b/>
          <w:shadow/>
          <w:lang w:val="ru-RU"/>
        </w:rPr>
        <w:t>ДОБРЫЕ ЧУВСТВА, МЫСЛИ И ПОСТУПКИ</w:t>
      </w:r>
      <w:r w:rsidRPr="005374AB">
        <w:rPr>
          <w:b/>
          <w:lang w:val="ru-RU"/>
        </w:rPr>
        <w:t xml:space="preserve"> </w:t>
      </w:r>
      <w:r w:rsidRPr="005374AB">
        <w:rPr>
          <w:lang w:val="ru-RU"/>
        </w:rPr>
        <w:t>- воспитание нравственных чувств и этического сознания.</w:t>
      </w:r>
    </w:p>
    <w:p w:rsidR="005374AB" w:rsidRPr="005374AB" w:rsidRDefault="005374AB" w:rsidP="005374AB">
      <w:pPr>
        <w:jc w:val="center"/>
        <w:rPr>
          <w:b/>
          <w:i/>
          <w:lang w:val="ru-RU"/>
        </w:rPr>
      </w:pPr>
      <w:r w:rsidRPr="005374AB">
        <w:rPr>
          <w:b/>
          <w:i/>
          <w:lang w:val="ru-RU"/>
        </w:rPr>
        <w:t>Человек и люди</w:t>
      </w:r>
    </w:p>
    <w:p w:rsidR="005374AB" w:rsidRPr="005374AB" w:rsidRDefault="005374AB" w:rsidP="005374AB">
      <w:pPr>
        <w:jc w:val="both"/>
        <w:rPr>
          <w:lang w:val="ru-RU"/>
        </w:rPr>
      </w:pPr>
      <w:r w:rsidRPr="005374AB">
        <w:rPr>
          <w:lang w:val="ru-RU"/>
        </w:rPr>
        <w:t xml:space="preserve">Жизнь человека </w:t>
      </w:r>
    </w:p>
    <w:p w:rsidR="005374AB" w:rsidRPr="005374AB" w:rsidRDefault="005374AB" w:rsidP="005374AB">
      <w:pPr>
        <w:jc w:val="both"/>
        <w:rPr>
          <w:lang w:val="ru-RU"/>
        </w:rPr>
      </w:pPr>
      <w:r w:rsidRPr="005374AB">
        <w:rPr>
          <w:lang w:val="ru-RU"/>
        </w:rPr>
        <w:t>Добро, правила морали и умение делать нравственный выбор</w:t>
      </w:r>
    </w:p>
    <w:p w:rsidR="005374AB" w:rsidRPr="005374AB" w:rsidRDefault="005374AB" w:rsidP="005374AB">
      <w:pPr>
        <w:jc w:val="both"/>
        <w:rPr>
          <w:lang w:val="ru-RU"/>
        </w:rPr>
      </w:pPr>
      <w:r w:rsidRPr="005374AB">
        <w:rPr>
          <w:lang w:val="ru-RU"/>
        </w:rPr>
        <w:t>Взаимозависимость интересов личности и общества</w:t>
      </w:r>
    </w:p>
    <w:p w:rsidR="005374AB" w:rsidRPr="005374AB" w:rsidRDefault="005374AB" w:rsidP="005374AB">
      <w:pPr>
        <w:jc w:val="both"/>
        <w:rPr>
          <w:lang w:val="ru-RU"/>
        </w:rPr>
      </w:pPr>
      <w:r w:rsidRPr="005374AB">
        <w:rPr>
          <w:lang w:val="ru-RU"/>
        </w:rPr>
        <w:t>Свобода и права личности</w:t>
      </w:r>
    </w:p>
    <w:p w:rsidR="005374AB" w:rsidRPr="005374AB" w:rsidRDefault="005374AB" w:rsidP="005374AB">
      <w:pPr>
        <w:jc w:val="both"/>
        <w:rPr>
          <w:lang w:val="ru-RU"/>
        </w:rPr>
      </w:pPr>
      <w:r w:rsidRPr="005374AB">
        <w:rPr>
          <w:lang w:val="ru-RU"/>
        </w:rPr>
        <w:t>Честь и достоинство</w:t>
      </w:r>
    </w:p>
    <w:p w:rsidR="005374AB" w:rsidRPr="005374AB" w:rsidRDefault="005374AB" w:rsidP="005374AB">
      <w:pPr>
        <w:jc w:val="both"/>
        <w:rPr>
          <w:lang w:val="ru-RU"/>
        </w:rPr>
      </w:pPr>
      <w:r w:rsidRPr="005374AB">
        <w:rPr>
          <w:lang w:val="ru-RU"/>
        </w:rPr>
        <w:t xml:space="preserve">Признание свободы, прав, чести и достоинства других людей, необходимость договариваться друг с другом, взаимодействовать </w:t>
      </w:r>
    </w:p>
    <w:p w:rsidR="005374AB" w:rsidRPr="005374AB" w:rsidRDefault="005374AB" w:rsidP="005374AB">
      <w:pPr>
        <w:jc w:val="both"/>
        <w:rPr>
          <w:lang w:val="ru-RU"/>
        </w:rPr>
      </w:pPr>
      <w:r w:rsidRPr="005374AB">
        <w:rPr>
          <w:lang w:val="ru-RU"/>
        </w:rPr>
        <w:t>Разумное управление речью как гарантия достойных поступков личности</w:t>
      </w:r>
    </w:p>
    <w:p w:rsidR="005374AB" w:rsidRPr="005374AB" w:rsidRDefault="005374AB" w:rsidP="005374AB">
      <w:pPr>
        <w:jc w:val="both"/>
        <w:rPr>
          <w:lang w:val="ru-RU"/>
        </w:rPr>
      </w:pPr>
      <w:r w:rsidRPr="005374AB">
        <w:rPr>
          <w:lang w:val="ru-RU"/>
        </w:rPr>
        <w:t xml:space="preserve">Дружба и взаимопомощь </w:t>
      </w:r>
    </w:p>
    <w:p w:rsidR="005374AB" w:rsidRPr="005374AB" w:rsidRDefault="005374AB" w:rsidP="005374AB">
      <w:pPr>
        <w:jc w:val="both"/>
        <w:rPr>
          <w:lang w:val="ru-RU"/>
        </w:rPr>
      </w:pPr>
      <w:r w:rsidRPr="005374AB">
        <w:rPr>
          <w:lang w:val="ru-RU"/>
        </w:rPr>
        <w:t>Справедливость и милосердие</w:t>
      </w:r>
    </w:p>
    <w:p w:rsidR="005374AB" w:rsidRPr="005374AB" w:rsidRDefault="005374AB" w:rsidP="005374AB">
      <w:pPr>
        <w:jc w:val="both"/>
        <w:rPr>
          <w:lang w:val="ru-RU"/>
        </w:rPr>
      </w:pPr>
      <w:r w:rsidRPr="005374AB">
        <w:rPr>
          <w:lang w:val="ru-RU"/>
        </w:rPr>
        <w:t xml:space="preserve">Духовная безопасность («добрый человек в мире, где есть зло») </w:t>
      </w:r>
    </w:p>
    <w:p w:rsidR="005374AB" w:rsidRPr="005374AB" w:rsidRDefault="005374AB" w:rsidP="005374AB">
      <w:pPr>
        <w:jc w:val="center"/>
        <w:rPr>
          <w:b/>
          <w:i/>
          <w:lang w:val="ru-RU"/>
        </w:rPr>
      </w:pPr>
      <w:r w:rsidRPr="005374AB">
        <w:rPr>
          <w:b/>
          <w:i/>
          <w:lang w:val="ru-RU"/>
        </w:rPr>
        <w:t>Семья</w:t>
      </w:r>
    </w:p>
    <w:p w:rsidR="005374AB" w:rsidRPr="005374AB" w:rsidRDefault="005374AB" w:rsidP="005374AB">
      <w:pPr>
        <w:jc w:val="both"/>
        <w:rPr>
          <w:lang w:val="ru-RU"/>
        </w:rPr>
      </w:pPr>
      <w:r w:rsidRPr="005374AB">
        <w:rPr>
          <w:lang w:val="ru-RU"/>
        </w:rPr>
        <w:t>Любовь и верность</w:t>
      </w:r>
    </w:p>
    <w:p w:rsidR="005374AB" w:rsidRPr="005374AB" w:rsidRDefault="005374AB" w:rsidP="005374AB">
      <w:pPr>
        <w:jc w:val="both"/>
        <w:rPr>
          <w:lang w:val="ru-RU"/>
        </w:rPr>
      </w:pPr>
      <w:r w:rsidRPr="005374AB">
        <w:rPr>
          <w:lang w:val="ru-RU"/>
        </w:rPr>
        <w:t>Здоровье, достаток</w:t>
      </w:r>
    </w:p>
    <w:p w:rsidR="005374AB" w:rsidRPr="005374AB" w:rsidRDefault="005374AB" w:rsidP="005374AB">
      <w:pPr>
        <w:jc w:val="both"/>
        <w:rPr>
          <w:lang w:val="ru-RU"/>
        </w:rPr>
      </w:pPr>
      <w:r w:rsidRPr="005374AB">
        <w:rPr>
          <w:lang w:val="ru-RU"/>
        </w:rPr>
        <w:lastRenderedPageBreak/>
        <w:t xml:space="preserve">Почитание родителей </w:t>
      </w:r>
    </w:p>
    <w:p w:rsidR="005374AB" w:rsidRPr="005374AB" w:rsidRDefault="005374AB" w:rsidP="005374AB">
      <w:pPr>
        <w:jc w:val="both"/>
        <w:rPr>
          <w:lang w:val="ru-RU"/>
        </w:rPr>
      </w:pPr>
      <w:r w:rsidRPr="005374AB">
        <w:rPr>
          <w:lang w:val="ru-RU"/>
        </w:rPr>
        <w:t xml:space="preserve">Забота о старших и младших </w:t>
      </w:r>
    </w:p>
    <w:p w:rsidR="005374AB" w:rsidRPr="005374AB" w:rsidRDefault="005374AB" w:rsidP="005374AB">
      <w:pPr>
        <w:ind w:firstLine="426"/>
        <w:jc w:val="both"/>
        <w:rPr>
          <w:lang w:val="ru-RU"/>
        </w:rPr>
      </w:pPr>
      <w:r w:rsidRPr="005374AB">
        <w:rPr>
          <w:b/>
          <w:shadow/>
          <w:lang w:val="ru-RU"/>
        </w:rPr>
        <w:t>РОССИЯ – ОТЧИЙ КРАЙ</w:t>
      </w:r>
      <w:r w:rsidRPr="005374AB">
        <w:rPr>
          <w:b/>
          <w:lang w:val="ru-RU"/>
        </w:rPr>
        <w:t xml:space="preserve"> </w:t>
      </w:r>
      <w:r w:rsidRPr="005374AB">
        <w:rPr>
          <w:lang w:val="ru-RU"/>
        </w:rPr>
        <w:t>- воспитание гражданственности, патриотизма, уважения к правам, свободам и обязанностям человека.</w:t>
      </w:r>
    </w:p>
    <w:p w:rsidR="005374AB" w:rsidRPr="005374AB" w:rsidRDefault="005374AB" w:rsidP="005374AB">
      <w:pPr>
        <w:jc w:val="center"/>
        <w:rPr>
          <w:i/>
          <w:lang w:val="ru-RU"/>
        </w:rPr>
      </w:pPr>
      <w:r w:rsidRPr="005374AB">
        <w:rPr>
          <w:b/>
          <w:i/>
          <w:lang w:val="ru-RU"/>
        </w:rPr>
        <w:t>Патриотизм</w:t>
      </w:r>
    </w:p>
    <w:p w:rsidR="005374AB" w:rsidRPr="005374AB" w:rsidRDefault="005374AB" w:rsidP="005374AB">
      <w:pPr>
        <w:jc w:val="both"/>
        <w:rPr>
          <w:lang w:val="ru-RU"/>
        </w:rPr>
      </w:pPr>
      <w:r w:rsidRPr="005374AB">
        <w:rPr>
          <w:lang w:val="ru-RU"/>
        </w:rPr>
        <w:t>Любовь:</w:t>
      </w:r>
    </w:p>
    <w:p w:rsidR="005374AB" w:rsidRPr="005374AB" w:rsidRDefault="005374AB" w:rsidP="005374AB">
      <w:pPr>
        <w:jc w:val="both"/>
        <w:rPr>
          <w:lang w:val="ru-RU"/>
        </w:rPr>
      </w:pPr>
      <w:r w:rsidRPr="005374AB">
        <w:rPr>
          <w:lang w:val="ru-RU"/>
        </w:rPr>
        <w:t xml:space="preserve">– к близким, друзьям, школе, </w:t>
      </w:r>
    </w:p>
    <w:p w:rsidR="005374AB" w:rsidRPr="005374AB" w:rsidRDefault="005374AB" w:rsidP="005374AB">
      <w:pPr>
        <w:jc w:val="both"/>
        <w:rPr>
          <w:lang w:val="ru-RU"/>
        </w:rPr>
      </w:pPr>
      <w:r w:rsidRPr="005374AB">
        <w:rPr>
          <w:lang w:val="ru-RU"/>
        </w:rPr>
        <w:t xml:space="preserve">– к своей малой родине, </w:t>
      </w:r>
    </w:p>
    <w:p w:rsidR="005374AB" w:rsidRPr="005374AB" w:rsidRDefault="005374AB" w:rsidP="005374AB">
      <w:pPr>
        <w:jc w:val="both"/>
        <w:rPr>
          <w:lang w:val="ru-RU"/>
        </w:rPr>
      </w:pPr>
      <w:r w:rsidRPr="005374AB">
        <w:rPr>
          <w:lang w:val="ru-RU"/>
        </w:rPr>
        <w:t>– к своему народу,</w:t>
      </w:r>
    </w:p>
    <w:p w:rsidR="005374AB" w:rsidRPr="005374AB" w:rsidRDefault="005374AB" w:rsidP="005374AB">
      <w:pPr>
        <w:jc w:val="both"/>
        <w:rPr>
          <w:lang w:val="ru-RU"/>
        </w:rPr>
      </w:pPr>
      <w:r w:rsidRPr="005374AB">
        <w:rPr>
          <w:lang w:val="ru-RU"/>
        </w:rPr>
        <w:t xml:space="preserve">– к России, </w:t>
      </w:r>
    </w:p>
    <w:p w:rsidR="005374AB" w:rsidRPr="005374AB" w:rsidRDefault="005374AB" w:rsidP="005374AB">
      <w:pPr>
        <w:jc w:val="both"/>
        <w:rPr>
          <w:lang w:val="ru-RU"/>
        </w:rPr>
      </w:pPr>
      <w:r w:rsidRPr="005374AB">
        <w:rPr>
          <w:lang w:val="ru-RU"/>
        </w:rPr>
        <w:t xml:space="preserve">и действия во благо их, даже вопреки собственным интересам. </w:t>
      </w:r>
    </w:p>
    <w:p w:rsidR="005374AB" w:rsidRPr="005374AB" w:rsidRDefault="005374AB" w:rsidP="005374AB">
      <w:pPr>
        <w:jc w:val="center"/>
        <w:rPr>
          <w:b/>
          <w:i/>
          <w:lang w:val="ru-RU"/>
        </w:rPr>
      </w:pPr>
      <w:r w:rsidRPr="005374AB">
        <w:rPr>
          <w:b/>
          <w:i/>
          <w:lang w:val="ru-RU"/>
        </w:rPr>
        <w:t>Гражданственность</w:t>
      </w:r>
    </w:p>
    <w:p w:rsidR="005374AB" w:rsidRPr="005374AB" w:rsidRDefault="005374AB" w:rsidP="005374AB">
      <w:pPr>
        <w:jc w:val="both"/>
        <w:rPr>
          <w:lang w:val="ru-RU"/>
        </w:rPr>
      </w:pPr>
      <w:r w:rsidRPr="005374AB">
        <w:rPr>
          <w:lang w:val="ru-RU"/>
        </w:rPr>
        <w:t>Долг (перед семьёй, предками, страной)</w:t>
      </w:r>
    </w:p>
    <w:p w:rsidR="005374AB" w:rsidRPr="005374AB" w:rsidRDefault="005374AB" w:rsidP="005374AB">
      <w:pPr>
        <w:jc w:val="both"/>
        <w:rPr>
          <w:lang w:val="ru-RU"/>
        </w:rPr>
      </w:pPr>
      <w:r w:rsidRPr="005374AB">
        <w:rPr>
          <w:lang w:val="ru-RU"/>
        </w:rPr>
        <w:t>Служение Отечеству</w:t>
      </w:r>
    </w:p>
    <w:p w:rsidR="005374AB" w:rsidRPr="005374AB" w:rsidRDefault="005374AB" w:rsidP="005374AB">
      <w:pPr>
        <w:jc w:val="both"/>
        <w:rPr>
          <w:lang w:val="ru-RU"/>
        </w:rPr>
      </w:pPr>
      <w:r w:rsidRPr="005374AB">
        <w:rPr>
          <w:lang w:val="ru-RU"/>
        </w:rPr>
        <w:t>Закон и правопорядок</w:t>
      </w:r>
    </w:p>
    <w:p w:rsidR="005374AB" w:rsidRPr="005374AB" w:rsidRDefault="005374AB" w:rsidP="005374AB">
      <w:pPr>
        <w:jc w:val="both"/>
        <w:rPr>
          <w:lang w:val="ru-RU"/>
        </w:rPr>
      </w:pPr>
      <w:r w:rsidRPr="005374AB">
        <w:rPr>
          <w:lang w:val="ru-RU"/>
        </w:rPr>
        <w:t xml:space="preserve">Правовое государство и гражданское общество </w:t>
      </w:r>
    </w:p>
    <w:p w:rsidR="005374AB" w:rsidRPr="005374AB" w:rsidRDefault="005374AB" w:rsidP="005374AB">
      <w:pPr>
        <w:jc w:val="both"/>
        <w:rPr>
          <w:lang w:val="ru-RU"/>
        </w:rPr>
      </w:pPr>
      <w:r w:rsidRPr="005374AB">
        <w:rPr>
          <w:lang w:val="ru-RU"/>
        </w:rPr>
        <w:t>Многообразие культур и народов единой страны</w:t>
      </w:r>
    </w:p>
    <w:p w:rsidR="005374AB" w:rsidRPr="005374AB" w:rsidRDefault="005374AB" w:rsidP="005374AB">
      <w:pPr>
        <w:jc w:val="both"/>
        <w:rPr>
          <w:lang w:val="ru-RU"/>
        </w:rPr>
      </w:pPr>
      <w:r w:rsidRPr="005374AB">
        <w:rPr>
          <w:lang w:val="ru-RU"/>
        </w:rPr>
        <w:t>Равенство культур и народов России</w:t>
      </w:r>
    </w:p>
    <w:p w:rsidR="005374AB" w:rsidRPr="005374AB" w:rsidRDefault="005374AB" w:rsidP="005374AB">
      <w:pPr>
        <w:jc w:val="both"/>
        <w:rPr>
          <w:lang w:val="ru-RU"/>
        </w:rPr>
      </w:pPr>
      <w:r w:rsidRPr="005374AB">
        <w:rPr>
          <w:lang w:val="ru-RU"/>
        </w:rPr>
        <w:t xml:space="preserve">Толерантность (признание права другого быть «непохожим на тебя» и диалог разных людей) </w:t>
      </w:r>
    </w:p>
    <w:p w:rsidR="005374AB" w:rsidRPr="005374AB" w:rsidRDefault="005374AB" w:rsidP="005374AB">
      <w:pPr>
        <w:jc w:val="center"/>
        <w:rPr>
          <w:b/>
          <w:i/>
          <w:lang w:val="ru-RU"/>
        </w:rPr>
      </w:pPr>
      <w:r w:rsidRPr="005374AB">
        <w:rPr>
          <w:b/>
          <w:i/>
          <w:lang w:val="ru-RU"/>
        </w:rPr>
        <w:t>Традиционные религии и светская культура</w:t>
      </w:r>
    </w:p>
    <w:p w:rsidR="005374AB" w:rsidRPr="005374AB" w:rsidRDefault="005374AB" w:rsidP="005374AB">
      <w:pPr>
        <w:jc w:val="both"/>
        <w:rPr>
          <w:lang w:val="ru-RU"/>
        </w:rPr>
      </w:pPr>
      <w:r w:rsidRPr="005374AB">
        <w:rPr>
          <w:lang w:val="ru-RU"/>
        </w:rPr>
        <w:t>Свобода совести и вероисповедания</w:t>
      </w:r>
    </w:p>
    <w:p w:rsidR="005374AB" w:rsidRPr="005374AB" w:rsidRDefault="005374AB" w:rsidP="005374AB">
      <w:pPr>
        <w:jc w:val="both"/>
        <w:rPr>
          <w:lang w:val="ru-RU"/>
        </w:rPr>
      </w:pPr>
      <w:r w:rsidRPr="005374AB">
        <w:rPr>
          <w:lang w:val="ru-RU"/>
        </w:rPr>
        <w:t xml:space="preserve">Представления традиционных религий и светской культуры о религиозных идеалах (вера, религиозное мировоззрение, религиозная жизнь) </w:t>
      </w:r>
    </w:p>
    <w:p w:rsidR="005374AB" w:rsidRPr="005374AB" w:rsidRDefault="005374AB" w:rsidP="005374AB">
      <w:pPr>
        <w:jc w:val="both"/>
        <w:rPr>
          <w:lang w:val="ru-RU"/>
        </w:rPr>
      </w:pPr>
      <w:r w:rsidRPr="005374AB">
        <w:rPr>
          <w:lang w:val="ru-RU"/>
        </w:rPr>
        <w:t xml:space="preserve">Толерантность в отношениях между верующими разных религий и атеистами. </w:t>
      </w:r>
    </w:p>
    <w:p w:rsidR="005374AB" w:rsidRPr="005374AB" w:rsidRDefault="005374AB" w:rsidP="005374AB">
      <w:pPr>
        <w:jc w:val="center"/>
        <w:rPr>
          <w:b/>
          <w:i/>
          <w:lang w:val="ru-RU"/>
        </w:rPr>
      </w:pPr>
      <w:r w:rsidRPr="005374AB">
        <w:rPr>
          <w:b/>
          <w:i/>
          <w:lang w:val="ru-RU"/>
        </w:rPr>
        <w:t>Человечество</w:t>
      </w:r>
    </w:p>
    <w:p w:rsidR="005374AB" w:rsidRPr="005374AB" w:rsidRDefault="005374AB" w:rsidP="005374AB">
      <w:pPr>
        <w:jc w:val="both"/>
        <w:rPr>
          <w:lang w:val="ru-RU"/>
        </w:rPr>
      </w:pPr>
      <w:r w:rsidRPr="005374AB">
        <w:rPr>
          <w:lang w:val="ru-RU"/>
        </w:rPr>
        <w:t>Многообразие культур и народов мира</w:t>
      </w:r>
    </w:p>
    <w:p w:rsidR="005374AB" w:rsidRPr="005374AB" w:rsidRDefault="005374AB" w:rsidP="005374AB">
      <w:pPr>
        <w:jc w:val="both"/>
        <w:rPr>
          <w:lang w:val="ru-RU"/>
        </w:rPr>
      </w:pPr>
      <w:r w:rsidRPr="005374AB">
        <w:rPr>
          <w:lang w:val="ru-RU"/>
        </w:rPr>
        <w:t xml:space="preserve">Равенство и независимость народов и государств мира </w:t>
      </w:r>
    </w:p>
    <w:p w:rsidR="005374AB" w:rsidRPr="005374AB" w:rsidRDefault="005374AB" w:rsidP="005374AB">
      <w:pPr>
        <w:jc w:val="both"/>
        <w:rPr>
          <w:lang w:val="ru-RU"/>
        </w:rPr>
      </w:pPr>
      <w:r w:rsidRPr="005374AB">
        <w:rPr>
          <w:lang w:val="ru-RU"/>
        </w:rPr>
        <w:t>Мир во всем мире</w:t>
      </w:r>
    </w:p>
    <w:p w:rsidR="005374AB" w:rsidRPr="005374AB" w:rsidRDefault="005374AB" w:rsidP="005374AB">
      <w:pPr>
        <w:jc w:val="both"/>
        <w:rPr>
          <w:lang w:val="ru-RU"/>
        </w:rPr>
      </w:pPr>
      <w:r w:rsidRPr="005374AB">
        <w:rPr>
          <w:lang w:val="ru-RU"/>
        </w:rPr>
        <w:t>Международное сотрудничество</w:t>
      </w:r>
    </w:p>
    <w:p w:rsidR="005374AB" w:rsidRPr="005374AB" w:rsidRDefault="005374AB" w:rsidP="005374AB">
      <w:pPr>
        <w:jc w:val="both"/>
        <w:rPr>
          <w:lang w:val="ru-RU"/>
        </w:rPr>
      </w:pPr>
      <w:r w:rsidRPr="005374AB">
        <w:rPr>
          <w:lang w:val="ru-RU"/>
        </w:rPr>
        <w:t>Прогресс человечества</w:t>
      </w:r>
    </w:p>
    <w:p w:rsidR="005374AB" w:rsidRPr="005374AB" w:rsidRDefault="005374AB" w:rsidP="005374AB">
      <w:pPr>
        <w:ind w:firstLine="426"/>
        <w:jc w:val="both"/>
        <w:rPr>
          <w:lang w:val="ru-RU"/>
        </w:rPr>
      </w:pPr>
      <w:r w:rsidRPr="005374AB">
        <w:rPr>
          <w:b/>
          <w:shadow/>
          <w:lang w:val="ru-RU"/>
        </w:rPr>
        <w:t>ТРУД ДЛЯ СЕБЯ И ДЛЯ ДРУГИХ</w:t>
      </w:r>
      <w:r w:rsidRPr="005374AB">
        <w:rPr>
          <w:lang w:val="ru-RU"/>
        </w:rPr>
        <w:t xml:space="preserve"> - воспитание трудолюбия, творческого отношения к учению, труду, жизни.</w:t>
      </w:r>
    </w:p>
    <w:p w:rsidR="005374AB" w:rsidRPr="005374AB" w:rsidRDefault="005374AB" w:rsidP="005374AB">
      <w:pPr>
        <w:jc w:val="center"/>
        <w:rPr>
          <w:b/>
          <w:i/>
          <w:lang w:val="ru-RU"/>
        </w:rPr>
      </w:pPr>
      <w:r w:rsidRPr="005374AB">
        <w:rPr>
          <w:b/>
          <w:i/>
          <w:lang w:val="ru-RU"/>
        </w:rPr>
        <w:t>Труд и творчество</w:t>
      </w:r>
    </w:p>
    <w:p w:rsidR="005374AB" w:rsidRPr="005374AB" w:rsidRDefault="005374AB" w:rsidP="005374AB">
      <w:pPr>
        <w:jc w:val="both"/>
        <w:rPr>
          <w:lang w:val="ru-RU"/>
        </w:rPr>
      </w:pPr>
      <w:r w:rsidRPr="005374AB">
        <w:rPr>
          <w:lang w:val="ru-RU"/>
        </w:rPr>
        <w:t xml:space="preserve">Трудолюбие (значимость труда и потребность в нём) </w:t>
      </w:r>
    </w:p>
    <w:p w:rsidR="005374AB" w:rsidRPr="005374AB" w:rsidRDefault="005374AB" w:rsidP="005374AB">
      <w:pPr>
        <w:jc w:val="both"/>
        <w:rPr>
          <w:lang w:val="ru-RU"/>
        </w:rPr>
      </w:pPr>
      <w:r w:rsidRPr="005374AB">
        <w:rPr>
          <w:lang w:val="ru-RU"/>
        </w:rPr>
        <w:t>Созидание и творчество (самоценность труда)</w:t>
      </w:r>
    </w:p>
    <w:p w:rsidR="005374AB" w:rsidRPr="005374AB" w:rsidRDefault="005374AB" w:rsidP="005374AB">
      <w:pPr>
        <w:jc w:val="both"/>
        <w:rPr>
          <w:lang w:val="ru-RU"/>
        </w:rPr>
      </w:pPr>
      <w:r w:rsidRPr="005374AB">
        <w:rPr>
          <w:lang w:val="ru-RU"/>
        </w:rPr>
        <w:t>Уважение к труду, бережное отношение к его результатам.</w:t>
      </w:r>
    </w:p>
    <w:p w:rsidR="005374AB" w:rsidRPr="005374AB" w:rsidRDefault="005374AB" w:rsidP="005374AB">
      <w:pPr>
        <w:jc w:val="both"/>
        <w:rPr>
          <w:lang w:val="ru-RU"/>
        </w:rPr>
      </w:pPr>
      <w:r w:rsidRPr="005374AB">
        <w:rPr>
          <w:lang w:val="ru-RU"/>
        </w:rPr>
        <w:t xml:space="preserve">Целеустремлённость и настойчивость </w:t>
      </w:r>
    </w:p>
    <w:p w:rsidR="005374AB" w:rsidRPr="005374AB" w:rsidRDefault="005374AB" w:rsidP="005374AB">
      <w:pPr>
        <w:jc w:val="center"/>
        <w:rPr>
          <w:b/>
          <w:i/>
          <w:lang w:val="ru-RU"/>
        </w:rPr>
      </w:pPr>
      <w:r w:rsidRPr="005374AB">
        <w:rPr>
          <w:b/>
          <w:i/>
          <w:lang w:val="ru-RU"/>
        </w:rPr>
        <w:t>Наука</w:t>
      </w:r>
    </w:p>
    <w:p w:rsidR="005374AB" w:rsidRPr="005374AB" w:rsidRDefault="005374AB" w:rsidP="005374AB">
      <w:pPr>
        <w:jc w:val="both"/>
        <w:rPr>
          <w:lang w:val="ru-RU"/>
        </w:rPr>
      </w:pPr>
      <w:r w:rsidRPr="005374AB">
        <w:rPr>
          <w:lang w:val="ru-RU"/>
        </w:rPr>
        <w:t xml:space="preserve">Знание </w:t>
      </w:r>
    </w:p>
    <w:p w:rsidR="005374AB" w:rsidRPr="005374AB" w:rsidRDefault="005374AB" w:rsidP="005374AB">
      <w:pPr>
        <w:jc w:val="both"/>
        <w:rPr>
          <w:lang w:val="ru-RU"/>
        </w:rPr>
      </w:pPr>
      <w:r w:rsidRPr="005374AB">
        <w:rPr>
          <w:lang w:val="ru-RU"/>
        </w:rPr>
        <w:t xml:space="preserve">Стремление к истине и критичность мышления. </w:t>
      </w:r>
    </w:p>
    <w:p w:rsidR="005374AB" w:rsidRPr="005374AB" w:rsidRDefault="005374AB" w:rsidP="005374AB">
      <w:pPr>
        <w:jc w:val="both"/>
        <w:rPr>
          <w:lang w:val="ru-RU"/>
        </w:rPr>
      </w:pPr>
      <w:r w:rsidRPr="005374AB">
        <w:rPr>
          <w:lang w:val="ru-RU"/>
        </w:rPr>
        <w:t>Научная картина мира</w:t>
      </w:r>
    </w:p>
    <w:p w:rsidR="005374AB" w:rsidRPr="005374AB" w:rsidRDefault="005374AB" w:rsidP="005374AB">
      <w:pPr>
        <w:ind w:firstLine="426"/>
        <w:jc w:val="both"/>
        <w:rPr>
          <w:lang w:val="ru-RU"/>
        </w:rPr>
      </w:pPr>
      <w:r w:rsidRPr="005374AB">
        <w:rPr>
          <w:b/>
          <w:shadow/>
          <w:lang w:val="ru-RU"/>
        </w:rPr>
        <w:t>ПРИРОДА – НАШ ДОМ</w:t>
      </w:r>
      <w:r w:rsidRPr="005374AB">
        <w:rPr>
          <w:lang w:val="ru-RU"/>
        </w:rPr>
        <w:t xml:space="preserve"> - воспитание ценностного отношения к природе, окружающей среде (экологическое воспитание).</w:t>
      </w:r>
    </w:p>
    <w:p w:rsidR="005374AB" w:rsidRPr="005374AB" w:rsidRDefault="005374AB" w:rsidP="005374AB">
      <w:pPr>
        <w:jc w:val="both"/>
        <w:rPr>
          <w:lang w:val="ru-RU"/>
        </w:rPr>
      </w:pPr>
      <w:r w:rsidRPr="005374AB">
        <w:rPr>
          <w:lang w:val="ru-RU"/>
        </w:rPr>
        <w:t>Жизнь и эволюция</w:t>
      </w:r>
    </w:p>
    <w:p w:rsidR="005374AB" w:rsidRPr="005374AB" w:rsidRDefault="005374AB" w:rsidP="005374AB">
      <w:pPr>
        <w:jc w:val="both"/>
        <w:rPr>
          <w:lang w:val="ru-RU"/>
        </w:rPr>
      </w:pPr>
      <w:r w:rsidRPr="005374AB">
        <w:rPr>
          <w:lang w:val="ru-RU"/>
        </w:rPr>
        <w:t>Природа родного края</w:t>
      </w:r>
    </w:p>
    <w:p w:rsidR="005374AB" w:rsidRPr="005374AB" w:rsidRDefault="005374AB" w:rsidP="005374AB">
      <w:pPr>
        <w:jc w:val="both"/>
        <w:rPr>
          <w:lang w:val="ru-RU"/>
        </w:rPr>
      </w:pPr>
      <w:r w:rsidRPr="005374AB">
        <w:rPr>
          <w:lang w:val="ru-RU"/>
        </w:rPr>
        <w:lastRenderedPageBreak/>
        <w:t>Заповедная природа</w:t>
      </w:r>
    </w:p>
    <w:p w:rsidR="005374AB" w:rsidRPr="005374AB" w:rsidRDefault="005374AB" w:rsidP="005374AB">
      <w:pPr>
        <w:jc w:val="both"/>
        <w:rPr>
          <w:lang w:val="ru-RU"/>
        </w:rPr>
      </w:pPr>
      <w:r w:rsidRPr="005374AB">
        <w:rPr>
          <w:lang w:val="ru-RU"/>
        </w:rPr>
        <w:t>Планета Земля</w:t>
      </w:r>
    </w:p>
    <w:p w:rsidR="005374AB" w:rsidRPr="005374AB" w:rsidRDefault="005374AB" w:rsidP="005374AB">
      <w:pPr>
        <w:jc w:val="both"/>
        <w:rPr>
          <w:lang w:val="ru-RU"/>
        </w:rPr>
      </w:pPr>
      <w:r w:rsidRPr="005374AB">
        <w:rPr>
          <w:lang w:val="ru-RU"/>
        </w:rPr>
        <w:t xml:space="preserve">Экологическое сознание </w:t>
      </w:r>
    </w:p>
    <w:p w:rsidR="005374AB" w:rsidRPr="005374AB" w:rsidRDefault="005374AB" w:rsidP="005374AB">
      <w:pPr>
        <w:ind w:firstLine="426"/>
        <w:jc w:val="both"/>
        <w:rPr>
          <w:b/>
          <w:lang w:val="ru-RU"/>
        </w:rPr>
      </w:pPr>
      <w:r w:rsidRPr="005374AB">
        <w:rPr>
          <w:b/>
          <w:shadow/>
          <w:lang w:val="ru-RU"/>
        </w:rPr>
        <w:t>КРАСОТА СПАСЁТ МИР</w:t>
      </w:r>
      <w:r w:rsidRPr="005374AB">
        <w:rPr>
          <w:b/>
          <w:lang w:val="ru-RU"/>
        </w:rPr>
        <w:t xml:space="preserve"> - </w:t>
      </w:r>
      <w:r w:rsidRPr="005374AB">
        <w:rPr>
          <w:lang w:val="ru-RU"/>
        </w:rPr>
        <w:t>воспитание ценностного отношения к прекрасному,</w:t>
      </w:r>
      <w:r w:rsidRPr="005374AB">
        <w:rPr>
          <w:b/>
          <w:lang w:val="ru-RU"/>
        </w:rPr>
        <w:t xml:space="preserve"> </w:t>
      </w:r>
      <w:r w:rsidRPr="005374AB">
        <w:rPr>
          <w:lang w:val="ru-RU"/>
        </w:rPr>
        <w:t>формирование представлений об эстетических идеалах и ценностях (эстетическое воспитание).</w:t>
      </w:r>
    </w:p>
    <w:p w:rsidR="005374AB" w:rsidRPr="005374AB" w:rsidRDefault="005374AB" w:rsidP="005374AB">
      <w:pPr>
        <w:jc w:val="both"/>
        <w:rPr>
          <w:lang w:val="ru-RU"/>
        </w:rPr>
      </w:pPr>
      <w:r w:rsidRPr="005374AB">
        <w:rPr>
          <w:lang w:val="ru-RU"/>
        </w:rPr>
        <w:t xml:space="preserve">Духовный мир человека </w:t>
      </w:r>
    </w:p>
    <w:p w:rsidR="005374AB" w:rsidRPr="005374AB" w:rsidRDefault="005374AB" w:rsidP="005374AB">
      <w:pPr>
        <w:jc w:val="both"/>
        <w:rPr>
          <w:lang w:val="ru-RU"/>
        </w:rPr>
      </w:pPr>
      <w:r w:rsidRPr="005374AB">
        <w:rPr>
          <w:lang w:val="ru-RU"/>
        </w:rPr>
        <w:t>Красота в творениях природы и человека (искусство)</w:t>
      </w:r>
    </w:p>
    <w:p w:rsidR="005374AB" w:rsidRPr="005374AB" w:rsidRDefault="005374AB" w:rsidP="005374AB">
      <w:pPr>
        <w:jc w:val="both"/>
        <w:rPr>
          <w:lang w:val="ru-RU"/>
        </w:rPr>
      </w:pPr>
      <w:r w:rsidRPr="005374AB">
        <w:rPr>
          <w:lang w:val="ru-RU"/>
        </w:rPr>
        <w:t>Гармония</w:t>
      </w:r>
    </w:p>
    <w:p w:rsidR="005374AB" w:rsidRPr="000115BC" w:rsidRDefault="005374AB" w:rsidP="000115BC">
      <w:pPr>
        <w:pStyle w:val="3"/>
        <w:jc w:val="center"/>
        <w:rPr>
          <w:rFonts w:ascii="Times New Roman" w:hAnsi="Times New Roman" w:cs="Times New Roman"/>
          <w:bCs w:val="0"/>
          <w:sz w:val="24"/>
          <w:szCs w:val="24"/>
        </w:rPr>
      </w:pPr>
      <w:bookmarkStart w:id="38" w:name="_Toc463696982"/>
      <w:r w:rsidRPr="000115BC">
        <w:rPr>
          <w:rFonts w:ascii="Times New Roman" w:hAnsi="Times New Roman" w:cs="Times New Roman"/>
          <w:bCs w:val="0"/>
          <w:sz w:val="24"/>
          <w:szCs w:val="24"/>
        </w:rPr>
        <w:t>2.3.6. Виды деятельности и формы занятий с обучающимися на уровне начального общего образования</w:t>
      </w:r>
      <w:bookmarkEnd w:id="38"/>
    </w:p>
    <w:p w:rsidR="005374AB" w:rsidRPr="005374AB" w:rsidRDefault="005374AB" w:rsidP="005374AB">
      <w:pPr>
        <w:jc w:val="center"/>
        <w:rPr>
          <w:b/>
          <w:bCs/>
          <w:lang w:val="ru-RU"/>
        </w:rPr>
      </w:pPr>
    </w:p>
    <w:p w:rsidR="005374AB" w:rsidRPr="005374AB" w:rsidRDefault="005374AB" w:rsidP="005374AB">
      <w:pPr>
        <w:ind w:firstLine="426"/>
        <w:jc w:val="both"/>
      </w:pPr>
      <w:r w:rsidRPr="005374AB">
        <w:rPr>
          <w:lang w:val="ru-RU"/>
        </w:rPr>
        <w:t xml:space="preserve">Воспитание как принятие или отторжение человеком определённых ценностей (правил, идей) может быть и стихийным. Это означает, что на личность ребёнка влияют самые разные неконтролируемые воздействия: что и каким тоном говорят ему разные люди, что требуют от него, как хвалят или ругают (наказывают), что он смотрит, что читает, во что играет, какие проявления эмоций при этом подкрепляются и т.д.  </w:t>
      </w:r>
      <w:r w:rsidRPr="005374AB">
        <w:t xml:space="preserve">Человека воспитывает вся среда, в которой он живёт: </w:t>
      </w:r>
    </w:p>
    <w:p w:rsidR="005374AB" w:rsidRPr="005374AB" w:rsidRDefault="005374AB" w:rsidP="00A067F7">
      <w:pPr>
        <w:widowControl/>
        <w:numPr>
          <w:ilvl w:val="0"/>
          <w:numId w:val="502"/>
        </w:numPr>
        <w:autoSpaceDE/>
        <w:autoSpaceDN/>
        <w:adjustRightInd/>
        <w:ind w:hanging="436"/>
        <w:jc w:val="both"/>
        <w:rPr>
          <w:lang w:val="ru-RU"/>
        </w:rPr>
      </w:pPr>
      <w:r w:rsidRPr="005374AB">
        <w:rPr>
          <w:lang w:val="ru-RU"/>
        </w:rPr>
        <w:t xml:space="preserve">то общество, которое его окружает (семья, школа, город/село), </w:t>
      </w:r>
    </w:p>
    <w:p w:rsidR="005374AB" w:rsidRPr="005374AB" w:rsidRDefault="005374AB" w:rsidP="00A067F7">
      <w:pPr>
        <w:widowControl/>
        <w:numPr>
          <w:ilvl w:val="0"/>
          <w:numId w:val="502"/>
        </w:numPr>
        <w:autoSpaceDE/>
        <w:autoSpaceDN/>
        <w:adjustRightInd/>
        <w:ind w:left="709" w:hanging="425"/>
        <w:jc w:val="both"/>
        <w:rPr>
          <w:lang w:val="ru-RU"/>
        </w:rPr>
      </w:pPr>
      <w:r w:rsidRPr="005374AB">
        <w:rPr>
          <w:lang w:val="ru-RU"/>
        </w:rPr>
        <w:t xml:space="preserve">те люди, с которыми он общается прямо или через посредников (книги, телевизор, компьютер и т.п.). </w:t>
      </w:r>
    </w:p>
    <w:p w:rsidR="005374AB" w:rsidRPr="005374AB" w:rsidRDefault="005374AB" w:rsidP="005374AB">
      <w:pPr>
        <w:ind w:firstLine="426"/>
        <w:jc w:val="both"/>
        <w:rPr>
          <w:lang w:val="ru-RU"/>
        </w:rPr>
      </w:pPr>
      <w:r w:rsidRPr="005374AB">
        <w:rPr>
          <w:lang w:val="ru-RU"/>
        </w:rPr>
        <w:t xml:space="preserve">Однако воспитание для педагога – это процесс не стихийный, а целенаправленный и выстроенный. Осознанная цель (портрет желаемых человеческих качеств) переводится в конкретные задачи (передача системы ценностей), под которые подбираются средства решения, способные развить нужные качества личности, помочь ребёнку принять духовные ценности в свой внутренний мир. </w:t>
      </w:r>
    </w:p>
    <w:p w:rsidR="005374AB" w:rsidRPr="005374AB" w:rsidRDefault="005374AB" w:rsidP="005374AB">
      <w:pPr>
        <w:ind w:firstLine="426"/>
        <w:jc w:val="both"/>
        <w:rPr>
          <w:lang w:val="ru-RU"/>
        </w:rPr>
      </w:pPr>
      <w:r w:rsidRPr="005374AB">
        <w:rPr>
          <w:lang w:val="ru-RU"/>
        </w:rPr>
        <w:t xml:space="preserve">Основой любых средств воспитания является то, что можно условно обозначить как </w:t>
      </w:r>
      <w:r w:rsidRPr="005374AB">
        <w:rPr>
          <w:b/>
          <w:lang w:val="ru-RU"/>
        </w:rPr>
        <w:t>доброе дело</w:t>
      </w:r>
      <w:r w:rsidRPr="005374AB">
        <w:rPr>
          <w:lang w:val="ru-RU"/>
        </w:rPr>
        <w:t xml:space="preserve">. Это некое действие с участием ребёнка, в котором проявляется та или иная духовная ценность – правило, идея. Ребёнок либо слушает, «как надо» себя вести; либо наблюдает «правильное» поведение; либо участвует в действии, выбирая «добрый, правильный» поступок. </w:t>
      </w:r>
    </w:p>
    <w:p w:rsidR="005374AB" w:rsidRPr="005374AB" w:rsidRDefault="005374AB" w:rsidP="005374AB">
      <w:pPr>
        <w:ind w:firstLine="426"/>
        <w:jc w:val="both"/>
        <w:rPr>
          <w:lang w:val="ru-RU"/>
        </w:rPr>
      </w:pPr>
      <w:r w:rsidRPr="005374AB">
        <w:rPr>
          <w:lang w:val="ru-RU"/>
        </w:rPr>
        <w:t>Доброе дело</w:t>
      </w:r>
      <w:r w:rsidRPr="005374AB">
        <w:rPr>
          <w:b/>
          <w:lang w:val="ru-RU"/>
        </w:rPr>
        <w:t xml:space="preserve"> </w:t>
      </w:r>
      <w:r w:rsidRPr="005374AB">
        <w:rPr>
          <w:lang w:val="ru-RU"/>
        </w:rPr>
        <w:t xml:space="preserve">может быть </w:t>
      </w:r>
      <w:r w:rsidRPr="005374AB">
        <w:rPr>
          <w:i/>
          <w:lang w:val="ru-RU"/>
        </w:rPr>
        <w:t>спонтанным</w:t>
      </w:r>
      <w:r w:rsidRPr="005374AB">
        <w:rPr>
          <w:lang w:val="ru-RU"/>
        </w:rPr>
        <w:t>, неожиданным, непрогнозируемым. Например, ученик оказал какую-то помощь своему однокласснику или подбодрил, посочувствовал в какой-либо трудной ситуации и т.п. Однако доброе дело может быть спланированным (хотя бы отчасти). Вспомним поступки детей и взрослых, которые совершаются при подготовке и во время празднования торжественных государственных, школьных и семейных дат, во время проведения благотворительных или каких-либо других акций. Именно в этом случае в педагогике мы называем такое дело официальным словом «</w:t>
      </w:r>
      <w:r w:rsidRPr="005374AB">
        <w:rPr>
          <w:i/>
          <w:lang w:val="ru-RU"/>
        </w:rPr>
        <w:t>мероприятие</w:t>
      </w:r>
      <w:r w:rsidRPr="005374AB">
        <w:rPr>
          <w:lang w:val="ru-RU"/>
        </w:rPr>
        <w:t xml:space="preserve">». </w:t>
      </w:r>
    </w:p>
    <w:p w:rsidR="005374AB" w:rsidRPr="005374AB" w:rsidRDefault="005374AB" w:rsidP="005374AB">
      <w:pPr>
        <w:ind w:firstLine="426"/>
        <w:jc w:val="both"/>
        <w:rPr>
          <w:lang w:val="ru-RU"/>
        </w:rPr>
      </w:pPr>
      <w:r w:rsidRPr="005374AB">
        <w:rPr>
          <w:lang w:val="ru-RU"/>
        </w:rPr>
        <w:t xml:space="preserve">Главным в каждом из этих случаев является то, что находящийся рядом с ребёнком взрослый помогает ему </w:t>
      </w:r>
      <w:r w:rsidRPr="005374AB">
        <w:rPr>
          <w:i/>
          <w:lang w:val="ru-RU"/>
        </w:rPr>
        <w:t>отрефлексировать ситуацию</w:t>
      </w:r>
      <w:r w:rsidRPr="005374AB">
        <w:rPr>
          <w:lang w:val="ru-RU"/>
        </w:rPr>
        <w:t xml:space="preserve">,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 </w:t>
      </w:r>
    </w:p>
    <w:p w:rsidR="005374AB" w:rsidRPr="005374AB" w:rsidRDefault="005374AB" w:rsidP="005374AB">
      <w:pPr>
        <w:ind w:firstLine="426"/>
        <w:jc w:val="both"/>
        <w:rPr>
          <w:lang w:val="ru-RU"/>
        </w:rPr>
      </w:pPr>
      <w:r w:rsidRPr="005374AB">
        <w:rPr>
          <w:lang w:val="ru-RU"/>
        </w:rPr>
        <w:lastRenderedPageBreak/>
        <w:t>Механизм принятия учеником конкретных ценностей (идей, правил поведения) обеспечивают определённые средства: осмысление ценностей и практические действия на их основе.</w:t>
      </w:r>
    </w:p>
    <w:p w:rsidR="005374AB" w:rsidRPr="005374AB" w:rsidRDefault="005374AB" w:rsidP="005374AB">
      <w:pPr>
        <w:ind w:firstLine="426"/>
        <w:jc w:val="both"/>
        <w:rPr>
          <w:lang w:val="ru-RU"/>
        </w:rPr>
      </w:pPr>
      <w:r w:rsidRPr="005374AB">
        <w:rPr>
          <w:i/>
          <w:u w:val="single"/>
          <w:lang w:val="ru-RU"/>
        </w:rPr>
        <w:t>Осмысление и ощущение духовной ценности</w:t>
      </w:r>
      <w:r w:rsidRPr="005374AB">
        <w:rPr>
          <w:lang w:val="ru-RU"/>
        </w:rPr>
        <w:t xml:space="preserve"> – это знакомство с конкретной важной идеей или правилом (ценностью). Оно обязательно должно сопровождаться ярким эмоциональным положительным переживанием. Без этого условия младший школьник не сможет до конца осмыслить ценность в беседах со взрослым, не начнет использовать её для оценки смоделированной ситуации. Например, ребёнок видит фильм о природе, поражающий его своей красотой, обсуждает со взрослым, «что такое «красота», пытается оценить, что красиво, а что не красиво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w:t>
      </w:r>
      <w:r w:rsidRPr="005374AB">
        <w:rPr>
          <w:b/>
          <w:lang w:val="ru-RU"/>
        </w:rPr>
        <w:t>«Слова»</w:t>
      </w:r>
      <w:r w:rsidRPr="005374AB">
        <w:rPr>
          <w:lang w:val="ru-RU"/>
        </w:rPr>
        <w:t xml:space="preserve">. </w:t>
      </w:r>
    </w:p>
    <w:p w:rsidR="005374AB" w:rsidRPr="005374AB" w:rsidRDefault="005374AB" w:rsidP="005374AB">
      <w:pPr>
        <w:ind w:firstLine="426"/>
        <w:jc w:val="both"/>
        <w:rPr>
          <w:lang w:val="ru-RU"/>
        </w:rPr>
      </w:pPr>
      <w:r w:rsidRPr="005374AB">
        <w:rPr>
          <w:i/>
          <w:u w:val="single"/>
          <w:lang w:val="ru-RU"/>
        </w:rPr>
        <w:t>Действие, направляемое ценностью,</w:t>
      </w:r>
      <w:r w:rsidRPr="005374AB">
        <w:rPr>
          <w:i/>
          <w:lang w:val="ru-RU"/>
        </w:rPr>
        <w:t xml:space="preserve"> </w:t>
      </w:r>
      <w:r w:rsidRPr="005374AB">
        <w:rPr>
          <w:lang w:val="ru-RU"/>
        </w:rPr>
        <w:t xml:space="preserve">– это конкретная ситуация, требующая выбора и осуществления поступка с учётом известных ребёнку идей и правил поведения (ценностей).  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w:t>
      </w:r>
      <w:r w:rsidRPr="005374AB">
        <w:rPr>
          <w:b/>
          <w:lang w:val="ru-RU"/>
        </w:rPr>
        <w:t>«Дела»</w:t>
      </w:r>
      <w:r w:rsidRPr="005374AB">
        <w:rPr>
          <w:lang w:val="ru-RU"/>
        </w:rPr>
        <w:t xml:space="preserve">.  </w:t>
      </w:r>
    </w:p>
    <w:p w:rsidR="005374AB" w:rsidRPr="005374AB" w:rsidRDefault="005374AB" w:rsidP="005374AB">
      <w:pPr>
        <w:ind w:firstLine="426"/>
        <w:jc w:val="both"/>
        <w:rPr>
          <w:lang w:val="ru-RU"/>
        </w:rPr>
      </w:pPr>
      <w:r w:rsidRPr="005374AB">
        <w:rPr>
          <w:lang w:val="ru-RU"/>
        </w:rPr>
        <w:t xml:space="preserve">Поскольку человека реально воспитывает сама жизнь, среда общения, а не отдельные школьные мероприятия, то многие воспитательные шаги спланировать невозможно. Осмысление ценности может предшествовать практике, а может произойти и значительно позже. </w:t>
      </w:r>
    </w:p>
    <w:p w:rsidR="005374AB" w:rsidRPr="005374AB" w:rsidRDefault="005374AB" w:rsidP="005374AB">
      <w:pPr>
        <w:ind w:firstLine="426"/>
        <w:jc w:val="both"/>
        <w:rPr>
          <w:lang w:val="ru-RU"/>
        </w:rPr>
      </w:pPr>
      <w:r w:rsidRPr="005374AB">
        <w:rPr>
          <w:lang w:val="ru-RU"/>
        </w:rPr>
        <w:t xml:space="preserve">Большинство добрых дел, составляющих процесс воспитания, возникает на уроках, переменах, в школьном дворе спонтанно. </w:t>
      </w:r>
      <w:r w:rsidRPr="005374AB">
        <w:rPr>
          <w:b/>
          <w:i/>
          <w:lang w:val="ru-RU"/>
        </w:rPr>
        <w:t>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w:t>
      </w:r>
      <w:r w:rsidRPr="005374AB">
        <w:rPr>
          <w:lang w:val="ru-RU"/>
        </w:rPr>
        <w:t xml:space="preserve"> Только таким образом можно строить с учениками </w:t>
      </w:r>
      <w:r w:rsidRPr="005374AB">
        <w:rPr>
          <w:i/>
          <w:u w:val="single"/>
          <w:lang w:val="ru-RU"/>
        </w:rPr>
        <w:t>партнёрские отношения</w:t>
      </w:r>
      <w:r w:rsidRPr="005374AB">
        <w:rPr>
          <w:lang w:val="ru-RU"/>
        </w:rPr>
        <w:t xml:space="preserve">, основанные на </w:t>
      </w:r>
      <w:r w:rsidRPr="005374AB">
        <w:rPr>
          <w:i/>
          <w:u w:val="single"/>
          <w:lang w:val="ru-RU"/>
        </w:rPr>
        <w:t>равенстве</w:t>
      </w:r>
      <w:r w:rsidRPr="005374AB">
        <w:rPr>
          <w:lang w:val="ru-RU"/>
        </w:rPr>
        <w:t xml:space="preserve"> сторон и </w:t>
      </w:r>
      <w:r w:rsidRPr="005374AB">
        <w:rPr>
          <w:b/>
          <w:smallCaps/>
          <w:lang w:val="ru-RU"/>
        </w:rPr>
        <w:t xml:space="preserve">на доверии друг другу. </w:t>
      </w:r>
      <w:r w:rsidRPr="005374AB">
        <w:rPr>
          <w:lang w:val="ru-RU"/>
        </w:rPr>
        <w:t xml:space="preserve">Это непростой личностный выбор педагога, но только он может способствовать подлинному каждодневному нравственному воспитанию личности. </w:t>
      </w:r>
    </w:p>
    <w:p w:rsidR="005374AB" w:rsidRPr="005374AB" w:rsidRDefault="005374AB" w:rsidP="005374AB">
      <w:pPr>
        <w:ind w:firstLine="426"/>
        <w:jc w:val="both"/>
        <w:rPr>
          <w:lang w:val="ru-RU"/>
        </w:rPr>
      </w:pPr>
      <w:r w:rsidRPr="005374AB">
        <w:rPr>
          <w:lang w:val="ru-RU"/>
        </w:rPr>
        <w:t xml:space="preserve">В то же время вполне поддаётся планированию та часть «добрых дел», которые принято называть </w:t>
      </w:r>
      <w:r w:rsidRPr="005374AB">
        <w:rPr>
          <w:b/>
          <w:i/>
          <w:lang w:val="ru-RU"/>
        </w:rPr>
        <w:t>системой воспитательных мероприятий</w:t>
      </w:r>
      <w:r w:rsidRPr="005374AB">
        <w:rPr>
          <w:i/>
          <w:lang w:val="ru-RU"/>
        </w:rPr>
        <w:t xml:space="preserve"> </w:t>
      </w:r>
      <w:r w:rsidRPr="005374AB">
        <w:rPr>
          <w:lang w:val="ru-RU"/>
        </w:rPr>
        <w:t xml:space="preserve">(праздники, экскурсии, классные часы, специальные уроки и т.п.), </w:t>
      </w:r>
      <w:r w:rsidRPr="005374AB">
        <w:rPr>
          <w:b/>
          <w:i/>
          <w:lang w:val="ru-RU"/>
        </w:rPr>
        <w:t>которые нельзя планировать ради «галочки» в отчёте или только ради информирования ребят о каких-то ценностях</w:t>
      </w:r>
      <w:r w:rsidRPr="005374AB">
        <w:rPr>
          <w:lang w:val="ru-RU"/>
        </w:rPr>
        <w:t xml:space="preserve">. Все эти мероприятия можно использовать для двух важных педагогических действий: </w:t>
      </w:r>
    </w:p>
    <w:p w:rsidR="005374AB" w:rsidRPr="005374AB" w:rsidRDefault="005374AB" w:rsidP="00A067F7">
      <w:pPr>
        <w:widowControl/>
        <w:numPr>
          <w:ilvl w:val="0"/>
          <w:numId w:val="503"/>
        </w:numPr>
        <w:autoSpaceDE/>
        <w:autoSpaceDN/>
        <w:adjustRightInd/>
        <w:ind w:left="0" w:firstLine="66"/>
        <w:jc w:val="both"/>
        <w:rPr>
          <w:lang w:val="ru-RU"/>
        </w:rPr>
      </w:pPr>
      <w:r w:rsidRPr="005374AB">
        <w:rPr>
          <w:i/>
          <w:lang w:val="ru-RU"/>
        </w:rPr>
        <w:t>Моделировать ситуации, требующие нравственного выбора</w:t>
      </w:r>
      <w:r w:rsidRPr="005374AB">
        <w:rPr>
          <w:lang w:val="ru-RU"/>
        </w:rPr>
        <w:t xml:space="preserve">, когда следование понятным идеям и правилам противоречит обстоятельствам, другим правилам, </w:t>
      </w:r>
      <w:r w:rsidRPr="005374AB">
        <w:rPr>
          <w:lang w:val="ru-RU"/>
        </w:rPr>
        <w:lastRenderedPageBreak/>
        <w:t xml:space="preserve">собственным интересам и т.п. Лишь сознательно моделируя такие ситуации, мы можем планировать то, как будем помогать ребятам делать нравственный выбор, искать выход из затруднительной ситуации. Например, рассаживая ребят для групповой работы, мы можем определить двух лидеров в одну команду, провоцируя определённый конфликт, чтобы в ходе работы помочь ребятам искать выход из таких ситуаций, соблюдая правила вежливости. Или же, отправляясь на экскурсию в музей, можно деликатно предложить любителю граффити сравнить свои произведения с творениями мастеров. Однако сделать это не для того, чтобы унизить или высмеять школьника, а так, чтобы он сам постарался найти общее и различное – увидел бы конфликт между низким и высоким представлением о творчестве. Либо, анализируя какой-либо кинофильм (видеофильм), тактично обратить внимание на речь героя, использующего грубую лексику, предоставить ученику возможность самому найти нравственное решение подобной речевой ситуации. </w:t>
      </w:r>
    </w:p>
    <w:p w:rsidR="005374AB" w:rsidRPr="005374AB" w:rsidRDefault="005374AB" w:rsidP="00A067F7">
      <w:pPr>
        <w:widowControl/>
        <w:numPr>
          <w:ilvl w:val="0"/>
          <w:numId w:val="503"/>
        </w:numPr>
        <w:autoSpaceDE/>
        <w:autoSpaceDN/>
        <w:adjustRightInd/>
        <w:ind w:left="0" w:firstLine="66"/>
        <w:jc w:val="both"/>
        <w:rPr>
          <w:lang w:val="ru-RU"/>
        </w:rPr>
      </w:pPr>
      <w:r w:rsidRPr="005374AB">
        <w:rPr>
          <w:i/>
          <w:lang w:val="ru-RU"/>
        </w:rPr>
        <w:t>Осуществлять с детьми рефлексию ситуации</w:t>
      </w:r>
      <w:r w:rsidRPr="005374AB">
        <w:rPr>
          <w:lang w:val="ru-RU"/>
        </w:rPr>
        <w:t xml:space="preserve"> – обсуждать и осмысливать действия после их завершения. Здесь помимо разговора о том, что получилось хорошо, а что плохо, необходимо также предлагать ребятам формулировать вывод – как стоит вести себя в дальнейшем. Тогда вместо чтения нотации о правильном поведении мы получим от ребят самостоятельно сформулированную нравственную норму. А то правило, которое придумал и принял сам, исполнять значительно проще и приятнее. </w:t>
      </w:r>
      <w:r w:rsidRPr="005374AB">
        <w:rPr>
          <w:i/>
          <w:lang w:val="ru-RU"/>
        </w:rPr>
        <w:t xml:space="preserve"> </w:t>
      </w:r>
    </w:p>
    <w:p w:rsidR="005374AB" w:rsidRPr="005374AB" w:rsidRDefault="005374AB" w:rsidP="005374AB">
      <w:pPr>
        <w:ind w:firstLine="360"/>
        <w:jc w:val="both"/>
        <w:rPr>
          <w:lang w:val="ru-RU"/>
        </w:rPr>
      </w:pPr>
      <w:r w:rsidRPr="005374AB">
        <w:rPr>
          <w:lang w:val="ru-RU"/>
        </w:rPr>
        <w:t xml:space="preserve">Всё многообразие добрых дел разделены на три официальных вида деятельности: </w:t>
      </w:r>
    </w:p>
    <w:p w:rsidR="005374AB" w:rsidRPr="005374AB" w:rsidRDefault="005374AB" w:rsidP="005374AB">
      <w:pPr>
        <w:jc w:val="both"/>
        <w:rPr>
          <w:lang w:val="ru-RU"/>
        </w:rPr>
      </w:pPr>
      <w:r w:rsidRPr="005374AB">
        <w:rPr>
          <w:b/>
          <w:lang w:val="ru-RU"/>
        </w:rPr>
        <w:t>1) Урочная деятельность</w:t>
      </w:r>
      <w:r w:rsidRPr="005374AB">
        <w:rPr>
          <w:i/>
          <w:lang w:val="ru-RU"/>
        </w:rPr>
        <w:t xml:space="preserve"> –</w:t>
      </w:r>
      <w:r w:rsidRPr="005374AB">
        <w:rPr>
          <w:lang w:val="ru-RU"/>
        </w:rPr>
        <w:t xml:space="preserve"> ценностные знания и опыт, приобретаемые в рамках учебной деятельности. Далее в Программе этот вид деятельности обозначается как </w:t>
      </w:r>
      <w:r w:rsidRPr="005374AB">
        <w:rPr>
          <w:b/>
          <w:lang w:val="ru-RU"/>
        </w:rPr>
        <w:t>Учёба</w:t>
      </w:r>
      <w:r w:rsidRPr="005374AB">
        <w:rPr>
          <w:lang w:val="ru-RU"/>
        </w:rPr>
        <w:t>.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5374AB" w:rsidRPr="005374AB" w:rsidRDefault="005374AB" w:rsidP="005374AB">
      <w:pPr>
        <w:jc w:val="both"/>
        <w:rPr>
          <w:lang w:val="ru-RU"/>
        </w:rPr>
      </w:pPr>
      <w:r w:rsidRPr="005374AB">
        <w:rPr>
          <w:b/>
          <w:lang w:val="ru-RU"/>
        </w:rPr>
        <w:t>2) Внеурочная деятельность</w:t>
      </w:r>
      <w:r w:rsidRPr="005374AB">
        <w:rPr>
          <w:i/>
          <w:lang w:val="ru-RU"/>
        </w:rPr>
        <w:t xml:space="preserve"> </w:t>
      </w:r>
      <w:r w:rsidRPr="005374AB">
        <w:rPr>
          <w:lang w:val="ru-RU"/>
        </w:rPr>
        <w:t>–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5374AB" w:rsidRPr="005374AB" w:rsidRDefault="005374AB" w:rsidP="005374AB">
      <w:pPr>
        <w:jc w:val="both"/>
        <w:rPr>
          <w:lang w:val="ru-RU"/>
        </w:rPr>
      </w:pPr>
      <w:r w:rsidRPr="005374AB">
        <w:rPr>
          <w:b/>
          <w:lang w:val="ru-RU"/>
        </w:rPr>
        <w:t>3) Внешкольная деятельность, в том числе общественная деятельность</w:t>
      </w:r>
      <w:r w:rsidRPr="005374AB">
        <w:rPr>
          <w:i/>
          <w:lang w:val="ru-RU"/>
        </w:rPr>
        <w:t xml:space="preserve"> </w:t>
      </w:r>
      <w:r w:rsidRPr="005374AB">
        <w:rPr>
          <w:lang w:val="ru-RU"/>
        </w:rPr>
        <w:t xml:space="preserve">–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w:t>
      </w:r>
    </w:p>
    <w:p w:rsidR="005374AB" w:rsidRPr="005374AB" w:rsidRDefault="005374AB" w:rsidP="005374AB">
      <w:pPr>
        <w:ind w:firstLine="426"/>
        <w:jc w:val="both"/>
        <w:rPr>
          <w:b/>
          <w:shadow/>
          <w:lang w:val="ru-RU"/>
        </w:rPr>
      </w:pPr>
      <w:r w:rsidRPr="005374AB">
        <w:rPr>
          <w:b/>
          <w:shadow/>
          <w:lang w:val="ru-RU"/>
        </w:rPr>
        <w:t xml:space="preserve">ДОБРЫЕ ЧУВСТВА, МЫСЛИ И ПОСТУПКИ </w:t>
      </w:r>
    </w:p>
    <w:p w:rsidR="005374AB" w:rsidRPr="005374AB" w:rsidRDefault="005374AB" w:rsidP="005374AB">
      <w:pPr>
        <w:ind w:firstLine="426"/>
        <w:jc w:val="both"/>
        <w:rPr>
          <w:i/>
          <w:lang w:val="ru-RU"/>
        </w:rPr>
      </w:pPr>
      <w:r w:rsidRPr="005374AB">
        <w:rPr>
          <w:i/>
          <w:lang w:val="ru-RU"/>
        </w:rPr>
        <w:t xml:space="preserve">Учёба (урочная деятельность) </w:t>
      </w:r>
    </w:p>
    <w:p w:rsidR="005374AB" w:rsidRPr="005374AB" w:rsidRDefault="005374AB" w:rsidP="005374AB">
      <w:pPr>
        <w:ind w:firstLine="426"/>
        <w:jc w:val="both"/>
        <w:rPr>
          <w:lang w:val="ru-RU"/>
        </w:rPr>
      </w:pPr>
      <w:r w:rsidRPr="005374AB">
        <w:rPr>
          <w:lang w:val="ru-RU"/>
        </w:rPr>
        <w:t>Изучение материала и выполнение учебных заданий по нравственно-оценочным линиям развития в разных предметах (</w:t>
      </w:r>
      <w:r w:rsidRPr="005374AB">
        <w:rPr>
          <w:b/>
          <w:lang w:val="ru-RU"/>
        </w:rPr>
        <w:t>Слова</w:t>
      </w:r>
      <w:r w:rsidRPr="005374AB">
        <w:rPr>
          <w:lang w:val="ru-RU"/>
        </w:rPr>
        <w:t>).</w:t>
      </w:r>
    </w:p>
    <w:p w:rsidR="005374AB" w:rsidRPr="005374AB" w:rsidRDefault="005374AB" w:rsidP="005374AB">
      <w:pPr>
        <w:jc w:val="both"/>
        <w:rPr>
          <w:lang w:val="ru-RU"/>
        </w:rPr>
      </w:pPr>
      <w:r w:rsidRPr="005374AB">
        <w:rPr>
          <w:u w:val="single"/>
          <w:lang w:val="ru-RU"/>
        </w:rPr>
        <w:t>Литературное чтение</w:t>
      </w:r>
      <w:r w:rsidRPr="005374AB">
        <w:rPr>
          <w:lang w:val="ru-RU"/>
        </w:rPr>
        <w:t xml:space="preserve"> (анализ и оценка поступков героев; развитие чувства прекрасного; развитие эмоциональной сферы ребёнка и т.д.).</w:t>
      </w:r>
    </w:p>
    <w:p w:rsidR="005374AB" w:rsidRPr="005374AB" w:rsidRDefault="005374AB" w:rsidP="005374AB">
      <w:pPr>
        <w:jc w:val="both"/>
        <w:rPr>
          <w:lang w:val="ru-RU"/>
        </w:rPr>
      </w:pPr>
      <w:r w:rsidRPr="005374AB">
        <w:rPr>
          <w:u w:val="single"/>
          <w:lang w:val="ru-RU"/>
        </w:rPr>
        <w:t>Русский язык</w:t>
      </w:r>
      <w:r w:rsidRPr="005374AB">
        <w:rPr>
          <w:lang w:val="ru-RU"/>
        </w:rPr>
        <w:t xml:space="preserve"> – раскрытие воспитательного потенциала русского языка, развитие внимания к слову и чувства ответственности за сказанное и написанное и т.д.</w:t>
      </w:r>
    </w:p>
    <w:p w:rsidR="005374AB" w:rsidRPr="005374AB" w:rsidRDefault="005374AB" w:rsidP="005374AB">
      <w:pPr>
        <w:jc w:val="both"/>
        <w:rPr>
          <w:lang w:val="ru-RU"/>
        </w:rPr>
      </w:pPr>
      <w:r w:rsidRPr="005374AB">
        <w:rPr>
          <w:u w:val="single"/>
          <w:lang w:val="ru-RU"/>
        </w:rPr>
        <w:t>Окружающий мир</w:t>
      </w:r>
      <w:r w:rsidRPr="005374AB">
        <w:rPr>
          <w:lang w:val="ru-RU"/>
        </w:rPr>
        <w:t xml:space="preserve"> («связь человека и мира», правила поведения в отношениях «человек –человек» и «человек – природа» и т.д.).</w:t>
      </w:r>
    </w:p>
    <w:p w:rsidR="005374AB" w:rsidRPr="005374AB" w:rsidRDefault="005374AB" w:rsidP="005374AB">
      <w:pPr>
        <w:jc w:val="both"/>
        <w:rPr>
          <w:lang w:val="ru-RU"/>
        </w:rPr>
      </w:pPr>
      <w:r w:rsidRPr="005374AB">
        <w:rPr>
          <w:u w:val="single"/>
          <w:lang w:val="ru-RU"/>
        </w:rPr>
        <w:t>Духовно-нравственная культура народов России</w:t>
      </w:r>
      <w:r w:rsidRPr="005374AB">
        <w:rPr>
          <w:lang w:val="ru-RU"/>
        </w:rPr>
        <w:t xml:space="preserve"> («добро и зло», «мораль и нравственность», «долг и совесть», «милосердие и справедливость» и т.д.).</w:t>
      </w:r>
    </w:p>
    <w:p w:rsidR="005374AB" w:rsidRPr="005374AB" w:rsidRDefault="005374AB" w:rsidP="005374AB">
      <w:pPr>
        <w:jc w:val="both"/>
        <w:rPr>
          <w:lang w:val="ru-RU"/>
        </w:rPr>
      </w:pPr>
      <w:r w:rsidRPr="005374AB">
        <w:rPr>
          <w:u w:val="single"/>
          <w:lang w:val="ru-RU"/>
        </w:rPr>
        <w:lastRenderedPageBreak/>
        <w:t>Риторика</w:t>
      </w:r>
      <w:r w:rsidRPr="005374AB">
        <w:rPr>
          <w:lang w:val="ru-RU"/>
        </w:rPr>
        <w:t xml:space="preserve">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5374AB" w:rsidRPr="005374AB" w:rsidRDefault="005374AB" w:rsidP="005374AB">
      <w:pPr>
        <w:ind w:firstLine="426"/>
        <w:jc w:val="both"/>
        <w:rPr>
          <w:lang w:val="ru-RU"/>
        </w:rPr>
      </w:pPr>
      <w:r w:rsidRPr="005374AB">
        <w:rPr>
          <w:lang w:val="ru-RU"/>
        </w:rPr>
        <w:t>Реализация нравственных правил поведения в учебном взаимодействии (</w:t>
      </w:r>
      <w:r w:rsidRPr="005374AB">
        <w:rPr>
          <w:b/>
          <w:lang w:val="ru-RU"/>
        </w:rPr>
        <w:t>Дела</w:t>
      </w:r>
      <w:r w:rsidRPr="005374AB">
        <w:rPr>
          <w:lang w:val="ru-RU"/>
        </w:rPr>
        <w:t>).</w:t>
      </w:r>
    </w:p>
    <w:p w:rsidR="005374AB" w:rsidRPr="005374AB" w:rsidRDefault="005374AB" w:rsidP="005374AB">
      <w:pPr>
        <w:jc w:val="both"/>
        <w:rPr>
          <w:lang w:val="ru-RU"/>
        </w:rPr>
      </w:pPr>
      <w:r w:rsidRPr="005374AB">
        <w:rPr>
          <w:lang w:val="ru-RU"/>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5374AB" w:rsidRPr="005374AB" w:rsidRDefault="005374AB" w:rsidP="005374AB">
      <w:pPr>
        <w:jc w:val="both"/>
        <w:rPr>
          <w:lang w:val="ru-RU"/>
        </w:rPr>
      </w:pPr>
      <w:r w:rsidRPr="005374AB">
        <w:rPr>
          <w:lang w:val="ru-RU"/>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5374AB" w:rsidRPr="005374AB" w:rsidRDefault="005374AB" w:rsidP="005374AB">
      <w:pPr>
        <w:jc w:val="both"/>
        <w:rPr>
          <w:lang w:val="ru-RU"/>
        </w:rPr>
      </w:pPr>
      <w:r w:rsidRPr="005374AB">
        <w:rPr>
          <w:lang w:val="ru-RU"/>
        </w:rPr>
        <w:t>Групповая форма работы, требующая помощи и поддержки товарища.</w:t>
      </w:r>
    </w:p>
    <w:p w:rsidR="005374AB" w:rsidRPr="005374AB" w:rsidRDefault="005374AB" w:rsidP="005374AB">
      <w:pPr>
        <w:ind w:firstLine="426"/>
        <w:jc w:val="both"/>
        <w:rPr>
          <w:i/>
          <w:lang w:val="ru-RU"/>
        </w:rPr>
      </w:pPr>
      <w:r w:rsidRPr="005374AB">
        <w:rPr>
          <w:i/>
          <w:lang w:val="ru-RU"/>
        </w:rPr>
        <w:t>После уроков (внеурочная деятельность)</w:t>
      </w:r>
    </w:p>
    <w:p w:rsidR="005374AB" w:rsidRPr="005374AB" w:rsidRDefault="005374AB" w:rsidP="005374AB">
      <w:pPr>
        <w:ind w:firstLine="426"/>
        <w:jc w:val="both"/>
        <w:rPr>
          <w:lang w:val="ru-RU"/>
        </w:rPr>
      </w:pPr>
      <w:r w:rsidRPr="005374AB">
        <w:rPr>
          <w:lang w:val="ru-RU"/>
        </w:rPr>
        <w:t>Реализация программ «Мы одно целое», «РОСТ: развитие, общение, самооценка, творчество», «Клуб хороших манер»; творческая лаборатория «Хочу всё знать»; кружок «Муравейник».</w:t>
      </w:r>
    </w:p>
    <w:p w:rsidR="005374AB" w:rsidRPr="005374AB" w:rsidRDefault="005374AB" w:rsidP="005374AB">
      <w:pPr>
        <w:ind w:firstLine="426"/>
        <w:jc w:val="both"/>
        <w:rPr>
          <w:lang w:val="ru-RU"/>
        </w:rPr>
      </w:pPr>
      <w:r w:rsidRPr="005374AB">
        <w:rPr>
          <w:lang w:val="ru-RU"/>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5374AB" w:rsidRPr="005374AB" w:rsidRDefault="005374AB" w:rsidP="00A067F7">
      <w:pPr>
        <w:widowControl/>
        <w:numPr>
          <w:ilvl w:val="0"/>
          <w:numId w:val="504"/>
        </w:numPr>
        <w:autoSpaceDE/>
        <w:autoSpaceDN/>
        <w:adjustRightInd/>
        <w:ind w:left="709"/>
        <w:jc w:val="both"/>
        <w:rPr>
          <w:b/>
        </w:rPr>
      </w:pPr>
      <w:r w:rsidRPr="005374AB">
        <w:rPr>
          <w:lang w:val="ru-RU"/>
        </w:rPr>
        <w:t xml:space="preserve">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  </w:t>
      </w:r>
      <w:r w:rsidRPr="005374AB">
        <w:rPr>
          <w:b/>
        </w:rPr>
        <w:t>(Слова);</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просмотр и обсуждение видеофрагментов, фильмов, представляющих противоречивые ситуации нравственного поведения; </w:t>
      </w:r>
    </w:p>
    <w:p w:rsidR="005374AB" w:rsidRPr="005374AB" w:rsidRDefault="005374AB" w:rsidP="00A067F7">
      <w:pPr>
        <w:widowControl/>
        <w:numPr>
          <w:ilvl w:val="0"/>
          <w:numId w:val="504"/>
        </w:numPr>
        <w:autoSpaceDE/>
        <w:autoSpaceDN/>
        <w:adjustRightInd/>
        <w:ind w:left="709"/>
        <w:jc w:val="both"/>
      </w:pPr>
      <w:r w:rsidRPr="005374AB">
        <w:rPr>
          <w:lang w:val="ru-RU"/>
        </w:rPr>
        <w:t xml:space="preserve">экскурсии, например, «Добро и зло на полотнах художников» и др. </w:t>
      </w:r>
      <w:r w:rsidRPr="005374AB">
        <w:rPr>
          <w:b/>
        </w:rPr>
        <w:t>(Слова)</w:t>
      </w:r>
      <w:r w:rsidRPr="005374AB">
        <w:t xml:space="preserve">;  </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r w:rsidRPr="005374AB">
        <w:rPr>
          <w:b/>
          <w:lang w:val="ru-RU"/>
        </w:rPr>
        <w:t>(Слова и Дела)</w:t>
      </w:r>
      <w:r w:rsidRPr="005374AB">
        <w:rPr>
          <w:lang w:val="ru-RU"/>
        </w:rPr>
        <w:t xml:space="preserve">; </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 </w:t>
      </w:r>
      <w:r w:rsidRPr="005374AB">
        <w:rPr>
          <w:b/>
          <w:lang w:val="ru-RU"/>
        </w:rPr>
        <w:t>(Слова);</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осуществление вместе с родителями творческих проектов и представление их; </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ролевые игры, моделирующие ситуации нравственного выбора </w:t>
      </w:r>
      <w:r w:rsidRPr="005374AB">
        <w:rPr>
          <w:b/>
          <w:lang w:val="ru-RU"/>
        </w:rPr>
        <w:t>(Дела);</w:t>
      </w:r>
    </w:p>
    <w:p w:rsidR="005374AB" w:rsidRPr="005374AB" w:rsidRDefault="005374AB" w:rsidP="00A067F7">
      <w:pPr>
        <w:widowControl/>
        <w:numPr>
          <w:ilvl w:val="0"/>
          <w:numId w:val="504"/>
        </w:numPr>
        <w:autoSpaceDE/>
        <w:autoSpaceDN/>
        <w:adjustRightInd/>
        <w:ind w:left="709"/>
        <w:jc w:val="both"/>
        <w:rPr>
          <w:lang w:val="ru-RU"/>
        </w:rPr>
      </w:pPr>
      <w:r w:rsidRPr="005374AB">
        <w:rPr>
          <w:lang w:val="ru-RU"/>
        </w:rPr>
        <w:t xml:space="preserve">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r w:rsidRPr="005374AB">
        <w:rPr>
          <w:b/>
          <w:lang w:val="ru-RU"/>
        </w:rPr>
        <w:t>(Дела).</w:t>
      </w:r>
    </w:p>
    <w:p w:rsidR="005374AB" w:rsidRPr="005374AB" w:rsidRDefault="005374AB" w:rsidP="005374AB">
      <w:pPr>
        <w:ind w:firstLine="426"/>
        <w:jc w:val="both"/>
        <w:rPr>
          <w:lang w:val="ru-RU"/>
        </w:rPr>
      </w:pPr>
      <w:r w:rsidRPr="005374AB">
        <w:rPr>
          <w:lang w:val="ru-RU"/>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5374AB" w:rsidRPr="005374AB" w:rsidRDefault="005374AB" w:rsidP="005374AB">
      <w:pPr>
        <w:ind w:firstLine="426"/>
        <w:jc w:val="both"/>
        <w:rPr>
          <w:i/>
          <w:lang w:val="ru-RU"/>
        </w:rPr>
      </w:pPr>
      <w:r w:rsidRPr="005374AB">
        <w:rPr>
          <w:i/>
          <w:lang w:val="ru-RU"/>
        </w:rPr>
        <w:t xml:space="preserve">Общественные задачи (внешкольная деятельность) </w:t>
      </w:r>
      <w:r w:rsidRPr="005374AB">
        <w:rPr>
          <w:lang w:val="ru-RU"/>
        </w:rPr>
        <w:t xml:space="preserve">Посильное участие (с согласия родителей) в оказании помощи другим людям: </w:t>
      </w:r>
    </w:p>
    <w:p w:rsidR="005374AB" w:rsidRPr="005374AB" w:rsidRDefault="005374AB" w:rsidP="00A067F7">
      <w:pPr>
        <w:widowControl/>
        <w:numPr>
          <w:ilvl w:val="0"/>
          <w:numId w:val="505"/>
        </w:numPr>
        <w:autoSpaceDE/>
        <w:autoSpaceDN/>
        <w:adjustRightInd/>
        <w:ind w:left="709"/>
        <w:jc w:val="both"/>
        <w:rPr>
          <w:lang w:val="ru-RU"/>
        </w:rPr>
      </w:pPr>
      <w:r w:rsidRPr="005374AB">
        <w:rPr>
          <w:lang w:val="ru-RU"/>
        </w:rPr>
        <w:t>подготовка праздников, концертов для людей с ограниченными возможностями здоровья;</w:t>
      </w:r>
    </w:p>
    <w:p w:rsidR="005374AB" w:rsidRPr="005374AB" w:rsidRDefault="005374AB" w:rsidP="00A067F7">
      <w:pPr>
        <w:widowControl/>
        <w:numPr>
          <w:ilvl w:val="0"/>
          <w:numId w:val="505"/>
        </w:numPr>
        <w:autoSpaceDE/>
        <w:autoSpaceDN/>
        <w:adjustRightInd/>
        <w:ind w:left="709"/>
        <w:jc w:val="both"/>
        <w:rPr>
          <w:lang w:val="ru-RU"/>
        </w:rPr>
      </w:pPr>
      <w:r w:rsidRPr="005374AB">
        <w:rPr>
          <w:lang w:val="ru-RU"/>
        </w:rPr>
        <w:t>строго добровольный и с согласия родителей сбор собственных небольших средств (например, игрушек) для помощи нуждающимся; участие в акциях и марафонах добра;</w:t>
      </w:r>
    </w:p>
    <w:p w:rsidR="005374AB" w:rsidRPr="005374AB" w:rsidRDefault="005374AB" w:rsidP="00A067F7">
      <w:pPr>
        <w:widowControl/>
        <w:numPr>
          <w:ilvl w:val="0"/>
          <w:numId w:val="505"/>
        </w:numPr>
        <w:autoSpaceDE/>
        <w:autoSpaceDN/>
        <w:adjustRightInd/>
        <w:ind w:left="709"/>
        <w:jc w:val="both"/>
        <w:rPr>
          <w:lang w:val="ru-RU"/>
        </w:rPr>
      </w:pPr>
      <w:r w:rsidRPr="005374AB">
        <w:rPr>
          <w:lang w:val="ru-RU"/>
        </w:rPr>
        <w:t>решение практических личных и коллективных задач по установлению добрых отношений в детских сообществах, разрешение споров, конфликтов.</w:t>
      </w:r>
    </w:p>
    <w:p w:rsidR="005374AB" w:rsidRPr="005374AB" w:rsidRDefault="005374AB" w:rsidP="005374AB">
      <w:pPr>
        <w:ind w:firstLine="349"/>
        <w:jc w:val="both"/>
        <w:rPr>
          <w:b/>
          <w:shadow/>
          <w:lang w:val="ru-RU"/>
        </w:rPr>
      </w:pPr>
      <w:r w:rsidRPr="005374AB">
        <w:rPr>
          <w:b/>
          <w:shadow/>
          <w:lang w:val="ru-RU"/>
        </w:rPr>
        <w:lastRenderedPageBreak/>
        <w:t xml:space="preserve">РОССИЯ – ОТЧИЙ КРАЙ  </w:t>
      </w:r>
    </w:p>
    <w:p w:rsidR="005374AB" w:rsidRPr="005374AB" w:rsidRDefault="005374AB" w:rsidP="005374AB">
      <w:pPr>
        <w:ind w:firstLine="349"/>
        <w:jc w:val="both"/>
        <w:rPr>
          <w:i/>
          <w:lang w:val="ru-RU"/>
        </w:rPr>
      </w:pPr>
      <w:r w:rsidRPr="005374AB">
        <w:rPr>
          <w:i/>
          <w:lang w:val="ru-RU"/>
        </w:rPr>
        <w:t xml:space="preserve">Учёба (урочная деятельность) </w:t>
      </w:r>
    </w:p>
    <w:p w:rsidR="005374AB" w:rsidRPr="005374AB" w:rsidRDefault="005374AB" w:rsidP="005374AB">
      <w:pPr>
        <w:jc w:val="both"/>
        <w:rPr>
          <w:lang w:val="ru-RU"/>
        </w:rPr>
      </w:pPr>
      <w:r w:rsidRPr="005374AB">
        <w:rPr>
          <w:lang w:val="ru-RU"/>
        </w:rPr>
        <w:t xml:space="preserve">Изучение материала и выполнение учебных заданий по нравственно-оценочным линиям развития в разных предметах </w:t>
      </w:r>
      <w:r w:rsidRPr="005374AB">
        <w:rPr>
          <w:b/>
          <w:lang w:val="ru-RU"/>
        </w:rPr>
        <w:t>(Слова)</w:t>
      </w:r>
      <w:r w:rsidRPr="005374AB">
        <w:rPr>
          <w:lang w:val="ru-RU"/>
        </w:rPr>
        <w:t>.</w:t>
      </w:r>
    </w:p>
    <w:p w:rsidR="005374AB" w:rsidRPr="005374AB" w:rsidRDefault="005374AB" w:rsidP="005374AB">
      <w:pPr>
        <w:jc w:val="both"/>
        <w:rPr>
          <w:lang w:val="ru-RU"/>
        </w:rPr>
      </w:pPr>
      <w:r w:rsidRPr="005374AB">
        <w:rPr>
          <w:u w:val="single"/>
          <w:lang w:val="ru-RU"/>
        </w:rPr>
        <w:t>Окружающий мир, 3–4 кл.</w:t>
      </w:r>
      <w:r w:rsidRPr="005374AB">
        <w:rPr>
          <w:lang w:val="ru-RU"/>
        </w:rPr>
        <w:t xml:space="preserve">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5374AB" w:rsidRPr="005374AB" w:rsidRDefault="005374AB" w:rsidP="005374AB">
      <w:pPr>
        <w:jc w:val="both"/>
        <w:rPr>
          <w:lang w:val="ru-RU"/>
        </w:rPr>
      </w:pPr>
      <w:r w:rsidRPr="005374AB">
        <w:rPr>
          <w:u w:val="single"/>
          <w:lang w:val="ru-RU"/>
        </w:rPr>
        <w:t>Литературное чтение</w:t>
      </w:r>
      <w:r w:rsidRPr="005374AB">
        <w:rPr>
          <w:lang w:val="ru-RU"/>
        </w:rPr>
        <w:t xml:space="preserve"> – сказки народов России и мира; произведения о России, её природе, людях, истории.</w:t>
      </w:r>
    </w:p>
    <w:p w:rsidR="005374AB" w:rsidRPr="005374AB" w:rsidRDefault="005374AB" w:rsidP="005374AB">
      <w:pPr>
        <w:jc w:val="both"/>
        <w:rPr>
          <w:lang w:val="ru-RU"/>
        </w:rPr>
      </w:pPr>
      <w:r w:rsidRPr="005374AB">
        <w:rPr>
          <w:u w:val="single"/>
          <w:lang w:val="ru-RU"/>
        </w:rPr>
        <w:t xml:space="preserve">Духовно-нравственная культура народов России </w:t>
      </w:r>
      <w:r w:rsidRPr="005374AB">
        <w:rPr>
          <w:lang w:val="ru-RU"/>
        </w:rPr>
        <w:t xml:space="preserve">– равенство и добрые отношения народов России. </w:t>
      </w:r>
    </w:p>
    <w:p w:rsidR="005374AB" w:rsidRPr="005374AB" w:rsidRDefault="005374AB" w:rsidP="005374AB">
      <w:pPr>
        <w:jc w:val="both"/>
        <w:rPr>
          <w:lang w:val="ru-RU"/>
        </w:rPr>
      </w:pPr>
      <w:r w:rsidRPr="005374AB">
        <w:rPr>
          <w:u w:val="single"/>
          <w:lang w:val="ru-RU"/>
        </w:rPr>
        <w:t xml:space="preserve">Риторика </w:t>
      </w:r>
      <w:r w:rsidRPr="005374AB">
        <w:rPr>
          <w:lang w:val="ru-RU"/>
        </w:rPr>
        <w:t xml:space="preserve">– культура диалога, взаимодействие представителей разных конфессий.  </w:t>
      </w:r>
    </w:p>
    <w:p w:rsidR="005374AB" w:rsidRPr="005374AB" w:rsidRDefault="005374AB" w:rsidP="005374AB">
      <w:pPr>
        <w:ind w:firstLine="426"/>
        <w:jc w:val="both"/>
        <w:rPr>
          <w:lang w:val="ru-RU"/>
        </w:rPr>
      </w:pPr>
      <w:r w:rsidRPr="005374AB">
        <w:rPr>
          <w:lang w:val="ru-RU"/>
        </w:rPr>
        <w:t xml:space="preserve">Реализация гражданских правил поведения в учебных взаимодействиях </w:t>
      </w:r>
      <w:r w:rsidRPr="005374AB">
        <w:rPr>
          <w:b/>
          <w:lang w:val="ru-RU"/>
        </w:rPr>
        <w:t>(Дела)</w:t>
      </w:r>
      <w:r w:rsidRPr="005374AB">
        <w:rPr>
          <w:lang w:val="ru-RU"/>
        </w:rPr>
        <w:t xml:space="preserve">:  </w:t>
      </w:r>
    </w:p>
    <w:p w:rsidR="005374AB" w:rsidRPr="005374AB" w:rsidRDefault="005374AB" w:rsidP="00A067F7">
      <w:pPr>
        <w:widowControl/>
        <w:numPr>
          <w:ilvl w:val="0"/>
          <w:numId w:val="506"/>
        </w:numPr>
        <w:autoSpaceDE/>
        <w:autoSpaceDN/>
        <w:adjustRightInd/>
        <w:ind w:left="709"/>
        <w:jc w:val="both"/>
        <w:rPr>
          <w:lang w:val="ru-RU"/>
        </w:rPr>
      </w:pPr>
      <w:r w:rsidRPr="005374AB">
        <w:rPr>
          <w:lang w:val="ru-RU"/>
        </w:rPr>
        <w:t>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5374AB" w:rsidRPr="005374AB" w:rsidRDefault="005374AB" w:rsidP="00A067F7">
      <w:pPr>
        <w:widowControl/>
        <w:numPr>
          <w:ilvl w:val="0"/>
          <w:numId w:val="506"/>
        </w:numPr>
        <w:autoSpaceDE/>
        <w:autoSpaceDN/>
        <w:adjustRightInd/>
        <w:ind w:left="709"/>
        <w:jc w:val="both"/>
        <w:rPr>
          <w:lang w:val="ru-RU"/>
        </w:rPr>
      </w:pPr>
      <w:r w:rsidRPr="005374AB">
        <w:rPr>
          <w:lang w:val="ru-RU"/>
        </w:rPr>
        <w:t xml:space="preserve">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5374AB" w:rsidRPr="005374AB" w:rsidRDefault="005374AB" w:rsidP="00A067F7">
      <w:pPr>
        <w:widowControl/>
        <w:numPr>
          <w:ilvl w:val="0"/>
          <w:numId w:val="506"/>
        </w:numPr>
        <w:autoSpaceDE/>
        <w:autoSpaceDN/>
        <w:adjustRightInd/>
        <w:ind w:left="709"/>
        <w:jc w:val="both"/>
        <w:rPr>
          <w:lang w:val="ru-RU"/>
        </w:rPr>
      </w:pPr>
      <w:r w:rsidRPr="005374AB">
        <w:rPr>
          <w:lang w:val="ru-RU"/>
        </w:rPr>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5374AB" w:rsidRPr="005374AB" w:rsidRDefault="005374AB" w:rsidP="005374AB">
      <w:pPr>
        <w:ind w:firstLine="426"/>
        <w:jc w:val="both"/>
        <w:rPr>
          <w:i/>
          <w:lang w:val="ru-RU"/>
        </w:rPr>
      </w:pPr>
      <w:r w:rsidRPr="005374AB">
        <w:rPr>
          <w:i/>
          <w:lang w:val="ru-RU"/>
        </w:rPr>
        <w:t>После уроков (внеурочная деятельность)</w:t>
      </w:r>
    </w:p>
    <w:p w:rsidR="005374AB" w:rsidRPr="005374AB" w:rsidRDefault="005374AB" w:rsidP="005374AB">
      <w:pPr>
        <w:jc w:val="both"/>
        <w:rPr>
          <w:lang w:val="ru-RU"/>
        </w:rPr>
      </w:pPr>
      <w:r w:rsidRPr="005374AB">
        <w:rPr>
          <w:lang w:val="ru-RU"/>
        </w:rPr>
        <w:t>Реализация программы кружка «Я – исследователь», «Доноведение».</w:t>
      </w:r>
    </w:p>
    <w:p w:rsidR="005374AB" w:rsidRPr="005374AB" w:rsidRDefault="005374AB" w:rsidP="005374AB">
      <w:pPr>
        <w:jc w:val="both"/>
        <w:rPr>
          <w:lang w:val="ru-RU"/>
        </w:rPr>
      </w:pPr>
      <w:r w:rsidRPr="005374AB">
        <w:rPr>
          <w:lang w:val="ru-RU"/>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5374AB" w:rsidRPr="005374AB" w:rsidRDefault="005374AB" w:rsidP="00A067F7">
      <w:pPr>
        <w:widowControl/>
        <w:numPr>
          <w:ilvl w:val="0"/>
          <w:numId w:val="507"/>
        </w:numPr>
        <w:autoSpaceDE/>
        <w:autoSpaceDN/>
        <w:adjustRightInd/>
        <w:ind w:left="709" w:hanging="349"/>
        <w:jc w:val="both"/>
      </w:pPr>
      <w:r w:rsidRPr="005374AB">
        <w:rPr>
          <w:lang w:val="ru-RU"/>
        </w:rPr>
        <w:t xml:space="preserve">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Pr="005374AB">
        <w:rPr>
          <w:b/>
        </w:rPr>
        <w:t>(Слова)</w:t>
      </w:r>
      <w:r w:rsidRPr="005374AB">
        <w:t>;</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 xml:space="preserve">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sidRPr="005374AB">
        <w:rPr>
          <w:b/>
          <w:lang w:val="ru-RU"/>
        </w:rPr>
        <w:t>(Слова)</w:t>
      </w:r>
      <w:r w:rsidRPr="005374AB">
        <w:rPr>
          <w:lang w:val="ru-RU"/>
        </w:rPr>
        <w:t xml:space="preserve">;  </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 xml:space="preserve">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r w:rsidRPr="005374AB">
        <w:rPr>
          <w:b/>
          <w:lang w:val="ru-RU"/>
        </w:rPr>
        <w:t>(Слова и Дела)</w:t>
      </w:r>
      <w:r w:rsidRPr="005374AB">
        <w:rPr>
          <w:lang w:val="ru-RU"/>
        </w:rPr>
        <w:t xml:space="preserve">; </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 xml:space="preserve">встречи-беседы с ветеранами войны и труда, людьми, делами которых можно гордиться; </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lastRenderedPageBreak/>
        <w:t xml:space="preserve">ознакомление с деятельностью этнокультурных центров разных народов России </w:t>
      </w:r>
      <w:r w:rsidRPr="005374AB">
        <w:rPr>
          <w:b/>
          <w:lang w:val="ru-RU"/>
        </w:rPr>
        <w:t>(Слова)</w:t>
      </w:r>
      <w:r w:rsidRPr="005374AB">
        <w:rPr>
          <w:lang w:val="ru-RU"/>
        </w:rPr>
        <w:t>;</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 xml:space="preserve">осуществление вместе с родителями творческих проектов национальной, гражданской, социальной направленности; </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 xml:space="preserve">ролевые игры, моделирующие ситуации гражданского выбора, требующие выхода из национальных, религиозных, общественных конфликтов </w:t>
      </w:r>
      <w:r w:rsidRPr="005374AB">
        <w:rPr>
          <w:b/>
          <w:lang w:val="ru-RU"/>
        </w:rPr>
        <w:t>(Дела)</w:t>
      </w:r>
      <w:r w:rsidRPr="005374AB">
        <w:rPr>
          <w:lang w:val="ru-RU"/>
        </w:rPr>
        <w:t>;</w:t>
      </w:r>
    </w:p>
    <w:p w:rsidR="005374AB" w:rsidRPr="005374AB" w:rsidRDefault="005374AB" w:rsidP="00A067F7">
      <w:pPr>
        <w:widowControl/>
        <w:numPr>
          <w:ilvl w:val="0"/>
          <w:numId w:val="507"/>
        </w:numPr>
        <w:autoSpaceDE/>
        <w:autoSpaceDN/>
        <w:adjustRightInd/>
        <w:ind w:left="709" w:hanging="349"/>
        <w:jc w:val="both"/>
        <w:rPr>
          <w:lang w:val="ru-RU"/>
        </w:rPr>
      </w:pPr>
      <w:r w:rsidRPr="005374AB">
        <w:rPr>
          <w:lang w:val="ru-RU"/>
        </w:rPr>
        <w:t>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5374AB" w:rsidRPr="005374AB" w:rsidRDefault="005374AB" w:rsidP="005374AB">
      <w:pPr>
        <w:ind w:firstLine="426"/>
        <w:jc w:val="both"/>
        <w:rPr>
          <w:i/>
          <w:lang w:val="ru-RU"/>
        </w:rPr>
      </w:pPr>
      <w:r w:rsidRPr="005374AB">
        <w:rPr>
          <w:i/>
          <w:lang w:val="ru-RU"/>
        </w:rPr>
        <w:t xml:space="preserve">Общественные задачи (внешкольная деятельность) </w:t>
      </w:r>
    </w:p>
    <w:p w:rsidR="005374AB" w:rsidRPr="005374AB" w:rsidRDefault="005374AB" w:rsidP="005374AB">
      <w:pPr>
        <w:jc w:val="both"/>
        <w:rPr>
          <w:lang w:val="ru-RU"/>
        </w:rPr>
      </w:pPr>
      <w:r w:rsidRPr="005374AB">
        <w:rPr>
          <w:lang w:val="ru-RU"/>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5374AB" w:rsidRPr="005374AB" w:rsidRDefault="005374AB" w:rsidP="005374AB">
      <w:pPr>
        <w:jc w:val="both"/>
        <w:rPr>
          <w:lang w:val="ru-RU"/>
        </w:rPr>
      </w:pPr>
      <w:r w:rsidRPr="005374AB">
        <w:rPr>
          <w:lang w:val="ru-RU"/>
        </w:rPr>
        <w:t xml:space="preserve">Забота о памятниках защитникам Отечества. </w:t>
      </w:r>
    </w:p>
    <w:p w:rsidR="005374AB" w:rsidRPr="005374AB" w:rsidRDefault="005374AB" w:rsidP="005374AB">
      <w:pPr>
        <w:jc w:val="both"/>
        <w:rPr>
          <w:lang w:val="ru-RU"/>
        </w:rPr>
      </w:pPr>
      <w:r w:rsidRPr="005374AB">
        <w:rPr>
          <w:lang w:val="ru-RU"/>
        </w:rPr>
        <w:t xml:space="preserve">Участие в работе поисковых отрядов, восстанавливающих имена погибших в годы Великой Отечественной войны. </w:t>
      </w:r>
    </w:p>
    <w:p w:rsidR="005374AB" w:rsidRPr="005374AB" w:rsidRDefault="005374AB" w:rsidP="005374AB">
      <w:pPr>
        <w:jc w:val="both"/>
        <w:rPr>
          <w:b/>
          <w:i/>
          <w:lang w:val="ru-RU"/>
        </w:rPr>
      </w:pPr>
      <w:r w:rsidRPr="005374AB">
        <w:rPr>
          <w:lang w:val="ru-RU"/>
        </w:rPr>
        <w:t xml:space="preserve">Организация для жителей своего города (например, для родителей обучающихся) национально-культурных праздников, фестивалей, например, </w:t>
      </w:r>
      <w:r w:rsidRPr="005374AB">
        <w:rPr>
          <w:b/>
          <w:i/>
          <w:lang w:val="ru-RU"/>
        </w:rPr>
        <w:t xml:space="preserve">«Культура и быт народов России». </w:t>
      </w:r>
    </w:p>
    <w:p w:rsidR="005374AB" w:rsidRPr="005374AB" w:rsidRDefault="005374AB" w:rsidP="005374AB">
      <w:pPr>
        <w:jc w:val="both"/>
        <w:rPr>
          <w:lang w:val="ru-RU"/>
        </w:rPr>
      </w:pPr>
      <w:r w:rsidRPr="005374AB">
        <w:rPr>
          <w:lang w:val="ru-RU"/>
        </w:rPr>
        <w:t xml:space="preserve">Участие в восстановлении памятников культуры и истории родного города, волонтёрские мероприятия. </w:t>
      </w:r>
    </w:p>
    <w:p w:rsidR="005374AB" w:rsidRPr="005374AB" w:rsidRDefault="005374AB" w:rsidP="005374AB">
      <w:pPr>
        <w:jc w:val="both"/>
        <w:rPr>
          <w:lang w:val="ru-RU"/>
        </w:rPr>
      </w:pPr>
      <w:r w:rsidRPr="005374AB">
        <w:rPr>
          <w:lang w:val="ru-RU"/>
        </w:rPr>
        <w:t xml:space="preserve">Участие в детско-взрослых социальных проектах: по подготовке празднования государственных праздников России, «Мой чистый город» и т.п.  </w:t>
      </w:r>
    </w:p>
    <w:p w:rsidR="005374AB" w:rsidRPr="005374AB" w:rsidRDefault="005374AB" w:rsidP="005374AB">
      <w:pPr>
        <w:jc w:val="both"/>
        <w:rPr>
          <w:b/>
          <w:lang w:val="ru-RU"/>
        </w:rPr>
      </w:pPr>
      <w:r w:rsidRPr="005374AB">
        <w:rPr>
          <w:b/>
          <w:lang w:val="ru-RU"/>
        </w:rPr>
        <w:tab/>
      </w:r>
    </w:p>
    <w:p w:rsidR="005374AB" w:rsidRPr="005374AB" w:rsidRDefault="005374AB" w:rsidP="005374AB">
      <w:pPr>
        <w:ind w:firstLine="426"/>
        <w:jc w:val="both"/>
        <w:rPr>
          <w:b/>
          <w:shadow/>
          <w:lang w:val="ru-RU"/>
        </w:rPr>
      </w:pPr>
      <w:r w:rsidRPr="005374AB">
        <w:rPr>
          <w:b/>
          <w:shadow/>
          <w:lang w:val="ru-RU"/>
        </w:rPr>
        <w:t xml:space="preserve">ТРУД ДЛЯ СЕБЯ И ДЛЯ ДРУГИХ </w:t>
      </w:r>
    </w:p>
    <w:p w:rsidR="005374AB" w:rsidRPr="005374AB" w:rsidRDefault="005374AB" w:rsidP="005374AB">
      <w:pPr>
        <w:ind w:firstLine="426"/>
        <w:jc w:val="both"/>
        <w:rPr>
          <w:i/>
          <w:lang w:val="ru-RU"/>
        </w:rPr>
      </w:pPr>
      <w:r w:rsidRPr="005374AB">
        <w:rPr>
          <w:i/>
          <w:lang w:val="ru-RU"/>
        </w:rPr>
        <w:t xml:space="preserve">Учёба (урочная деятельность) </w:t>
      </w:r>
    </w:p>
    <w:p w:rsidR="005374AB" w:rsidRPr="005374AB" w:rsidRDefault="005374AB" w:rsidP="005374AB">
      <w:pPr>
        <w:jc w:val="both"/>
        <w:rPr>
          <w:lang w:val="ru-RU"/>
        </w:rPr>
      </w:pPr>
      <w:r w:rsidRPr="005374AB">
        <w:rPr>
          <w:lang w:val="ru-RU"/>
        </w:rPr>
        <w:t xml:space="preserve">Изучение материала и выполнение учебных заданий: знакомство с разными профессиями, их ролью и ролью труда, творчества, учёбы в жизни людей </w:t>
      </w:r>
      <w:r w:rsidRPr="005374AB">
        <w:rPr>
          <w:b/>
          <w:lang w:val="ru-RU"/>
        </w:rPr>
        <w:t>(Слова)</w:t>
      </w:r>
      <w:r w:rsidRPr="005374AB">
        <w:rPr>
          <w:lang w:val="ru-RU"/>
        </w:rPr>
        <w:t>.</w:t>
      </w:r>
    </w:p>
    <w:p w:rsidR="005374AB" w:rsidRPr="005374AB" w:rsidRDefault="005374AB" w:rsidP="005374AB">
      <w:pPr>
        <w:jc w:val="both"/>
        <w:rPr>
          <w:lang w:val="ru-RU"/>
        </w:rPr>
      </w:pPr>
      <w:r w:rsidRPr="005374AB">
        <w:rPr>
          <w:u w:val="single"/>
          <w:lang w:val="ru-RU"/>
        </w:rPr>
        <w:t xml:space="preserve">Технология </w:t>
      </w:r>
      <w:r w:rsidRPr="005374AB">
        <w:rPr>
          <w:lang w:val="ru-RU"/>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5374AB" w:rsidRPr="005374AB" w:rsidRDefault="005374AB" w:rsidP="005374AB">
      <w:pPr>
        <w:jc w:val="both"/>
        <w:rPr>
          <w:lang w:val="ru-RU"/>
        </w:rPr>
      </w:pPr>
      <w:r w:rsidRPr="005374AB">
        <w:rPr>
          <w:u w:val="single"/>
          <w:lang w:val="ru-RU"/>
        </w:rPr>
        <w:t>Окружающий мир</w:t>
      </w:r>
      <w:r w:rsidRPr="005374AB">
        <w:rPr>
          <w:lang w:val="ru-RU"/>
        </w:rPr>
        <w:t xml:space="preserve"> – знакомство с профессиями и ролью труда (в т.ч. труда учёных) в развитии общества, преобразования природы. </w:t>
      </w:r>
    </w:p>
    <w:p w:rsidR="005374AB" w:rsidRPr="005374AB" w:rsidRDefault="005374AB" w:rsidP="005374AB">
      <w:pPr>
        <w:jc w:val="both"/>
        <w:rPr>
          <w:lang w:val="ru-RU"/>
        </w:rPr>
      </w:pPr>
      <w:r w:rsidRPr="005374AB">
        <w:rPr>
          <w:u w:val="single"/>
          <w:lang w:val="ru-RU"/>
        </w:rPr>
        <w:t>Литературное чтение, изобразительное искусство, музыка</w:t>
      </w:r>
      <w:r w:rsidRPr="005374AB">
        <w:rPr>
          <w:lang w:val="ru-RU"/>
        </w:rPr>
        <w:t xml:space="preserve"> – роль творческого труда писателей, художников, музыкантов</w:t>
      </w:r>
    </w:p>
    <w:p w:rsidR="005374AB" w:rsidRPr="005374AB" w:rsidRDefault="005374AB" w:rsidP="005374AB">
      <w:pPr>
        <w:jc w:val="both"/>
        <w:rPr>
          <w:lang w:val="ru-RU"/>
        </w:rPr>
      </w:pPr>
      <w:r w:rsidRPr="005374AB">
        <w:rPr>
          <w:lang w:val="ru-RU"/>
        </w:rPr>
        <w:t xml:space="preserve">Получение трудового опыта в процессе учебной работы </w:t>
      </w:r>
      <w:r w:rsidRPr="005374AB">
        <w:rPr>
          <w:b/>
          <w:lang w:val="ru-RU"/>
        </w:rPr>
        <w:t>(Дела)</w:t>
      </w:r>
      <w:r w:rsidRPr="005374AB">
        <w:rPr>
          <w:lang w:val="ru-RU"/>
        </w:rPr>
        <w:t>.</w:t>
      </w:r>
    </w:p>
    <w:p w:rsidR="005374AB" w:rsidRPr="005374AB" w:rsidRDefault="005374AB" w:rsidP="005374AB">
      <w:pPr>
        <w:jc w:val="both"/>
        <w:rPr>
          <w:lang w:val="ru-RU"/>
        </w:rPr>
      </w:pPr>
      <w:r w:rsidRPr="005374AB">
        <w:rPr>
          <w:lang w:val="ru-RU"/>
        </w:rPr>
        <w:t xml:space="preserve">Настойчивость в исполнении учебных заданий, доведение их до конца. </w:t>
      </w:r>
    </w:p>
    <w:p w:rsidR="005374AB" w:rsidRPr="005374AB" w:rsidRDefault="005374AB" w:rsidP="005374AB">
      <w:pPr>
        <w:jc w:val="both"/>
        <w:rPr>
          <w:lang w:val="ru-RU"/>
        </w:rPr>
      </w:pPr>
      <w:r w:rsidRPr="005374AB">
        <w:rPr>
          <w:lang w:val="ru-RU"/>
        </w:rPr>
        <w:t xml:space="preserve">Оценивание результатов своего труда в рамках использования технологии оценивания. </w:t>
      </w:r>
    </w:p>
    <w:p w:rsidR="005374AB" w:rsidRPr="005374AB" w:rsidRDefault="005374AB" w:rsidP="005374AB">
      <w:pPr>
        <w:jc w:val="both"/>
        <w:rPr>
          <w:lang w:val="ru-RU"/>
        </w:rPr>
      </w:pPr>
      <w:r w:rsidRPr="005374AB">
        <w:rPr>
          <w:lang w:val="ru-RU"/>
        </w:rPr>
        <w:t>Творческое применение предметных знаний на практике, в том числе при реализации различных учебных проектов.</w:t>
      </w:r>
    </w:p>
    <w:p w:rsidR="005374AB" w:rsidRPr="005374AB" w:rsidRDefault="005374AB" w:rsidP="005374AB">
      <w:pPr>
        <w:jc w:val="both"/>
        <w:rPr>
          <w:lang w:val="ru-RU"/>
        </w:rPr>
      </w:pPr>
      <w:r w:rsidRPr="005374AB">
        <w:rPr>
          <w:lang w:val="ru-RU"/>
        </w:rPr>
        <w:t>Работа в группах и коллективные учебные проекты – навыки сотрудничества.</w:t>
      </w:r>
    </w:p>
    <w:p w:rsidR="005374AB" w:rsidRPr="005374AB" w:rsidRDefault="005374AB" w:rsidP="005374AB">
      <w:pPr>
        <w:jc w:val="both"/>
        <w:rPr>
          <w:lang w:val="ru-RU"/>
        </w:rPr>
      </w:pPr>
      <w:r w:rsidRPr="005374AB">
        <w:rPr>
          <w:lang w:val="ru-RU"/>
        </w:rPr>
        <w:t>Презентация своих учебных и творческих достижений.</w:t>
      </w:r>
    </w:p>
    <w:p w:rsidR="005374AB" w:rsidRPr="005374AB" w:rsidRDefault="005374AB" w:rsidP="005374AB">
      <w:pPr>
        <w:ind w:firstLine="426"/>
        <w:jc w:val="both"/>
        <w:rPr>
          <w:i/>
          <w:lang w:val="ru-RU"/>
        </w:rPr>
      </w:pPr>
      <w:r w:rsidRPr="005374AB">
        <w:rPr>
          <w:i/>
          <w:lang w:val="ru-RU"/>
        </w:rPr>
        <w:t>После уроков (внеурочная деятельность)</w:t>
      </w:r>
    </w:p>
    <w:p w:rsidR="005374AB" w:rsidRPr="005374AB" w:rsidRDefault="005374AB" w:rsidP="005374AB">
      <w:pPr>
        <w:jc w:val="both"/>
        <w:rPr>
          <w:lang w:val="ru-RU"/>
        </w:rPr>
      </w:pPr>
      <w:r w:rsidRPr="005374AB">
        <w:rPr>
          <w:lang w:val="ru-RU"/>
        </w:rPr>
        <w:t xml:space="preserve">Реализация программы кружков «Веселый карандаш», «Волшебный мир оригами», «Эко – сувенир», программы изостудии «Палитра». </w:t>
      </w:r>
    </w:p>
    <w:p w:rsidR="005374AB" w:rsidRPr="005374AB" w:rsidRDefault="005374AB" w:rsidP="005374AB">
      <w:pPr>
        <w:jc w:val="both"/>
        <w:rPr>
          <w:lang w:val="ru-RU"/>
        </w:rPr>
      </w:pPr>
      <w:r w:rsidRPr="005374AB">
        <w:rPr>
          <w:lang w:val="ru-RU"/>
        </w:rPr>
        <w:t xml:space="preserve">Знакомство с правилами взаимоотношений людей в процессе труда в ходе различных добрых дел (мероприятий): </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t xml:space="preserve">праздники-игры по теме труда: ярмарки, «Город мастеров» и т.д. </w:t>
      </w:r>
      <w:r w:rsidRPr="005374AB">
        <w:rPr>
          <w:b/>
          <w:lang w:val="ru-RU"/>
        </w:rPr>
        <w:t>(Дела)</w:t>
      </w:r>
      <w:r w:rsidRPr="005374AB">
        <w:rPr>
          <w:lang w:val="ru-RU"/>
        </w:rPr>
        <w:t>;</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lastRenderedPageBreak/>
        <w:t xml:space="preserve">экскурсии, видео-путешествия – знакомство с разными профессиями своего края и мира </w:t>
      </w:r>
      <w:r w:rsidRPr="005374AB">
        <w:rPr>
          <w:b/>
          <w:lang w:val="ru-RU"/>
        </w:rPr>
        <w:t>(Слова)</w:t>
      </w:r>
      <w:r w:rsidRPr="005374AB">
        <w:rPr>
          <w:lang w:val="ru-RU"/>
        </w:rPr>
        <w:t xml:space="preserve">;  </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t xml:space="preserve">коллективно-творческие дела по подготовке трудовых праздников и т.п. </w:t>
      </w:r>
      <w:r w:rsidRPr="005374AB">
        <w:rPr>
          <w:b/>
          <w:lang w:val="ru-RU"/>
        </w:rPr>
        <w:t>(Слова и Дела)</w:t>
      </w:r>
      <w:r w:rsidRPr="005374AB">
        <w:rPr>
          <w:lang w:val="ru-RU"/>
        </w:rPr>
        <w:t xml:space="preserve">; </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t xml:space="preserve">встречи-беседы с людьми различных профессий, прославившихся своим трудом, его результатами; </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t>ролевые игры, моделирующие экономические, производственные ситуации;</w:t>
      </w:r>
    </w:p>
    <w:p w:rsidR="005374AB" w:rsidRPr="005374AB" w:rsidRDefault="005374AB" w:rsidP="00A067F7">
      <w:pPr>
        <w:widowControl/>
        <w:numPr>
          <w:ilvl w:val="0"/>
          <w:numId w:val="508"/>
        </w:numPr>
        <w:autoSpaceDE/>
        <w:autoSpaceDN/>
        <w:adjustRightInd/>
        <w:ind w:left="709" w:hanging="349"/>
        <w:jc w:val="both"/>
        <w:rPr>
          <w:lang w:val="ru-RU"/>
        </w:rPr>
      </w:pPr>
      <w:r w:rsidRPr="005374AB">
        <w:rPr>
          <w:lang w:val="ru-RU"/>
        </w:rPr>
        <w:t xml:space="preserve">совместные проекты с родителями «Труд моих родных» </w:t>
      </w:r>
    </w:p>
    <w:p w:rsidR="005374AB" w:rsidRPr="005374AB" w:rsidRDefault="005374AB" w:rsidP="005374AB">
      <w:pPr>
        <w:ind w:firstLine="426"/>
        <w:jc w:val="both"/>
        <w:rPr>
          <w:i/>
          <w:lang w:val="ru-RU"/>
        </w:rPr>
      </w:pPr>
      <w:r w:rsidRPr="005374AB">
        <w:rPr>
          <w:i/>
          <w:lang w:val="ru-RU"/>
        </w:rPr>
        <w:t xml:space="preserve">Общественные задачи (внешкольная деятельность) </w:t>
      </w:r>
    </w:p>
    <w:p w:rsidR="005374AB" w:rsidRPr="005374AB" w:rsidRDefault="005374AB" w:rsidP="005374AB">
      <w:pPr>
        <w:jc w:val="both"/>
        <w:rPr>
          <w:lang w:val="ru-RU"/>
        </w:rPr>
      </w:pPr>
      <w:r w:rsidRPr="005374AB">
        <w:rPr>
          <w:lang w:val="ru-RU"/>
        </w:rPr>
        <w:t xml:space="preserve">Опыт принесения практической пользы своим трудом и творчеством: </w:t>
      </w:r>
    </w:p>
    <w:p w:rsidR="005374AB" w:rsidRPr="005374AB" w:rsidRDefault="005374AB" w:rsidP="00A067F7">
      <w:pPr>
        <w:widowControl/>
        <w:numPr>
          <w:ilvl w:val="0"/>
          <w:numId w:val="514"/>
        </w:numPr>
        <w:autoSpaceDE/>
        <w:autoSpaceDN/>
        <w:adjustRightInd/>
        <w:jc w:val="both"/>
        <w:rPr>
          <w:lang w:val="ru-RU"/>
        </w:rPr>
      </w:pPr>
      <w:r w:rsidRPr="005374AB">
        <w:rPr>
          <w:lang w:val="ru-RU"/>
        </w:rPr>
        <w:t>украшение и наведение порядка в пространстве своего дома, класса, школы, улицы;</w:t>
      </w:r>
    </w:p>
    <w:p w:rsidR="005374AB" w:rsidRPr="005374AB" w:rsidRDefault="005374AB" w:rsidP="00A067F7">
      <w:pPr>
        <w:widowControl/>
        <w:numPr>
          <w:ilvl w:val="0"/>
          <w:numId w:val="514"/>
        </w:numPr>
        <w:autoSpaceDE/>
        <w:autoSpaceDN/>
        <w:adjustRightInd/>
        <w:jc w:val="both"/>
        <w:rPr>
          <w:lang w:val="ru-RU"/>
        </w:rPr>
      </w:pPr>
      <w:r w:rsidRPr="005374AB">
        <w:rPr>
          <w:lang w:val="ru-RU"/>
        </w:rPr>
        <w:t xml:space="preserve">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5374AB" w:rsidRPr="005374AB" w:rsidRDefault="005374AB" w:rsidP="00A067F7">
      <w:pPr>
        <w:widowControl/>
        <w:numPr>
          <w:ilvl w:val="0"/>
          <w:numId w:val="514"/>
        </w:numPr>
        <w:autoSpaceDE/>
        <w:autoSpaceDN/>
        <w:adjustRightInd/>
        <w:jc w:val="both"/>
      </w:pPr>
      <w:r w:rsidRPr="005374AB">
        <w:t xml:space="preserve">занятие народными промыслами; </w:t>
      </w:r>
    </w:p>
    <w:p w:rsidR="005374AB" w:rsidRPr="005374AB" w:rsidRDefault="005374AB" w:rsidP="00A067F7">
      <w:pPr>
        <w:widowControl/>
        <w:numPr>
          <w:ilvl w:val="0"/>
          <w:numId w:val="514"/>
        </w:numPr>
        <w:autoSpaceDE/>
        <w:autoSpaceDN/>
        <w:adjustRightInd/>
        <w:jc w:val="both"/>
        <w:rPr>
          <w:lang w:val="ru-RU"/>
        </w:rPr>
      </w:pPr>
      <w:r w:rsidRPr="005374AB">
        <w:rPr>
          <w:lang w:val="ru-RU"/>
        </w:rPr>
        <w:t xml:space="preserve">работа в творческих и учебно-производственных мастерских; </w:t>
      </w:r>
    </w:p>
    <w:p w:rsidR="005374AB" w:rsidRPr="005374AB" w:rsidRDefault="005374AB" w:rsidP="00A067F7">
      <w:pPr>
        <w:widowControl/>
        <w:numPr>
          <w:ilvl w:val="0"/>
          <w:numId w:val="514"/>
        </w:numPr>
        <w:autoSpaceDE/>
        <w:autoSpaceDN/>
        <w:adjustRightInd/>
        <w:jc w:val="both"/>
        <w:rPr>
          <w:lang w:val="ru-RU"/>
        </w:rPr>
      </w:pPr>
      <w:r w:rsidRPr="005374AB">
        <w:rPr>
          <w:lang w:val="ru-RU"/>
        </w:rPr>
        <w:t xml:space="preserve">отдельные трудовые акции, например, «Мой чистый двор» (на исключительно добровольной, сознательной основе); </w:t>
      </w:r>
    </w:p>
    <w:p w:rsidR="005374AB" w:rsidRPr="005374AB" w:rsidRDefault="005374AB" w:rsidP="00A067F7">
      <w:pPr>
        <w:widowControl/>
        <w:numPr>
          <w:ilvl w:val="0"/>
          <w:numId w:val="514"/>
        </w:numPr>
        <w:autoSpaceDE/>
        <w:autoSpaceDN/>
        <w:adjustRightInd/>
        <w:jc w:val="both"/>
        <w:rPr>
          <w:lang w:val="ru-RU"/>
        </w:rPr>
      </w:pPr>
      <w:r w:rsidRPr="005374AB">
        <w:rPr>
          <w:lang w:val="ru-RU"/>
        </w:rPr>
        <w:t>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rsidR="005374AB" w:rsidRPr="005374AB" w:rsidRDefault="005374AB" w:rsidP="005374AB">
      <w:pPr>
        <w:ind w:firstLine="426"/>
        <w:jc w:val="both"/>
        <w:rPr>
          <w:b/>
          <w:shadow/>
          <w:lang w:val="ru-RU"/>
        </w:rPr>
      </w:pPr>
      <w:r w:rsidRPr="005374AB">
        <w:rPr>
          <w:b/>
          <w:shadow/>
          <w:lang w:val="ru-RU"/>
        </w:rPr>
        <w:t>ПРИРОДА – НАШ ДОМ</w:t>
      </w:r>
    </w:p>
    <w:p w:rsidR="005374AB" w:rsidRPr="005374AB" w:rsidRDefault="005374AB" w:rsidP="005374AB">
      <w:pPr>
        <w:ind w:firstLine="426"/>
        <w:jc w:val="both"/>
        <w:rPr>
          <w:i/>
          <w:lang w:val="ru-RU"/>
        </w:rPr>
      </w:pPr>
      <w:r w:rsidRPr="005374AB">
        <w:rPr>
          <w:i/>
          <w:lang w:val="ru-RU"/>
        </w:rPr>
        <w:t xml:space="preserve">Учёба (урочная деятельность) </w:t>
      </w:r>
    </w:p>
    <w:p w:rsidR="005374AB" w:rsidRPr="005374AB" w:rsidRDefault="005374AB" w:rsidP="005374AB">
      <w:pPr>
        <w:jc w:val="both"/>
        <w:rPr>
          <w:lang w:val="ru-RU"/>
        </w:rPr>
      </w:pPr>
      <w:r w:rsidRPr="005374AB">
        <w:rPr>
          <w:lang w:val="ru-RU"/>
        </w:rPr>
        <w:t xml:space="preserve">Изучение материала и выполнение учебных заданий по изучению правил взаимоотношений человека и природы, экологических правил </w:t>
      </w:r>
      <w:r w:rsidRPr="005374AB">
        <w:rPr>
          <w:b/>
          <w:lang w:val="ru-RU"/>
        </w:rPr>
        <w:t>(Слова)</w:t>
      </w:r>
      <w:r w:rsidRPr="005374AB">
        <w:rPr>
          <w:lang w:val="ru-RU"/>
        </w:rPr>
        <w:t>.</w:t>
      </w:r>
    </w:p>
    <w:p w:rsidR="005374AB" w:rsidRPr="005374AB" w:rsidRDefault="005374AB" w:rsidP="005374AB">
      <w:pPr>
        <w:jc w:val="both"/>
        <w:rPr>
          <w:lang w:val="ru-RU"/>
        </w:rPr>
      </w:pPr>
      <w:r w:rsidRPr="005374AB">
        <w:rPr>
          <w:u w:val="single"/>
          <w:lang w:val="ru-RU"/>
        </w:rPr>
        <w:t>Окружающий мир</w:t>
      </w:r>
      <w:r w:rsidRPr="005374AB">
        <w:rPr>
          <w:lang w:val="ru-RU"/>
        </w:rPr>
        <w:t xml:space="preserve">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5374AB" w:rsidRPr="005374AB" w:rsidRDefault="005374AB" w:rsidP="005374AB">
      <w:pPr>
        <w:jc w:val="both"/>
        <w:rPr>
          <w:lang w:val="ru-RU"/>
        </w:rPr>
      </w:pPr>
      <w:r w:rsidRPr="005374AB">
        <w:rPr>
          <w:u w:val="single"/>
          <w:lang w:val="ru-RU"/>
        </w:rPr>
        <w:t>Литературное чтен</w:t>
      </w:r>
      <w:r w:rsidRPr="005374AB">
        <w:rPr>
          <w:lang w:val="ru-RU"/>
        </w:rPr>
        <w:t xml:space="preserve">ие – опыт бережного отношения к природе разных народов, отражённый в литературных произведениях. </w:t>
      </w:r>
    </w:p>
    <w:p w:rsidR="005374AB" w:rsidRPr="005374AB" w:rsidRDefault="005374AB" w:rsidP="005374AB">
      <w:pPr>
        <w:jc w:val="both"/>
        <w:rPr>
          <w:lang w:val="ru-RU"/>
        </w:rPr>
      </w:pPr>
      <w:r w:rsidRPr="005374AB">
        <w:rPr>
          <w:lang w:val="ru-RU"/>
        </w:rPr>
        <w:t xml:space="preserve">Получение опыта бережного отношения к природе в процессе учебной работы </w:t>
      </w:r>
      <w:r w:rsidRPr="005374AB">
        <w:rPr>
          <w:b/>
          <w:lang w:val="ru-RU"/>
        </w:rPr>
        <w:t>(Дела)</w:t>
      </w:r>
      <w:r w:rsidRPr="005374AB">
        <w:rPr>
          <w:lang w:val="ru-RU"/>
        </w:rPr>
        <w:t xml:space="preserve">:  </w:t>
      </w:r>
    </w:p>
    <w:p w:rsidR="005374AB" w:rsidRPr="005374AB" w:rsidRDefault="005374AB" w:rsidP="00A067F7">
      <w:pPr>
        <w:widowControl/>
        <w:numPr>
          <w:ilvl w:val="0"/>
          <w:numId w:val="515"/>
        </w:numPr>
        <w:autoSpaceDE/>
        <w:autoSpaceDN/>
        <w:adjustRightInd/>
        <w:jc w:val="both"/>
        <w:rPr>
          <w:lang w:val="ru-RU"/>
        </w:rPr>
      </w:pPr>
      <w:r w:rsidRPr="005374AB">
        <w:rPr>
          <w:lang w:val="ru-RU"/>
        </w:rPr>
        <w:t xml:space="preserve">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5374AB" w:rsidRPr="005374AB" w:rsidRDefault="005374AB" w:rsidP="005374AB">
      <w:pPr>
        <w:ind w:firstLine="426"/>
        <w:jc w:val="both"/>
        <w:rPr>
          <w:i/>
          <w:lang w:val="ru-RU"/>
        </w:rPr>
      </w:pPr>
      <w:r w:rsidRPr="005374AB">
        <w:rPr>
          <w:i/>
          <w:lang w:val="ru-RU"/>
        </w:rPr>
        <w:t>После уроков (внеурочная деятельность)</w:t>
      </w:r>
    </w:p>
    <w:p w:rsidR="005374AB" w:rsidRPr="005374AB" w:rsidRDefault="005374AB" w:rsidP="005374AB">
      <w:pPr>
        <w:jc w:val="both"/>
        <w:rPr>
          <w:lang w:val="ru-RU"/>
        </w:rPr>
      </w:pPr>
      <w:r w:rsidRPr="005374AB">
        <w:rPr>
          <w:lang w:val="ru-RU"/>
        </w:rPr>
        <w:t>Реализация программы кружков «Я – исследователь», «Эко – сувенир».</w:t>
      </w:r>
    </w:p>
    <w:p w:rsidR="005374AB" w:rsidRPr="005374AB" w:rsidRDefault="005374AB" w:rsidP="005374AB">
      <w:pPr>
        <w:jc w:val="both"/>
        <w:rPr>
          <w:lang w:val="ru-RU"/>
        </w:rPr>
      </w:pPr>
      <w:r w:rsidRPr="005374AB">
        <w:rPr>
          <w:lang w:val="ru-RU"/>
        </w:rPr>
        <w:t xml:space="preserve">Знакомство с правилами бережного отношения к природе в ходе различных добрых дел (мероприятий): </w:t>
      </w:r>
    </w:p>
    <w:p w:rsidR="005374AB" w:rsidRPr="005374AB" w:rsidRDefault="005374AB" w:rsidP="00A067F7">
      <w:pPr>
        <w:widowControl/>
        <w:numPr>
          <w:ilvl w:val="0"/>
          <w:numId w:val="509"/>
        </w:numPr>
        <w:autoSpaceDE/>
        <w:autoSpaceDN/>
        <w:adjustRightInd/>
        <w:ind w:left="709" w:hanging="349"/>
        <w:jc w:val="both"/>
        <w:rPr>
          <w:lang w:val="ru-RU"/>
        </w:rPr>
      </w:pPr>
      <w:r w:rsidRPr="005374AB">
        <w:rPr>
          <w:lang w:val="ru-RU"/>
        </w:rPr>
        <w:t xml:space="preserve">экскурсии в краеведческий музей, парки, видеопутешествия, туристические походы, знакомящие с богатствами и красотой природы родного края, страны, мира </w:t>
      </w:r>
      <w:r w:rsidRPr="005374AB">
        <w:rPr>
          <w:b/>
          <w:lang w:val="ru-RU"/>
        </w:rPr>
        <w:t>(Слова)</w:t>
      </w:r>
      <w:r w:rsidRPr="005374AB">
        <w:rPr>
          <w:lang w:val="ru-RU"/>
        </w:rPr>
        <w:t xml:space="preserve">;  </w:t>
      </w:r>
    </w:p>
    <w:p w:rsidR="005374AB" w:rsidRPr="005374AB" w:rsidRDefault="005374AB" w:rsidP="00A067F7">
      <w:pPr>
        <w:widowControl/>
        <w:numPr>
          <w:ilvl w:val="0"/>
          <w:numId w:val="509"/>
        </w:numPr>
        <w:autoSpaceDE/>
        <w:autoSpaceDN/>
        <w:adjustRightInd/>
        <w:ind w:left="709" w:hanging="349"/>
        <w:jc w:val="both"/>
      </w:pPr>
      <w:r w:rsidRPr="005374AB">
        <w:rPr>
          <w:lang w:val="ru-RU"/>
        </w:rPr>
        <w:t xml:space="preserve">классные часы, беседы по примерным темам: «Мой город без мусора», «Выезд на пикник с родителями – праздник для человека и беда для природы?»  </w:t>
      </w:r>
      <w:r w:rsidRPr="005374AB">
        <w:t xml:space="preserve">и т.п.; </w:t>
      </w:r>
    </w:p>
    <w:p w:rsidR="005374AB" w:rsidRPr="005374AB" w:rsidRDefault="005374AB" w:rsidP="00A067F7">
      <w:pPr>
        <w:widowControl/>
        <w:numPr>
          <w:ilvl w:val="0"/>
          <w:numId w:val="509"/>
        </w:numPr>
        <w:autoSpaceDE/>
        <w:autoSpaceDN/>
        <w:adjustRightInd/>
        <w:ind w:left="709" w:hanging="349"/>
        <w:jc w:val="both"/>
        <w:rPr>
          <w:lang w:val="ru-RU"/>
        </w:rPr>
      </w:pPr>
      <w:r w:rsidRPr="005374AB">
        <w:rPr>
          <w:lang w:val="ru-RU"/>
        </w:rPr>
        <w:t>встречи-беседы с учеными, изучающими природу, воздействие человека на неё;</w:t>
      </w:r>
    </w:p>
    <w:p w:rsidR="005374AB" w:rsidRPr="005374AB" w:rsidRDefault="005374AB" w:rsidP="00A067F7">
      <w:pPr>
        <w:widowControl/>
        <w:numPr>
          <w:ilvl w:val="0"/>
          <w:numId w:val="509"/>
        </w:numPr>
        <w:autoSpaceDE/>
        <w:autoSpaceDN/>
        <w:adjustRightInd/>
        <w:ind w:left="709" w:hanging="349"/>
        <w:jc w:val="both"/>
        <w:rPr>
          <w:lang w:val="ru-RU"/>
        </w:rPr>
      </w:pPr>
      <w:r w:rsidRPr="005374AB">
        <w:rPr>
          <w:lang w:val="ru-RU"/>
        </w:rPr>
        <w:t>ролевые игры, моделирующие природоохранные мероприятия;</w:t>
      </w:r>
    </w:p>
    <w:p w:rsidR="005374AB" w:rsidRPr="005374AB" w:rsidRDefault="005374AB" w:rsidP="00A067F7">
      <w:pPr>
        <w:widowControl/>
        <w:numPr>
          <w:ilvl w:val="0"/>
          <w:numId w:val="509"/>
        </w:numPr>
        <w:autoSpaceDE/>
        <w:autoSpaceDN/>
        <w:adjustRightInd/>
        <w:ind w:left="709" w:hanging="349"/>
        <w:jc w:val="both"/>
        <w:rPr>
          <w:lang w:val="ru-RU"/>
        </w:rPr>
      </w:pPr>
      <w:r w:rsidRPr="005374AB">
        <w:rPr>
          <w:lang w:val="ru-RU"/>
        </w:rPr>
        <w:lastRenderedPageBreak/>
        <w:t xml:space="preserve">проекты по изучению природы родного края, его богатств и способов их сбережения. </w:t>
      </w:r>
    </w:p>
    <w:p w:rsidR="005374AB" w:rsidRPr="005374AB" w:rsidRDefault="005374AB" w:rsidP="005374AB">
      <w:pPr>
        <w:ind w:firstLine="360"/>
        <w:jc w:val="both"/>
        <w:rPr>
          <w:i/>
          <w:lang w:val="ru-RU"/>
        </w:rPr>
      </w:pPr>
      <w:r w:rsidRPr="005374AB">
        <w:rPr>
          <w:i/>
          <w:lang w:val="ru-RU"/>
        </w:rPr>
        <w:t xml:space="preserve">Общественные задачи (внешкольная деятельность) </w:t>
      </w:r>
    </w:p>
    <w:p w:rsidR="005374AB" w:rsidRPr="005374AB" w:rsidRDefault="005374AB" w:rsidP="005374AB">
      <w:pPr>
        <w:jc w:val="both"/>
        <w:rPr>
          <w:lang w:val="ru-RU"/>
        </w:rPr>
      </w:pPr>
      <w:r w:rsidRPr="005374AB">
        <w:rPr>
          <w:lang w:val="ru-RU"/>
        </w:rPr>
        <w:t>Опыт практической заботы о сохранении чистоты природы:</w:t>
      </w:r>
    </w:p>
    <w:p w:rsidR="005374AB" w:rsidRPr="005374AB" w:rsidRDefault="005374AB" w:rsidP="00A067F7">
      <w:pPr>
        <w:widowControl/>
        <w:numPr>
          <w:ilvl w:val="0"/>
          <w:numId w:val="510"/>
        </w:numPr>
        <w:autoSpaceDE/>
        <w:autoSpaceDN/>
        <w:adjustRightInd/>
        <w:ind w:left="709"/>
        <w:jc w:val="both"/>
        <w:rPr>
          <w:lang w:val="ru-RU"/>
        </w:rPr>
      </w:pPr>
      <w:r w:rsidRPr="005374AB">
        <w:rPr>
          <w:lang w:val="ru-RU"/>
        </w:rPr>
        <w:t xml:space="preserve">каждодневная сортировка бытового мусора для облегчения его переработки; </w:t>
      </w:r>
    </w:p>
    <w:p w:rsidR="005374AB" w:rsidRPr="005374AB" w:rsidRDefault="005374AB" w:rsidP="00A067F7">
      <w:pPr>
        <w:widowControl/>
        <w:numPr>
          <w:ilvl w:val="0"/>
          <w:numId w:val="510"/>
        </w:numPr>
        <w:autoSpaceDE/>
        <w:autoSpaceDN/>
        <w:adjustRightInd/>
        <w:ind w:left="709"/>
        <w:jc w:val="both"/>
        <w:rPr>
          <w:lang w:val="ru-RU"/>
        </w:rPr>
      </w:pPr>
      <w:r w:rsidRPr="005374AB">
        <w:rPr>
          <w:lang w:val="ru-RU"/>
        </w:rPr>
        <w:t xml:space="preserve">забота (в т.ч. вместе с родителями) о живых существах – домашних и в дикой природе; </w:t>
      </w:r>
    </w:p>
    <w:p w:rsidR="005374AB" w:rsidRPr="005374AB" w:rsidRDefault="005374AB" w:rsidP="00A067F7">
      <w:pPr>
        <w:widowControl/>
        <w:numPr>
          <w:ilvl w:val="0"/>
          <w:numId w:val="510"/>
        </w:numPr>
        <w:autoSpaceDE/>
        <w:autoSpaceDN/>
        <w:adjustRightInd/>
        <w:ind w:left="709"/>
        <w:jc w:val="both"/>
        <w:rPr>
          <w:lang w:val="ru-RU"/>
        </w:rPr>
      </w:pPr>
      <w:r w:rsidRPr="005374AB">
        <w:rPr>
          <w:lang w:val="ru-RU"/>
        </w:rPr>
        <w:t>участие в посильных экологических акциях в школьном дворе, на улицах, в местах отдыха людей на природе: посадка растений, очистка территории от мусора, подкормка птиц и т.п.;</w:t>
      </w:r>
    </w:p>
    <w:p w:rsidR="005374AB" w:rsidRPr="005374AB" w:rsidRDefault="005374AB" w:rsidP="00A067F7">
      <w:pPr>
        <w:widowControl/>
        <w:numPr>
          <w:ilvl w:val="0"/>
          <w:numId w:val="510"/>
        </w:numPr>
        <w:autoSpaceDE/>
        <w:autoSpaceDN/>
        <w:adjustRightInd/>
        <w:ind w:left="709"/>
        <w:jc w:val="both"/>
        <w:rPr>
          <w:lang w:val="ru-RU"/>
        </w:rPr>
      </w:pPr>
      <w:r w:rsidRPr="005374AB">
        <w:rPr>
          <w:lang w:val="ru-RU"/>
        </w:rPr>
        <w:t xml:space="preserve">участие в работе экологических организаций, в отдельных проектах – экологические патрули; </w:t>
      </w:r>
    </w:p>
    <w:p w:rsidR="005374AB" w:rsidRPr="005374AB" w:rsidRDefault="005374AB" w:rsidP="00A067F7">
      <w:pPr>
        <w:widowControl/>
        <w:numPr>
          <w:ilvl w:val="0"/>
          <w:numId w:val="510"/>
        </w:numPr>
        <w:autoSpaceDE/>
        <w:autoSpaceDN/>
        <w:adjustRightInd/>
        <w:ind w:left="709"/>
        <w:jc w:val="both"/>
        <w:rPr>
          <w:lang w:val="ru-RU"/>
        </w:rPr>
      </w:pPr>
      <w:r w:rsidRPr="005374AB">
        <w:rPr>
          <w:lang w:val="ru-RU"/>
        </w:rPr>
        <w:t>создание текстов (объявления, рекламы, инструкции и пр.) на тему «Бережное отношение к природе».</w:t>
      </w:r>
    </w:p>
    <w:p w:rsidR="005374AB" w:rsidRPr="005374AB" w:rsidRDefault="005374AB" w:rsidP="005374AB">
      <w:pPr>
        <w:ind w:firstLine="426"/>
        <w:jc w:val="both"/>
        <w:rPr>
          <w:b/>
          <w:shadow/>
          <w:lang w:val="ru-RU"/>
        </w:rPr>
      </w:pPr>
      <w:r w:rsidRPr="005374AB">
        <w:rPr>
          <w:b/>
          <w:shadow/>
          <w:lang w:val="ru-RU"/>
        </w:rPr>
        <w:t>КРАСОТА СПАСЕТ МИР</w:t>
      </w:r>
    </w:p>
    <w:p w:rsidR="005374AB" w:rsidRPr="005374AB" w:rsidRDefault="005374AB" w:rsidP="005374AB">
      <w:pPr>
        <w:ind w:firstLine="426"/>
        <w:jc w:val="both"/>
        <w:rPr>
          <w:i/>
          <w:lang w:val="ru-RU"/>
        </w:rPr>
      </w:pPr>
      <w:r w:rsidRPr="005374AB">
        <w:rPr>
          <w:i/>
          <w:lang w:val="ru-RU"/>
        </w:rPr>
        <w:t xml:space="preserve">Учёба (урочная деятельность) </w:t>
      </w:r>
    </w:p>
    <w:p w:rsidR="005374AB" w:rsidRPr="005374AB" w:rsidRDefault="005374AB" w:rsidP="005374AB">
      <w:pPr>
        <w:jc w:val="both"/>
        <w:rPr>
          <w:lang w:val="ru-RU"/>
        </w:rPr>
      </w:pPr>
      <w:r w:rsidRPr="005374AB">
        <w:rPr>
          <w:lang w:val="ru-RU"/>
        </w:rPr>
        <w:t xml:space="preserve">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sidRPr="005374AB">
        <w:rPr>
          <w:b/>
          <w:lang w:val="ru-RU"/>
        </w:rPr>
        <w:t>(Слова)</w:t>
      </w:r>
      <w:r w:rsidRPr="005374AB">
        <w:rPr>
          <w:lang w:val="ru-RU"/>
        </w:rPr>
        <w:t>.</w:t>
      </w:r>
    </w:p>
    <w:p w:rsidR="005374AB" w:rsidRPr="005374AB" w:rsidRDefault="005374AB" w:rsidP="005374AB">
      <w:pPr>
        <w:jc w:val="both"/>
        <w:rPr>
          <w:lang w:val="ru-RU"/>
        </w:rPr>
      </w:pPr>
      <w:r w:rsidRPr="005374AB">
        <w:rPr>
          <w:u w:val="single"/>
          <w:lang w:val="ru-RU"/>
        </w:rPr>
        <w:t>Изобразительное искусство и Музыка</w:t>
      </w:r>
      <w:r w:rsidRPr="005374AB">
        <w:rPr>
          <w:lang w:val="ru-RU"/>
        </w:rPr>
        <w:t xml:space="preserve"> – приобщение к законам изобразительного и музыкального искусства; опыт творческой деятельности.</w:t>
      </w:r>
    </w:p>
    <w:p w:rsidR="005374AB" w:rsidRPr="005374AB" w:rsidRDefault="005374AB" w:rsidP="005374AB">
      <w:pPr>
        <w:jc w:val="both"/>
        <w:rPr>
          <w:lang w:val="ru-RU"/>
        </w:rPr>
      </w:pPr>
      <w:r w:rsidRPr="005374AB">
        <w:rPr>
          <w:u w:val="single"/>
          <w:lang w:val="ru-RU"/>
        </w:rPr>
        <w:t>Литературное чтение</w:t>
      </w:r>
      <w:r w:rsidRPr="005374AB">
        <w:rPr>
          <w:lang w:val="ru-RU"/>
        </w:rPr>
        <w:t xml:space="preserve"> – приобщение к литературе как к искусству слова, опыт создания письменных творческих работ.</w:t>
      </w:r>
    </w:p>
    <w:p w:rsidR="005374AB" w:rsidRPr="005374AB" w:rsidRDefault="005374AB" w:rsidP="005374AB">
      <w:pPr>
        <w:jc w:val="both"/>
        <w:rPr>
          <w:lang w:val="ru-RU"/>
        </w:rPr>
      </w:pPr>
      <w:r w:rsidRPr="005374AB">
        <w:rPr>
          <w:u w:val="single"/>
          <w:lang w:val="ru-RU"/>
        </w:rPr>
        <w:t xml:space="preserve">Технология </w:t>
      </w:r>
      <w:r w:rsidRPr="005374AB">
        <w:rPr>
          <w:lang w:val="ru-RU"/>
        </w:rPr>
        <w:t>– приобщение к художественному труду; осознание красоты и гармонии изделий народных промыслов; опыт творческой деятельности.</w:t>
      </w:r>
    </w:p>
    <w:p w:rsidR="005374AB" w:rsidRPr="005374AB" w:rsidRDefault="005374AB" w:rsidP="005374AB">
      <w:pPr>
        <w:jc w:val="both"/>
        <w:rPr>
          <w:lang w:val="ru-RU"/>
        </w:rPr>
      </w:pPr>
      <w:r w:rsidRPr="005374AB">
        <w:rPr>
          <w:u w:val="single"/>
          <w:lang w:val="ru-RU"/>
        </w:rPr>
        <w:t xml:space="preserve">Риторика </w:t>
      </w:r>
      <w:r w:rsidRPr="005374AB">
        <w:rPr>
          <w:lang w:val="ru-RU"/>
        </w:rPr>
        <w:t>–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5374AB" w:rsidRPr="005374AB" w:rsidRDefault="005374AB" w:rsidP="005374AB">
      <w:pPr>
        <w:jc w:val="both"/>
        <w:rPr>
          <w:lang w:val="ru-RU"/>
        </w:rPr>
      </w:pPr>
      <w:r w:rsidRPr="005374AB">
        <w:rPr>
          <w:lang w:val="ru-RU"/>
        </w:rPr>
        <w:t xml:space="preserve">Получение опыта восприятия искусства и художественного творчества в процессе учебной работы </w:t>
      </w:r>
      <w:r w:rsidRPr="005374AB">
        <w:rPr>
          <w:b/>
          <w:lang w:val="ru-RU"/>
        </w:rPr>
        <w:t>(Дела)</w:t>
      </w:r>
      <w:r w:rsidRPr="005374AB">
        <w:rPr>
          <w:lang w:val="ru-RU"/>
        </w:rPr>
        <w:t xml:space="preserve">:  </w:t>
      </w:r>
    </w:p>
    <w:p w:rsidR="005374AB" w:rsidRPr="005374AB" w:rsidRDefault="005374AB" w:rsidP="00A067F7">
      <w:pPr>
        <w:widowControl/>
        <w:numPr>
          <w:ilvl w:val="0"/>
          <w:numId w:val="511"/>
        </w:numPr>
        <w:autoSpaceDE/>
        <w:autoSpaceDN/>
        <w:adjustRightInd/>
        <w:ind w:left="709"/>
        <w:jc w:val="both"/>
        <w:rPr>
          <w:lang w:val="ru-RU"/>
        </w:rPr>
      </w:pPr>
      <w:r w:rsidRPr="005374AB">
        <w:rPr>
          <w:lang w:val="ru-RU"/>
        </w:rPr>
        <w:t xml:space="preserve">исполнение творческих заданий по разным предметам с целью самовыражения, снятия стресса, а не для «первых мест на выставках»; </w:t>
      </w:r>
    </w:p>
    <w:p w:rsidR="005374AB" w:rsidRPr="005374AB" w:rsidRDefault="005374AB" w:rsidP="00A067F7">
      <w:pPr>
        <w:widowControl/>
        <w:numPr>
          <w:ilvl w:val="0"/>
          <w:numId w:val="511"/>
        </w:numPr>
        <w:autoSpaceDE/>
        <w:autoSpaceDN/>
        <w:adjustRightInd/>
        <w:ind w:left="709"/>
        <w:jc w:val="both"/>
        <w:rPr>
          <w:lang w:val="ru-RU"/>
        </w:rPr>
      </w:pPr>
      <w:r w:rsidRPr="005374AB">
        <w:rPr>
          <w:lang w:val="ru-RU"/>
        </w:rPr>
        <w:t>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5374AB" w:rsidRPr="005374AB" w:rsidRDefault="005374AB" w:rsidP="005374AB">
      <w:pPr>
        <w:ind w:firstLine="349"/>
        <w:jc w:val="both"/>
        <w:rPr>
          <w:i/>
          <w:lang w:val="ru-RU"/>
        </w:rPr>
      </w:pPr>
      <w:r w:rsidRPr="005374AB">
        <w:rPr>
          <w:i/>
          <w:lang w:val="ru-RU"/>
        </w:rPr>
        <w:t>После уроков (внеурочная деятельность)</w:t>
      </w:r>
    </w:p>
    <w:p w:rsidR="005374AB" w:rsidRPr="005374AB" w:rsidRDefault="005374AB" w:rsidP="005374AB">
      <w:pPr>
        <w:jc w:val="both"/>
        <w:rPr>
          <w:lang w:val="ru-RU"/>
        </w:rPr>
      </w:pPr>
      <w:r w:rsidRPr="005374AB">
        <w:rPr>
          <w:lang w:val="ru-RU"/>
        </w:rPr>
        <w:t xml:space="preserve">Реализация программы кружка изостудия «Палитра». Знакомство с художественными идеалами, ценностями в ходе различных добрых дел (мероприятий): </w:t>
      </w:r>
    </w:p>
    <w:p w:rsidR="005374AB" w:rsidRPr="005374AB" w:rsidRDefault="005374AB" w:rsidP="005374AB">
      <w:pPr>
        <w:jc w:val="both"/>
        <w:rPr>
          <w:lang w:val="ru-RU"/>
        </w:rPr>
      </w:pPr>
      <w:r w:rsidRPr="005374AB">
        <w:rPr>
          <w:lang w:val="ru-RU"/>
        </w:rPr>
        <w:t>игры «Красота вокруг нас!», «Красота в привычном» (погода, дома и т.п.);</w:t>
      </w:r>
    </w:p>
    <w:p w:rsidR="005374AB" w:rsidRPr="005374AB" w:rsidRDefault="005374AB" w:rsidP="00A067F7">
      <w:pPr>
        <w:widowControl/>
        <w:numPr>
          <w:ilvl w:val="0"/>
          <w:numId w:val="512"/>
        </w:numPr>
        <w:autoSpaceDE/>
        <w:autoSpaceDN/>
        <w:adjustRightInd/>
        <w:ind w:left="709"/>
        <w:jc w:val="both"/>
      </w:pPr>
      <w:r w:rsidRPr="005374AB">
        <w:rPr>
          <w:lang w:val="ru-RU"/>
        </w:rPr>
        <w:t xml:space="preserve">посещение театральных представлений, концертов, фестивалей; экскурсии, прогулки, путешествия – знакомство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5374AB">
        <w:rPr>
          <w:b/>
        </w:rPr>
        <w:t>(Слова)</w:t>
      </w:r>
      <w:r w:rsidRPr="005374AB">
        <w:t xml:space="preserve">; </w:t>
      </w:r>
    </w:p>
    <w:p w:rsidR="005374AB" w:rsidRPr="005374AB" w:rsidRDefault="005374AB" w:rsidP="00A067F7">
      <w:pPr>
        <w:widowControl/>
        <w:numPr>
          <w:ilvl w:val="0"/>
          <w:numId w:val="512"/>
        </w:numPr>
        <w:autoSpaceDE/>
        <w:autoSpaceDN/>
        <w:adjustRightInd/>
        <w:ind w:left="709"/>
        <w:jc w:val="both"/>
        <w:rPr>
          <w:lang w:val="ru-RU"/>
        </w:rPr>
      </w:pPr>
      <w:r w:rsidRPr="005374AB">
        <w:rPr>
          <w:lang w:val="ru-RU"/>
        </w:rPr>
        <w:t xml:space="preserve">классные часы, беседы по примерным темам: «Красота в жизни людей», «Как мы отличаем красивое от безобразного?», «Что такое некрасивый поступок?», </w:t>
      </w:r>
      <w:r w:rsidRPr="005374AB">
        <w:rPr>
          <w:lang w:val="ru-RU"/>
        </w:rPr>
        <w:lastRenderedPageBreak/>
        <w:t xml:space="preserve">«Создание и разрушение красоты – словом, жестом, действием», «Как сказать правильно?», «Красота родного языка»; </w:t>
      </w:r>
    </w:p>
    <w:p w:rsidR="005374AB" w:rsidRPr="005374AB" w:rsidRDefault="005374AB" w:rsidP="00A067F7">
      <w:pPr>
        <w:widowControl/>
        <w:numPr>
          <w:ilvl w:val="0"/>
          <w:numId w:val="512"/>
        </w:numPr>
        <w:autoSpaceDE/>
        <w:autoSpaceDN/>
        <w:adjustRightInd/>
        <w:ind w:left="709"/>
        <w:jc w:val="both"/>
        <w:rPr>
          <w:lang w:val="ru-RU"/>
        </w:rPr>
      </w:pPr>
      <w:r w:rsidRPr="005374AB">
        <w:rPr>
          <w:lang w:val="ru-RU"/>
        </w:rPr>
        <w:t xml:space="preserve">занятия в творческих кружках – опыт самореализации в художественном творчестве; </w:t>
      </w:r>
    </w:p>
    <w:p w:rsidR="005374AB" w:rsidRPr="005374AB" w:rsidRDefault="005374AB" w:rsidP="00A067F7">
      <w:pPr>
        <w:widowControl/>
        <w:numPr>
          <w:ilvl w:val="0"/>
          <w:numId w:val="512"/>
        </w:numPr>
        <w:autoSpaceDE/>
        <w:autoSpaceDN/>
        <w:adjustRightInd/>
        <w:ind w:left="709"/>
        <w:jc w:val="both"/>
        <w:rPr>
          <w:lang w:val="ru-RU"/>
        </w:rPr>
      </w:pPr>
      <w:r w:rsidRPr="005374AB">
        <w:rPr>
          <w:lang w:val="ru-RU"/>
        </w:rPr>
        <w:t>встречи-беседы с людьми творческих профессий;</w:t>
      </w:r>
    </w:p>
    <w:p w:rsidR="005374AB" w:rsidRPr="005374AB" w:rsidRDefault="005374AB" w:rsidP="00A067F7">
      <w:pPr>
        <w:widowControl/>
        <w:numPr>
          <w:ilvl w:val="0"/>
          <w:numId w:val="512"/>
        </w:numPr>
        <w:autoSpaceDE/>
        <w:autoSpaceDN/>
        <w:adjustRightInd/>
        <w:ind w:left="709"/>
        <w:jc w:val="both"/>
        <w:rPr>
          <w:lang w:val="ru-RU"/>
        </w:rPr>
      </w:pPr>
      <w:r w:rsidRPr="005374AB">
        <w:rPr>
          <w:lang w:val="ru-RU"/>
        </w:rPr>
        <w:t>участие вместе с родителями в проведении выставок семейного художественного творчества, музыкальных вечеров.</w:t>
      </w:r>
    </w:p>
    <w:p w:rsidR="005374AB" w:rsidRPr="005374AB" w:rsidRDefault="005374AB" w:rsidP="005374AB">
      <w:pPr>
        <w:ind w:firstLine="426"/>
        <w:jc w:val="both"/>
        <w:rPr>
          <w:i/>
          <w:lang w:val="ru-RU"/>
        </w:rPr>
      </w:pPr>
      <w:r w:rsidRPr="005374AB">
        <w:rPr>
          <w:i/>
          <w:lang w:val="ru-RU"/>
        </w:rPr>
        <w:t xml:space="preserve">Общественные задачи (внешкольная деятельность) </w:t>
      </w:r>
    </w:p>
    <w:p w:rsidR="005374AB" w:rsidRPr="005374AB" w:rsidRDefault="005374AB" w:rsidP="005374AB">
      <w:pPr>
        <w:jc w:val="both"/>
        <w:rPr>
          <w:lang w:val="ru-RU"/>
        </w:rPr>
      </w:pPr>
      <w:r w:rsidRPr="005374AB">
        <w:rPr>
          <w:lang w:val="ru-RU"/>
        </w:rPr>
        <w:t xml:space="preserve">Опыт реализации идеалов красоты в значимой для людей деятельности: </w:t>
      </w:r>
    </w:p>
    <w:p w:rsidR="005374AB" w:rsidRPr="005374AB" w:rsidRDefault="005374AB" w:rsidP="00A067F7">
      <w:pPr>
        <w:widowControl/>
        <w:numPr>
          <w:ilvl w:val="0"/>
          <w:numId w:val="513"/>
        </w:numPr>
        <w:autoSpaceDE/>
        <w:autoSpaceDN/>
        <w:adjustRightInd/>
        <w:ind w:left="709"/>
        <w:jc w:val="both"/>
        <w:rPr>
          <w:lang w:val="ru-RU"/>
        </w:rPr>
      </w:pPr>
      <w:r w:rsidRPr="005374AB">
        <w:rPr>
          <w:lang w:val="ru-RU"/>
        </w:rPr>
        <w:t>участие в художественном оформлении помещений, зданий;</w:t>
      </w:r>
    </w:p>
    <w:p w:rsidR="005374AB" w:rsidRPr="005374AB" w:rsidRDefault="005374AB" w:rsidP="00A067F7">
      <w:pPr>
        <w:widowControl/>
        <w:numPr>
          <w:ilvl w:val="0"/>
          <w:numId w:val="513"/>
        </w:numPr>
        <w:autoSpaceDE/>
        <w:autoSpaceDN/>
        <w:adjustRightInd/>
        <w:ind w:left="709"/>
        <w:jc w:val="both"/>
        <w:rPr>
          <w:lang w:val="ru-RU"/>
        </w:rPr>
      </w:pPr>
      <w:r w:rsidRPr="005374AB">
        <w:rPr>
          <w:lang w:val="ru-RU"/>
        </w:rPr>
        <w:t>участие в шефстве класса, школы над памятниками культуры;</w:t>
      </w:r>
    </w:p>
    <w:p w:rsidR="005374AB" w:rsidRPr="005374AB" w:rsidRDefault="005374AB" w:rsidP="00A067F7">
      <w:pPr>
        <w:widowControl/>
        <w:numPr>
          <w:ilvl w:val="0"/>
          <w:numId w:val="513"/>
        </w:numPr>
        <w:autoSpaceDE/>
        <w:autoSpaceDN/>
        <w:adjustRightInd/>
        <w:ind w:left="709"/>
        <w:jc w:val="both"/>
        <w:rPr>
          <w:lang w:val="ru-RU"/>
        </w:rPr>
      </w:pPr>
      <w:r w:rsidRPr="005374AB">
        <w:rPr>
          <w:lang w:val="ru-RU"/>
        </w:rPr>
        <w:t>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5374AB" w:rsidRPr="000115BC" w:rsidRDefault="005374AB" w:rsidP="000115BC">
      <w:pPr>
        <w:pStyle w:val="3"/>
        <w:jc w:val="center"/>
        <w:rPr>
          <w:rFonts w:ascii="Times New Roman" w:hAnsi="Times New Roman" w:cs="Times New Roman"/>
          <w:bCs w:val="0"/>
          <w:sz w:val="24"/>
          <w:szCs w:val="24"/>
        </w:rPr>
      </w:pPr>
      <w:bookmarkStart w:id="39" w:name="_Toc463696983"/>
      <w:r w:rsidRPr="000115BC">
        <w:rPr>
          <w:rFonts w:ascii="Times New Roman" w:hAnsi="Times New Roman" w:cs="Times New Roman"/>
          <w:bCs w:val="0"/>
          <w:sz w:val="24"/>
          <w:szCs w:val="24"/>
        </w:rPr>
        <w:t>2.3.7. Совместная деятельность образовательного учреждения, семьи и общественности по духовно-нравственному развитию и воспитанию обучающихся</w:t>
      </w:r>
      <w:bookmarkEnd w:id="39"/>
    </w:p>
    <w:p w:rsidR="005374AB" w:rsidRPr="005374AB" w:rsidRDefault="005374AB" w:rsidP="005374AB">
      <w:pPr>
        <w:jc w:val="center"/>
        <w:rPr>
          <w:b/>
          <w:bCs/>
          <w:lang w:val="ru-RU"/>
        </w:rPr>
      </w:pPr>
    </w:p>
    <w:p w:rsidR="005374AB" w:rsidRPr="005374AB" w:rsidRDefault="005374AB" w:rsidP="005374AB">
      <w:pPr>
        <w:jc w:val="both"/>
        <w:rPr>
          <w:lang w:val="ru-RU"/>
        </w:rPr>
      </w:pPr>
      <w:r w:rsidRPr="005374AB">
        <w:rPr>
          <w:lang w:val="ru-RU"/>
        </w:rPr>
        <w:tab/>
        <w:t xml:space="preserve">Духовно-нравственное развитие и воспитание обучающихся на уровне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w:t>
      </w:r>
    </w:p>
    <w:p w:rsidR="005374AB" w:rsidRPr="005374AB" w:rsidRDefault="005374AB" w:rsidP="005374AB">
      <w:pPr>
        <w:jc w:val="both"/>
        <w:rPr>
          <w:lang w:val="ru-RU"/>
        </w:rPr>
      </w:pPr>
      <w:r w:rsidRPr="005374AB">
        <w:rPr>
          <w:lang w:val="ru-RU"/>
        </w:rPr>
        <w:tab/>
        <w:t xml:space="preserve">В начальной школе родители, как правило, готовы активно участвовать в жизни детей, по крайней мере, интересуются ею. Здесь важно соблюсти золотую середину: не отгораживаться от родителей «режимом посещения школы», разумно и избирательно относиться к возможным предложениям с их стороны.  Важно, как и с учениками, начать выстраивать с родителями </w:t>
      </w:r>
      <w:r w:rsidRPr="005374AB">
        <w:rPr>
          <w:i/>
          <w:lang w:val="ru-RU"/>
        </w:rPr>
        <w:t>партнёрские отношения</w:t>
      </w:r>
      <w:r w:rsidRPr="005374AB">
        <w:rPr>
          <w:lang w:val="ru-RU"/>
        </w:rPr>
        <w:t xml:space="preserve"> – формулировать взаимные интересы, договариваться и реализовывать эти договоренности, так, чтобы родители захотели добровольно участвовать в жизни класса, школы, чтобы они чувствовали, что школа – это не камера хранения и не инкубатор, а среда для жизни их детей. Эта среда в идеале должна быть не менее комфортной и уютной, чем семейный дом, а в ситуации с трудными семьями – становиться образцом правильного отношения к детям. Для этого недостаточно проводить родительские собрания, а нужно устраивать </w:t>
      </w:r>
      <w:r w:rsidRPr="005374AB">
        <w:rPr>
          <w:i/>
          <w:lang w:val="ru-RU"/>
        </w:rPr>
        <w:t>совместные добрые дела:</w:t>
      </w:r>
      <w:r w:rsidRPr="005374AB">
        <w:rPr>
          <w:lang w:val="ru-RU"/>
        </w:rPr>
        <w:t xml:space="preserve"> сообща с детьми и родителями готовить праздники, организовывать пространство класса, но только на основе добровольного участия родителей. В этих рамках нужно вести </w:t>
      </w:r>
      <w:r w:rsidRPr="005374AB">
        <w:rPr>
          <w:i/>
          <w:lang w:val="ru-RU"/>
        </w:rPr>
        <w:t>педагогическое просвещение родителей</w:t>
      </w:r>
      <w:r w:rsidRPr="005374AB">
        <w:rPr>
          <w:lang w:val="ru-RU"/>
        </w:rPr>
        <w:t xml:space="preserve"> учеников – объяснять им цель и смысл нового развивающего подхода к образованию – обучению и воспитанию. </w:t>
      </w:r>
    </w:p>
    <w:p w:rsidR="005374AB" w:rsidRPr="005374AB" w:rsidRDefault="005374AB" w:rsidP="005374AB">
      <w:pPr>
        <w:jc w:val="both"/>
        <w:rPr>
          <w:lang w:val="ru-RU"/>
        </w:rPr>
      </w:pPr>
      <w:r w:rsidRPr="005374AB">
        <w:rPr>
          <w:lang w:val="ru-RU"/>
        </w:rPr>
        <w:tab/>
        <w:t xml:space="preserve">С целью помочь духовно-нравственному воспитанию школьников, связать школу с реальной жизнью, педагог, учитывая интересы обучающихся своего класса, способствует </w:t>
      </w:r>
      <w:r w:rsidRPr="005374AB">
        <w:rPr>
          <w:lang w:val="ru-RU"/>
        </w:rPr>
        <w:lastRenderedPageBreak/>
        <w:t>налаживанию  связей с центрами досуга, домами творчества, клубами и т.д. для проведения совместных добрых дел, которые впоследствии могут являться основой каких-либо проектов, создаваемых учеником вместе с родителями.</w:t>
      </w:r>
    </w:p>
    <w:p w:rsidR="005374AB" w:rsidRPr="005374AB" w:rsidRDefault="005374AB" w:rsidP="005374AB">
      <w:pPr>
        <w:jc w:val="both"/>
        <w:rPr>
          <w:lang w:val="ru-RU"/>
        </w:rPr>
      </w:pPr>
      <w:r w:rsidRPr="005374AB">
        <w:rPr>
          <w:lang w:val="ru-RU"/>
        </w:rPr>
        <w:tab/>
        <w:t xml:space="preserve"> Взаимодействие школы с учреждениями культуры, дополнительного образования, общественными организациями представлена на схеме:</w:t>
      </w:r>
    </w:p>
    <w:p w:rsidR="005374AB" w:rsidRPr="000115BC" w:rsidRDefault="005374AB" w:rsidP="000115BC">
      <w:pPr>
        <w:pStyle w:val="3"/>
        <w:jc w:val="center"/>
        <w:rPr>
          <w:rFonts w:ascii="Times New Roman" w:hAnsi="Times New Roman" w:cs="Times New Roman"/>
          <w:bCs w:val="0"/>
          <w:sz w:val="24"/>
          <w:szCs w:val="24"/>
        </w:rPr>
      </w:pPr>
      <w:bookmarkStart w:id="40" w:name="_Toc463696984"/>
      <w:r w:rsidRPr="000115BC">
        <w:rPr>
          <w:rFonts w:ascii="Times New Roman" w:hAnsi="Times New Roman" w:cs="Times New Roman"/>
          <w:bCs w:val="0"/>
          <w:sz w:val="24"/>
          <w:szCs w:val="24"/>
        </w:rPr>
        <w:t xml:space="preserve">2.3.8. Повышение педагогической культуры родителей </w:t>
      </w:r>
      <w:r w:rsidR="000115BC" w:rsidRPr="000115BC">
        <w:rPr>
          <w:bCs w:val="0"/>
        </w:rPr>
        <w:t xml:space="preserve"> </w:t>
      </w:r>
      <w:r w:rsidRPr="000115BC">
        <w:rPr>
          <w:rFonts w:ascii="Times New Roman" w:hAnsi="Times New Roman" w:cs="Times New Roman"/>
          <w:bCs w:val="0"/>
          <w:sz w:val="24"/>
          <w:szCs w:val="24"/>
        </w:rPr>
        <w:t>(законных представителей) обучающихся</w:t>
      </w:r>
      <w:bookmarkEnd w:id="40"/>
    </w:p>
    <w:p w:rsidR="005374AB" w:rsidRPr="005374AB" w:rsidRDefault="005374AB" w:rsidP="005374AB">
      <w:pPr>
        <w:jc w:val="center"/>
        <w:rPr>
          <w:b/>
          <w:bCs/>
          <w:lang w:val="ru-RU"/>
        </w:rPr>
      </w:pPr>
    </w:p>
    <w:p w:rsidR="005374AB" w:rsidRPr="005374AB" w:rsidRDefault="005374AB" w:rsidP="005374AB">
      <w:pPr>
        <w:ind w:firstLine="426"/>
        <w:jc w:val="both"/>
        <w:rPr>
          <w:lang w:val="ru-RU"/>
        </w:rPr>
      </w:pPr>
      <w:r w:rsidRPr="005374AB">
        <w:rPr>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374AB" w:rsidRPr="005374AB" w:rsidRDefault="005374AB" w:rsidP="005374AB">
      <w:pPr>
        <w:ind w:firstLine="426"/>
        <w:jc w:val="both"/>
        <w:rPr>
          <w:lang w:val="ru-RU"/>
        </w:rPr>
      </w:pPr>
      <w:r w:rsidRPr="005374AB">
        <w:rPr>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5374AB" w:rsidRPr="005374AB" w:rsidRDefault="005374AB" w:rsidP="005374AB">
      <w:pPr>
        <w:ind w:firstLine="426"/>
        <w:jc w:val="both"/>
        <w:rPr>
          <w:lang w:val="ru-RU"/>
        </w:rPr>
      </w:pPr>
      <w:r w:rsidRPr="005374AB">
        <w:rPr>
          <w:lang w:val="ru-RU"/>
        </w:rPr>
        <w:t>Система работы МОБУ</w:t>
      </w:r>
      <w:r w:rsidR="000D71F9">
        <w:rPr>
          <w:lang w:val="ru-RU"/>
        </w:rPr>
        <w:t xml:space="preserve"> лицея №7 </w:t>
      </w:r>
      <w:r w:rsidRPr="005374AB">
        <w:rPr>
          <w:lang w:val="ru-RU"/>
        </w:rPr>
        <w:t>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сочетание педагогического просвещения с педагогическим самообразованием родителей (законных представителей);</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педагогическое внимание, уважение и требовательность к родителям (законным представителям);</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содействие родителям (законным представителям) в решении индивидуальных проблем воспитания детей;</w:t>
      </w:r>
    </w:p>
    <w:p w:rsidR="005374AB" w:rsidRPr="005374AB" w:rsidRDefault="005374AB" w:rsidP="00A067F7">
      <w:pPr>
        <w:widowControl/>
        <w:numPr>
          <w:ilvl w:val="0"/>
          <w:numId w:val="516"/>
        </w:numPr>
        <w:autoSpaceDE/>
        <w:autoSpaceDN/>
        <w:adjustRightInd/>
        <w:ind w:left="426" w:hanging="426"/>
        <w:jc w:val="both"/>
        <w:rPr>
          <w:lang w:val="ru-RU"/>
        </w:rPr>
      </w:pPr>
      <w:r w:rsidRPr="005374AB">
        <w:rPr>
          <w:lang w:val="ru-RU"/>
        </w:rPr>
        <w:t>опора на положительный опыт семейного воспитания.</w:t>
      </w:r>
    </w:p>
    <w:p w:rsidR="005374AB" w:rsidRPr="005374AB" w:rsidRDefault="005374AB" w:rsidP="005374AB">
      <w:pPr>
        <w:ind w:firstLine="426"/>
        <w:jc w:val="both"/>
        <w:rPr>
          <w:lang w:val="ru-RU"/>
        </w:rPr>
      </w:pPr>
      <w:r w:rsidRPr="005374AB">
        <w:rPr>
          <w:lang w:val="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5374AB" w:rsidRPr="005374AB" w:rsidRDefault="005374AB" w:rsidP="005374AB">
      <w:pPr>
        <w:ind w:firstLine="426"/>
        <w:jc w:val="both"/>
        <w:rPr>
          <w:lang w:val="ru-RU"/>
        </w:rPr>
      </w:pPr>
      <w:r w:rsidRPr="005374AB">
        <w:rPr>
          <w:lang w:val="ru-RU"/>
        </w:rPr>
        <w:t>Сроки и формы проведения мероприятий в рамках повышения педагогической культуры родителей отражены в планах воспитательной работы классных руководителей.</w:t>
      </w:r>
    </w:p>
    <w:p w:rsidR="005374AB" w:rsidRPr="005374AB" w:rsidRDefault="005374AB" w:rsidP="005374AB">
      <w:pPr>
        <w:ind w:firstLine="426"/>
        <w:jc w:val="both"/>
        <w:rPr>
          <w:lang w:val="ru-RU"/>
        </w:rPr>
      </w:pPr>
      <w:r w:rsidRPr="005374AB">
        <w:rPr>
          <w:lang w:val="ru-RU"/>
        </w:rPr>
        <w:t xml:space="preserve">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 диспут, родительский лекторий, педагогический всеобуч, </w:t>
      </w:r>
      <w:r w:rsidRPr="005374AB">
        <w:rPr>
          <w:lang w:val="ru-RU"/>
        </w:rPr>
        <w:lastRenderedPageBreak/>
        <w:t>встреча за круглым столом, вечер вопросов и ответов, семинар, педагогический практикум, тренинг для родителей и др.</w:t>
      </w:r>
    </w:p>
    <w:p w:rsidR="00207CDE" w:rsidRDefault="00207CDE" w:rsidP="005374AB">
      <w:pPr>
        <w:jc w:val="center"/>
        <w:rPr>
          <w:b/>
          <w:bCs/>
          <w:lang w:val="ru-RU"/>
        </w:rPr>
      </w:pPr>
    </w:p>
    <w:p w:rsidR="005374AB" w:rsidRPr="00207CDE" w:rsidRDefault="005374AB" w:rsidP="00207CDE">
      <w:pPr>
        <w:pStyle w:val="3"/>
        <w:jc w:val="center"/>
        <w:rPr>
          <w:rFonts w:ascii="Times New Roman" w:hAnsi="Times New Roman" w:cs="Times New Roman"/>
          <w:bCs w:val="0"/>
          <w:sz w:val="24"/>
          <w:szCs w:val="24"/>
        </w:rPr>
      </w:pPr>
      <w:bookmarkStart w:id="41" w:name="_Toc463696985"/>
      <w:r w:rsidRPr="00207CDE">
        <w:rPr>
          <w:rFonts w:ascii="Times New Roman" w:hAnsi="Times New Roman" w:cs="Times New Roman"/>
          <w:bCs w:val="0"/>
          <w:sz w:val="24"/>
          <w:szCs w:val="24"/>
        </w:rPr>
        <w:t>2.3.</w:t>
      </w:r>
      <w:r w:rsidR="00207CDE" w:rsidRPr="00207CDE">
        <w:rPr>
          <w:rFonts w:ascii="Times New Roman" w:hAnsi="Times New Roman" w:cs="Times New Roman"/>
          <w:bCs w:val="0"/>
          <w:sz w:val="24"/>
          <w:szCs w:val="24"/>
        </w:rPr>
        <w:t>9</w:t>
      </w:r>
      <w:r w:rsidRPr="00207CDE">
        <w:rPr>
          <w:rFonts w:ascii="Times New Roman" w:hAnsi="Times New Roman" w:cs="Times New Roman"/>
          <w:bCs w:val="0"/>
          <w:sz w:val="24"/>
          <w:szCs w:val="24"/>
        </w:rPr>
        <w:t xml:space="preserve">. Планируемые результаты духовно-нравственного развития </w:t>
      </w:r>
      <w:r w:rsidR="00207CDE" w:rsidRPr="00207CDE">
        <w:rPr>
          <w:rFonts w:ascii="Times New Roman" w:hAnsi="Times New Roman" w:cs="Times New Roman"/>
          <w:bCs w:val="0"/>
          <w:sz w:val="24"/>
          <w:szCs w:val="24"/>
        </w:rPr>
        <w:t xml:space="preserve"> </w:t>
      </w:r>
      <w:r w:rsidRPr="00207CDE">
        <w:rPr>
          <w:rFonts w:ascii="Times New Roman" w:hAnsi="Times New Roman" w:cs="Times New Roman"/>
          <w:bCs w:val="0"/>
          <w:sz w:val="24"/>
          <w:szCs w:val="24"/>
        </w:rPr>
        <w:t>и воспитания обучающихся на уровне начального общего образования</w:t>
      </w:r>
      <w:bookmarkEnd w:id="41"/>
    </w:p>
    <w:p w:rsidR="005374AB" w:rsidRPr="005374AB" w:rsidRDefault="005374AB" w:rsidP="005374AB">
      <w:pPr>
        <w:jc w:val="center"/>
        <w:rPr>
          <w:b/>
          <w:bCs/>
          <w:lang w:val="ru-RU"/>
        </w:rPr>
      </w:pPr>
    </w:p>
    <w:p w:rsidR="005374AB" w:rsidRPr="005374AB" w:rsidRDefault="005374AB" w:rsidP="005374AB">
      <w:pPr>
        <w:ind w:firstLine="426"/>
        <w:jc w:val="both"/>
        <w:rPr>
          <w:lang w:val="ru-RU"/>
        </w:rPr>
      </w:pPr>
      <w:r w:rsidRPr="005374AB">
        <w:rPr>
          <w:lang w:val="ru-RU"/>
        </w:rPr>
        <w:t xml:space="preserve">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5374AB" w:rsidRPr="005374AB" w:rsidRDefault="005374AB" w:rsidP="005374AB">
      <w:pPr>
        <w:ind w:firstLine="426"/>
        <w:jc w:val="both"/>
        <w:rPr>
          <w:lang w:val="ru-RU"/>
        </w:rPr>
      </w:pPr>
      <w:r w:rsidRPr="005374AB">
        <w:rPr>
          <w:lang w:val="ru-RU"/>
        </w:rPr>
        <w:t>В результате реализации программы духовно-нравственного развития и воспитания обучающихся на уровне начального общего образования должно обеспечиваться достижение обучающимися:</w:t>
      </w:r>
    </w:p>
    <w:p w:rsidR="005374AB" w:rsidRPr="005374AB" w:rsidRDefault="005374AB" w:rsidP="00A067F7">
      <w:pPr>
        <w:widowControl/>
        <w:numPr>
          <w:ilvl w:val="0"/>
          <w:numId w:val="517"/>
        </w:numPr>
        <w:autoSpaceDE/>
        <w:autoSpaceDN/>
        <w:adjustRightInd/>
        <w:ind w:left="426" w:hanging="426"/>
        <w:jc w:val="both"/>
        <w:rPr>
          <w:lang w:val="ru-RU"/>
        </w:rPr>
      </w:pPr>
      <w:r w:rsidRPr="005374AB">
        <w:rPr>
          <w:lang w:val="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374AB" w:rsidRPr="005374AB" w:rsidRDefault="005374AB" w:rsidP="00A067F7">
      <w:pPr>
        <w:widowControl/>
        <w:numPr>
          <w:ilvl w:val="0"/>
          <w:numId w:val="517"/>
        </w:numPr>
        <w:autoSpaceDE/>
        <w:autoSpaceDN/>
        <w:adjustRightInd/>
        <w:ind w:left="426" w:hanging="426"/>
        <w:jc w:val="both"/>
        <w:rPr>
          <w:lang w:val="ru-RU"/>
        </w:rPr>
      </w:pPr>
      <w:r w:rsidRPr="005374AB">
        <w:rPr>
          <w:lang w:val="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374AB" w:rsidRPr="005374AB" w:rsidRDefault="005374AB" w:rsidP="005374AB">
      <w:pPr>
        <w:ind w:firstLine="426"/>
        <w:jc w:val="both"/>
        <w:rPr>
          <w:lang w:val="ru-RU"/>
        </w:rPr>
      </w:pPr>
      <w:r w:rsidRPr="005374AB">
        <w:rPr>
          <w:lang w:val="ru-RU"/>
        </w:rPr>
        <w:t xml:space="preserve">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5374AB" w:rsidRPr="005374AB" w:rsidRDefault="005374AB" w:rsidP="005374AB">
      <w:pPr>
        <w:ind w:firstLine="426"/>
        <w:jc w:val="both"/>
        <w:rPr>
          <w:i/>
          <w:u w:val="single"/>
          <w:lang w:val="ru-RU"/>
        </w:rPr>
      </w:pPr>
      <w:r w:rsidRPr="005374AB">
        <w:rPr>
          <w:i/>
          <w:u w:val="single"/>
          <w:lang w:val="ru-RU"/>
        </w:rPr>
        <w:t>Воспитательные результаты распределяются по трём уровням.</w:t>
      </w:r>
    </w:p>
    <w:p w:rsidR="005374AB" w:rsidRPr="005374AB" w:rsidRDefault="005374AB" w:rsidP="005374AB">
      <w:pPr>
        <w:ind w:firstLine="426"/>
        <w:jc w:val="both"/>
        <w:rPr>
          <w:lang w:val="ru-RU"/>
        </w:rPr>
      </w:pPr>
      <w:r w:rsidRPr="005374AB">
        <w:rPr>
          <w:b/>
          <w:bCs/>
          <w:lang w:val="ru-RU"/>
        </w:rPr>
        <w:t xml:space="preserve">Первый уровень результатов </w:t>
      </w:r>
      <w:r w:rsidRPr="005374AB">
        <w:rPr>
          <w:lang w:val="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374AB" w:rsidRPr="005374AB" w:rsidRDefault="005374AB" w:rsidP="005374AB">
      <w:pPr>
        <w:ind w:firstLine="426"/>
        <w:jc w:val="both"/>
        <w:rPr>
          <w:lang w:val="ru-RU"/>
        </w:rPr>
      </w:pPr>
      <w:r w:rsidRPr="005374AB">
        <w:rPr>
          <w:b/>
          <w:bCs/>
          <w:lang w:val="ru-RU"/>
        </w:rPr>
        <w:t xml:space="preserve">Второй уровень результатов </w:t>
      </w:r>
      <w:r w:rsidRPr="005374AB">
        <w:rPr>
          <w:lang w:val="ru-RU"/>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w:t>
      </w:r>
    </w:p>
    <w:p w:rsidR="005374AB" w:rsidRPr="005374AB" w:rsidRDefault="005374AB" w:rsidP="005374AB">
      <w:pPr>
        <w:jc w:val="both"/>
        <w:rPr>
          <w:lang w:val="ru-RU"/>
        </w:rPr>
      </w:pPr>
      <w:r w:rsidRPr="005374AB">
        <w:rPr>
          <w:lang w:val="ru-RU"/>
        </w:rPr>
        <w:t>начинает их ценить (или отвергает).</w:t>
      </w:r>
    </w:p>
    <w:p w:rsidR="005374AB" w:rsidRPr="005374AB" w:rsidRDefault="005374AB" w:rsidP="005374AB">
      <w:pPr>
        <w:ind w:firstLine="426"/>
        <w:jc w:val="both"/>
        <w:rPr>
          <w:lang w:val="ru-RU"/>
        </w:rPr>
      </w:pPr>
      <w:r w:rsidRPr="005374AB">
        <w:rPr>
          <w:b/>
          <w:bCs/>
          <w:lang w:val="ru-RU"/>
        </w:rPr>
        <w:t xml:space="preserve">Третий уровень результатов </w:t>
      </w:r>
      <w:r w:rsidRPr="005374AB">
        <w:rPr>
          <w:lang w:val="ru-RU"/>
        </w:rPr>
        <w:t xml:space="preserve">– получение обучающимся начального опыта самостоятельного общественного действия, формирование у младшего школьника </w:t>
      </w:r>
      <w:r w:rsidRPr="005374AB">
        <w:rPr>
          <w:lang w:val="ru-RU"/>
        </w:rPr>
        <w:lastRenderedPageBreak/>
        <w:t>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374AB" w:rsidRPr="005374AB" w:rsidRDefault="005374AB" w:rsidP="005374AB">
      <w:pPr>
        <w:ind w:firstLine="426"/>
        <w:jc w:val="both"/>
        <w:rPr>
          <w:lang w:val="ru-RU"/>
        </w:rPr>
      </w:pPr>
      <w:r w:rsidRPr="005374AB">
        <w:rPr>
          <w:lang w:val="ru-RU"/>
        </w:rPr>
        <w:t>С переходом от одного уровня результатов к другому существенно возрастают воспитательные эффекты:</w:t>
      </w:r>
    </w:p>
    <w:p w:rsidR="005374AB" w:rsidRPr="005374AB" w:rsidRDefault="005374AB" w:rsidP="00A067F7">
      <w:pPr>
        <w:widowControl/>
        <w:numPr>
          <w:ilvl w:val="0"/>
          <w:numId w:val="518"/>
        </w:numPr>
        <w:autoSpaceDE/>
        <w:autoSpaceDN/>
        <w:adjustRightInd/>
        <w:jc w:val="both"/>
        <w:rPr>
          <w:lang w:val="ru-RU"/>
        </w:rPr>
      </w:pPr>
      <w:r w:rsidRPr="005374AB">
        <w:rPr>
          <w:lang w:val="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374AB" w:rsidRPr="005374AB" w:rsidRDefault="005374AB" w:rsidP="00A067F7">
      <w:pPr>
        <w:widowControl/>
        <w:numPr>
          <w:ilvl w:val="0"/>
          <w:numId w:val="518"/>
        </w:numPr>
        <w:autoSpaceDE/>
        <w:autoSpaceDN/>
        <w:adjustRightInd/>
        <w:jc w:val="both"/>
        <w:rPr>
          <w:lang w:val="ru-RU"/>
        </w:rPr>
      </w:pPr>
      <w:r w:rsidRPr="005374AB">
        <w:rPr>
          <w:lang w:val="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374AB" w:rsidRPr="005374AB" w:rsidRDefault="005374AB" w:rsidP="00A067F7">
      <w:pPr>
        <w:widowControl/>
        <w:numPr>
          <w:ilvl w:val="0"/>
          <w:numId w:val="518"/>
        </w:numPr>
        <w:autoSpaceDE/>
        <w:autoSpaceDN/>
        <w:adjustRightInd/>
        <w:jc w:val="both"/>
        <w:rPr>
          <w:lang w:val="ru-RU"/>
        </w:rPr>
      </w:pPr>
      <w:r w:rsidRPr="005374AB">
        <w:rPr>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374AB" w:rsidRPr="005374AB" w:rsidRDefault="005374AB" w:rsidP="005374AB">
      <w:pPr>
        <w:ind w:firstLine="426"/>
        <w:jc w:val="both"/>
        <w:rPr>
          <w:lang w:val="ru-RU"/>
        </w:rPr>
      </w:pPr>
      <w:r w:rsidRPr="005374AB">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374AB" w:rsidRPr="005374AB" w:rsidRDefault="005374AB" w:rsidP="005374AB">
      <w:pPr>
        <w:ind w:firstLine="426"/>
        <w:jc w:val="both"/>
        <w:rPr>
          <w:lang w:val="ru-RU"/>
        </w:rPr>
      </w:pPr>
      <w:r w:rsidRPr="005374AB">
        <w:rPr>
          <w:lang w:val="ru-RU"/>
        </w:rPr>
        <w:t xml:space="preserve">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w:t>
      </w:r>
      <w:r w:rsidRPr="005374AB">
        <w:rPr>
          <w:i/>
          <w:iCs/>
          <w:lang w:val="ru-RU"/>
        </w:rPr>
        <w:t xml:space="preserve">эффектов </w:t>
      </w:r>
      <w:r w:rsidRPr="005374AB">
        <w:rPr>
          <w:lang w:val="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5374AB" w:rsidRPr="005374AB" w:rsidRDefault="005374AB" w:rsidP="005374AB">
      <w:pPr>
        <w:jc w:val="both"/>
        <w:rPr>
          <w:lang w:val="ru-RU"/>
        </w:rPr>
      </w:pPr>
      <w:r w:rsidRPr="005374AB">
        <w:rPr>
          <w:lang w:val="ru-RU"/>
        </w:rPr>
        <w:tab/>
        <w:t xml:space="preserve">По каждому из направлений духовно-нравственного развития и воспитания обучающихся на ступени начального общего образования </w:t>
      </w:r>
      <w:r w:rsidRPr="005374AB">
        <w:rPr>
          <w:i/>
          <w:u w:val="single"/>
          <w:lang w:val="ru-RU"/>
        </w:rPr>
        <w:t>должны быть предусмотрены и могут быть достигнуты обучающимися следующие воспитательные результаты:</w:t>
      </w:r>
    </w:p>
    <w:p w:rsidR="005374AB" w:rsidRPr="005374AB" w:rsidRDefault="005374AB" w:rsidP="005374AB">
      <w:pPr>
        <w:ind w:firstLine="426"/>
        <w:jc w:val="both"/>
        <w:rPr>
          <w:b/>
          <w:shadow/>
          <w:lang w:val="ru-RU"/>
        </w:rPr>
      </w:pPr>
      <w:r w:rsidRPr="005374AB">
        <w:rPr>
          <w:b/>
          <w:shadow/>
          <w:lang w:val="ru-RU"/>
        </w:rPr>
        <w:t xml:space="preserve">ДОБРЫЕ ЧУВСТВА,  МЫСЛИ  И  ПОСТУПКИ </w:t>
      </w:r>
    </w:p>
    <w:p w:rsidR="005374AB" w:rsidRPr="005374AB" w:rsidRDefault="005374AB" w:rsidP="005374AB">
      <w:pPr>
        <w:jc w:val="both"/>
        <w:rPr>
          <w:i/>
          <w:lang w:val="ru-RU"/>
        </w:rPr>
      </w:pPr>
      <w:r w:rsidRPr="005374AB">
        <w:rPr>
          <w:i/>
          <w:lang w:val="ru-RU"/>
        </w:rPr>
        <w:t xml:space="preserve">Слова: </w:t>
      </w:r>
    </w:p>
    <w:p w:rsidR="005374AB" w:rsidRPr="005374AB" w:rsidRDefault="005374AB" w:rsidP="00A067F7">
      <w:pPr>
        <w:widowControl/>
        <w:numPr>
          <w:ilvl w:val="0"/>
          <w:numId w:val="519"/>
        </w:numPr>
        <w:autoSpaceDE/>
        <w:autoSpaceDN/>
        <w:adjustRightInd/>
        <w:ind w:left="426" w:hanging="426"/>
        <w:jc w:val="both"/>
        <w:rPr>
          <w:lang w:val="ru-RU"/>
        </w:rPr>
      </w:pPr>
      <w:r w:rsidRPr="005374AB">
        <w:rPr>
          <w:lang w:val="ru-RU"/>
        </w:rPr>
        <w:t>знание главных нравственных правил, норм;</w:t>
      </w:r>
    </w:p>
    <w:p w:rsidR="005374AB" w:rsidRPr="005374AB" w:rsidRDefault="005374AB" w:rsidP="00A067F7">
      <w:pPr>
        <w:widowControl/>
        <w:numPr>
          <w:ilvl w:val="0"/>
          <w:numId w:val="519"/>
        </w:numPr>
        <w:autoSpaceDE/>
        <w:autoSpaceDN/>
        <w:adjustRightInd/>
        <w:ind w:left="426" w:hanging="426"/>
        <w:jc w:val="both"/>
      </w:pPr>
      <w:r w:rsidRPr="005374AB">
        <w:rPr>
          <w:lang w:val="ru-RU"/>
        </w:rPr>
        <w:t xml:space="preserve">представления о базовых российских ценностях – идеях и правилах, объединяющих людей разных поколений, народов, общественных групп и убеждений в единую </w:t>
      </w:r>
      <w:r w:rsidRPr="005374AB">
        <w:t>«российскую нацию»;</w:t>
      </w:r>
    </w:p>
    <w:p w:rsidR="005374AB" w:rsidRPr="005374AB" w:rsidRDefault="005374AB" w:rsidP="00A067F7">
      <w:pPr>
        <w:widowControl/>
        <w:numPr>
          <w:ilvl w:val="0"/>
          <w:numId w:val="519"/>
        </w:numPr>
        <w:autoSpaceDE/>
        <w:autoSpaceDN/>
        <w:adjustRightInd/>
        <w:ind w:left="426" w:hanging="426"/>
        <w:jc w:val="both"/>
        <w:rPr>
          <w:lang w:val="ru-RU"/>
        </w:rPr>
      </w:pPr>
      <w:r w:rsidRPr="005374AB">
        <w:rPr>
          <w:lang w:val="ru-RU"/>
        </w:rPr>
        <w:t>умение отделять оценку поступка от оценки человека;</w:t>
      </w:r>
    </w:p>
    <w:p w:rsidR="005374AB" w:rsidRPr="005374AB" w:rsidRDefault="005374AB" w:rsidP="00A067F7">
      <w:pPr>
        <w:widowControl/>
        <w:numPr>
          <w:ilvl w:val="0"/>
          <w:numId w:val="519"/>
        </w:numPr>
        <w:autoSpaceDE/>
        <w:autoSpaceDN/>
        <w:adjustRightInd/>
        <w:ind w:left="426" w:hanging="426"/>
        <w:jc w:val="both"/>
        <w:rPr>
          <w:lang w:val="ru-RU"/>
        </w:rPr>
      </w:pPr>
      <w:r w:rsidRPr="005374AB">
        <w:rPr>
          <w:lang w:val="ru-RU"/>
        </w:rPr>
        <w:t>различение хороших и плохих поступков;</w:t>
      </w:r>
    </w:p>
    <w:p w:rsidR="005374AB" w:rsidRPr="005374AB" w:rsidRDefault="005374AB" w:rsidP="00A067F7">
      <w:pPr>
        <w:widowControl/>
        <w:numPr>
          <w:ilvl w:val="0"/>
          <w:numId w:val="519"/>
        </w:numPr>
        <w:autoSpaceDE/>
        <w:autoSpaceDN/>
        <w:adjustRightInd/>
        <w:ind w:left="426" w:hanging="426"/>
        <w:jc w:val="both"/>
        <w:rPr>
          <w:lang w:val="ru-RU"/>
        </w:rPr>
      </w:pPr>
      <w:r w:rsidRPr="005374AB">
        <w:rPr>
          <w:lang w:val="ru-RU"/>
        </w:rPr>
        <w:t>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5374AB" w:rsidRPr="005374AB" w:rsidRDefault="005374AB" w:rsidP="00A067F7">
      <w:pPr>
        <w:widowControl/>
        <w:numPr>
          <w:ilvl w:val="0"/>
          <w:numId w:val="519"/>
        </w:numPr>
        <w:autoSpaceDE/>
        <w:autoSpaceDN/>
        <w:adjustRightInd/>
        <w:ind w:left="426" w:hanging="426"/>
        <w:jc w:val="both"/>
        <w:rPr>
          <w:lang w:val="ru-RU"/>
        </w:rPr>
      </w:pPr>
      <w:r w:rsidRPr="005374AB">
        <w:rPr>
          <w:lang w:val="ru-RU"/>
        </w:rPr>
        <w:t>отрицательная оценка плохих поступков: грубости, несправедливости, предательства и т.п. (в книгах, кино, играх, жизненных ситуациях и т.д.).</w:t>
      </w:r>
    </w:p>
    <w:p w:rsidR="005374AB" w:rsidRPr="005374AB" w:rsidRDefault="005374AB" w:rsidP="005374AB">
      <w:pPr>
        <w:jc w:val="both"/>
        <w:rPr>
          <w:i/>
        </w:rPr>
      </w:pPr>
      <w:r w:rsidRPr="005374AB">
        <w:rPr>
          <w:i/>
        </w:rPr>
        <w:t xml:space="preserve">Дела: </w:t>
      </w:r>
    </w:p>
    <w:p w:rsidR="005374AB" w:rsidRPr="005374AB" w:rsidRDefault="005374AB" w:rsidP="00A067F7">
      <w:pPr>
        <w:widowControl/>
        <w:numPr>
          <w:ilvl w:val="0"/>
          <w:numId w:val="520"/>
        </w:numPr>
        <w:autoSpaceDE/>
        <w:autoSpaceDN/>
        <w:adjustRightInd/>
        <w:ind w:left="426" w:hanging="426"/>
        <w:jc w:val="both"/>
      </w:pPr>
      <w:r w:rsidRPr="005374AB">
        <w:lastRenderedPageBreak/>
        <w:t>избегание плохих поступков, капризов;</w:t>
      </w:r>
    </w:p>
    <w:p w:rsidR="005374AB" w:rsidRPr="005374AB" w:rsidRDefault="005374AB" w:rsidP="00A067F7">
      <w:pPr>
        <w:widowControl/>
        <w:numPr>
          <w:ilvl w:val="0"/>
          <w:numId w:val="520"/>
        </w:numPr>
        <w:autoSpaceDE/>
        <w:autoSpaceDN/>
        <w:adjustRightInd/>
        <w:ind w:left="426" w:hanging="426"/>
        <w:jc w:val="both"/>
      </w:pPr>
      <w:r w:rsidRPr="005374AB">
        <w:t>признание собственных плохих поступков;</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осуществление чего-то полезного для своей семьи, самых близких людей, в том числе – отказ ради них от каких-то собственных желаний;</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защита (в пределах своих возможностей) собственной чести и достоинства, своих друзей и близких;</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 xml:space="preserve">препятствование (в пределах своих возможностей) проявлению несправедливости, нечестности; </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 xml:space="preserve">уважительное отношение (в действиях) к старшим, к традициям семьи, школы и общества, к чести и достоинству других людей; </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добровольная помощь, забота и поддержка по отношению к младшим, к людям, попавшим в трудную ситуацию, ко всему живому;</w:t>
      </w:r>
    </w:p>
    <w:p w:rsidR="005374AB" w:rsidRPr="005374AB" w:rsidRDefault="005374AB" w:rsidP="00A067F7">
      <w:pPr>
        <w:widowControl/>
        <w:numPr>
          <w:ilvl w:val="0"/>
          <w:numId w:val="520"/>
        </w:numPr>
        <w:autoSpaceDE/>
        <w:autoSpaceDN/>
        <w:adjustRightInd/>
        <w:ind w:left="426" w:hanging="426"/>
        <w:jc w:val="both"/>
        <w:rPr>
          <w:lang w:val="ru-RU"/>
        </w:rPr>
      </w:pPr>
      <w:r w:rsidRPr="005374AB">
        <w:rPr>
          <w:lang w:val="ru-RU"/>
        </w:rPr>
        <w:t>следование правилам вежливого, приличного поведения («волшебные слова», правила этикета) в школе и общественных местах.</w:t>
      </w:r>
    </w:p>
    <w:p w:rsidR="005374AB" w:rsidRPr="005374AB" w:rsidRDefault="005374AB" w:rsidP="005374AB">
      <w:pPr>
        <w:ind w:firstLine="426"/>
        <w:jc w:val="both"/>
        <w:rPr>
          <w:b/>
          <w:shadow/>
        </w:rPr>
      </w:pPr>
      <w:r w:rsidRPr="005374AB">
        <w:rPr>
          <w:b/>
          <w:shadow/>
        </w:rPr>
        <w:t xml:space="preserve">РОССИЯ – ОТЧИЙ КРАЙ  </w:t>
      </w:r>
    </w:p>
    <w:p w:rsidR="005374AB" w:rsidRPr="005374AB" w:rsidRDefault="005374AB" w:rsidP="005374AB">
      <w:pPr>
        <w:jc w:val="both"/>
        <w:rPr>
          <w:i/>
        </w:rPr>
      </w:pPr>
      <w:r w:rsidRPr="005374AB">
        <w:rPr>
          <w:i/>
        </w:rPr>
        <w:t xml:space="preserve">Слова: </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 xml:space="preserve">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знание о свободе совести, о взглядах на религиозные идеалы (вера, мировоззрение) традиционных российских религий и светской культуры;</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знание о необходимости мирного сотрудничества народов и государств ради развития всего человечества;</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 xml:space="preserve">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5374AB" w:rsidRPr="005374AB" w:rsidRDefault="005374AB" w:rsidP="00A067F7">
      <w:pPr>
        <w:widowControl/>
        <w:numPr>
          <w:ilvl w:val="0"/>
          <w:numId w:val="521"/>
        </w:numPr>
        <w:autoSpaceDE/>
        <w:autoSpaceDN/>
        <w:adjustRightInd/>
        <w:ind w:left="426" w:hanging="426"/>
        <w:jc w:val="both"/>
        <w:rPr>
          <w:lang w:val="ru-RU"/>
        </w:rPr>
      </w:pPr>
      <w:r w:rsidRPr="005374AB">
        <w:rPr>
          <w:lang w:val="ru-RU"/>
        </w:rPr>
        <w:t xml:space="preserve">отрицательная оценка насилия как способа решения конфликтов между людьми, народами, государствами. </w:t>
      </w:r>
    </w:p>
    <w:p w:rsidR="005374AB" w:rsidRPr="005374AB" w:rsidRDefault="005374AB" w:rsidP="005374AB">
      <w:pPr>
        <w:jc w:val="both"/>
        <w:rPr>
          <w:i/>
        </w:rPr>
      </w:pPr>
      <w:r w:rsidRPr="005374AB">
        <w:rPr>
          <w:i/>
        </w:rPr>
        <w:t xml:space="preserve">Дела: </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 xml:space="preserve">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участие в принятии и исполнении коллективных решений, управляющих жизнью класса, школы (самоуправление);</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 xml:space="preserve">умение отвечать за свои проступки (принятие наказания, в т.ч. самооценка проступков, «самонаказание»); </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препятствование (в пределах своих возможностей) нарушению порядка, закона, несоблюдению обязанностей, нарушению равноправия;</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избегание насилия, препятствование его проявлениям;</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недопущение (в пределах своих возможностей) оскорбления, высмеивания людей другой национальности, религии, убеждений, расы;</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lastRenderedPageBreak/>
        <w:t xml:space="preserve">умение вести корректный, доброжелательный разговор с человеком других взглядов, религиозных убеждений, национальности; </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 xml:space="preserve">проявление уважения (в действиях) к государственным символам России, памятникам истории и культуры, религии разных народов России и мира; </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добровольное заинтересованное участие в общественной жизни за пределами школы (например, празднование государственных праздников);</w:t>
      </w:r>
    </w:p>
    <w:p w:rsidR="005374AB" w:rsidRPr="005374AB" w:rsidRDefault="005374AB" w:rsidP="00A067F7">
      <w:pPr>
        <w:widowControl/>
        <w:numPr>
          <w:ilvl w:val="0"/>
          <w:numId w:val="522"/>
        </w:numPr>
        <w:autoSpaceDE/>
        <w:autoSpaceDN/>
        <w:adjustRightInd/>
        <w:ind w:left="426" w:hanging="426"/>
        <w:jc w:val="both"/>
        <w:rPr>
          <w:lang w:val="ru-RU"/>
        </w:rPr>
      </w:pPr>
      <w:r w:rsidRPr="005374AB">
        <w:rPr>
          <w:lang w:val="ru-RU"/>
        </w:rPr>
        <w:t xml:space="preserve">самостоятельное и добровольное проявление уважения и заботы по отношению к защитникам Родины, ветеранам.   </w:t>
      </w:r>
    </w:p>
    <w:p w:rsidR="005374AB" w:rsidRPr="005374AB" w:rsidRDefault="005374AB" w:rsidP="005374AB">
      <w:pPr>
        <w:ind w:firstLine="426"/>
        <w:jc w:val="both"/>
        <w:rPr>
          <w:b/>
          <w:shadow/>
          <w:lang w:val="ru-RU"/>
        </w:rPr>
      </w:pPr>
      <w:r w:rsidRPr="005374AB">
        <w:rPr>
          <w:b/>
          <w:shadow/>
          <w:lang w:val="ru-RU"/>
        </w:rPr>
        <w:t xml:space="preserve">ТРУД ДЛЯ СЕБЯ И ДЛЯ ДРУГИХ </w:t>
      </w:r>
    </w:p>
    <w:p w:rsidR="005374AB" w:rsidRPr="005374AB" w:rsidRDefault="005374AB" w:rsidP="005374AB">
      <w:pPr>
        <w:jc w:val="both"/>
        <w:rPr>
          <w:i/>
        </w:rPr>
      </w:pPr>
      <w:r w:rsidRPr="005374AB">
        <w:rPr>
          <w:i/>
        </w:rPr>
        <w:t xml:space="preserve">Слова: </w:t>
      </w:r>
    </w:p>
    <w:p w:rsidR="005374AB" w:rsidRPr="005374AB" w:rsidRDefault="005374AB" w:rsidP="00A067F7">
      <w:pPr>
        <w:widowControl/>
        <w:numPr>
          <w:ilvl w:val="0"/>
          <w:numId w:val="523"/>
        </w:numPr>
        <w:autoSpaceDE/>
        <w:autoSpaceDN/>
        <w:adjustRightInd/>
        <w:ind w:left="426" w:hanging="426"/>
        <w:jc w:val="both"/>
        <w:rPr>
          <w:lang w:val="ru-RU"/>
        </w:rPr>
      </w:pPr>
      <w:r w:rsidRPr="005374AB">
        <w:rPr>
          <w:lang w:val="ru-RU"/>
        </w:rPr>
        <w:t>знание о важной роли в современной жизни разных профессий, науки, знаний и образования;</w:t>
      </w:r>
    </w:p>
    <w:p w:rsidR="005374AB" w:rsidRPr="005374AB" w:rsidRDefault="005374AB" w:rsidP="00A067F7">
      <w:pPr>
        <w:widowControl/>
        <w:numPr>
          <w:ilvl w:val="0"/>
          <w:numId w:val="523"/>
        </w:numPr>
        <w:autoSpaceDE/>
        <w:autoSpaceDN/>
        <w:adjustRightInd/>
        <w:ind w:left="426" w:hanging="426"/>
        <w:jc w:val="both"/>
        <w:rPr>
          <w:lang w:val="ru-RU"/>
        </w:rPr>
      </w:pPr>
      <w:r w:rsidRPr="005374AB">
        <w:rPr>
          <w:lang w:val="ru-RU"/>
        </w:rPr>
        <w:t>понимание особой роли творчества в жизни людей;</w:t>
      </w:r>
    </w:p>
    <w:p w:rsidR="005374AB" w:rsidRPr="005374AB" w:rsidRDefault="005374AB" w:rsidP="00A067F7">
      <w:pPr>
        <w:widowControl/>
        <w:numPr>
          <w:ilvl w:val="0"/>
          <w:numId w:val="523"/>
        </w:numPr>
        <w:autoSpaceDE/>
        <w:autoSpaceDN/>
        <w:adjustRightInd/>
        <w:ind w:left="426" w:hanging="426"/>
        <w:jc w:val="both"/>
        <w:rPr>
          <w:lang w:val="ru-RU"/>
        </w:rPr>
      </w:pPr>
      <w:r w:rsidRPr="005374AB">
        <w:rPr>
          <w:lang w:val="ru-RU"/>
        </w:rPr>
        <w:t>отрицательная оценка лени и небрежности.</w:t>
      </w:r>
    </w:p>
    <w:p w:rsidR="005374AB" w:rsidRPr="005374AB" w:rsidRDefault="005374AB" w:rsidP="005374AB">
      <w:pPr>
        <w:jc w:val="both"/>
        <w:rPr>
          <w:i/>
        </w:rPr>
      </w:pPr>
      <w:r w:rsidRPr="005374AB">
        <w:rPr>
          <w:i/>
        </w:rPr>
        <w:t xml:space="preserve">Дела: </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 xml:space="preserve">уважение в действии к результатам труда других людей; </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 xml:space="preserve">стремление и умение делать что-то полезное (вещи, услуги) своими руками; </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умение работать в коллективе, в т.ч. над проектами;</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стремление найти истину в решении учебных и жизненных задач;</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стремление к творческому, нестандартному выполнению работы;</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 xml:space="preserve">выражение своей личности в разных видах творчества, полезной другим людям деятельности; </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проявление настойчивости в работе – доведение начатого дела до конца (в т.ч. в выполнении учебных заданий);</w:t>
      </w:r>
    </w:p>
    <w:p w:rsidR="005374AB" w:rsidRPr="005374AB" w:rsidRDefault="005374AB" w:rsidP="00A067F7">
      <w:pPr>
        <w:widowControl/>
        <w:numPr>
          <w:ilvl w:val="0"/>
          <w:numId w:val="524"/>
        </w:numPr>
        <w:autoSpaceDE/>
        <w:autoSpaceDN/>
        <w:adjustRightInd/>
        <w:ind w:left="426" w:hanging="426"/>
        <w:jc w:val="both"/>
        <w:rPr>
          <w:lang w:val="ru-RU"/>
        </w:rPr>
      </w:pPr>
      <w:r w:rsidRPr="005374AB">
        <w:rPr>
          <w:lang w:val="ru-RU"/>
        </w:rPr>
        <w:t>соблюдение порядка на рабочем месте.</w:t>
      </w:r>
    </w:p>
    <w:p w:rsidR="005374AB" w:rsidRPr="005374AB" w:rsidRDefault="005374AB" w:rsidP="005374AB">
      <w:pPr>
        <w:ind w:firstLine="426"/>
        <w:jc w:val="both"/>
        <w:rPr>
          <w:b/>
          <w:shadow/>
        </w:rPr>
      </w:pPr>
      <w:r w:rsidRPr="005374AB">
        <w:rPr>
          <w:b/>
          <w:shadow/>
        </w:rPr>
        <w:t xml:space="preserve">ПРИРОДА – НАШ ДОМ </w:t>
      </w:r>
    </w:p>
    <w:p w:rsidR="005374AB" w:rsidRPr="005374AB" w:rsidRDefault="005374AB" w:rsidP="005374AB">
      <w:pPr>
        <w:jc w:val="both"/>
        <w:rPr>
          <w:i/>
        </w:rPr>
      </w:pPr>
      <w:r w:rsidRPr="005374AB">
        <w:rPr>
          <w:i/>
        </w:rPr>
        <w:t>Слова:</w:t>
      </w:r>
    </w:p>
    <w:p w:rsidR="005374AB" w:rsidRPr="005374AB" w:rsidRDefault="005374AB" w:rsidP="00A067F7">
      <w:pPr>
        <w:widowControl/>
        <w:numPr>
          <w:ilvl w:val="0"/>
          <w:numId w:val="525"/>
        </w:numPr>
        <w:autoSpaceDE/>
        <w:autoSpaceDN/>
        <w:adjustRightInd/>
        <w:ind w:left="426" w:hanging="426"/>
        <w:jc w:val="both"/>
        <w:rPr>
          <w:lang w:val="ru-RU"/>
        </w:rPr>
      </w:pPr>
      <w:r w:rsidRPr="005374AB">
        <w:rPr>
          <w:lang w:val="ru-RU"/>
        </w:rPr>
        <w:t xml:space="preserve">начальные знания о роли жизни в природе, её развитии (эволюции); </w:t>
      </w:r>
    </w:p>
    <w:p w:rsidR="005374AB" w:rsidRPr="005374AB" w:rsidRDefault="005374AB" w:rsidP="00A067F7">
      <w:pPr>
        <w:widowControl/>
        <w:numPr>
          <w:ilvl w:val="0"/>
          <w:numId w:val="525"/>
        </w:numPr>
        <w:autoSpaceDE/>
        <w:autoSpaceDN/>
        <w:adjustRightInd/>
        <w:ind w:left="426" w:hanging="426"/>
        <w:jc w:val="both"/>
        <w:rPr>
          <w:lang w:val="ru-RU"/>
        </w:rPr>
      </w:pPr>
      <w:r w:rsidRPr="005374AB">
        <w:rPr>
          <w:lang w:val="ru-RU"/>
        </w:rPr>
        <w:t xml:space="preserve">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5374AB" w:rsidRPr="005374AB" w:rsidRDefault="005374AB" w:rsidP="00A067F7">
      <w:pPr>
        <w:widowControl/>
        <w:numPr>
          <w:ilvl w:val="0"/>
          <w:numId w:val="525"/>
        </w:numPr>
        <w:autoSpaceDE/>
        <w:autoSpaceDN/>
        <w:adjustRightInd/>
        <w:ind w:left="426" w:hanging="426"/>
        <w:jc w:val="both"/>
        <w:rPr>
          <w:lang w:val="ru-RU"/>
        </w:rPr>
      </w:pPr>
      <w:r w:rsidRPr="005374AB">
        <w:rPr>
          <w:lang w:val="ru-RU"/>
        </w:rPr>
        <w:t>знание о богатствах и некоторых памятниках природы родного края, России, планеты Земля;</w:t>
      </w:r>
    </w:p>
    <w:p w:rsidR="005374AB" w:rsidRPr="005374AB" w:rsidRDefault="005374AB" w:rsidP="00A067F7">
      <w:pPr>
        <w:widowControl/>
        <w:numPr>
          <w:ilvl w:val="0"/>
          <w:numId w:val="525"/>
        </w:numPr>
        <w:autoSpaceDE/>
        <w:autoSpaceDN/>
        <w:adjustRightInd/>
        <w:ind w:left="426" w:hanging="426"/>
        <w:jc w:val="both"/>
        <w:rPr>
          <w:lang w:val="ru-RU"/>
        </w:rPr>
      </w:pPr>
      <w:r w:rsidRPr="005374AB">
        <w:rPr>
          <w:lang w:val="ru-RU"/>
        </w:rPr>
        <w:t>отрицательная оценка (на основе норм экологической этики) действий, разрушающих природу;</w:t>
      </w:r>
    </w:p>
    <w:p w:rsidR="005374AB" w:rsidRPr="005374AB" w:rsidRDefault="005374AB" w:rsidP="00A067F7">
      <w:pPr>
        <w:widowControl/>
        <w:numPr>
          <w:ilvl w:val="0"/>
          <w:numId w:val="525"/>
        </w:numPr>
        <w:autoSpaceDE/>
        <w:autoSpaceDN/>
        <w:adjustRightInd/>
        <w:ind w:left="426" w:hanging="426"/>
        <w:jc w:val="both"/>
        <w:rPr>
          <w:lang w:val="ru-RU"/>
        </w:rPr>
      </w:pPr>
      <w:r w:rsidRPr="005374AB">
        <w:rPr>
          <w:lang w:val="ru-RU"/>
        </w:rPr>
        <w:t xml:space="preserve">умение с помощью слова убедить другого бережно относиться к природе.  </w:t>
      </w:r>
    </w:p>
    <w:p w:rsidR="005374AB" w:rsidRPr="005374AB" w:rsidRDefault="005374AB" w:rsidP="005374AB">
      <w:pPr>
        <w:jc w:val="both"/>
        <w:rPr>
          <w:i/>
        </w:rPr>
      </w:pPr>
      <w:r w:rsidRPr="005374AB">
        <w:rPr>
          <w:i/>
        </w:rPr>
        <w:t xml:space="preserve">Дела: </w:t>
      </w:r>
    </w:p>
    <w:p w:rsidR="005374AB" w:rsidRPr="005374AB" w:rsidRDefault="005374AB" w:rsidP="00A067F7">
      <w:pPr>
        <w:widowControl/>
        <w:numPr>
          <w:ilvl w:val="0"/>
          <w:numId w:val="526"/>
        </w:numPr>
        <w:autoSpaceDE/>
        <w:autoSpaceDN/>
        <w:adjustRightInd/>
        <w:ind w:left="426" w:hanging="426"/>
        <w:jc w:val="both"/>
        <w:rPr>
          <w:lang w:val="ru-RU"/>
        </w:rPr>
      </w:pPr>
      <w:r w:rsidRPr="005374AB">
        <w:rPr>
          <w:lang w:val="ru-RU"/>
        </w:rPr>
        <w:t>самостоятельное заинтересованное изучение явлений природы, форм жизни, роли человека;</w:t>
      </w:r>
    </w:p>
    <w:p w:rsidR="005374AB" w:rsidRPr="005374AB" w:rsidRDefault="005374AB" w:rsidP="00A067F7">
      <w:pPr>
        <w:widowControl/>
        <w:numPr>
          <w:ilvl w:val="0"/>
          <w:numId w:val="526"/>
        </w:numPr>
        <w:autoSpaceDE/>
        <w:autoSpaceDN/>
        <w:adjustRightInd/>
        <w:ind w:left="426" w:hanging="426"/>
        <w:jc w:val="both"/>
        <w:rPr>
          <w:lang w:val="ru-RU"/>
        </w:rPr>
      </w:pPr>
      <w:r w:rsidRPr="005374AB">
        <w:rPr>
          <w:lang w:val="ru-RU"/>
        </w:rPr>
        <w:t xml:space="preserve">бережное, заботливое отношение к растениям и животным; </w:t>
      </w:r>
    </w:p>
    <w:p w:rsidR="005374AB" w:rsidRPr="005374AB" w:rsidRDefault="005374AB" w:rsidP="00A067F7">
      <w:pPr>
        <w:widowControl/>
        <w:numPr>
          <w:ilvl w:val="0"/>
          <w:numId w:val="526"/>
        </w:numPr>
        <w:autoSpaceDE/>
        <w:autoSpaceDN/>
        <w:adjustRightInd/>
        <w:ind w:left="426" w:hanging="426"/>
        <w:jc w:val="both"/>
        <w:rPr>
          <w:lang w:val="ru-RU"/>
        </w:rPr>
      </w:pPr>
      <w:r w:rsidRPr="005374AB">
        <w:rPr>
          <w:lang w:val="ru-RU"/>
        </w:rPr>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5374AB" w:rsidRPr="005374AB" w:rsidRDefault="005374AB" w:rsidP="00A067F7">
      <w:pPr>
        <w:widowControl/>
        <w:numPr>
          <w:ilvl w:val="0"/>
          <w:numId w:val="526"/>
        </w:numPr>
        <w:autoSpaceDE/>
        <w:autoSpaceDN/>
        <w:adjustRightInd/>
        <w:ind w:left="426" w:hanging="426"/>
        <w:jc w:val="both"/>
        <w:rPr>
          <w:lang w:val="ru-RU"/>
        </w:rPr>
      </w:pPr>
      <w:r w:rsidRPr="005374AB">
        <w:rPr>
          <w:lang w:val="ru-RU"/>
        </w:rPr>
        <w:t>добровольное участие в экологических проектах (озеленение школьного участка, очистка территории и т.п.).</w:t>
      </w:r>
    </w:p>
    <w:p w:rsidR="005374AB" w:rsidRPr="005374AB" w:rsidRDefault="005374AB" w:rsidP="005374AB">
      <w:pPr>
        <w:ind w:firstLine="426"/>
        <w:jc w:val="both"/>
        <w:rPr>
          <w:b/>
          <w:shadow/>
        </w:rPr>
      </w:pPr>
      <w:r w:rsidRPr="005374AB">
        <w:rPr>
          <w:b/>
          <w:shadow/>
        </w:rPr>
        <w:lastRenderedPageBreak/>
        <w:t xml:space="preserve">КРАСОТА СПАСЁТ МИР </w:t>
      </w:r>
    </w:p>
    <w:p w:rsidR="005374AB" w:rsidRPr="005374AB" w:rsidRDefault="005374AB" w:rsidP="005374AB">
      <w:pPr>
        <w:jc w:val="both"/>
        <w:rPr>
          <w:i/>
        </w:rPr>
      </w:pPr>
      <w:r w:rsidRPr="005374AB">
        <w:rPr>
          <w:i/>
        </w:rPr>
        <w:t xml:space="preserve">Слова: </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представление о красоте души и тела человека, о гармонии в природе и творениях человека;</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умение видеть и чувствовать красоту природы, творчества, поступков людей (эстетический идеал);</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начальные представления о выдающихся художественных ценностях культуры России и мира;</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 xml:space="preserve">проявление эмоциональных переживаний при восприятии произведений искусства, фольклора и т.п.; </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различение «красивого», «гармоничного» и «безобразного», «пошлого»;</w:t>
      </w:r>
    </w:p>
    <w:p w:rsidR="005374AB" w:rsidRPr="005374AB" w:rsidRDefault="005374AB" w:rsidP="00A067F7">
      <w:pPr>
        <w:widowControl/>
        <w:numPr>
          <w:ilvl w:val="0"/>
          <w:numId w:val="527"/>
        </w:numPr>
        <w:autoSpaceDE/>
        <w:autoSpaceDN/>
        <w:adjustRightInd/>
        <w:ind w:left="426" w:hanging="426"/>
        <w:jc w:val="both"/>
        <w:rPr>
          <w:lang w:val="ru-RU"/>
        </w:rPr>
      </w:pPr>
      <w:r w:rsidRPr="005374AB">
        <w:rPr>
          <w:lang w:val="ru-RU"/>
        </w:rPr>
        <w:t>отрицание некрасивых поступков (в т.ч. речевых поступков, жестов), неряшливости, знание норм речевого этикета.</w:t>
      </w:r>
    </w:p>
    <w:p w:rsidR="005374AB" w:rsidRPr="005374AB" w:rsidRDefault="005374AB" w:rsidP="005374AB">
      <w:pPr>
        <w:jc w:val="both"/>
        <w:rPr>
          <w:i/>
        </w:rPr>
      </w:pPr>
      <w:r w:rsidRPr="005374AB">
        <w:rPr>
          <w:i/>
        </w:rPr>
        <w:t>Дела:</w:t>
      </w:r>
    </w:p>
    <w:p w:rsidR="005374AB" w:rsidRPr="005374AB" w:rsidRDefault="005374AB" w:rsidP="00A067F7">
      <w:pPr>
        <w:widowControl/>
        <w:numPr>
          <w:ilvl w:val="0"/>
          <w:numId w:val="528"/>
        </w:numPr>
        <w:autoSpaceDE/>
        <w:autoSpaceDN/>
        <w:adjustRightInd/>
        <w:ind w:left="426" w:hanging="426"/>
        <w:jc w:val="both"/>
        <w:rPr>
          <w:lang w:val="ru-RU"/>
        </w:rPr>
      </w:pPr>
      <w:r w:rsidRPr="005374AB">
        <w:rPr>
          <w:lang w:val="ru-RU"/>
        </w:rPr>
        <w:t xml:space="preserve">самостоятельное заинтересованное обращение к произведениям искусства (чтение литературы, посещение концертов, спектаклей, музеев); </w:t>
      </w:r>
    </w:p>
    <w:p w:rsidR="005374AB" w:rsidRPr="005374AB" w:rsidRDefault="005374AB" w:rsidP="00A067F7">
      <w:pPr>
        <w:widowControl/>
        <w:numPr>
          <w:ilvl w:val="0"/>
          <w:numId w:val="528"/>
        </w:numPr>
        <w:autoSpaceDE/>
        <w:autoSpaceDN/>
        <w:adjustRightInd/>
        <w:ind w:left="426" w:hanging="426"/>
        <w:jc w:val="both"/>
        <w:rPr>
          <w:lang w:val="ru-RU"/>
        </w:rPr>
      </w:pPr>
      <w:r w:rsidRPr="005374AB">
        <w:rPr>
          <w:lang w:val="ru-RU"/>
        </w:rPr>
        <w:t xml:space="preserve">реализация себя в художественном творчестве; </w:t>
      </w:r>
    </w:p>
    <w:p w:rsidR="005374AB" w:rsidRPr="005374AB" w:rsidRDefault="005374AB" w:rsidP="00A067F7">
      <w:pPr>
        <w:widowControl/>
        <w:numPr>
          <w:ilvl w:val="0"/>
          <w:numId w:val="528"/>
        </w:numPr>
        <w:autoSpaceDE/>
        <w:autoSpaceDN/>
        <w:adjustRightInd/>
        <w:ind w:left="426" w:hanging="426"/>
        <w:jc w:val="both"/>
        <w:rPr>
          <w:lang w:val="ru-RU"/>
        </w:rPr>
      </w:pPr>
      <w:r w:rsidRPr="005374AB">
        <w:rPr>
          <w:lang w:val="ru-RU"/>
        </w:rPr>
        <w:t xml:space="preserve">украшение пространства своей жизни – дома, класса, школы, улицы; </w:t>
      </w:r>
    </w:p>
    <w:p w:rsidR="005374AB" w:rsidRPr="005374AB" w:rsidRDefault="005374AB" w:rsidP="00A067F7">
      <w:pPr>
        <w:widowControl/>
        <w:numPr>
          <w:ilvl w:val="0"/>
          <w:numId w:val="528"/>
        </w:numPr>
        <w:autoSpaceDE/>
        <w:autoSpaceDN/>
        <w:adjustRightInd/>
        <w:ind w:left="426" w:hanging="426"/>
        <w:jc w:val="both"/>
        <w:rPr>
          <w:lang w:val="ru-RU"/>
        </w:rPr>
      </w:pPr>
      <w:r w:rsidRPr="005374AB">
        <w:rPr>
          <w:lang w:val="ru-RU"/>
        </w:rPr>
        <w:t>соблюдение правил этикета, поддержание опрятного внешнего вида.</w:t>
      </w:r>
    </w:p>
    <w:p w:rsidR="005374AB" w:rsidRPr="005374AB" w:rsidRDefault="005374AB" w:rsidP="005374AB">
      <w:pPr>
        <w:ind w:firstLine="708"/>
        <w:jc w:val="center"/>
        <w:rPr>
          <w:b/>
          <w:lang w:val="ru-RU"/>
        </w:rPr>
      </w:pPr>
    </w:p>
    <w:p w:rsidR="005374AB" w:rsidRPr="00207CDE" w:rsidRDefault="00207CDE" w:rsidP="00207CDE">
      <w:pPr>
        <w:pStyle w:val="3"/>
        <w:jc w:val="center"/>
        <w:rPr>
          <w:rFonts w:ascii="Times New Roman" w:hAnsi="Times New Roman" w:cs="Times New Roman"/>
          <w:sz w:val="24"/>
          <w:szCs w:val="24"/>
        </w:rPr>
      </w:pPr>
      <w:bookmarkStart w:id="42" w:name="_Toc463696986"/>
      <w:r w:rsidRPr="00207CDE">
        <w:rPr>
          <w:rFonts w:ascii="Times New Roman" w:hAnsi="Times New Roman" w:cs="Times New Roman"/>
          <w:sz w:val="24"/>
          <w:szCs w:val="24"/>
        </w:rPr>
        <w:t>2.3.10</w:t>
      </w:r>
      <w:r w:rsidR="005374AB" w:rsidRPr="00207CDE">
        <w:rPr>
          <w:rFonts w:ascii="Times New Roman" w:hAnsi="Times New Roman" w:cs="Times New Roman"/>
          <w:sz w:val="24"/>
          <w:szCs w:val="24"/>
        </w:rPr>
        <w:t>. Условия реализации программы</w:t>
      </w:r>
      <w:r w:rsidRPr="00207CDE">
        <w:rPr>
          <w:rFonts w:ascii="Times New Roman" w:hAnsi="Times New Roman" w:cs="Times New Roman"/>
          <w:sz w:val="24"/>
          <w:szCs w:val="24"/>
        </w:rPr>
        <w:t xml:space="preserve"> </w:t>
      </w:r>
      <w:r w:rsidR="005374AB" w:rsidRPr="00207CDE">
        <w:rPr>
          <w:rFonts w:ascii="Times New Roman" w:hAnsi="Times New Roman" w:cs="Times New Roman"/>
          <w:sz w:val="24"/>
          <w:szCs w:val="24"/>
        </w:rPr>
        <w:t>духовно-нравственного развития и воспитания обучающихся</w:t>
      </w:r>
      <w:bookmarkEnd w:id="42"/>
    </w:p>
    <w:p w:rsidR="005374AB" w:rsidRPr="005374AB" w:rsidRDefault="005374AB" w:rsidP="005374AB">
      <w:pPr>
        <w:ind w:firstLine="708"/>
        <w:jc w:val="center"/>
        <w:rPr>
          <w:b/>
          <w:lang w:val="ru-RU"/>
        </w:rPr>
      </w:pPr>
    </w:p>
    <w:p w:rsidR="005374AB" w:rsidRPr="005374AB" w:rsidRDefault="005374AB" w:rsidP="005374AB">
      <w:pPr>
        <w:ind w:firstLine="708"/>
        <w:jc w:val="both"/>
        <w:rPr>
          <w:lang w:val="ru-RU"/>
        </w:rPr>
      </w:pPr>
      <w:r w:rsidRPr="005374AB">
        <w:rPr>
          <w:lang w:val="ru-RU"/>
        </w:rPr>
        <w:t xml:space="preserve">Создание среды, благоприятствующей духовно-нравственному воспитанию и развитию обучающихся, является важнейшей задачей деятельности МОБУ </w:t>
      </w:r>
      <w:r w:rsidR="00207CDE">
        <w:rPr>
          <w:lang w:val="ru-RU"/>
        </w:rPr>
        <w:t>лицее №7</w:t>
      </w:r>
      <w:r w:rsidRPr="005374AB">
        <w:rPr>
          <w:lang w:val="ru-RU"/>
        </w:rPr>
        <w:t xml:space="preserve">. </w:t>
      </w:r>
    </w:p>
    <w:p w:rsidR="005374AB" w:rsidRPr="005374AB" w:rsidRDefault="005374AB" w:rsidP="005374AB">
      <w:pPr>
        <w:jc w:val="both"/>
        <w:rPr>
          <w:lang w:val="ru-RU"/>
        </w:rPr>
      </w:pPr>
      <w:r w:rsidRPr="005374AB">
        <w:rPr>
          <w:lang w:val="ru-RU"/>
        </w:rPr>
        <w:t xml:space="preserve">1. В МОБУ </w:t>
      </w:r>
      <w:r w:rsidR="00207CDE">
        <w:rPr>
          <w:lang w:val="ru-RU"/>
        </w:rPr>
        <w:t>лицее №7</w:t>
      </w:r>
      <w:r w:rsidRPr="005374AB">
        <w:rPr>
          <w:lang w:val="ru-RU"/>
        </w:rPr>
        <w:t xml:space="preserve">организованы подпространства, используемые в воспитательном процессе: </w:t>
      </w:r>
    </w:p>
    <w:p w:rsidR="005374AB" w:rsidRPr="005374AB" w:rsidRDefault="005374AB" w:rsidP="005374AB">
      <w:pPr>
        <w:ind w:firstLine="708"/>
        <w:jc w:val="both"/>
        <w:rPr>
          <w:lang w:val="ru-RU"/>
        </w:rPr>
      </w:pPr>
      <w:r w:rsidRPr="005374AB">
        <w:rPr>
          <w:lang w:val="ru-RU"/>
        </w:rPr>
        <w:t xml:space="preserve">спортивный зал, спортивная площадка, оборудованные для организации игр на переменах, после уроков, во внеурочной деятельности; </w:t>
      </w:r>
    </w:p>
    <w:p w:rsidR="005374AB" w:rsidRPr="005374AB" w:rsidRDefault="005374AB" w:rsidP="005374AB">
      <w:pPr>
        <w:ind w:firstLine="708"/>
        <w:jc w:val="both"/>
        <w:rPr>
          <w:lang w:val="ru-RU"/>
        </w:rPr>
      </w:pPr>
      <w:r w:rsidRPr="005374AB">
        <w:rPr>
          <w:lang w:val="ru-RU"/>
        </w:rPr>
        <w:t xml:space="preserve">специально оборудованный кабинет информатики и ИКТ с интерактивным оборудованием для проведения конференций (ученических, учительских, родительских); холл около кабинета истории и обществознания; </w:t>
      </w:r>
    </w:p>
    <w:p w:rsidR="005374AB" w:rsidRPr="005374AB" w:rsidRDefault="005374AB" w:rsidP="005374AB">
      <w:pPr>
        <w:ind w:firstLine="708"/>
        <w:jc w:val="both"/>
        <w:rPr>
          <w:lang w:val="ru-RU"/>
        </w:rPr>
      </w:pPr>
      <w:r w:rsidRPr="005374AB">
        <w:rPr>
          <w:lang w:val="ru-RU"/>
        </w:rPr>
        <w:t xml:space="preserve">учебные кабинеты начальных классов, </w:t>
      </w:r>
    </w:p>
    <w:p w:rsidR="005374AB" w:rsidRPr="005374AB" w:rsidRDefault="005374AB" w:rsidP="005374AB">
      <w:pPr>
        <w:ind w:firstLine="708"/>
        <w:jc w:val="both"/>
        <w:rPr>
          <w:u w:val="single"/>
          <w:lang w:val="ru-RU"/>
        </w:rPr>
      </w:pPr>
      <w:r w:rsidRPr="005374AB">
        <w:rPr>
          <w:u w:val="single"/>
          <w:lang w:val="ru-RU"/>
        </w:rPr>
        <w:t xml:space="preserve">позволяющие обучающимся: </w:t>
      </w:r>
    </w:p>
    <w:p w:rsidR="005374AB" w:rsidRPr="005374AB" w:rsidRDefault="005374AB" w:rsidP="00A067F7">
      <w:pPr>
        <w:widowControl/>
        <w:numPr>
          <w:ilvl w:val="0"/>
          <w:numId w:val="529"/>
        </w:numPr>
        <w:autoSpaceDE/>
        <w:autoSpaceDN/>
        <w:adjustRightInd/>
        <w:ind w:left="426" w:hanging="426"/>
        <w:jc w:val="both"/>
        <w:rPr>
          <w:lang w:val="ru-RU"/>
        </w:rPr>
      </w:pPr>
      <w:r w:rsidRPr="005374AB">
        <w:rPr>
          <w:lang w:val="ru-RU"/>
        </w:rPr>
        <w:t xml:space="preserve">изучать символы российской государственности и символы родного края; общенациональные, муниципальные и лицейские праздники; историю, культурные традиции, достижения обучающихся и педагогов МОБУ </w:t>
      </w:r>
      <w:r w:rsidR="00207CDE">
        <w:rPr>
          <w:lang w:val="ru-RU"/>
        </w:rPr>
        <w:t>лицея №7</w:t>
      </w:r>
      <w:r w:rsidRPr="005374AB">
        <w:rPr>
          <w:lang w:val="ru-RU"/>
        </w:rPr>
        <w:t xml:space="preserve">; связи МОБУ </w:t>
      </w:r>
      <w:r w:rsidR="00207CDE">
        <w:rPr>
          <w:lang w:val="ru-RU"/>
        </w:rPr>
        <w:t>лицея №7</w:t>
      </w:r>
      <w:r w:rsidRPr="005374AB">
        <w:rPr>
          <w:lang w:val="ru-RU"/>
        </w:rPr>
        <w:t xml:space="preserve"> с социальными партнерами;</w:t>
      </w:r>
    </w:p>
    <w:p w:rsidR="005374AB" w:rsidRPr="005374AB" w:rsidRDefault="005374AB" w:rsidP="00A067F7">
      <w:pPr>
        <w:widowControl/>
        <w:numPr>
          <w:ilvl w:val="0"/>
          <w:numId w:val="529"/>
        </w:numPr>
        <w:autoSpaceDE/>
        <w:autoSpaceDN/>
        <w:adjustRightInd/>
        <w:ind w:left="426" w:hanging="426"/>
        <w:jc w:val="both"/>
        <w:rPr>
          <w:lang w:val="ru-RU"/>
        </w:rPr>
      </w:pPr>
      <w:r w:rsidRPr="005374AB">
        <w:rPr>
          <w:lang w:val="ru-RU"/>
        </w:rPr>
        <w:t xml:space="preserve">осваивать культуру общения и взаимодействия с другими обучающимися и педагогами; эстетические ценности красоты, гармонии, совершенства в архитектурном и предметном пространстве МОБУ </w:t>
      </w:r>
      <w:r w:rsidR="00207CDE">
        <w:rPr>
          <w:lang w:val="ru-RU"/>
        </w:rPr>
        <w:t>лицея №7</w:t>
      </w:r>
      <w:r w:rsidRPr="005374AB">
        <w:rPr>
          <w:lang w:val="ru-RU"/>
        </w:rPr>
        <w:t xml:space="preserve">; ценности здорового образа жизни. </w:t>
      </w:r>
    </w:p>
    <w:p w:rsidR="005374AB" w:rsidRPr="005374AB" w:rsidRDefault="005374AB" w:rsidP="005374AB">
      <w:pPr>
        <w:jc w:val="both"/>
        <w:rPr>
          <w:lang w:val="ru-RU"/>
        </w:rPr>
      </w:pPr>
      <w:r w:rsidRPr="005374AB">
        <w:rPr>
          <w:lang w:val="ru-RU"/>
        </w:rPr>
        <w:t xml:space="preserve"> </w:t>
      </w:r>
    </w:p>
    <w:p w:rsidR="005374AB" w:rsidRPr="005374AB" w:rsidRDefault="005374AB" w:rsidP="005374AB">
      <w:pPr>
        <w:ind w:right="-2"/>
        <w:jc w:val="both"/>
        <w:rPr>
          <w:b/>
          <w:lang w:val="ru-RU"/>
        </w:rPr>
      </w:pPr>
      <w:r w:rsidRPr="005374AB">
        <w:rPr>
          <w:lang w:val="ru-RU"/>
        </w:rPr>
        <w:t xml:space="preserve">2. В МОБУ </w:t>
      </w:r>
      <w:r w:rsidR="00207CDE">
        <w:rPr>
          <w:lang w:val="ru-RU"/>
        </w:rPr>
        <w:t>лицее №7</w:t>
      </w:r>
      <w:r w:rsidRPr="005374AB">
        <w:rPr>
          <w:lang w:val="ru-RU"/>
        </w:rPr>
        <w:t xml:space="preserve"> реализуется программа патриотического воспитания «Патриот», </w:t>
      </w:r>
      <w:r w:rsidRPr="005374AB">
        <w:rPr>
          <w:lang w:val="ru-RU"/>
        </w:rPr>
        <w:lastRenderedPageBreak/>
        <w:t xml:space="preserve">целью которой является </w:t>
      </w:r>
      <w:r w:rsidRPr="005374AB">
        <w:rPr>
          <w:color w:val="000000"/>
          <w:lang w:val="ru-RU"/>
        </w:rPr>
        <w:t>воспитание разносторонне развитой личности гражданина России, духовно связанного с малой родиной, знающего и уважающего ее историю, культуру, национальные традиции, героев Отечества,  ориентированного в системе ценностей и потребностях современной жизни; формирование способности выпускников  к самостоятельному жизненному выбору, самообразованию и     самосовершенствованию в</w:t>
      </w:r>
      <w:r w:rsidR="00207CDE">
        <w:rPr>
          <w:color w:val="000000"/>
          <w:lang w:val="ru-RU"/>
        </w:rPr>
        <w:t xml:space="preserve"> </w:t>
      </w:r>
      <w:r w:rsidRPr="005374AB">
        <w:rPr>
          <w:color w:val="000000"/>
          <w:lang w:val="ru-RU"/>
        </w:rPr>
        <w:t>условия многонационального и поликонфессионального своеобразия Ростовской   области,   историко-культурного процесса возрождения традиций и укладов Донского края.</w:t>
      </w:r>
    </w:p>
    <w:p w:rsidR="005374AB" w:rsidRPr="005374AB" w:rsidRDefault="005374AB" w:rsidP="00A067F7">
      <w:pPr>
        <w:widowControl/>
        <w:numPr>
          <w:ilvl w:val="0"/>
          <w:numId w:val="534"/>
        </w:numPr>
        <w:tabs>
          <w:tab w:val="left" w:pos="-180"/>
        </w:tabs>
        <w:jc w:val="both"/>
        <w:rPr>
          <w:lang w:val="ru-RU"/>
        </w:rPr>
      </w:pPr>
      <w:r w:rsidRPr="005374AB">
        <w:rPr>
          <w:lang w:val="ru-RU"/>
        </w:rPr>
        <w:t xml:space="preserve">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в содержании и построении уроков; </w:t>
      </w:r>
    </w:p>
    <w:p w:rsidR="005374AB" w:rsidRPr="005374AB" w:rsidRDefault="005374AB" w:rsidP="00A067F7">
      <w:pPr>
        <w:widowControl/>
        <w:numPr>
          <w:ilvl w:val="0"/>
          <w:numId w:val="534"/>
        </w:numPr>
        <w:tabs>
          <w:tab w:val="left" w:pos="-180"/>
        </w:tabs>
        <w:jc w:val="both"/>
        <w:rPr>
          <w:lang w:val="ru-RU"/>
        </w:rPr>
      </w:pPr>
      <w:r w:rsidRPr="005374AB">
        <w:rPr>
          <w:lang w:val="ru-RU"/>
        </w:rPr>
        <w:t xml:space="preserve">в способах организации совместной деятельности взрослых и детей в учебной и внеучебной деятельности; </w:t>
      </w:r>
    </w:p>
    <w:p w:rsidR="005374AB" w:rsidRPr="005374AB" w:rsidRDefault="005374AB" w:rsidP="00A067F7">
      <w:pPr>
        <w:widowControl/>
        <w:numPr>
          <w:ilvl w:val="0"/>
          <w:numId w:val="534"/>
        </w:numPr>
        <w:tabs>
          <w:tab w:val="left" w:pos="-180"/>
        </w:tabs>
        <w:jc w:val="both"/>
        <w:rPr>
          <w:lang w:val="ru-RU"/>
        </w:rPr>
      </w:pPr>
      <w:r w:rsidRPr="005374AB">
        <w:rPr>
          <w:lang w:val="ru-RU"/>
        </w:rPr>
        <w:t>в характере общения и сотрудничества взрослого и ребенка;</w:t>
      </w:r>
    </w:p>
    <w:p w:rsidR="005374AB" w:rsidRPr="005374AB" w:rsidRDefault="005374AB" w:rsidP="00A067F7">
      <w:pPr>
        <w:widowControl/>
        <w:numPr>
          <w:ilvl w:val="0"/>
          <w:numId w:val="534"/>
        </w:numPr>
        <w:jc w:val="both"/>
        <w:rPr>
          <w:lang w:val="ru-RU"/>
        </w:rPr>
      </w:pPr>
      <w:r w:rsidRPr="005374AB">
        <w:rPr>
          <w:lang w:val="ru-RU"/>
        </w:rPr>
        <w:t>в опыте организации индивидуальной, групповой, коллективной деятельности обучающихся;</w:t>
      </w:r>
    </w:p>
    <w:p w:rsidR="005374AB" w:rsidRPr="005374AB" w:rsidRDefault="005374AB" w:rsidP="00A067F7">
      <w:pPr>
        <w:widowControl/>
        <w:numPr>
          <w:ilvl w:val="0"/>
          <w:numId w:val="534"/>
        </w:numPr>
        <w:jc w:val="both"/>
        <w:rPr>
          <w:lang w:val="ru-RU"/>
        </w:rPr>
      </w:pPr>
      <w:r w:rsidRPr="005374AB">
        <w:rPr>
          <w:lang w:val="ru-RU"/>
        </w:rPr>
        <w:t>в специальных событиях, спроектированных с учётом определенной ценности и смысла;</w:t>
      </w:r>
    </w:p>
    <w:p w:rsidR="005374AB" w:rsidRPr="005374AB" w:rsidRDefault="005374AB" w:rsidP="00A067F7">
      <w:pPr>
        <w:widowControl/>
        <w:numPr>
          <w:ilvl w:val="0"/>
          <w:numId w:val="534"/>
        </w:numPr>
        <w:jc w:val="both"/>
        <w:rPr>
          <w:lang w:val="ru-RU"/>
        </w:rPr>
      </w:pPr>
      <w:r w:rsidRPr="005374AB">
        <w:rPr>
          <w:lang w:val="ru-RU"/>
        </w:rPr>
        <w:t xml:space="preserve">в личном примере педагогов ученикам. </w:t>
      </w:r>
    </w:p>
    <w:p w:rsidR="005374AB" w:rsidRPr="005374AB" w:rsidRDefault="005374AB" w:rsidP="005374AB">
      <w:pPr>
        <w:ind w:firstLine="426"/>
        <w:jc w:val="both"/>
        <w:rPr>
          <w:lang w:val="ru-RU"/>
        </w:rPr>
      </w:pPr>
      <w:r w:rsidRPr="005374AB">
        <w:rPr>
          <w:lang w:val="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5374AB" w:rsidRPr="005374AB" w:rsidRDefault="005374AB" w:rsidP="00A067F7">
      <w:pPr>
        <w:pStyle w:val="aa"/>
        <w:widowControl/>
        <w:numPr>
          <w:ilvl w:val="0"/>
          <w:numId w:val="535"/>
        </w:numPr>
        <w:autoSpaceDE/>
        <w:autoSpaceDN/>
        <w:adjustRightInd/>
        <w:jc w:val="both"/>
      </w:pPr>
      <w:r w:rsidRPr="005374AB">
        <w:t>нравственного примера педагога;</w:t>
      </w:r>
    </w:p>
    <w:p w:rsidR="005374AB" w:rsidRPr="005374AB" w:rsidRDefault="005374AB" w:rsidP="00A067F7">
      <w:pPr>
        <w:pStyle w:val="aa"/>
        <w:widowControl/>
        <w:numPr>
          <w:ilvl w:val="0"/>
          <w:numId w:val="535"/>
        </w:numPr>
        <w:autoSpaceDE/>
        <w:autoSpaceDN/>
        <w:adjustRightInd/>
        <w:jc w:val="both"/>
      </w:pPr>
      <w:r w:rsidRPr="005374AB">
        <w:t>социально-педагогического партнёрства;</w:t>
      </w:r>
    </w:p>
    <w:p w:rsidR="005374AB" w:rsidRPr="005374AB" w:rsidRDefault="005374AB" w:rsidP="00A067F7">
      <w:pPr>
        <w:pStyle w:val="aa"/>
        <w:widowControl/>
        <w:numPr>
          <w:ilvl w:val="0"/>
          <w:numId w:val="535"/>
        </w:numPr>
        <w:autoSpaceDE/>
        <w:autoSpaceDN/>
        <w:adjustRightInd/>
        <w:jc w:val="both"/>
      </w:pPr>
      <w:r w:rsidRPr="005374AB">
        <w:t xml:space="preserve">индивидуально-личностного развития ребёнка; </w:t>
      </w:r>
    </w:p>
    <w:p w:rsidR="005374AB" w:rsidRPr="00207CDE" w:rsidRDefault="005374AB" w:rsidP="00A067F7">
      <w:pPr>
        <w:pStyle w:val="aa"/>
        <w:widowControl/>
        <w:numPr>
          <w:ilvl w:val="0"/>
          <w:numId w:val="535"/>
        </w:numPr>
        <w:autoSpaceDE/>
        <w:autoSpaceDN/>
        <w:adjustRightInd/>
        <w:jc w:val="both"/>
        <w:rPr>
          <w:lang w:val="ru-RU"/>
        </w:rPr>
      </w:pPr>
      <w:r w:rsidRPr="00207CDE">
        <w:rPr>
          <w:lang w:val="ru-RU"/>
        </w:rPr>
        <w:t>интегративности программ духовно-нравственного воспитания;</w:t>
      </w:r>
    </w:p>
    <w:p w:rsidR="005374AB" w:rsidRPr="005374AB" w:rsidRDefault="005374AB" w:rsidP="00A067F7">
      <w:pPr>
        <w:pStyle w:val="aa"/>
        <w:widowControl/>
        <w:numPr>
          <w:ilvl w:val="0"/>
          <w:numId w:val="535"/>
        </w:numPr>
        <w:autoSpaceDE/>
        <w:autoSpaceDN/>
        <w:adjustRightInd/>
        <w:jc w:val="both"/>
      </w:pPr>
      <w:r w:rsidRPr="005374AB">
        <w:t>социальной востребованности воспитания.</w:t>
      </w:r>
    </w:p>
    <w:p w:rsidR="005374AB" w:rsidRPr="005374AB" w:rsidRDefault="005374AB" w:rsidP="005374AB">
      <w:pPr>
        <w:ind w:firstLine="567"/>
        <w:jc w:val="both"/>
        <w:rPr>
          <w:color w:val="000000"/>
          <w:lang w:val="ru-RU"/>
        </w:rPr>
      </w:pPr>
      <w:r w:rsidRPr="005374AB">
        <w:rPr>
          <w:lang w:val="ru-RU"/>
        </w:rPr>
        <w:t xml:space="preserve">Для организации такого пространства согласовываются усилия </w:t>
      </w:r>
      <w:r w:rsidRPr="005374AB">
        <w:rPr>
          <w:color w:val="000000"/>
          <w:lang w:val="ru-RU"/>
        </w:rPr>
        <w:t xml:space="preserve">всех социальных субъектов-участников воспитания: </w:t>
      </w:r>
    </w:p>
    <w:p w:rsidR="005374AB" w:rsidRPr="005374AB" w:rsidRDefault="005374AB" w:rsidP="005374AB">
      <w:pPr>
        <w:ind w:firstLine="567"/>
        <w:jc w:val="both"/>
        <w:rPr>
          <w:color w:val="000000"/>
          <w:lang w:val="ru-RU"/>
        </w:rPr>
      </w:pPr>
      <w:r w:rsidRPr="005374AB">
        <w:rPr>
          <w:color w:val="000000"/>
          <w:lang w:val="ru-RU"/>
        </w:rPr>
        <w:t xml:space="preserve">педагогического коллектива, </w:t>
      </w:r>
    </w:p>
    <w:p w:rsidR="005374AB" w:rsidRPr="005374AB" w:rsidRDefault="005374AB" w:rsidP="005374AB">
      <w:pPr>
        <w:ind w:firstLine="567"/>
        <w:jc w:val="both"/>
        <w:rPr>
          <w:color w:val="000000"/>
          <w:lang w:val="ru-RU"/>
        </w:rPr>
      </w:pPr>
      <w:r w:rsidRPr="005374AB">
        <w:rPr>
          <w:color w:val="000000"/>
          <w:lang w:val="ru-RU"/>
        </w:rPr>
        <w:t xml:space="preserve">семьи, </w:t>
      </w:r>
    </w:p>
    <w:p w:rsidR="005374AB" w:rsidRPr="005374AB" w:rsidRDefault="005374AB" w:rsidP="005374AB">
      <w:pPr>
        <w:ind w:firstLine="567"/>
        <w:jc w:val="both"/>
        <w:rPr>
          <w:color w:val="000000"/>
          <w:lang w:val="ru-RU"/>
        </w:rPr>
      </w:pPr>
      <w:r w:rsidRPr="005374AB">
        <w:rPr>
          <w:color w:val="000000"/>
          <w:lang w:val="ru-RU"/>
        </w:rPr>
        <w:t xml:space="preserve">музеев города, библиотек, </w:t>
      </w:r>
    </w:p>
    <w:p w:rsidR="005374AB" w:rsidRPr="005374AB" w:rsidRDefault="005374AB" w:rsidP="005374AB">
      <w:pPr>
        <w:ind w:firstLine="567"/>
        <w:jc w:val="both"/>
        <w:rPr>
          <w:color w:val="000000"/>
          <w:lang w:val="ru-RU"/>
        </w:rPr>
      </w:pPr>
      <w:r w:rsidRPr="005374AB">
        <w:rPr>
          <w:color w:val="000000"/>
          <w:lang w:val="ru-RU"/>
        </w:rPr>
        <w:t xml:space="preserve">Дворцов культуры, спорта, </w:t>
      </w:r>
    </w:p>
    <w:p w:rsidR="005374AB" w:rsidRPr="005374AB" w:rsidRDefault="005374AB" w:rsidP="005374AB">
      <w:pPr>
        <w:ind w:firstLine="567"/>
        <w:jc w:val="both"/>
        <w:rPr>
          <w:color w:val="000000"/>
          <w:lang w:val="ru-RU"/>
        </w:rPr>
      </w:pPr>
      <w:r w:rsidRPr="005374AB">
        <w:rPr>
          <w:color w:val="000000"/>
          <w:lang w:val="ru-RU"/>
        </w:rPr>
        <w:t xml:space="preserve">Драматического театра им. А.П.Чехова, </w:t>
      </w:r>
    </w:p>
    <w:p w:rsidR="005374AB" w:rsidRPr="005374AB" w:rsidRDefault="005374AB" w:rsidP="005374AB">
      <w:pPr>
        <w:ind w:firstLine="567"/>
        <w:jc w:val="both"/>
        <w:rPr>
          <w:color w:val="000000"/>
          <w:lang w:val="ru-RU"/>
        </w:rPr>
      </w:pPr>
      <w:r w:rsidRPr="005374AB">
        <w:rPr>
          <w:color w:val="000000"/>
          <w:lang w:val="ru-RU"/>
        </w:rPr>
        <w:t xml:space="preserve">городских клубов «Гражданин», «Патриот»; </w:t>
      </w:r>
    </w:p>
    <w:p w:rsidR="005374AB" w:rsidRPr="005374AB" w:rsidRDefault="005374AB" w:rsidP="005374AB">
      <w:pPr>
        <w:ind w:firstLine="567"/>
        <w:jc w:val="both"/>
        <w:rPr>
          <w:lang w:val="ru-RU"/>
        </w:rPr>
      </w:pPr>
      <w:r w:rsidRPr="005374AB">
        <w:rPr>
          <w:color w:val="000000"/>
          <w:lang w:val="ru-RU"/>
        </w:rPr>
        <w:t>других общественн</w:t>
      </w:r>
      <w:r w:rsidRPr="005374AB">
        <w:rPr>
          <w:lang w:val="ru-RU"/>
        </w:rPr>
        <w:t xml:space="preserve">ых организаций, включая и детско-юношеские движения и организации, </w:t>
      </w:r>
    </w:p>
    <w:p w:rsidR="005374AB" w:rsidRPr="005374AB" w:rsidRDefault="005374AB" w:rsidP="005374AB">
      <w:pPr>
        <w:ind w:firstLine="567"/>
        <w:jc w:val="both"/>
        <w:rPr>
          <w:lang w:val="ru-RU"/>
        </w:rPr>
      </w:pPr>
      <w:r w:rsidRPr="005374AB">
        <w:rPr>
          <w:lang w:val="ru-RU"/>
        </w:rPr>
        <w:t xml:space="preserve">учреждений дополнительного образования, культуры и спорта, СМИ, </w:t>
      </w:r>
    </w:p>
    <w:p w:rsidR="005374AB" w:rsidRPr="005374AB" w:rsidRDefault="005374AB" w:rsidP="005374AB">
      <w:pPr>
        <w:jc w:val="both"/>
        <w:rPr>
          <w:lang w:val="ru-RU"/>
        </w:rPr>
      </w:pPr>
      <w:r w:rsidRPr="005374AB">
        <w:rPr>
          <w:lang w:val="ru-RU"/>
        </w:rPr>
        <w:t>что находит своё отражение в правилах внутреннего распорядка школы, решениях общешкольных собраний, в целевых программах.</w:t>
      </w:r>
    </w:p>
    <w:p w:rsidR="005374AB" w:rsidRPr="005374AB" w:rsidRDefault="005374AB" w:rsidP="005374AB">
      <w:pPr>
        <w:pStyle w:val="af8"/>
        <w:spacing w:before="0" w:after="0"/>
        <w:ind w:firstLine="426"/>
        <w:jc w:val="both"/>
        <w:rPr>
          <w:rFonts w:ascii="Times New Roman" w:hAnsi="Times New Roman" w:cs="Times New Roman"/>
          <w:sz w:val="24"/>
          <w:szCs w:val="24"/>
        </w:rPr>
      </w:pPr>
      <w:r w:rsidRPr="005374AB">
        <w:rPr>
          <w:rFonts w:ascii="Times New Roman" w:hAnsi="Times New Roman" w:cs="Times New Roman"/>
          <w:sz w:val="24"/>
          <w:szCs w:val="24"/>
        </w:rPr>
        <w:t xml:space="preserve">Огромная роль в нравственном становлении личности младшего школьника принадлежит учителю, который, являясь образцом для учеников, должен сам предъявлять нравственные нормы отношения к своему педагогическому труду, к ученикам, коллегам. Педагог организует учебные ситуации для решения проблем духовно-нравственного </w:t>
      </w:r>
      <w:r w:rsidRPr="005374AB">
        <w:rPr>
          <w:rFonts w:ascii="Times New Roman" w:hAnsi="Times New Roman" w:cs="Times New Roman"/>
          <w:sz w:val="24"/>
          <w:szCs w:val="24"/>
        </w:rPr>
        <w:lastRenderedPageBreak/>
        <w:t xml:space="preserve">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обучающихся. </w:t>
      </w:r>
    </w:p>
    <w:p w:rsidR="007B7BC7" w:rsidRPr="007B7BC7" w:rsidRDefault="007B7BC7" w:rsidP="007B7BC7">
      <w:pPr>
        <w:pStyle w:val="2"/>
        <w:jc w:val="center"/>
        <w:rPr>
          <w:rFonts w:ascii="Times New Roman" w:hAnsi="Times New Roman" w:cs="Times New Roman"/>
          <w:b w:val="0"/>
          <w:color w:val="auto"/>
          <w:sz w:val="24"/>
          <w:szCs w:val="24"/>
        </w:rPr>
      </w:pPr>
      <w:bookmarkStart w:id="43" w:name="_Toc463696987"/>
      <w:r w:rsidRPr="007B7BC7">
        <w:rPr>
          <w:rFonts w:ascii="Times New Roman" w:hAnsi="Times New Roman" w:cs="Times New Roman"/>
          <w:caps/>
          <w:color w:val="auto"/>
          <w:sz w:val="24"/>
          <w:szCs w:val="24"/>
        </w:rPr>
        <w:t>2.4. Программа формирования экологической культуры,</w:t>
      </w:r>
      <w:r w:rsidRPr="007B7BC7">
        <w:rPr>
          <w:b w:val="0"/>
          <w:caps/>
          <w:color w:val="auto"/>
        </w:rPr>
        <w:t xml:space="preserve"> </w:t>
      </w:r>
      <w:r w:rsidRPr="007B7BC7">
        <w:rPr>
          <w:rFonts w:ascii="Times New Roman" w:hAnsi="Times New Roman" w:cs="Times New Roman"/>
          <w:caps/>
          <w:color w:val="auto"/>
          <w:sz w:val="24"/>
          <w:szCs w:val="24"/>
        </w:rPr>
        <w:t xml:space="preserve">здорового и безопасного образа жизни </w:t>
      </w:r>
      <w:r w:rsidRPr="007B7BC7">
        <w:rPr>
          <w:b w:val="0"/>
          <w:caps/>
          <w:color w:val="auto"/>
        </w:rPr>
        <w:t xml:space="preserve"> </w:t>
      </w:r>
      <w:r w:rsidRPr="007B7BC7">
        <w:rPr>
          <w:rFonts w:ascii="Times New Roman" w:hAnsi="Times New Roman" w:cs="Times New Roman"/>
          <w:color w:val="auto"/>
          <w:sz w:val="24"/>
          <w:szCs w:val="24"/>
        </w:rPr>
        <w:t>на уровне начального общего образования</w:t>
      </w:r>
      <w:bookmarkEnd w:id="43"/>
    </w:p>
    <w:p w:rsidR="007B7BC7" w:rsidRPr="007B7BC7" w:rsidRDefault="007B7BC7" w:rsidP="007B7BC7">
      <w:pPr>
        <w:pStyle w:val="3"/>
        <w:jc w:val="center"/>
        <w:rPr>
          <w:rFonts w:ascii="Times New Roman" w:hAnsi="Times New Roman" w:cs="Times New Roman"/>
          <w:b w:val="0"/>
          <w:sz w:val="24"/>
          <w:szCs w:val="24"/>
        </w:rPr>
      </w:pPr>
      <w:bookmarkStart w:id="44" w:name="_Toc463696988"/>
      <w:r w:rsidRPr="007B7BC7">
        <w:rPr>
          <w:rFonts w:ascii="Times New Roman" w:hAnsi="Times New Roman" w:cs="Times New Roman"/>
          <w:sz w:val="24"/>
          <w:szCs w:val="24"/>
        </w:rPr>
        <w:t>2.4.1. Введение</w:t>
      </w:r>
      <w:bookmarkEnd w:id="44"/>
    </w:p>
    <w:p w:rsidR="007B7BC7" w:rsidRPr="007B7BC7" w:rsidRDefault="007B7BC7" w:rsidP="007B7BC7">
      <w:pPr>
        <w:ind w:firstLine="426"/>
        <w:jc w:val="both"/>
        <w:rPr>
          <w:lang w:val="ru-RU"/>
        </w:rPr>
      </w:pPr>
      <w:r w:rsidRPr="007B7BC7">
        <w:rPr>
          <w:lang w:val="ru-RU"/>
        </w:rPr>
        <w:t>Программа формирования экологической культуры, здорового и безопасного образа жизни обучающихся — это комплексная программа формирования</w:t>
      </w:r>
      <w:r w:rsidRPr="007B7BC7">
        <w:rPr>
          <w:color w:val="000000"/>
          <w:lang w:val="ru-RU"/>
        </w:rPr>
        <w:t xml:space="preserve">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r w:rsidRPr="007B7BC7">
        <w:rPr>
          <w:lang w:val="ru-RU"/>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B7BC7" w:rsidRPr="007B7BC7" w:rsidRDefault="007B7BC7" w:rsidP="007B7BC7">
      <w:pPr>
        <w:ind w:firstLine="426"/>
        <w:jc w:val="both"/>
        <w:rPr>
          <w:lang w:val="ru-RU"/>
        </w:rPr>
      </w:pPr>
      <w:r w:rsidRPr="007B7BC7">
        <w:rPr>
          <w:lang w:val="ru-RU"/>
        </w:rPr>
        <w:t xml:space="preserve">Нормативно-правовой и документальной основой Программы формирования экологической культуры здорового и безопасного образа жизни обучающихся на уровне начального общего образования являются: </w:t>
      </w:r>
    </w:p>
    <w:p w:rsidR="007B7BC7" w:rsidRPr="007B7BC7" w:rsidRDefault="007B7BC7" w:rsidP="00A067F7">
      <w:pPr>
        <w:pStyle w:val="af8"/>
        <w:widowControl/>
        <w:numPr>
          <w:ilvl w:val="0"/>
          <w:numId w:val="536"/>
        </w:numPr>
        <w:tabs>
          <w:tab w:val="clear" w:pos="1080"/>
          <w:tab w:val="num" w:pos="720"/>
        </w:tabs>
        <w:suppressAutoHyphens w:val="0"/>
        <w:spacing w:before="0" w:after="0"/>
        <w:ind w:left="0" w:firstLine="426"/>
        <w:jc w:val="both"/>
        <w:rPr>
          <w:rFonts w:ascii="Times New Roman" w:hAnsi="Times New Roman" w:cs="Times New Roman"/>
          <w:sz w:val="24"/>
          <w:szCs w:val="24"/>
        </w:rPr>
      </w:pPr>
      <w:r w:rsidRPr="007B7BC7">
        <w:rPr>
          <w:rFonts w:ascii="Times New Roman" w:hAnsi="Times New Roman" w:cs="Times New Roman"/>
          <w:sz w:val="24"/>
          <w:szCs w:val="24"/>
        </w:rPr>
        <w:t>Федеральный закон «Об образовании в Российской Федерации»;</w:t>
      </w:r>
    </w:p>
    <w:p w:rsidR="007B7BC7" w:rsidRPr="007B7BC7" w:rsidRDefault="007B7BC7" w:rsidP="00A067F7">
      <w:pPr>
        <w:pStyle w:val="af8"/>
        <w:widowControl/>
        <w:numPr>
          <w:ilvl w:val="0"/>
          <w:numId w:val="536"/>
        </w:numPr>
        <w:tabs>
          <w:tab w:val="clear" w:pos="1080"/>
          <w:tab w:val="num" w:pos="720"/>
        </w:tabs>
        <w:suppressAutoHyphens w:val="0"/>
        <w:spacing w:before="0" w:after="0"/>
        <w:ind w:left="0" w:firstLine="426"/>
        <w:jc w:val="both"/>
        <w:rPr>
          <w:rFonts w:ascii="Times New Roman" w:hAnsi="Times New Roman" w:cs="Times New Roman"/>
          <w:sz w:val="24"/>
          <w:szCs w:val="24"/>
        </w:rPr>
      </w:pPr>
      <w:r w:rsidRPr="007B7BC7">
        <w:rPr>
          <w:rFonts w:ascii="Times New Roman" w:hAnsi="Times New Roman" w:cs="Times New Roman"/>
          <w:sz w:val="24"/>
          <w:szCs w:val="24"/>
        </w:rPr>
        <w:t>Федеральный государственный образовательный стандарт начального общего образования;</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СанПиН 2.4.2. 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Рекомендации по организации обучения в первом классе четырехлетней начальной школы (Письмо МО РФ № 408/13-13 от 20.04.2001);</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 xml:space="preserve">Об организации обучения  в первом классе четырехлетней начальной школы (Письмо МО РФ № 202/11-13 от 25.09.2000); </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О недопустимости перегрузок обучающихся в начальной школе (Письмо МО РФ № 220/11-13 от 20.02.1999);</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B7BC7" w:rsidRPr="007B7BC7" w:rsidRDefault="007B7BC7" w:rsidP="00A067F7">
      <w:pPr>
        <w:pStyle w:val="aa"/>
        <w:widowControl/>
        <w:numPr>
          <w:ilvl w:val="0"/>
          <w:numId w:val="536"/>
        </w:numPr>
        <w:tabs>
          <w:tab w:val="clear" w:pos="1080"/>
          <w:tab w:val="num" w:pos="720"/>
          <w:tab w:val="left" w:pos="1260"/>
        </w:tabs>
        <w:ind w:left="0" w:firstLine="426"/>
        <w:contextualSpacing w:val="0"/>
        <w:jc w:val="both"/>
        <w:rPr>
          <w:lang w:val="ru-RU"/>
        </w:rPr>
      </w:pPr>
      <w:r w:rsidRPr="007B7BC7">
        <w:rPr>
          <w:lang w:val="ru-RU"/>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7B7BC7">
          <w:rPr>
            <w:lang w:val="ru-RU"/>
          </w:rPr>
          <w:t>2009 г</w:t>
        </w:r>
      </w:smartTag>
      <w:r w:rsidRPr="007B7BC7">
        <w:rPr>
          <w:lang w:val="ru-RU"/>
        </w:rPr>
        <w:t>.);</w:t>
      </w:r>
    </w:p>
    <w:p w:rsidR="007B7BC7" w:rsidRPr="007B7BC7" w:rsidRDefault="007B7BC7" w:rsidP="007B7BC7">
      <w:pPr>
        <w:ind w:firstLine="426"/>
        <w:jc w:val="both"/>
        <w:rPr>
          <w:u w:val="single"/>
          <w:lang w:val="ru-RU"/>
        </w:rPr>
      </w:pPr>
      <w:r w:rsidRPr="007B7BC7">
        <w:rPr>
          <w:lang w:val="ru-RU"/>
        </w:rPr>
        <w:t>Программа формирования экологической культуры, здорового и безопасного образа жизни на уровне начального общего образования сформирована с учётом реального состояния здоровья детей и</w:t>
      </w:r>
      <w:r w:rsidRPr="007B7BC7">
        <w:rPr>
          <w:b/>
          <w:lang w:val="ru-RU"/>
        </w:rPr>
        <w:t xml:space="preserve"> </w:t>
      </w:r>
      <w:r w:rsidRPr="007B7BC7">
        <w:rPr>
          <w:lang w:val="ru-RU"/>
        </w:rPr>
        <w:t xml:space="preserve">факторов риска,  имеющих место в МОБУ </w:t>
      </w:r>
      <w:r w:rsidR="00EB15DD">
        <w:rPr>
          <w:lang w:val="ru-RU"/>
        </w:rPr>
        <w:t>лицее</w:t>
      </w:r>
      <w:r w:rsidRPr="007B7BC7">
        <w:rPr>
          <w:lang w:val="ru-RU"/>
        </w:rPr>
        <w:t xml:space="preserve"> № </w:t>
      </w:r>
      <w:r w:rsidR="00EB15DD">
        <w:rPr>
          <w:lang w:val="ru-RU"/>
        </w:rPr>
        <w:t>7</w:t>
      </w:r>
      <w:r w:rsidRPr="007B7BC7">
        <w:rPr>
          <w:i/>
          <w:lang w:val="ru-RU"/>
        </w:rPr>
        <w:t>.</w:t>
      </w:r>
    </w:p>
    <w:p w:rsidR="007B7BC7" w:rsidRPr="007B7BC7" w:rsidRDefault="007B7BC7" w:rsidP="007B7BC7">
      <w:pPr>
        <w:ind w:firstLine="426"/>
        <w:jc w:val="both"/>
        <w:rPr>
          <w:lang w:val="ru-RU"/>
        </w:rPr>
      </w:pPr>
      <w:r w:rsidRPr="007B7BC7">
        <w:rPr>
          <w:b/>
          <w:i/>
          <w:lang w:val="ru-RU"/>
        </w:rPr>
        <w:t>Цель программы</w:t>
      </w:r>
      <w:r w:rsidRPr="007B7BC7">
        <w:rPr>
          <w:lang w:val="ru-RU"/>
        </w:rPr>
        <w:t xml:space="preserve">: обеспечить </w:t>
      </w:r>
      <w:r w:rsidRPr="007B7BC7">
        <w:t> </w:t>
      </w:r>
      <w:r w:rsidRPr="007B7BC7">
        <w:rPr>
          <w:lang w:val="ru-RU"/>
        </w:rPr>
        <w:t xml:space="preserve">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w:t>
      </w:r>
      <w:r w:rsidRPr="007B7BC7">
        <w:rPr>
          <w:lang w:val="ru-RU"/>
        </w:rPr>
        <w:lastRenderedPageBreak/>
        <w:t>младших школьников, способствующей формированию экологической культуры,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7B7BC7" w:rsidRPr="007B7BC7" w:rsidRDefault="007B7BC7" w:rsidP="007B7BC7">
      <w:pPr>
        <w:ind w:firstLine="426"/>
        <w:jc w:val="both"/>
      </w:pPr>
      <w:r w:rsidRPr="007B7BC7">
        <w:rPr>
          <w:b/>
          <w:i/>
        </w:rPr>
        <w:t>Задачи программы</w:t>
      </w:r>
      <w:r w:rsidRPr="007B7BC7">
        <w:t>:</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формирование у обучающихся: основ экологической грамотности; основ экологического мышления, опирающегося на экосистемную познавательную модель, как средства формирования экологической грамотности, приобщения к экологической культуре человечества, экологического самообразования в течение жизни;</w:t>
      </w:r>
      <w:r w:rsidRPr="007B7BC7">
        <w:rPr>
          <w:lang w:val="ru-RU"/>
        </w:rPr>
        <w:br/>
        <w:t>экологического сознания, проявляющегося в экологической направленности личности — мотивации и ценностных установках на действия, поведение в рамках экологического императива, экологического права и этических норм в интересах здоровья человека, безопасности жизни, устойчивого развития общества и природы: опыта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 участия в социально значимых проектах в интересах устойчивого развития территории.</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усвоение обучающимися: социально поощряемых стереотипов поведения в окружающей среде; первичных экологических представлений, адекватных научным знаниям; социальных норм экологически безопасного поведения; личного опыта эмоционально-ценностных сопереживаний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«хочу-нельзя»; коллективно-распределенного опыта применения универсальных учебных действий, предметных знаний и умений в практических действиях по организации здоровьесберегающего уклада школьной жизни, учебы, быта.</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формировать знания о факторах, негативно влияющих на состояние окружающей среды и здоровья человека;</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заботиться о своем здоровье (формировать заинтересованное отношение к собственному здоровью);</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формировать установки на использование здорового питания;</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развивать потребности в занятиях физической культурой и спортом; (использование оптимальных двигательных режимов для детей с учетом их возрастных, педагог-психологических и иных особенностей),</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научить следовать  рекомендуемому врачами режиму дня;</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w:t>
      </w:r>
      <w:r w:rsidRPr="007B7BC7">
        <w:t> </w:t>
      </w:r>
      <w:r w:rsidRPr="007B7BC7">
        <w:rPr>
          <w:lang w:val="ru-RU"/>
        </w:rPr>
        <w:t>инфекционные заболевания);</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7B7BC7" w:rsidRPr="007B7BC7" w:rsidRDefault="007B7BC7" w:rsidP="00A067F7">
      <w:pPr>
        <w:widowControl/>
        <w:numPr>
          <w:ilvl w:val="0"/>
          <w:numId w:val="537"/>
        </w:numPr>
        <w:tabs>
          <w:tab w:val="clear" w:pos="720"/>
          <w:tab w:val="num" w:pos="426"/>
        </w:tabs>
        <w:autoSpaceDE/>
        <w:autoSpaceDN/>
        <w:adjustRightInd/>
        <w:ind w:left="426"/>
        <w:jc w:val="both"/>
        <w:rPr>
          <w:lang w:val="ru-RU"/>
        </w:rPr>
      </w:pPr>
      <w:r w:rsidRPr="007B7BC7">
        <w:rPr>
          <w:lang w:val="ru-RU"/>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rsidR="007B7BC7" w:rsidRPr="00204FD6" w:rsidRDefault="007B7BC7" w:rsidP="00204FD6">
      <w:pPr>
        <w:pStyle w:val="3"/>
        <w:jc w:val="center"/>
        <w:rPr>
          <w:rFonts w:ascii="Times New Roman" w:hAnsi="Times New Roman" w:cs="Times New Roman"/>
          <w:b w:val="0"/>
          <w:sz w:val="24"/>
          <w:szCs w:val="24"/>
        </w:rPr>
      </w:pPr>
      <w:bookmarkStart w:id="45" w:name="_Toc463696989"/>
      <w:r w:rsidRPr="00204FD6">
        <w:rPr>
          <w:rFonts w:ascii="Times New Roman" w:hAnsi="Times New Roman" w:cs="Times New Roman"/>
          <w:sz w:val="24"/>
          <w:szCs w:val="24"/>
        </w:rPr>
        <w:lastRenderedPageBreak/>
        <w:t>2.4.2. Программа «Здоровье»</w:t>
      </w:r>
      <w:bookmarkEnd w:id="45"/>
    </w:p>
    <w:p w:rsidR="007B7BC7" w:rsidRPr="007B7BC7" w:rsidRDefault="007B7BC7" w:rsidP="007B7BC7">
      <w:pPr>
        <w:ind w:firstLine="426"/>
        <w:rPr>
          <w:b/>
          <w:i/>
          <w:lang w:val="ru-RU"/>
        </w:rPr>
      </w:pPr>
      <w:r w:rsidRPr="007B7BC7">
        <w:rPr>
          <w:b/>
          <w:i/>
          <w:lang w:val="ru-RU"/>
        </w:rPr>
        <w:t>Цель программы:</w:t>
      </w:r>
    </w:p>
    <w:p w:rsidR="007B7BC7" w:rsidRPr="007B7BC7" w:rsidRDefault="007B7BC7" w:rsidP="007B7BC7">
      <w:pPr>
        <w:tabs>
          <w:tab w:val="left" w:pos="9637"/>
        </w:tabs>
        <w:ind w:firstLine="426"/>
        <w:jc w:val="both"/>
        <w:rPr>
          <w:b/>
          <w:i/>
          <w:lang w:val="ru-RU"/>
        </w:rPr>
      </w:pPr>
      <w:r w:rsidRPr="007B7BC7">
        <w:rPr>
          <w:lang w:val="ru-RU"/>
        </w:rPr>
        <w:t>Создание среды, способствующей сохранению и укреплению здоровья субъектов образовательного процесса, их продуктивной учебно-познавательной и практической деятельности, основанной на научной организации труда и культуре здорового образа жизни личности.</w:t>
      </w:r>
    </w:p>
    <w:p w:rsidR="007B7BC7" w:rsidRPr="007B7BC7" w:rsidRDefault="007B7BC7" w:rsidP="007B7BC7">
      <w:pPr>
        <w:ind w:firstLine="426"/>
        <w:rPr>
          <w:b/>
          <w:i/>
        </w:rPr>
      </w:pPr>
      <w:r w:rsidRPr="007B7BC7">
        <w:rPr>
          <w:b/>
          <w:i/>
        </w:rPr>
        <w:t>Задачи программы:</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Осуществление комплексного развития познавательной, эмоциональной и личностной сферы участников образовательного процесса в соответствии с их возрастными и индивидуальными особенностями.</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Формирование компетенций здоровьесбережения: знаний, личностных ориентиров и норм поведения, обеспечивающих сохранение и укрепление здоровья обучающихся и педагогов, родителей.</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Формирование установки на здоровье и здоровый образ жизни, культуры здорового образа жизни у участников образовательного процесса, внутренней потребности гармоничного здоровья как важнейшей человеческой ценности.</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 xml:space="preserve">Организация в МОБУ </w:t>
      </w:r>
      <w:r>
        <w:rPr>
          <w:lang w:val="ru-RU"/>
        </w:rPr>
        <w:t>лицее №7</w:t>
      </w:r>
      <w:r w:rsidRPr="007B7BC7">
        <w:rPr>
          <w:lang w:val="ru-RU"/>
        </w:rPr>
        <w:t xml:space="preserve"> здорового школьного питания.</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Развитие материально-технической базы с целью создания условий для сохранения здоровья обучающихся.</w:t>
      </w:r>
    </w:p>
    <w:p w:rsidR="007B7BC7" w:rsidRPr="007B7BC7" w:rsidRDefault="007B7BC7" w:rsidP="00A067F7">
      <w:pPr>
        <w:pStyle w:val="aa"/>
        <w:widowControl/>
        <w:numPr>
          <w:ilvl w:val="0"/>
          <w:numId w:val="547"/>
        </w:numPr>
        <w:autoSpaceDE/>
        <w:autoSpaceDN/>
        <w:adjustRightInd/>
        <w:contextualSpacing w:val="0"/>
        <w:jc w:val="both"/>
        <w:rPr>
          <w:lang w:val="ru-RU"/>
        </w:rPr>
      </w:pPr>
      <w:r w:rsidRPr="007B7BC7">
        <w:rPr>
          <w:lang w:val="ru-RU"/>
        </w:rPr>
        <w:t>Организация мониторинга состояния здоровья обучающихся.</w:t>
      </w:r>
    </w:p>
    <w:p w:rsidR="007B7BC7" w:rsidRPr="007B7BC7" w:rsidRDefault="007B7BC7" w:rsidP="007B7BC7">
      <w:pPr>
        <w:jc w:val="center"/>
        <w:rPr>
          <w:b/>
          <w:i/>
          <w:lang w:val="ru-RU"/>
        </w:rPr>
      </w:pPr>
      <w:r w:rsidRPr="007B7BC7">
        <w:rPr>
          <w:b/>
          <w:i/>
          <w:lang w:val="ru-RU"/>
        </w:rPr>
        <w:t>Концепция Программы</w:t>
      </w:r>
    </w:p>
    <w:p w:rsidR="007B7BC7" w:rsidRPr="007B7BC7" w:rsidRDefault="007B7BC7" w:rsidP="007B7BC7">
      <w:pPr>
        <w:ind w:firstLine="426"/>
        <w:jc w:val="both"/>
        <w:rPr>
          <w:lang w:val="ru-RU"/>
        </w:rPr>
      </w:pPr>
      <w:r w:rsidRPr="007B7BC7">
        <w:rPr>
          <w:lang w:val="ru-RU"/>
        </w:rPr>
        <w:t xml:space="preserve">Важнейшие государственные документы, определяющие стратегию развития образования, одним из приоритетных направлений называют здоровьесбережение в образовательном процессе. В концепции здоровьесберегающего образования процесс сохранения и укрепления здоровья должен рассматриваться в двух планах: </w:t>
      </w:r>
    </w:p>
    <w:p w:rsidR="007B7BC7" w:rsidRPr="007B7BC7" w:rsidRDefault="007B7BC7" w:rsidP="00A067F7">
      <w:pPr>
        <w:pStyle w:val="aa"/>
        <w:widowControl/>
        <w:numPr>
          <w:ilvl w:val="0"/>
          <w:numId w:val="561"/>
        </w:numPr>
        <w:autoSpaceDE/>
        <w:autoSpaceDN/>
        <w:adjustRightInd/>
        <w:ind w:left="426"/>
        <w:jc w:val="both"/>
        <w:rPr>
          <w:lang w:val="ru-RU"/>
        </w:rPr>
      </w:pPr>
      <w:r w:rsidRPr="007B7BC7">
        <w:rPr>
          <w:lang w:val="ru-RU"/>
        </w:rPr>
        <w:t xml:space="preserve">во-первых, в плане реализации внешних социокультурных условий жизнедеятельности человека и потребности в здоровье как условии благополучия (физического, психического и социального); </w:t>
      </w:r>
    </w:p>
    <w:p w:rsidR="007B7BC7" w:rsidRPr="007B7BC7" w:rsidRDefault="007B7BC7" w:rsidP="00A067F7">
      <w:pPr>
        <w:pStyle w:val="aa"/>
        <w:widowControl/>
        <w:numPr>
          <w:ilvl w:val="0"/>
          <w:numId w:val="561"/>
        </w:numPr>
        <w:autoSpaceDE/>
        <w:autoSpaceDN/>
        <w:adjustRightInd/>
        <w:ind w:left="426"/>
        <w:jc w:val="both"/>
        <w:rPr>
          <w:lang w:val="ru-RU"/>
        </w:rPr>
      </w:pPr>
      <w:r w:rsidRPr="007B7BC7">
        <w:rPr>
          <w:lang w:val="ru-RU"/>
        </w:rPr>
        <w:t xml:space="preserve">во-вторых, в плане реализации внутренних условий, связанных с ответственностью человека за существование целостности своего бытия (самобытия-здоровья). </w:t>
      </w:r>
    </w:p>
    <w:p w:rsidR="007B7BC7" w:rsidRPr="007B7BC7" w:rsidRDefault="007B7BC7" w:rsidP="007B7BC7">
      <w:pPr>
        <w:ind w:firstLine="426"/>
        <w:jc w:val="both"/>
        <w:rPr>
          <w:lang w:val="ru-RU"/>
        </w:rPr>
      </w:pPr>
      <w:r w:rsidRPr="007B7BC7">
        <w:rPr>
          <w:lang w:val="ru-RU"/>
        </w:rPr>
        <w:t>В основе построения концепции находится междисциплинарный подход, который позволяет проанализировать и решить проблему здоровьесбережения в контексте современных социальных, культурных, экономических, медицинских и педагогических условий. Основными составляющими междисциплинарного подхода являются системный, динамический, практико-деятельностный и личностно-ориентированный подходы.</w:t>
      </w:r>
    </w:p>
    <w:p w:rsidR="007B7BC7" w:rsidRPr="007B7BC7" w:rsidRDefault="007B7BC7" w:rsidP="007B7BC7">
      <w:pPr>
        <w:ind w:firstLine="426"/>
        <w:jc w:val="both"/>
        <w:rPr>
          <w:lang w:val="ru-RU"/>
        </w:rPr>
      </w:pPr>
      <w:r w:rsidRPr="007B7BC7">
        <w:rPr>
          <w:lang w:val="ru-RU"/>
        </w:rPr>
        <w:t xml:space="preserve">Системный подход в образовательной деятельности предполагает переход к стратегии социального проектирования и конструирования системы образования на основе разработки содержания и технологий образования, определяющих пути и способы достижения личностного и познавательного развития обучающихся как основной цели и системообразующего компонента образования. </w:t>
      </w:r>
    </w:p>
    <w:p w:rsidR="007B7BC7" w:rsidRPr="007B7BC7" w:rsidRDefault="007B7BC7" w:rsidP="007B7BC7">
      <w:pPr>
        <w:ind w:firstLine="426"/>
        <w:jc w:val="both"/>
        <w:rPr>
          <w:lang w:val="ru-RU"/>
        </w:rPr>
      </w:pPr>
      <w:r w:rsidRPr="007B7BC7">
        <w:rPr>
          <w:lang w:val="ru-RU"/>
        </w:rPr>
        <w:t xml:space="preserve">Здоровье является основным фактором успешного личностного развития, что определяет актуальность разработки системы здоровьесберегающих технологий, позволяющих организовать процесс деятельности образовательного учреждения. С позиций системного подхода здоровье понимается, с одной стороны, как значимый структурный элемент личности, с другой стороны, как многомерное динамическое </w:t>
      </w:r>
      <w:r w:rsidRPr="007B7BC7">
        <w:rPr>
          <w:lang w:val="ru-RU"/>
        </w:rPr>
        <w:lastRenderedPageBreak/>
        <w:t>состояние, взаимосвязанная совокупность трёх составляющих – физического, психического и социального здоровья. Отклонения в одном из составляющих здоровья непременно сказывается на другой, что приводит к снижению резистентности организма к воздействию патогенных факторов, нарушает взаимодействие человека с окружающей средой и препятствует осуществлению его биологических и социальных функций. В соответствии с системным подходом здоровьесбережение и деятельность по его формированию должна рассматриваться как определенный процесс, система, элементы которой связаны и взаимообусловлены.</w:t>
      </w:r>
    </w:p>
    <w:p w:rsidR="007B7BC7" w:rsidRPr="007B7BC7" w:rsidRDefault="007B7BC7" w:rsidP="007B7BC7">
      <w:pPr>
        <w:ind w:firstLine="426"/>
        <w:jc w:val="both"/>
        <w:rPr>
          <w:lang w:val="ru-RU"/>
        </w:rPr>
      </w:pPr>
      <w:r w:rsidRPr="007B7BC7">
        <w:rPr>
          <w:lang w:val="ru-RU"/>
        </w:rPr>
        <w:t xml:space="preserve">Содержание методологических подходов, определяющих направления формирования у участников образовательного процесса ценностей здоровья и здорового образа жизни, конкретизируется в основных принципах создания здоровьесберегающей образовательной среды: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приоритета – актуализация в образовательной деятельности программ, методик и технологий, обладающих здоровьесохраняющим и здоровьеразвивающим потенциалом;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природосообразности – осуществление образования и воспитания с учетом имеющегося потенциала, на основании закономерностей внутреннего развития личности;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преемственности – обеспечение преемственности между целями, содержанием, формами, методами и характером педагог-психолого-педагогического взаимодействия, валеологизации образовательного процесса и технологиями развития физического и педагог-психологического адаптационного ресурса личности;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непрерывности – обеспечение непрерывности здоровьесберегающего процесса и обучения здоровому образу жизни на всех этапах образовательного процесса;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целостности – осуществление комплексного развития познавательной, эмоциональной и личностной сферы всех участников образовательного процесса, а также направленность здоровьесберегающих воздействий на физический, психический и социальный компоненты здоровья; </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принцип индивидуализации - индивидуализация содержания, форм, методов и педагог-психолого-педагогических средств достижения идеалов здоровьесбережения;</w:t>
      </w:r>
    </w:p>
    <w:p w:rsidR="007B7BC7" w:rsidRPr="007B7BC7" w:rsidRDefault="007B7BC7" w:rsidP="00A067F7">
      <w:pPr>
        <w:pStyle w:val="aa"/>
        <w:widowControl/>
        <w:numPr>
          <w:ilvl w:val="0"/>
          <w:numId w:val="562"/>
        </w:numPr>
        <w:autoSpaceDE/>
        <w:autoSpaceDN/>
        <w:adjustRightInd/>
        <w:ind w:left="426"/>
        <w:jc w:val="both"/>
        <w:rPr>
          <w:lang w:val="ru-RU"/>
        </w:rPr>
      </w:pPr>
      <w:r w:rsidRPr="007B7BC7">
        <w:rPr>
          <w:lang w:val="ru-RU"/>
        </w:rPr>
        <w:t xml:space="preserve">принцип интеграции – осуществление междисциплинарных и межведомственных взаимодействий в деятельности по здоровьесбережению; интеграция межпредметных связей в системе преподавания, центром которой является человек. </w:t>
      </w:r>
    </w:p>
    <w:p w:rsidR="007B7BC7" w:rsidRPr="007B7BC7" w:rsidRDefault="007B7BC7" w:rsidP="007B7BC7">
      <w:pPr>
        <w:jc w:val="center"/>
        <w:rPr>
          <w:b/>
          <w:i/>
          <w:lang w:val="ru-RU"/>
        </w:rPr>
      </w:pPr>
      <w:r w:rsidRPr="007B7BC7">
        <w:rPr>
          <w:b/>
          <w:i/>
          <w:lang w:val="ru-RU"/>
        </w:rPr>
        <w:t>Факторы школьного риска (перечислены по степени значимости и силе влияния)</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стрессовая педагогическая тактика, в том числе стрессогенные (дидактические) технологии проведения урока и оценивания знаний обучающихся;</w:t>
      </w:r>
    </w:p>
    <w:p w:rsidR="007B7BC7" w:rsidRPr="007B7BC7" w:rsidRDefault="007B7BC7" w:rsidP="00A067F7">
      <w:pPr>
        <w:pStyle w:val="aa"/>
        <w:widowControl/>
        <w:numPr>
          <w:ilvl w:val="0"/>
          <w:numId w:val="548"/>
        </w:numPr>
        <w:autoSpaceDE/>
        <w:autoSpaceDN/>
        <w:adjustRightInd/>
        <w:ind w:left="426" w:hanging="426"/>
        <w:contextualSpacing w:val="0"/>
        <w:jc w:val="both"/>
      </w:pPr>
      <w:r w:rsidRPr="007B7BC7">
        <w:t>интенсификация учебного процесса;</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несоответствие методик и технологий обучения возрастным и функциональным возможностям школьников;</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несоблюдение элементарных физиологических и гигиенических требований к организации учебного процесса;</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функциональная неграмотность педагога в вопросах охраны и укрепления здоровья;</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массовая неграмотность родителей в вопросах сохранения здоровья детей;</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несовершенная  служба школьного врачебного контроля;</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lastRenderedPageBreak/>
        <w:t>провалы в существующей системе физического воспитания, недостаток физической активности обучающихся, приводящий к гиподинамии и другим нарушениям здоровья;</w:t>
      </w:r>
    </w:p>
    <w:p w:rsidR="007B7BC7" w:rsidRPr="007B7BC7" w:rsidRDefault="007B7BC7" w:rsidP="00A067F7">
      <w:pPr>
        <w:pStyle w:val="aa"/>
        <w:widowControl/>
        <w:numPr>
          <w:ilvl w:val="0"/>
          <w:numId w:val="548"/>
        </w:numPr>
        <w:autoSpaceDE/>
        <w:autoSpaceDN/>
        <w:adjustRightInd/>
        <w:ind w:left="426" w:hanging="426"/>
        <w:contextualSpacing w:val="0"/>
        <w:jc w:val="both"/>
        <w:rPr>
          <w:lang w:val="ru-RU"/>
        </w:rPr>
      </w:pPr>
      <w:r w:rsidRPr="007B7BC7">
        <w:rPr>
          <w:lang w:val="ru-RU"/>
        </w:rPr>
        <w:t>недостатки в работе системы  по формированию ценности здоровья и здорового образа жизни (в том числе профилактике вредных привычек, полового воспитания и сексуального просвещения, недостаточное использование средств физического воспитания и спорта и т.д.)</w:t>
      </w:r>
    </w:p>
    <w:p w:rsidR="007B7BC7" w:rsidRPr="007B7BC7" w:rsidRDefault="007B7BC7" w:rsidP="007B7BC7">
      <w:pPr>
        <w:jc w:val="center"/>
        <w:rPr>
          <w:b/>
          <w:i/>
          <w:lang w:val="ru-RU"/>
        </w:rPr>
      </w:pPr>
      <w:r w:rsidRPr="007B7BC7">
        <w:rPr>
          <w:b/>
          <w:i/>
          <w:lang w:val="ru-RU"/>
        </w:rPr>
        <w:t>Критерии успешности деятельности школы по здоровьесбережению:</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реализация программ по здоровьесбережению с учётом специфики школы;</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положительная динамика показателей физического здоровья и педагог-психологического статуса участников образовательного процесса;</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повышение профессиональной компетентности, активности специалистов образовательных учреждений и их участие в здоровьесберегающей инновационной деятельности;</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формирование благоприятного социально-педагог-психологического климата в коллективе школы;</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развитие у участников образовательного процесса  готовности к совершенствованию  оздоровительного процесса;</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привлечение внимания общественности к опыту работы школы по технологиям здоровьесбережения;</w:t>
      </w:r>
    </w:p>
    <w:p w:rsidR="007B7BC7" w:rsidRPr="007B7BC7" w:rsidRDefault="007B7BC7" w:rsidP="00A067F7">
      <w:pPr>
        <w:pStyle w:val="aa"/>
        <w:widowControl/>
        <w:numPr>
          <w:ilvl w:val="0"/>
          <w:numId w:val="549"/>
        </w:numPr>
        <w:autoSpaceDE/>
        <w:autoSpaceDN/>
        <w:adjustRightInd/>
        <w:ind w:left="426" w:hanging="426"/>
        <w:contextualSpacing w:val="0"/>
        <w:jc w:val="both"/>
        <w:rPr>
          <w:lang w:val="ru-RU"/>
        </w:rPr>
      </w:pPr>
      <w:r w:rsidRPr="007B7BC7">
        <w:rPr>
          <w:lang w:val="ru-RU"/>
        </w:rPr>
        <w:t xml:space="preserve">повышение рейтинга </w:t>
      </w:r>
      <w:r>
        <w:rPr>
          <w:lang w:val="ru-RU"/>
        </w:rPr>
        <w:t>лицея</w:t>
      </w:r>
      <w:r w:rsidRPr="007B7BC7">
        <w:rPr>
          <w:lang w:val="ru-RU"/>
        </w:rPr>
        <w:t>, применяющей технологии здоровьесбережения, в социуме.</w:t>
      </w:r>
    </w:p>
    <w:p w:rsidR="007B7BC7" w:rsidRPr="007B7BC7" w:rsidRDefault="007B7BC7" w:rsidP="007B7BC7">
      <w:pPr>
        <w:jc w:val="center"/>
        <w:rPr>
          <w:b/>
          <w:i/>
          <w:lang w:val="ru-RU"/>
        </w:rPr>
      </w:pPr>
      <w:r w:rsidRPr="007B7BC7">
        <w:rPr>
          <w:b/>
          <w:i/>
          <w:lang w:val="ru-RU"/>
        </w:rPr>
        <w:t xml:space="preserve">Опыт работы </w:t>
      </w:r>
      <w:r>
        <w:rPr>
          <w:b/>
          <w:i/>
          <w:lang w:val="ru-RU"/>
        </w:rPr>
        <w:t>лицея</w:t>
      </w:r>
      <w:r w:rsidRPr="007B7BC7">
        <w:rPr>
          <w:b/>
          <w:i/>
          <w:lang w:val="ru-RU"/>
        </w:rPr>
        <w:t xml:space="preserve"> по проблеме здоровьесбережения</w:t>
      </w:r>
    </w:p>
    <w:p w:rsidR="007B7BC7" w:rsidRPr="007B7BC7" w:rsidRDefault="007B7BC7" w:rsidP="007B7BC7">
      <w:pPr>
        <w:shd w:val="clear" w:color="auto" w:fill="FFFFFF"/>
        <w:ind w:right="5" w:firstLine="426"/>
        <w:jc w:val="both"/>
        <w:rPr>
          <w:lang w:val="ru-RU"/>
        </w:rPr>
      </w:pPr>
      <w:r w:rsidRPr="007B7BC7">
        <w:rPr>
          <w:lang w:val="ru-RU"/>
        </w:rPr>
        <w:t>Программа «Здоровье», конечной целью которой является формирование среды, способствующей сохранению и укреплению здоровья субъектов образовательного процесса, по своей сути является продолжением и углублением  программы «</w:t>
      </w:r>
      <w:r>
        <w:rPr>
          <w:lang w:val="ru-RU"/>
        </w:rPr>
        <w:t>Здоровье</w:t>
      </w:r>
      <w:r w:rsidRPr="007B7BC7">
        <w:rPr>
          <w:lang w:val="ru-RU"/>
        </w:rPr>
        <w:t>», р</w:t>
      </w:r>
      <w:r>
        <w:rPr>
          <w:lang w:val="ru-RU"/>
        </w:rPr>
        <w:t xml:space="preserve">еализованной в </w:t>
      </w:r>
      <w:r w:rsidR="00EB031C">
        <w:rPr>
          <w:lang w:val="ru-RU"/>
        </w:rPr>
        <w:t>лицее</w:t>
      </w:r>
      <w:r>
        <w:rPr>
          <w:lang w:val="ru-RU"/>
        </w:rPr>
        <w:t xml:space="preserve"> в 2010-2014 годах</w:t>
      </w:r>
      <w:r w:rsidRPr="007B7BC7">
        <w:rPr>
          <w:lang w:val="ru-RU"/>
        </w:rPr>
        <w:t>.</w:t>
      </w:r>
      <w:r w:rsidRPr="007B7BC7">
        <w:rPr>
          <w:color w:val="FF0000"/>
          <w:lang w:val="ru-RU"/>
        </w:rPr>
        <w:t xml:space="preserve"> </w:t>
      </w:r>
    </w:p>
    <w:p w:rsidR="007B7BC7" w:rsidRPr="007B7BC7" w:rsidRDefault="007B7BC7" w:rsidP="007B7BC7">
      <w:pPr>
        <w:shd w:val="clear" w:color="auto" w:fill="FFFFFF"/>
        <w:ind w:right="5" w:firstLine="426"/>
        <w:jc w:val="both"/>
        <w:rPr>
          <w:lang w:val="ru-RU"/>
        </w:rPr>
      </w:pPr>
      <w:r w:rsidRPr="007B7BC7">
        <w:rPr>
          <w:lang w:val="ru-RU"/>
        </w:rPr>
        <w:t>Одним из важнейших направлений деятельности  по здоровьесбережению школьников,  педагогов является обеспечение безопасности  их рабочих мест.  С этой целью приобретена удобная мебель, усилено освещение кабинетов. Озеленение кабинетов школы стало общим делом, как педагогов, так и обучающихся и родителей. Стал традиционным конкурс «Зеленый класс» по озеленению классных кабинетов и поддержанию в них экологически здорового микроклимата, который проводится в рамках соревнования «Марафон интересных дел» школьного ученического самоуправления.</w:t>
      </w:r>
    </w:p>
    <w:p w:rsidR="007B7BC7" w:rsidRPr="007B7BC7" w:rsidRDefault="007B7BC7" w:rsidP="007B7BC7">
      <w:pPr>
        <w:shd w:val="clear" w:color="auto" w:fill="FFFFFF"/>
        <w:ind w:right="5" w:firstLine="426"/>
        <w:jc w:val="both"/>
        <w:rPr>
          <w:lang w:val="ru-RU"/>
        </w:rPr>
      </w:pPr>
      <w:r w:rsidRPr="007B7BC7">
        <w:rPr>
          <w:lang w:val="ru-RU"/>
        </w:rPr>
        <w:t>Анализ учебной деятельности свидетельствует о том, что педагоги используют здоровьесберегающие технологии (учебно-воспитательные, физкультурно-оздоровительные, экологические, обеспечивающие безопасность жизнедеятельности) или их отдельные элементы. Уроки строятся с учетом критериев здоровьесбережения. Педагогами широко используются оздоровительные режимные моменты в процессе занятий (Динамические паузы. Физкультминутки для обучающихся 1</w:t>
      </w:r>
      <w:r w:rsidRPr="007B7BC7">
        <w:rPr>
          <w:vertAlign w:val="superscript"/>
          <w:lang w:val="ru-RU"/>
        </w:rPr>
        <w:t>х</w:t>
      </w:r>
      <w:r w:rsidRPr="007B7BC7">
        <w:rPr>
          <w:lang w:val="ru-RU"/>
        </w:rPr>
        <w:t>-4</w:t>
      </w:r>
      <w:r w:rsidRPr="007B7BC7">
        <w:rPr>
          <w:vertAlign w:val="superscript"/>
          <w:lang w:val="ru-RU"/>
        </w:rPr>
        <w:t>х</w:t>
      </w:r>
      <w:r w:rsidRPr="007B7BC7">
        <w:rPr>
          <w:lang w:val="ru-RU"/>
        </w:rPr>
        <w:t xml:space="preserve"> классов, гимнастика для глаз, минутки релаксации). </w:t>
      </w:r>
    </w:p>
    <w:p w:rsidR="007B7BC7" w:rsidRPr="007B7BC7" w:rsidRDefault="007B7BC7" w:rsidP="007B7BC7">
      <w:pPr>
        <w:shd w:val="clear" w:color="auto" w:fill="FFFFFF"/>
        <w:ind w:right="5" w:firstLine="426"/>
        <w:jc w:val="both"/>
        <w:rPr>
          <w:lang w:val="ru-RU"/>
        </w:rPr>
      </w:pPr>
      <w:r w:rsidRPr="007B7BC7">
        <w:rPr>
          <w:lang w:val="ru-RU"/>
        </w:rPr>
        <w:t xml:space="preserve">Широкое распространение получила технология дифференцированного обучения, предполагающая выделение в классе групп обучающихся в соответствии с их уровнем интеллектуального развития. Внутриклассная уровневая дифференциация содействует формированию у учеников положительной «Я-концепции»: интеллектуально-одаренные </w:t>
      </w:r>
      <w:r w:rsidRPr="007B7BC7">
        <w:rPr>
          <w:lang w:val="ru-RU"/>
        </w:rPr>
        <w:lastRenderedPageBreak/>
        <w:t xml:space="preserve">обучающиеся, решая задачи повышенной трудности, самореализуются в учебной </w:t>
      </w:r>
      <w:r w:rsidR="00B01CF0" w:rsidRPr="00B01CF0">
        <w:rPr>
          <w:noProof/>
        </w:rPr>
        <w:pict>
          <v:line id="Прямая соединительная линия 8" o:spid="_x0000_s1157" style="position:absolute;left:0;text-align:left;z-index:251668480;visibility:visible;mso-wrap-distance-left:3.17497mm;mso-wrap-distance-right:3.17497mm;mso-position-horizontal-relative:margin;mso-position-vertical-relative:text" from="538.1pt,193.9pt" to="538.1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" o:allowincell="f" strokeweight=".7pt">
            <w10:wrap anchorx="margin"/>
          </v:line>
        </w:pict>
      </w:r>
      <w:r w:rsidRPr="007B7BC7">
        <w:rPr>
          <w:lang w:val="ru-RU"/>
        </w:rPr>
        <w:t>деятельности и самоутверждаются в сообществе одноклассников; обучающиеся, обладающие более низким интеллектуальным потенциалом, справляясь с дифференцированными задачами невысокого уровня сложности, избавляются от комплекса неполноценности. При этом все ученики успешно выполняют требования образовательных программ.</w:t>
      </w:r>
    </w:p>
    <w:p w:rsidR="007B7BC7" w:rsidRPr="007B7BC7" w:rsidRDefault="007B7BC7" w:rsidP="007B7BC7">
      <w:pPr>
        <w:shd w:val="clear" w:color="auto" w:fill="FFFFFF"/>
        <w:ind w:right="5" w:firstLine="426"/>
        <w:jc w:val="both"/>
        <w:rPr>
          <w:lang w:val="ru-RU"/>
        </w:rPr>
      </w:pPr>
      <w:r w:rsidRPr="007B7BC7">
        <w:rPr>
          <w:lang w:val="ru-RU"/>
        </w:rPr>
        <w:t>Использование компьютерных технологий позволяет оптимизировать учебный процесс, разнообразить виды деятельности, их смену на уроке,  через воздействие на все виды восприятия учебного материала, повысить уровень его усвоения.</w:t>
      </w:r>
    </w:p>
    <w:p w:rsidR="007B7BC7" w:rsidRPr="007B7BC7" w:rsidRDefault="007B7BC7" w:rsidP="007B7BC7">
      <w:pPr>
        <w:shd w:val="clear" w:color="auto" w:fill="FFFFFF"/>
        <w:ind w:right="5" w:firstLine="426"/>
        <w:jc w:val="both"/>
        <w:rPr>
          <w:lang w:val="ru-RU"/>
        </w:rPr>
      </w:pPr>
      <w:r w:rsidRPr="007B7BC7">
        <w:rPr>
          <w:lang w:val="ru-RU"/>
        </w:rPr>
        <w:t>Внеурочная педагогическая деятельности по охране материнства и детства включает в себя проведение тематических классных часов, лекций, агитбригад, конкурсов рисунков, плакатов, родительских собраний по вопросам актуализации ценности здоровья. В рамках реализации программы «Здоровая школа», с  целью профилактики пагубных привычек, обучению здоровому образу жизни, обучения обучающихся  оказанию первой медицинской помощи, в школе разработан цикл бесед в рамках классных часов по формированию здорового образа жизни.</w:t>
      </w:r>
    </w:p>
    <w:p w:rsidR="007B7BC7" w:rsidRPr="007B7BC7" w:rsidRDefault="007B7BC7" w:rsidP="007B7BC7">
      <w:pPr>
        <w:shd w:val="clear" w:color="auto" w:fill="FFFFFF"/>
        <w:ind w:right="5" w:firstLine="426"/>
        <w:jc w:val="both"/>
        <w:rPr>
          <w:lang w:val="ru-RU"/>
        </w:rPr>
      </w:pPr>
      <w:r w:rsidRPr="007B7BC7">
        <w:rPr>
          <w:lang w:val="ru-RU"/>
        </w:rPr>
        <w:t>В школе еженедельно каждым классным руководителем проводятся классные часы (</w:t>
      </w:r>
      <w:r w:rsidRPr="007B7BC7">
        <w:t>I</w:t>
      </w:r>
      <w:r w:rsidRPr="007B7BC7">
        <w:rPr>
          <w:lang w:val="ru-RU"/>
        </w:rPr>
        <w:t xml:space="preserve"> неделя месяца - занятие по ПДД, </w:t>
      </w:r>
      <w:r w:rsidRPr="007B7BC7">
        <w:t>II</w:t>
      </w:r>
      <w:r w:rsidRPr="007B7BC7">
        <w:rPr>
          <w:lang w:val="ru-RU"/>
        </w:rPr>
        <w:t xml:space="preserve"> неделя месяца – ППБ, </w:t>
      </w:r>
      <w:r w:rsidRPr="007B7BC7">
        <w:t>III</w:t>
      </w:r>
      <w:r w:rsidRPr="007B7BC7">
        <w:rPr>
          <w:lang w:val="ru-RU"/>
        </w:rPr>
        <w:t xml:space="preserve"> неделя - классный час по охране здоровья в соответствии с разработанной тематикой). Одной из самых результативных форм профилактической работы являются Дни расширенной профилактики, которые проводятся дважды в год. Такие мероприятия позволяют осуществить комплексный подход, привлечь специалистов городских служб профилактики (врачей, педагог-психологов, сотрудников УВД, сотрудников МЧС и др.) </w:t>
      </w:r>
    </w:p>
    <w:p w:rsidR="007B7BC7" w:rsidRPr="007B7BC7" w:rsidRDefault="007B7BC7" w:rsidP="007B7BC7">
      <w:pPr>
        <w:shd w:val="clear" w:color="auto" w:fill="FFFFFF"/>
        <w:ind w:right="5" w:firstLine="426"/>
        <w:jc w:val="both"/>
        <w:rPr>
          <w:lang w:val="ru-RU"/>
        </w:rPr>
      </w:pPr>
      <w:r w:rsidRPr="007B7BC7">
        <w:rPr>
          <w:lang w:val="ru-RU"/>
        </w:rPr>
        <w:t>В соответствии с планом работы школы увеличено количество Дней здоровья (с 2 до 3 раз в год), которые позволяют создать условия для эмоциональной и физической разрядки всех участников образовательного процесса, способствуют пропаганде здорового образа жизни.</w:t>
      </w:r>
    </w:p>
    <w:p w:rsidR="007B7BC7" w:rsidRPr="007B7BC7" w:rsidRDefault="007B7BC7" w:rsidP="007B7BC7">
      <w:pPr>
        <w:shd w:val="clear" w:color="auto" w:fill="FFFFFF"/>
        <w:ind w:right="5" w:firstLine="426"/>
        <w:jc w:val="both"/>
        <w:rPr>
          <w:lang w:val="ru-RU"/>
        </w:rPr>
      </w:pPr>
      <w:r w:rsidRPr="007B7BC7">
        <w:rPr>
          <w:lang w:val="ru-RU"/>
        </w:rPr>
        <w:t>Тема здоровьесбережения отражается в научно-исследовательской работе школьников.</w:t>
      </w:r>
    </w:p>
    <w:p w:rsidR="007B7BC7" w:rsidRPr="007B7BC7" w:rsidRDefault="007B7BC7" w:rsidP="007B7BC7">
      <w:pPr>
        <w:shd w:val="clear" w:color="auto" w:fill="FFFFFF"/>
        <w:ind w:right="5" w:firstLine="426"/>
        <w:jc w:val="both"/>
        <w:rPr>
          <w:lang w:val="ru-RU"/>
        </w:rPr>
      </w:pPr>
      <w:r w:rsidRPr="007B7BC7">
        <w:rPr>
          <w:lang w:val="ru-RU"/>
        </w:rPr>
        <w:t xml:space="preserve">Одной  из инновационных педагогических технологий является проведение интернет-уроков. Но эта технология не отработана до конца, необходимо разрабатывать эффективные методы по применению на практике этой технологии. </w:t>
      </w:r>
    </w:p>
    <w:p w:rsidR="007B7BC7" w:rsidRPr="007B7BC7" w:rsidRDefault="007B7BC7" w:rsidP="007B7BC7">
      <w:pPr>
        <w:shd w:val="clear" w:color="auto" w:fill="FFFFFF"/>
        <w:ind w:right="5" w:firstLine="426"/>
        <w:jc w:val="both"/>
        <w:rPr>
          <w:lang w:val="ru-RU"/>
        </w:rPr>
      </w:pPr>
      <w:r w:rsidRPr="007B7BC7">
        <w:rPr>
          <w:lang w:val="ru-RU"/>
        </w:rPr>
        <w:t xml:space="preserve">В школе создан стенд по профилактике ЗОЖ. Среди материалов по пропаганде ЗОЖ и профилактике пагубных привычек размещена информация об анонимном  «телефоне доверия» Управлении наркоконтроля по Ростовской области, по которому можно сообщить информацию о фактах незаконного оборота наркотиков. </w:t>
      </w:r>
    </w:p>
    <w:p w:rsidR="007B7BC7" w:rsidRPr="007B7BC7" w:rsidRDefault="007B7BC7" w:rsidP="007B7BC7">
      <w:pPr>
        <w:shd w:val="clear" w:color="auto" w:fill="FFFFFF"/>
        <w:ind w:right="5" w:firstLine="426"/>
        <w:jc w:val="both"/>
        <w:rPr>
          <w:lang w:val="ru-RU"/>
        </w:rPr>
      </w:pPr>
      <w:r w:rsidRPr="007B7BC7">
        <w:rPr>
          <w:lang w:val="ru-RU"/>
        </w:rPr>
        <w:t>Одна из важных задач воспитания школьника – формирование целостного восприятия картины мира и своего места в нем. Когда человек чувствует себя частицей огромного живого организма планеты, знает её законы развития, изучает современные проблемы экологии, которые напрямую связаны не только с сохранением природной чистоты, но и собственного здоровья и здоровья окружающих, он формирует в себе экологическую культуру.</w:t>
      </w:r>
    </w:p>
    <w:p w:rsidR="007B7BC7" w:rsidRPr="007B7BC7" w:rsidRDefault="007B7BC7" w:rsidP="007B7BC7">
      <w:pPr>
        <w:shd w:val="clear" w:color="auto" w:fill="FFFFFF"/>
        <w:ind w:right="5" w:firstLine="426"/>
        <w:jc w:val="both"/>
        <w:rPr>
          <w:lang w:val="ru-RU"/>
        </w:rPr>
      </w:pPr>
      <w:r w:rsidRPr="007B7BC7">
        <w:rPr>
          <w:lang w:val="ru-RU"/>
        </w:rPr>
        <w:t xml:space="preserve">Среди форм работы по экологическому направлению - экологические субботники, акции «День моря», «День птиц», операция «Скворечник», конкурсы фотографий, рефератов, участие в работе городских экологических  круглых столов и дебатов, городских и областных конкурсах фотографий, рисунков, исследовательских работ,  </w:t>
      </w:r>
      <w:r w:rsidRPr="007B7BC7">
        <w:rPr>
          <w:lang w:val="ru-RU"/>
        </w:rPr>
        <w:lastRenderedPageBreak/>
        <w:t>рефератов, макетов по благоустройству, участие в мероприятиях муниципального экологического двухмесячника Дней защиты от экологической опасности «Экология-Безопасность-Жизнь».</w:t>
      </w:r>
    </w:p>
    <w:p w:rsidR="007B7BC7" w:rsidRPr="007B7BC7" w:rsidRDefault="007B7BC7" w:rsidP="007B7BC7">
      <w:pPr>
        <w:shd w:val="clear" w:color="auto" w:fill="FFFFFF"/>
        <w:ind w:right="5" w:firstLine="426"/>
        <w:jc w:val="both"/>
        <w:rPr>
          <w:lang w:val="ru-RU"/>
        </w:rPr>
      </w:pPr>
      <w:r w:rsidRPr="007B7BC7">
        <w:rPr>
          <w:lang w:val="ru-RU"/>
        </w:rPr>
        <w:t>В школе успешно работает пришкольный лагерь с дневным пребыванием детей во время осенних, весенних и летних каникул.  Ежегодно в нем оздоравливаются в среднем 200 обучающихся.</w:t>
      </w:r>
    </w:p>
    <w:p w:rsidR="007B7BC7" w:rsidRPr="007B7BC7" w:rsidRDefault="007B7BC7" w:rsidP="007B7BC7">
      <w:pPr>
        <w:shd w:val="clear" w:color="auto" w:fill="FFFFFF"/>
        <w:ind w:right="5" w:firstLine="426"/>
        <w:jc w:val="both"/>
        <w:rPr>
          <w:lang w:val="ru-RU"/>
        </w:rPr>
      </w:pPr>
      <w:r w:rsidRPr="007B7BC7">
        <w:rPr>
          <w:lang w:val="ru-RU"/>
        </w:rPr>
        <w:t xml:space="preserve">В МОБУ </w:t>
      </w:r>
      <w:r>
        <w:rPr>
          <w:lang w:val="ru-RU"/>
        </w:rPr>
        <w:t>лицее №7</w:t>
      </w:r>
      <w:r w:rsidRPr="007B7BC7">
        <w:rPr>
          <w:lang w:val="ru-RU"/>
        </w:rPr>
        <w:t xml:space="preserve"> созданы условия для успешной  организации питания школьников. В условиях школьного буфета, рассчитанного на 30 посадочных мест,  организовано горячее питание на качественном уровне для 80% обучающихся на бесплатной и платной основе. </w:t>
      </w:r>
    </w:p>
    <w:p w:rsidR="007B7BC7" w:rsidRPr="007B7BC7" w:rsidRDefault="007B7BC7" w:rsidP="007B7BC7">
      <w:pPr>
        <w:jc w:val="center"/>
        <w:rPr>
          <w:b/>
          <w:i/>
          <w:lang w:val="ru-RU"/>
        </w:rPr>
      </w:pPr>
      <w:r w:rsidRPr="007B7BC7">
        <w:rPr>
          <w:b/>
          <w:i/>
          <w:lang w:val="ru-RU"/>
        </w:rPr>
        <w:t>Этапы реализации программы</w:t>
      </w:r>
    </w:p>
    <w:p w:rsidR="007B7BC7" w:rsidRPr="007B7BC7" w:rsidRDefault="007B7BC7" w:rsidP="007B7BC7">
      <w:pPr>
        <w:ind w:firstLine="426"/>
        <w:jc w:val="both"/>
        <w:rPr>
          <w:lang w:val="ru-RU"/>
        </w:rPr>
      </w:pPr>
      <w:r w:rsidRPr="007B7BC7">
        <w:rPr>
          <w:lang w:val="ru-RU"/>
        </w:rPr>
        <w:t xml:space="preserve">Программа деятельности </w:t>
      </w:r>
      <w:r>
        <w:rPr>
          <w:lang w:val="ru-RU"/>
        </w:rPr>
        <w:t>лицея</w:t>
      </w:r>
      <w:r w:rsidRPr="007B7BC7">
        <w:rPr>
          <w:lang w:val="ru-RU"/>
        </w:rPr>
        <w:t xml:space="preserve"> по сохранению и развитию здоровья всех участников образовательного процесса рассчитана на 3 года (201</w:t>
      </w:r>
      <w:r w:rsidR="007A4E47">
        <w:rPr>
          <w:lang w:val="ru-RU"/>
        </w:rPr>
        <w:t>5 – 2017</w:t>
      </w:r>
      <w:r w:rsidRPr="007B7BC7">
        <w:rPr>
          <w:lang w:val="ru-RU"/>
        </w:rPr>
        <w:t>), 201</w:t>
      </w:r>
      <w:r w:rsidR="007A4E47">
        <w:rPr>
          <w:lang w:val="ru-RU"/>
        </w:rPr>
        <w:t>6</w:t>
      </w:r>
      <w:r w:rsidRPr="007B7BC7">
        <w:rPr>
          <w:lang w:val="ru-RU"/>
        </w:rPr>
        <w:t>-201</w:t>
      </w:r>
      <w:r w:rsidR="007A4E47">
        <w:rPr>
          <w:lang w:val="ru-RU"/>
        </w:rPr>
        <w:t>7</w:t>
      </w:r>
      <w:r w:rsidRPr="007B7BC7">
        <w:rPr>
          <w:lang w:val="ru-RU"/>
        </w:rPr>
        <w:t xml:space="preserve"> учебный год – практический этап.</w:t>
      </w:r>
    </w:p>
    <w:p w:rsidR="007B7BC7" w:rsidRPr="00204FD6" w:rsidRDefault="007B7BC7" w:rsidP="007B7BC7">
      <w:pPr>
        <w:jc w:val="center"/>
        <w:rPr>
          <w:b/>
          <w:i/>
          <w:lang w:val="ru-RU"/>
        </w:rPr>
      </w:pPr>
      <w:r w:rsidRPr="00204FD6">
        <w:rPr>
          <w:b/>
          <w:i/>
          <w:lang w:val="ru-RU"/>
        </w:rPr>
        <w:t>Направления деятельности по реализации  Программы</w:t>
      </w:r>
    </w:p>
    <w:p w:rsidR="007B7BC7" w:rsidRPr="007B7BC7" w:rsidRDefault="007B7BC7" w:rsidP="00A067F7">
      <w:pPr>
        <w:pStyle w:val="aa"/>
        <w:widowControl/>
        <w:numPr>
          <w:ilvl w:val="0"/>
          <w:numId w:val="550"/>
        </w:numPr>
        <w:autoSpaceDE/>
        <w:autoSpaceDN/>
        <w:adjustRightInd/>
        <w:contextualSpacing w:val="0"/>
        <w:jc w:val="both"/>
        <w:rPr>
          <w:bCs/>
          <w:lang w:val="ru-RU"/>
        </w:rPr>
      </w:pPr>
      <w:r w:rsidRPr="007B7BC7">
        <w:rPr>
          <w:bCs/>
          <w:lang w:val="ru-RU"/>
        </w:rPr>
        <w:t>Совершенствование нормативно-правовых условий сохранения и развития здоровья обучающихся</w:t>
      </w:r>
      <w:r w:rsidRPr="007B7BC7">
        <w:rPr>
          <w:b/>
          <w:bCs/>
          <w:lang w:val="ru-RU"/>
        </w:rPr>
        <w:t>:</w:t>
      </w:r>
    </w:p>
    <w:p w:rsidR="007B7BC7" w:rsidRPr="007B7BC7" w:rsidRDefault="007B7BC7" w:rsidP="00A067F7">
      <w:pPr>
        <w:pStyle w:val="aa"/>
        <w:numPr>
          <w:ilvl w:val="0"/>
          <w:numId w:val="563"/>
        </w:numPr>
        <w:tabs>
          <w:tab w:val="left" w:pos="1080"/>
        </w:tabs>
        <w:ind w:left="426"/>
        <w:jc w:val="both"/>
        <w:rPr>
          <w:lang w:val="ru-RU"/>
        </w:rPr>
      </w:pPr>
      <w:r w:rsidRPr="007B7BC7">
        <w:rPr>
          <w:lang w:val="ru-RU"/>
        </w:rPr>
        <w:t>Анализ состояния здоровья обучающихся. Оформление аналитических и статистических отчетов о составлении здоровья обучающихся школы.</w:t>
      </w:r>
    </w:p>
    <w:p w:rsidR="007B7BC7" w:rsidRPr="007B7BC7" w:rsidRDefault="007B7BC7" w:rsidP="00A067F7">
      <w:pPr>
        <w:pStyle w:val="aa"/>
        <w:numPr>
          <w:ilvl w:val="0"/>
          <w:numId w:val="563"/>
        </w:numPr>
        <w:tabs>
          <w:tab w:val="left" w:pos="1080"/>
        </w:tabs>
        <w:ind w:left="426"/>
        <w:jc w:val="both"/>
        <w:rPr>
          <w:lang w:val="ru-RU"/>
        </w:rPr>
      </w:pPr>
      <w:r w:rsidRPr="007B7BC7">
        <w:rPr>
          <w:lang w:val="ru-RU"/>
        </w:rPr>
        <w:t>Издание и анализ локальных и нормативных актов по сохранению и развитию здоровья обучающихся.</w:t>
      </w:r>
    </w:p>
    <w:p w:rsidR="007B7BC7" w:rsidRPr="007B7BC7" w:rsidRDefault="007B7BC7" w:rsidP="00A067F7">
      <w:pPr>
        <w:pStyle w:val="aa"/>
        <w:numPr>
          <w:ilvl w:val="0"/>
          <w:numId w:val="563"/>
        </w:numPr>
        <w:tabs>
          <w:tab w:val="left" w:pos="1080"/>
        </w:tabs>
        <w:ind w:left="426"/>
        <w:jc w:val="both"/>
        <w:rPr>
          <w:lang w:val="ru-RU"/>
        </w:rPr>
      </w:pPr>
      <w:r w:rsidRPr="007B7BC7">
        <w:rPr>
          <w:lang w:val="ru-RU"/>
        </w:rPr>
        <w:t>Утверждение режима питания, средней стоимости питания на заседании родительского комитета школы.</w:t>
      </w:r>
    </w:p>
    <w:p w:rsidR="007B7BC7" w:rsidRPr="007B7BC7" w:rsidRDefault="007B7BC7" w:rsidP="00A067F7">
      <w:pPr>
        <w:pStyle w:val="aa"/>
        <w:numPr>
          <w:ilvl w:val="0"/>
          <w:numId w:val="550"/>
        </w:numPr>
        <w:tabs>
          <w:tab w:val="left" w:pos="1080"/>
        </w:tabs>
        <w:jc w:val="both"/>
        <w:rPr>
          <w:lang w:val="ru-RU"/>
        </w:rPr>
      </w:pPr>
      <w:r w:rsidRPr="007B7BC7">
        <w:rPr>
          <w:bCs/>
          <w:lang w:val="ru-RU"/>
        </w:rPr>
        <w:t>Организация деятельности всех участников образовательного процесса по здоровьесбережению</w:t>
      </w:r>
      <w:r w:rsidRPr="007B7BC7">
        <w:rPr>
          <w:b/>
          <w:bCs/>
          <w:lang w:val="ru-RU"/>
        </w:rPr>
        <w:t>:</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Организация оздоровительных режимных моментов в организации занятий.</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Организация учебных занятий с исключением факторов, негативно влияющих на здоровье обучающихся.</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Составление расписания уроков, предусматривающее чередование предметов с высоким баллом по шкале трудности с предметами, которые позволяют частичную релаксацию обучающихся.</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Своевременное информирование субъектов образовательного процесса о состоянии здоровья обучающихся и условиях, способствующих сохранению и развитию здоровья.</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Мониторинг физического здоровья обучающихся по итогам медосмотра.</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Анализ состояния здоровья вновь поступивших обучающихся.</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Проведение родительских собраний по актуализации ценности здоровья.</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Проведение методических совещаний, семинаров по проблеме.</w:t>
      </w:r>
    </w:p>
    <w:p w:rsidR="007B7BC7" w:rsidRPr="007B7BC7" w:rsidRDefault="007B7BC7" w:rsidP="00A067F7">
      <w:pPr>
        <w:pStyle w:val="aa"/>
        <w:numPr>
          <w:ilvl w:val="0"/>
          <w:numId w:val="564"/>
        </w:numPr>
        <w:tabs>
          <w:tab w:val="left" w:pos="1080"/>
        </w:tabs>
        <w:ind w:left="426"/>
        <w:jc w:val="both"/>
        <w:rPr>
          <w:lang w:val="ru-RU"/>
        </w:rPr>
      </w:pPr>
      <w:r w:rsidRPr="007B7BC7">
        <w:rPr>
          <w:lang w:val="ru-RU"/>
        </w:rPr>
        <w:t>Проведение педагог-психологических тренингов для формирования благоприятного морально-педагог-психологического климата среди всех субъектов образовательного процесса.</w:t>
      </w:r>
    </w:p>
    <w:p w:rsidR="007B7BC7" w:rsidRPr="007B7BC7" w:rsidRDefault="007B7BC7" w:rsidP="00A067F7">
      <w:pPr>
        <w:pStyle w:val="aa"/>
        <w:widowControl/>
        <w:numPr>
          <w:ilvl w:val="0"/>
          <w:numId w:val="550"/>
        </w:numPr>
        <w:tabs>
          <w:tab w:val="left" w:pos="1080"/>
        </w:tabs>
        <w:autoSpaceDE/>
        <w:autoSpaceDN/>
        <w:adjustRightInd/>
        <w:contextualSpacing w:val="0"/>
        <w:jc w:val="both"/>
        <w:rPr>
          <w:lang w:val="ru-RU"/>
        </w:rPr>
      </w:pPr>
      <w:r w:rsidRPr="007B7BC7">
        <w:rPr>
          <w:lang w:val="ru-RU"/>
        </w:rPr>
        <w:t>Развитие материально-технической базы с целью создания условий для сохранения здоровья обучающихся:</w:t>
      </w:r>
    </w:p>
    <w:p w:rsidR="007B7BC7" w:rsidRPr="007B7BC7" w:rsidRDefault="007B7BC7" w:rsidP="00A067F7">
      <w:pPr>
        <w:pStyle w:val="aa"/>
        <w:numPr>
          <w:ilvl w:val="0"/>
          <w:numId w:val="565"/>
        </w:numPr>
        <w:ind w:left="426"/>
        <w:jc w:val="both"/>
      </w:pPr>
      <w:r w:rsidRPr="007B7BC7">
        <w:t>Оборудование спортзала.</w:t>
      </w:r>
    </w:p>
    <w:p w:rsidR="007B7BC7" w:rsidRPr="007B7BC7" w:rsidRDefault="007B7BC7" w:rsidP="00A067F7">
      <w:pPr>
        <w:pStyle w:val="aa"/>
        <w:numPr>
          <w:ilvl w:val="0"/>
          <w:numId w:val="565"/>
        </w:numPr>
        <w:tabs>
          <w:tab w:val="left" w:pos="1080"/>
        </w:tabs>
        <w:ind w:left="426"/>
        <w:jc w:val="both"/>
        <w:rPr>
          <w:lang w:val="ru-RU"/>
        </w:rPr>
      </w:pPr>
      <w:r w:rsidRPr="007B7BC7">
        <w:rPr>
          <w:lang w:val="ru-RU"/>
        </w:rPr>
        <w:t>Оборудование спортивной площадки во дворе школы.</w:t>
      </w:r>
    </w:p>
    <w:p w:rsidR="007B7BC7" w:rsidRPr="007B7BC7" w:rsidRDefault="007B7BC7" w:rsidP="00A067F7">
      <w:pPr>
        <w:pStyle w:val="aa"/>
        <w:numPr>
          <w:ilvl w:val="0"/>
          <w:numId w:val="565"/>
        </w:numPr>
        <w:tabs>
          <w:tab w:val="left" w:pos="1080"/>
        </w:tabs>
        <w:ind w:left="426"/>
        <w:jc w:val="both"/>
      </w:pPr>
      <w:r w:rsidRPr="007B7BC7">
        <w:lastRenderedPageBreak/>
        <w:t>Оборудование кабинетов школы.</w:t>
      </w:r>
    </w:p>
    <w:p w:rsidR="007B7BC7" w:rsidRPr="007B7BC7" w:rsidRDefault="007B7BC7" w:rsidP="00A067F7">
      <w:pPr>
        <w:pStyle w:val="aa"/>
        <w:numPr>
          <w:ilvl w:val="0"/>
          <w:numId w:val="565"/>
        </w:numPr>
        <w:tabs>
          <w:tab w:val="left" w:pos="1080"/>
        </w:tabs>
        <w:ind w:left="426"/>
        <w:jc w:val="both"/>
      </w:pPr>
      <w:r w:rsidRPr="007B7BC7">
        <w:t>Приобретение учебно-методической литературы.</w:t>
      </w:r>
    </w:p>
    <w:p w:rsidR="007B7BC7" w:rsidRPr="007B7BC7" w:rsidRDefault="007B7BC7" w:rsidP="00A067F7">
      <w:pPr>
        <w:pStyle w:val="aa"/>
        <w:numPr>
          <w:ilvl w:val="0"/>
          <w:numId w:val="565"/>
        </w:numPr>
        <w:tabs>
          <w:tab w:val="left" w:pos="1080"/>
        </w:tabs>
        <w:ind w:left="426"/>
        <w:jc w:val="both"/>
      </w:pPr>
      <w:r w:rsidRPr="007B7BC7">
        <w:t>Приобретение ТСО.</w:t>
      </w:r>
    </w:p>
    <w:p w:rsidR="007B7BC7" w:rsidRPr="007B7BC7" w:rsidRDefault="007B7BC7" w:rsidP="00A067F7">
      <w:pPr>
        <w:pStyle w:val="aa"/>
        <w:widowControl/>
        <w:numPr>
          <w:ilvl w:val="0"/>
          <w:numId w:val="550"/>
        </w:numPr>
        <w:autoSpaceDE/>
        <w:autoSpaceDN/>
        <w:adjustRightInd/>
        <w:contextualSpacing w:val="0"/>
        <w:jc w:val="both"/>
        <w:rPr>
          <w:lang w:val="ru-RU"/>
        </w:rPr>
      </w:pPr>
      <w:r w:rsidRPr="007B7BC7">
        <w:rPr>
          <w:lang w:val="ru-RU"/>
        </w:rPr>
        <w:t>Формирование информационно-экспертных условий с целью обеспечения эффективности управления образовательным процессом по сохранению и развитию здоровья обучающихся:</w:t>
      </w:r>
    </w:p>
    <w:p w:rsidR="007B7BC7" w:rsidRPr="007B7BC7" w:rsidRDefault="007B7BC7" w:rsidP="00A067F7">
      <w:pPr>
        <w:pStyle w:val="aa"/>
        <w:numPr>
          <w:ilvl w:val="0"/>
          <w:numId w:val="566"/>
        </w:numPr>
        <w:tabs>
          <w:tab w:val="left" w:pos="1080"/>
        </w:tabs>
        <w:ind w:left="426"/>
        <w:jc w:val="both"/>
        <w:rPr>
          <w:lang w:val="ru-RU"/>
        </w:rPr>
      </w:pPr>
      <w:r w:rsidRPr="007B7BC7">
        <w:rPr>
          <w:lang w:val="ru-RU"/>
        </w:rPr>
        <w:t>Организации социологических исследований, опросов, анкетирования обучающихся, родителей и учителей.</w:t>
      </w:r>
    </w:p>
    <w:p w:rsidR="007B7BC7" w:rsidRPr="007B7BC7" w:rsidRDefault="007B7BC7" w:rsidP="00A067F7">
      <w:pPr>
        <w:pStyle w:val="aa"/>
        <w:numPr>
          <w:ilvl w:val="0"/>
          <w:numId w:val="566"/>
        </w:numPr>
        <w:tabs>
          <w:tab w:val="left" w:pos="1080"/>
        </w:tabs>
        <w:ind w:left="426"/>
        <w:jc w:val="both"/>
        <w:rPr>
          <w:lang w:val="ru-RU"/>
        </w:rPr>
      </w:pPr>
      <w:r w:rsidRPr="007B7BC7">
        <w:rPr>
          <w:lang w:val="ru-RU"/>
        </w:rPr>
        <w:t>Анализ способов и форм доведения информации для родителей.</w:t>
      </w:r>
    </w:p>
    <w:p w:rsidR="007B7BC7" w:rsidRPr="007B7BC7" w:rsidRDefault="007B7BC7" w:rsidP="00A067F7">
      <w:pPr>
        <w:pStyle w:val="aa"/>
        <w:numPr>
          <w:ilvl w:val="0"/>
          <w:numId w:val="566"/>
        </w:numPr>
        <w:tabs>
          <w:tab w:val="left" w:pos="1080"/>
        </w:tabs>
        <w:ind w:left="426"/>
        <w:jc w:val="both"/>
        <w:rPr>
          <w:lang w:val="ru-RU"/>
        </w:rPr>
      </w:pPr>
      <w:r w:rsidRPr="007B7BC7">
        <w:rPr>
          <w:lang w:val="ru-RU"/>
        </w:rPr>
        <w:t>Анализ использования информационного обеспечения для создания здоровьесберегающих условий.</w:t>
      </w:r>
    </w:p>
    <w:p w:rsidR="007B7BC7" w:rsidRPr="007B7BC7" w:rsidRDefault="007B7BC7" w:rsidP="00A067F7">
      <w:pPr>
        <w:pStyle w:val="aa"/>
        <w:numPr>
          <w:ilvl w:val="0"/>
          <w:numId w:val="566"/>
        </w:numPr>
        <w:tabs>
          <w:tab w:val="left" w:pos="1080"/>
        </w:tabs>
        <w:ind w:left="426"/>
        <w:jc w:val="both"/>
        <w:rPr>
          <w:lang w:val="ru-RU"/>
        </w:rPr>
      </w:pPr>
      <w:r w:rsidRPr="007B7BC7">
        <w:rPr>
          <w:lang w:val="ru-RU"/>
        </w:rPr>
        <w:t>Коллективный анализ качества педагогических условий, обеспечивающих сохранение и укрепление психофизиологического здоровья.</w:t>
      </w:r>
    </w:p>
    <w:p w:rsidR="007B7BC7" w:rsidRPr="007B7BC7" w:rsidRDefault="007B7BC7" w:rsidP="00204FD6">
      <w:pPr>
        <w:tabs>
          <w:tab w:val="left" w:pos="1080"/>
        </w:tabs>
        <w:jc w:val="center"/>
        <w:rPr>
          <w:lang w:val="ru-RU"/>
        </w:rPr>
      </w:pPr>
      <w:r w:rsidRPr="007B7BC7">
        <w:rPr>
          <w:b/>
          <w:i/>
          <w:lang w:val="ru-RU"/>
        </w:rPr>
        <w:t>Механизм реализации Программы</w:t>
      </w:r>
    </w:p>
    <w:p w:rsidR="007B7BC7" w:rsidRPr="007B7BC7" w:rsidRDefault="007B7BC7" w:rsidP="007B7BC7">
      <w:pPr>
        <w:ind w:firstLine="426"/>
        <w:jc w:val="both"/>
      </w:pPr>
      <w:r w:rsidRPr="007B7BC7">
        <w:rPr>
          <w:lang w:val="ru-RU"/>
        </w:rPr>
        <w:t xml:space="preserve">Программа реализуется через работу методических объединений учителей-предметников, классных руководителей и систему методической работы, непрерывное образование и самообразование учителей, через работу творческих групп учителей, родителей, обучающихся, органы ученического самоуправления. </w:t>
      </w:r>
      <w:r w:rsidRPr="007B7BC7">
        <w:t>Координирует реализацию Программы педсовет.</w:t>
      </w:r>
    </w:p>
    <w:p w:rsidR="007B7BC7" w:rsidRPr="007B7BC7" w:rsidRDefault="007B7BC7" w:rsidP="007B7BC7">
      <w:pPr>
        <w:jc w:val="center"/>
        <w:rPr>
          <w:b/>
          <w:i/>
        </w:rPr>
      </w:pPr>
      <w:r w:rsidRPr="007B7BC7">
        <w:rPr>
          <w:b/>
          <w:i/>
        </w:rPr>
        <w:t>Содержание деятельности администрации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095"/>
        <w:gridCol w:w="1134"/>
        <w:gridCol w:w="1985"/>
      </w:tblGrid>
      <w:tr w:rsidR="007B7BC7" w:rsidRPr="007B7BC7" w:rsidTr="007B7BC7">
        <w:tc>
          <w:tcPr>
            <w:tcW w:w="709" w:type="dxa"/>
          </w:tcPr>
          <w:p w:rsidR="007B7BC7" w:rsidRPr="007B7BC7" w:rsidRDefault="007B7BC7" w:rsidP="007B7BC7">
            <w:pPr>
              <w:jc w:val="center"/>
            </w:pPr>
            <w:r w:rsidRPr="007B7BC7">
              <w:t>№ п/п</w:t>
            </w:r>
          </w:p>
        </w:tc>
        <w:tc>
          <w:tcPr>
            <w:tcW w:w="6095" w:type="dxa"/>
          </w:tcPr>
          <w:p w:rsidR="007B7BC7" w:rsidRPr="007B7BC7" w:rsidRDefault="007B7BC7" w:rsidP="007B7BC7">
            <w:pPr>
              <w:jc w:val="center"/>
            </w:pPr>
            <w:r w:rsidRPr="007B7BC7">
              <w:t>Содержание деятельности</w:t>
            </w:r>
          </w:p>
        </w:tc>
        <w:tc>
          <w:tcPr>
            <w:tcW w:w="1134" w:type="dxa"/>
          </w:tcPr>
          <w:p w:rsidR="007B7BC7" w:rsidRPr="007B7BC7" w:rsidRDefault="007B7BC7" w:rsidP="007B7BC7">
            <w:pPr>
              <w:jc w:val="center"/>
            </w:pPr>
            <w:r w:rsidRPr="007B7BC7">
              <w:t>Сроки</w:t>
            </w:r>
          </w:p>
        </w:tc>
        <w:tc>
          <w:tcPr>
            <w:tcW w:w="1985" w:type="dxa"/>
          </w:tcPr>
          <w:p w:rsidR="007B7BC7" w:rsidRPr="007B7BC7" w:rsidRDefault="007B7BC7" w:rsidP="007B7BC7">
            <w:pPr>
              <w:jc w:val="center"/>
            </w:pPr>
            <w:r w:rsidRPr="007B7BC7">
              <w:t>Ответственные</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Учет санитарно-гигиенических требований при составлении расписания учебной и внеучебной работы</w:t>
            </w:r>
          </w:p>
        </w:tc>
        <w:tc>
          <w:tcPr>
            <w:tcW w:w="1134" w:type="dxa"/>
          </w:tcPr>
          <w:p w:rsidR="007B7BC7" w:rsidRPr="007B7BC7" w:rsidRDefault="007B7BC7" w:rsidP="007B7BC7">
            <w:r w:rsidRPr="007B7BC7">
              <w:t>сентябрь</w:t>
            </w:r>
          </w:p>
        </w:tc>
        <w:tc>
          <w:tcPr>
            <w:tcW w:w="1985" w:type="dxa"/>
          </w:tcPr>
          <w:p w:rsidR="007B7BC7" w:rsidRPr="007B7BC7" w:rsidRDefault="007B7BC7" w:rsidP="007B7BC7">
            <w:r w:rsidRPr="007B7BC7">
              <w:t>Зам. директора</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r w:rsidRPr="007B7BC7">
              <w:t>Нормализация учебной нагрузки обучающихся</w:t>
            </w:r>
          </w:p>
        </w:tc>
        <w:tc>
          <w:tcPr>
            <w:tcW w:w="1134" w:type="dxa"/>
          </w:tcPr>
          <w:p w:rsidR="007B7BC7" w:rsidRPr="007B7BC7" w:rsidRDefault="007B7BC7" w:rsidP="007B7BC7">
            <w:r w:rsidRPr="007B7BC7">
              <w:t>август-сентябрь</w:t>
            </w:r>
          </w:p>
        </w:tc>
        <w:tc>
          <w:tcPr>
            <w:tcW w:w="1985" w:type="dxa"/>
          </w:tcPr>
          <w:p w:rsidR="007B7BC7" w:rsidRPr="007B7BC7" w:rsidRDefault="007B7BC7" w:rsidP="007B7BC7">
            <w:r w:rsidRPr="007B7BC7">
              <w:t>Зам. директора</w:t>
            </w:r>
          </w:p>
        </w:tc>
      </w:tr>
      <w:tr w:rsidR="007B7BC7" w:rsidRPr="00912804"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r w:rsidRPr="007B7BC7">
              <w:t>Организация горячего питания</w:t>
            </w:r>
          </w:p>
        </w:tc>
        <w:tc>
          <w:tcPr>
            <w:tcW w:w="1134" w:type="dxa"/>
          </w:tcPr>
          <w:p w:rsidR="007B7BC7" w:rsidRPr="007B7BC7" w:rsidRDefault="007B7BC7" w:rsidP="007B7BC7">
            <w:r w:rsidRPr="007B7BC7">
              <w:t>август-сентябрь</w:t>
            </w:r>
          </w:p>
        </w:tc>
        <w:tc>
          <w:tcPr>
            <w:tcW w:w="1985" w:type="dxa"/>
          </w:tcPr>
          <w:p w:rsidR="007B7BC7" w:rsidRPr="007B7BC7" w:rsidRDefault="007B7BC7" w:rsidP="007B7BC7">
            <w:pPr>
              <w:rPr>
                <w:lang w:val="ru-RU"/>
              </w:rPr>
            </w:pPr>
            <w:r w:rsidRPr="007B7BC7">
              <w:rPr>
                <w:lang w:val="ru-RU"/>
              </w:rPr>
              <w:t>Директор, ответственный за организацию питания</w:t>
            </w:r>
          </w:p>
        </w:tc>
      </w:tr>
      <w:tr w:rsidR="007B7BC7" w:rsidRPr="007B7BC7" w:rsidTr="007B7BC7">
        <w:tc>
          <w:tcPr>
            <w:tcW w:w="709" w:type="dxa"/>
          </w:tcPr>
          <w:p w:rsidR="007B7BC7" w:rsidRPr="007B7BC7" w:rsidRDefault="007B7BC7" w:rsidP="00A067F7">
            <w:pPr>
              <w:numPr>
                <w:ilvl w:val="0"/>
                <w:numId w:val="541"/>
              </w:numPr>
              <w:ind w:left="0" w:firstLine="34"/>
              <w:rPr>
                <w:lang w:val="ru-RU"/>
              </w:rPr>
            </w:pPr>
          </w:p>
        </w:tc>
        <w:tc>
          <w:tcPr>
            <w:tcW w:w="6095" w:type="dxa"/>
          </w:tcPr>
          <w:p w:rsidR="007B7BC7" w:rsidRPr="007B7BC7" w:rsidRDefault="007B7BC7" w:rsidP="007B7BC7">
            <w:r w:rsidRPr="007B7BC7">
              <w:t>Учет посещаемости занятий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Зам. директора</w:t>
            </w:r>
          </w:p>
          <w:p w:rsidR="007B7BC7" w:rsidRPr="007B7BC7" w:rsidRDefault="007B7BC7" w:rsidP="007B7BC7">
            <w:r w:rsidRPr="007B7BC7">
              <w:t>классные руководители</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Введение в учебную программу уроков ритмики в рамках программы по физической культуре, общей утренней зарядки, спортивных перемен.</w:t>
            </w:r>
          </w:p>
        </w:tc>
        <w:tc>
          <w:tcPr>
            <w:tcW w:w="1134" w:type="dxa"/>
          </w:tcPr>
          <w:p w:rsidR="007B7BC7" w:rsidRPr="007B7BC7" w:rsidRDefault="007B7BC7" w:rsidP="007B7BC7">
            <w:r w:rsidRPr="007B7BC7">
              <w:t>сентябрь</w:t>
            </w:r>
          </w:p>
        </w:tc>
        <w:tc>
          <w:tcPr>
            <w:tcW w:w="1985" w:type="dxa"/>
          </w:tcPr>
          <w:p w:rsidR="007B7BC7" w:rsidRPr="007B7BC7" w:rsidRDefault="007B7BC7" w:rsidP="007B7BC7">
            <w:r w:rsidRPr="007B7BC7">
              <w:t>Зам. директора</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Организация оздоровительной компании в каникулярный период в пришкольном лагере с дневным пребыванием детей</w:t>
            </w:r>
          </w:p>
        </w:tc>
        <w:tc>
          <w:tcPr>
            <w:tcW w:w="1134" w:type="dxa"/>
          </w:tcPr>
          <w:p w:rsidR="007B7BC7" w:rsidRPr="007B7BC7" w:rsidRDefault="007B7BC7" w:rsidP="007B7BC7">
            <w:r w:rsidRPr="007B7BC7">
              <w:t>октябрь</w:t>
            </w:r>
          </w:p>
          <w:p w:rsidR="007B7BC7" w:rsidRPr="007B7BC7" w:rsidRDefault="007B7BC7" w:rsidP="007B7BC7">
            <w:r w:rsidRPr="007B7BC7">
              <w:t>март</w:t>
            </w:r>
          </w:p>
          <w:p w:rsidR="007B7BC7" w:rsidRPr="007B7BC7" w:rsidRDefault="007B7BC7" w:rsidP="007B7BC7">
            <w:r w:rsidRPr="007B7BC7">
              <w:t>май</w:t>
            </w:r>
          </w:p>
        </w:tc>
        <w:tc>
          <w:tcPr>
            <w:tcW w:w="1985" w:type="dxa"/>
          </w:tcPr>
          <w:p w:rsidR="007B7BC7" w:rsidRPr="007B7BC7" w:rsidRDefault="007B7BC7" w:rsidP="007B7BC7">
            <w:r w:rsidRPr="007B7BC7">
              <w:t>Зам. директора по ВР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Взаимодействие с учреждениями здравоохранения и органами внутренних дел по профилактике токсикомании, наркомании, курения, алкоголизма</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Зам. директора по ВР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Соблюдение норм освещения и отопления в классах и школе</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Зам. директора по АХР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Проведение общешкольного конкурса «Комфортный класс»</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Зам. директора по ВР</w:t>
            </w:r>
          </w:p>
          <w:p w:rsidR="007B7BC7" w:rsidRPr="007B7BC7" w:rsidRDefault="007B7BC7" w:rsidP="007B7BC7"/>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ind w:right="-42"/>
              <w:rPr>
                <w:lang w:val="ru-RU"/>
              </w:rPr>
            </w:pPr>
            <w:r w:rsidRPr="007B7BC7">
              <w:rPr>
                <w:lang w:val="ru-RU"/>
              </w:rPr>
              <w:t>Проведение «Недели безопасного и здорового образа жизни», в ее рамках общешкольного конкурса «Час здоровья»</w:t>
            </w:r>
          </w:p>
        </w:tc>
        <w:tc>
          <w:tcPr>
            <w:tcW w:w="1134" w:type="dxa"/>
          </w:tcPr>
          <w:p w:rsidR="007B7BC7" w:rsidRPr="007B7BC7" w:rsidRDefault="007B7BC7" w:rsidP="007B7BC7">
            <w:r w:rsidRPr="007B7BC7">
              <w:t>октябрь</w:t>
            </w:r>
          </w:p>
        </w:tc>
        <w:tc>
          <w:tcPr>
            <w:tcW w:w="1985" w:type="dxa"/>
          </w:tcPr>
          <w:p w:rsidR="007B7BC7" w:rsidRPr="007B7BC7" w:rsidRDefault="007B7BC7" w:rsidP="007B7BC7">
            <w:r w:rsidRPr="007B7BC7">
              <w:t>Зам. директора по ВР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Составление картотеки детей группы «риска», неблагополучных семей, инвалидов, многодетных, малообеспеченных и т.д.</w:t>
            </w:r>
          </w:p>
        </w:tc>
        <w:tc>
          <w:tcPr>
            <w:tcW w:w="1134" w:type="dxa"/>
          </w:tcPr>
          <w:p w:rsidR="007B7BC7" w:rsidRPr="007B7BC7" w:rsidRDefault="007B7BC7" w:rsidP="007B7BC7">
            <w:r w:rsidRPr="007B7BC7">
              <w:t>сентябрь</w:t>
            </w:r>
          </w:p>
        </w:tc>
        <w:tc>
          <w:tcPr>
            <w:tcW w:w="1985" w:type="dxa"/>
          </w:tcPr>
          <w:p w:rsidR="007B7BC7" w:rsidRPr="007B7BC7" w:rsidRDefault="007B7BC7" w:rsidP="007B7BC7">
            <w:pPr>
              <w:rPr>
                <w:lang w:val="ru-RU"/>
              </w:rPr>
            </w:pPr>
            <w:r w:rsidRPr="007B7BC7">
              <w:rPr>
                <w:lang w:val="ru-RU"/>
              </w:rPr>
              <w:t>Зам. директора по ВР, уполномочен-ный по правам детства,</w:t>
            </w:r>
          </w:p>
          <w:p w:rsidR="007B7BC7" w:rsidRPr="007B7BC7" w:rsidRDefault="007B7BC7" w:rsidP="007B7BC7">
            <w:r w:rsidRPr="007B7BC7">
              <w:t>педагог-педагог-психолог</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Улучшение материально-технической базы физкультурного зала, спортивных сооружений.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Директор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Оснащение  кабинета по основам безопасности жизнедеятельности (ОБЖ)</w:t>
            </w:r>
          </w:p>
        </w:tc>
        <w:tc>
          <w:tcPr>
            <w:tcW w:w="1134" w:type="dxa"/>
          </w:tcPr>
          <w:p w:rsidR="007B7BC7" w:rsidRPr="007B7BC7" w:rsidRDefault="007B7BC7" w:rsidP="007B7BC7">
            <w:r w:rsidRPr="007B7BC7">
              <w:t>октябрь-май</w:t>
            </w:r>
          </w:p>
          <w:p w:rsidR="007B7BC7" w:rsidRPr="007B7BC7" w:rsidRDefault="007B7BC7" w:rsidP="007B7BC7"/>
        </w:tc>
        <w:tc>
          <w:tcPr>
            <w:tcW w:w="1985" w:type="dxa"/>
          </w:tcPr>
          <w:p w:rsidR="007B7BC7" w:rsidRPr="007B7BC7" w:rsidRDefault="007B7BC7" w:rsidP="007B7BC7">
            <w:r w:rsidRPr="007B7BC7">
              <w:t>Директор</w:t>
            </w:r>
          </w:p>
        </w:tc>
      </w:tr>
      <w:tr w:rsidR="007B7BC7" w:rsidRPr="007B7BC7" w:rsidTr="007B7BC7">
        <w:tc>
          <w:tcPr>
            <w:tcW w:w="709" w:type="dxa"/>
          </w:tcPr>
          <w:p w:rsidR="007B7BC7" w:rsidRPr="007B7BC7" w:rsidRDefault="007B7BC7" w:rsidP="00A067F7">
            <w:pPr>
              <w:numPr>
                <w:ilvl w:val="0"/>
                <w:numId w:val="541"/>
              </w:numPr>
              <w:ind w:left="0" w:firstLine="34"/>
            </w:pPr>
          </w:p>
        </w:tc>
        <w:tc>
          <w:tcPr>
            <w:tcW w:w="6095" w:type="dxa"/>
          </w:tcPr>
          <w:p w:rsidR="007B7BC7" w:rsidRPr="007B7BC7" w:rsidRDefault="007B7BC7" w:rsidP="007B7BC7">
            <w:pPr>
              <w:rPr>
                <w:lang w:val="ru-RU"/>
              </w:rPr>
            </w:pPr>
            <w:r w:rsidRPr="007B7BC7">
              <w:rPr>
                <w:lang w:val="ru-RU"/>
              </w:rPr>
              <w:t>Выявление потребностей и интересов обучающихся. Создание новых спортивных секций</w:t>
            </w:r>
          </w:p>
        </w:tc>
        <w:tc>
          <w:tcPr>
            <w:tcW w:w="1134" w:type="dxa"/>
          </w:tcPr>
          <w:p w:rsidR="007B7BC7" w:rsidRPr="007B7BC7" w:rsidRDefault="007B7BC7" w:rsidP="007B7BC7">
            <w:r w:rsidRPr="007B7BC7">
              <w:t>сентябрь</w:t>
            </w:r>
          </w:p>
        </w:tc>
        <w:tc>
          <w:tcPr>
            <w:tcW w:w="1985" w:type="dxa"/>
          </w:tcPr>
          <w:p w:rsidR="007B7BC7" w:rsidRPr="007B7BC7" w:rsidRDefault="007B7BC7" w:rsidP="007B7BC7">
            <w:r w:rsidRPr="007B7BC7">
              <w:t>Зам. директора по ВР</w:t>
            </w:r>
          </w:p>
        </w:tc>
      </w:tr>
    </w:tbl>
    <w:p w:rsidR="007B7BC7" w:rsidRPr="007B7BC7" w:rsidRDefault="007B7BC7" w:rsidP="007B7BC7"/>
    <w:p w:rsidR="001B4C5A" w:rsidRDefault="001B4C5A" w:rsidP="007B7BC7">
      <w:pPr>
        <w:jc w:val="center"/>
        <w:rPr>
          <w:b/>
          <w:i/>
          <w:lang w:val="ru-RU"/>
        </w:rPr>
      </w:pPr>
    </w:p>
    <w:p w:rsidR="007B7BC7" w:rsidRPr="007B7BC7" w:rsidRDefault="007B7BC7" w:rsidP="007B7BC7">
      <w:pPr>
        <w:jc w:val="center"/>
        <w:rPr>
          <w:b/>
          <w:i/>
        </w:rPr>
      </w:pPr>
      <w:r w:rsidRPr="007B7BC7">
        <w:rPr>
          <w:b/>
          <w:i/>
        </w:rPr>
        <w:t>Содержание социально-педагогическое сопровождение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095"/>
        <w:gridCol w:w="1134"/>
        <w:gridCol w:w="1985"/>
      </w:tblGrid>
      <w:tr w:rsidR="007B7BC7" w:rsidRPr="007B7BC7" w:rsidTr="007B7BC7">
        <w:tc>
          <w:tcPr>
            <w:tcW w:w="709" w:type="dxa"/>
          </w:tcPr>
          <w:p w:rsidR="007B7BC7" w:rsidRPr="007B7BC7" w:rsidRDefault="007B7BC7" w:rsidP="007B7BC7">
            <w:pPr>
              <w:jc w:val="center"/>
            </w:pPr>
            <w:r w:rsidRPr="007B7BC7">
              <w:t>№ п/п</w:t>
            </w:r>
          </w:p>
        </w:tc>
        <w:tc>
          <w:tcPr>
            <w:tcW w:w="6095" w:type="dxa"/>
          </w:tcPr>
          <w:p w:rsidR="007B7BC7" w:rsidRPr="007B7BC7" w:rsidRDefault="007B7BC7" w:rsidP="007B7BC7">
            <w:pPr>
              <w:jc w:val="center"/>
            </w:pPr>
            <w:r w:rsidRPr="007B7BC7">
              <w:t>Содержание деятельности</w:t>
            </w:r>
          </w:p>
        </w:tc>
        <w:tc>
          <w:tcPr>
            <w:tcW w:w="1134" w:type="dxa"/>
          </w:tcPr>
          <w:p w:rsidR="007B7BC7" w:rsidRPr="007B7BC7" w:rsidRDefault="007B7BC7" w:rsidP="007B7BC7">
            <w:pPr>
              <w:jc w:val="center"/>
            </w:pPr>
            <w:r w:rsidRPr="007B7BC7">
              <w:t>Сроки</w:t>
            </w:r>
          </w:p>
        </w:tc>
        <w:tc>
          <w:tcPr>
            <w:tcW w:w="1985" w:type="dxa"/>
          </w:tcPr>
          <w:p w:rsidR="007B7BC7" w:rsidRPr="007B7BC7" w:rsidRDefault="007B7BC7" w:rsidP="007B7BC7">
            <w:pPr>
              <w:jc w:val="center"/>
            </w:pPr>
            <w:r w:rsidRPr="007B7BC7">
              <w:t>Ответственные</w:t>
            </w:r>
          </w:p>
        </w:tc>
      </w:tr>
      <w:tr w:rsidR="007B7BC7" w:rsidRPr="007B7BC7" w:rsidTr="007B7BC7">
        <w:tc>
          <w:tcPr>
            <w:tcW w:w="709" w:type="dxa"/>
          </w:tcPr>
          <w:p w:rsidR="007B7BC7" w:rsidRPr="007B7BC7" w:rsidRDefault="007B7BC7" w:rsidP="00A067F7">
            <w:pPr>
              <w:numPr>
                <w:ilvl w:val="0"/>
                <w:numId w:val="542"/>
              </w:numPr>
              <w:ind w:firstLine="34"/>
            </w:pPr>
          </w:p>
        </w:tc>
        <w:tc>
          <w:tcPr>
            <w:tcW w:w="6095" w:type="dxa"/>
          </w:tcPr>
          <w:p w:rsidR="007B7BC7" w:rsidRPr="007B7BC7" w:rsidRDefault="007B7BC7" w:rsidP="007B7BC7">
            <w:pPr>
              <w:rPr>
                <w:lang w:val="ru-RU"/>
              </w:rPr>
            </w:pPr>
            <w:r w:rsidRPr="007B7BC7">
              <w:rPr>
                <w:lang w:val="ru-RU"/>
              </w:rPr>
              <w:t>Всесторонняя диагностика детей группы «риска»</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Педагог-педагог-психолог</w:t>
            </w:r>
          </w:p>
        </w:tc>
      </w:tr>
      <w:tr w:rsidR="007B7BC7" w:rsidRPr="007B7BC7" w:rsidTr="007B7BC7">
        <w:tc>
          <w:tcPr>
            <w:tcW w:w="709" w:type="dxa"/>
          </w:tcPr>
          <w:p w:rsidR="007B7BC7" w:rsidRPr="007B7BC7" w:rsidRDefault="007B7BC7" w:rsidP="00A067F7">
            <w:pPr>
              <w:numPr>
                <w:ilvl w:val="0"/>
                <w:numId w:val="542"/>
              </w:numPr>
              <w:ind w:firstLine="34"/>
            </w:pPr>
          </w:p>
        </w:tc>
        <w:tc>
          <w:tcPr>
            <w:tcW w:w="6095" w:type="dxa"/>
          </w:tcPr>
          <w:p w:rsidR="007B7BC7" w:rsidRPr="007B7BC7" w:rsidRDefault="007B7BC7" w:rsidP="007B7BC7">
            <w:pPr>
              <w:rPr>
                <w:lang w:val="ru-RU"/>
              </w:rPr>
            </w:pPr>
            <w:r w:rsidRPr="007B7BC7">
              <w:rPr>
                <w:lang w:val="ru-RU"/>
              </w:rPr>
              <w:t>Оперативное выявление проблем в учебной деятельности обучающихся и оказание им необходимой помощи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Классный руководитель,</w:t>
            </w:r>
          </w:p>
          <w:p w:rsidR="007B7BC7" w:rsidRPr="007B7BC7" w:rsidRDefault="007B7BC7" w:rsidP="007B7BC7">
            <w:r w:rsidRPr="007B7BC7">
              <w:t>педагог-психолог</w:t>
            </w:r>
          </w:p>
        </w:tc>
      </w:tr>
      <w:tr w:rsidR="007B7BC7" w:rsidRPr="007B7BC7" w:rsidTr="007B7BC7">
        <w:tc>
          <w:tcPr>
            <w:tcW w:w="709" w:type="dxa"/>
          </w:tcPr>
          <w:p w:rsidR="007B7BC7" w:rsidRPr="007B7BC7" w:rsidRDefault="007B7BC7" w:rsidP="00A067F7">
            <w:pPr>
              <w:numPr>
                <w:ilvl w:val="0"/>
                <w:numId w:val="542"/>
              </w:numPr>
              <w:ind w:firstLine="34"/>
            </w:pPr>
          </w:p>
        </w:tc>
        <w:tc>
          <w:tcPr>
            <w:tcW w:w="6095" w:type="dxa"/>
          </w:tcPr>
          <w:p w:rsidR="007B7BC7" w:rsidRPr="007B7BC7" w:rsidRDefault="007B7BC7" w:rsidP="007B7BC7">
            <w:pPr>
              <w:rPr>
                <w:lang w:val="ru-RU"/>
              </w:rPr>
            </w:pPr>
            <w:r w:rsidRPr="007B7BC7">
              <w:rPr>
                <w:lang w:val="ru-RU"/>
              </w:rPr>
              <w:t>Поддержка социально-ценных инициатив и интересов школьников</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Классный руководитель,</w:t>
            </w:r>
          </w:p>
          <w:p w:rsidR="007B7BC7" w:rsidRPr="007B7BC7" w:rsidRDefault="007B7BC7" w:rsidP="007B7BC7">
            <w:r w:rsidRPr="007B7BC7">
              <w:t>педагог-психолог</w:t>
            </w:r>
          </w:p>
        </w:tc>
      </w:tr>
      <w:tr w:rsidR="007B7BC7" w:rsidRPr="00912804" w:rsidTr="007B7BC7">
        <w:tc>
          <w:tcPr>
            <w:tcW w:w="709" w:type="dxa"/>
          </w:tcPr>
          <w:p w:rsidR="007B7BC7" w:rsidRPr="007B7BC7" w:rsidRDefault="007B7BC7" w:rsidP="00A067F7">
            <w:pPr>
              <w:numPr>
                <w:ilvl w:val="0"/>
                <w:numId w:val="542"/>
              </w:numPr>
              <w:ind w:firstLine="34"/>
            </w:pPr>
          </w:p>
        </w:tc>
        <w:tc>
          <w:tcPr>
            <w:tcW w:w="6095" w:type="dxa"/>
          </w:tcPr>
          <w:p w:rsidR="007B7BC7" w:rsidRPr="007B7BC7" w:rsidRDefault="007B7BC7" w:rsidP="007B7BC7">
            <w:pPr>
              <w:rPr>
                <w:lang w:val="ru-RU"/>
              </w:rPr>
            </w:pPr>
            <w:r w:rsidRPr="007B7BC7">
              <w:rPr>
                <w:lang w:val="ru-RU"/>
              </w:rPr>
              <w:t>Проведение профилактических бесед, встреч с работниками медицинских и других учреждений по проблемам вредных зависимостей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pPr>
              <w:rPr>
                <w:lang w:val="ru-RU"/>
              </w:rPr>
            </w:pPr>
            <w:r w:rsidRPr="007B7BC7">
              <w:rPr>
                <w:lang w:val="ru-RU"/>
              </w:rPr>
              <w:t xml:space="preserve">Зам. директора по ВР, </w:t>
            </w:r>
          </w:p>
          <w:p w:rsidR="007B7BC7" w:rsidRPr="007B7BC7" w:rsidRDefault="007B7BC7" w:rsidP="007B7BC7">
            <w:pPr>
              <w:rPr>
                <w:lang w:val="ru-RU"/>
              </w:rPr>
            </w:pPr>
            <w:r w:rsidRPr="007B7BC7">
              <w:rPr>
                <w:lang w:val="ru-RU"/>
              </w:rPr>
              <w:t>классный руководитель</w:t>
            </w:r>
          </w:p>
        </w:tc>
      </w:tr>
      <w:tr w:rsidR="007B7BC7" w:rsidRPr="00912804" w:rsidTr="007B7BC7">
        <w:tc>
          <w:tcPr>
            <w:tcW w:w="709" w:type="dxa"/>
          </w:tcPr>
          <w:p w:rsidR="007B7BC7" w:rsidRPr="007B7BC7" w:rsidRDefault="007B7BC7" w:rsidP="00A067F7">
            <w:pPr>
              <w:numPr>
                <w:ilvl w:val="0"/>
                <w:numId w:val="542"/>
              </w:numPr>
              <w:ind w:firstLine="34"/>
              <w:rPr>
                <w:lang w:val="ru-RU"/>
              </w:rPr>
            </w:pPr>
          </w:p>
        </w:tc>
        <w:tc>
          <w:tcPr>
            <w:tcW w:w="6095" w:type="dxa"/>
          </w:tcPr>
          <w:p w:rsidR="007B7BC7" w:rsidRPr="007B7BC7" w:rsidRDefault="007B7BC7" w:rsidP="007B7BC7">
            <w:pPr>
              <w:rPr>
                <w:lang w:val="ru-RU"/>
              </w:rPr>
            </w:pPr>
            <w:r w:rsidRPr="007B7BC7">
              <w:rPr>
                <w:lang w:val="ru-RU"/>
              </w:rPr>
              <w:t>Привлечение к работе с неблагополучными семьями инспектора по делам несовершеннолетних и членов КДН</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pPr>
              <w:rPr>
                <w:lang w:val="ru-RU"/>
              </w:rPr>
            </w:pPr>
            <w:r w:rsidRPr="007B7BC7">
              <w:rPr>
                <w:lang w:val="ru-RU"/>
              </w:rPr>
              <w:t xml:space="preserve">Зам. директора по ВР, уполномочен-ный по правам </w:t>
            </w:r>
            <w:r w:rsidRPr="007B7BC7">
              <w:rPr>
                <w:lang w:val="ru-RU"/>
              </w:rPr>
              <w:lastRenderedPageBreak/>
              <w:t>детства</w:t>
            </w:r>
          </w:p>
        </w:tc>
      </w:tr>
      <w:tr w:rsidR="007B7BC7" w:rsidRPr="00912804" w:rsidTr="007B7BC7">
        <w:tc>
          <w:tcPr>
            <w:tcW w:w="709" w:type="dxa"/>
          </w:tcPr>
          <w:p w:rsidR="007B7BC7" w:rsidRPr="007B7BC7" w:rsidRDefault="007B7BC7" w:rsidP="00A067F7">
            <w:pPr>
              <w:numPr>
                <w:ilvl w:val="0"/>
                <w:numId w:val="542"/>
              </w:numPr>
              <w:ind w:firstLine="34"/>
              <w:rPr>
                <w:lang w:val="ru-RU"/>
              </w:rPr>
            </w:pPr>
          </w:p>
        </w:tc>
        <w:tc>
          <w:tcPr>
            <w:tcW w:w="6095" w:type="dxa"/>
          </w:tcPr>
          <w:p w:rsidR="007B7BC7" w:rsidRPr="007B7BC7" w:rsidRDefault="007B7BC7" w:rsidP="007B7BC7">
            <w:r w:rsidRPr="007B7BC7">
              <w:rPr>
                <w:lang w:val="ru-RU"/>
              </w:rPr>
              <w:t xml:space="preserve"> </w:t>
            </w:r>
            <w:r w:rsidRPr="007B7BC7">
              <w:t>Проведение семинаров для педагогов:</w:t>
            </w:r>
          </w:p>
          <w:p w:rsidR="007B7BC7" w:rsidRPr="007B7BC7" w:rsidRDefault="007B7BC7" w:rsidP="00A067F7">
            <w:pPr>
              <w:numPr>
                <w:ilvl w:val="0"/>
                <w:numId w:val="546"/>
              </w:numPr>
            </w:pPr>
            <w:r w:rsidRPr="007B7BC7">
              <w:t>Здоровый учитель – здоровый ученик;</w:t>
            </w:r>
          </w:p>
          <w:p w:rsidR="007B7BC7" w:rsidRPr="007B7BC7" w:rsidRDefault="007B7BC7" w:rsidP="00A067F7">
            <w:pPr>
              <w:numPr>
                <w:ilvl w:val="0"/>
                <w:numId w:val="546"/>
              </w:numPr>
              <w:rPr>
                <w:lang w:val="ru-RU"/>
              </w:rPr>
            </w:pPr>
            <w:r w:rsidRPr="007B7BC7">
              <w:rPr>
                <w:lang w:val="ru-RU"/>
              </w:rPr>
              <w:t>Факторы риска для здоровья педагога;</w:t>
            </w:r>
          </w:p>
          <w:p w:rsidR="007B7BC7" w:rsidRPr="007B7BC7" w:rsidRDefault="007B7BC7" w:rsidP="00A067F7">
            <w:pPr>
              <w:numPr>
                <w:ilvl w:val="0"/>
                <w:numId w:val="546"/>
              </w:numPr>
              <w:rPr>
                <w:lang w:val="ru-RU"/>
              </w:rPr>
            </w:pPr>
            <w:r w:rsidRPr="007B7BC7">
              <w:rPr>
                <w:lang w:val="ru-RU"/>
              </w:rPr>
              <w:t>Диагностика и коррекция устойчивости учителя к стрессу;</w:t>
            </w:r>
          </w:p>
          <w:p w:rsidR="007B7BC7" w:rsidRPr="007B7BC7" w:rsidRDefault="007B7BC7" w:rsidP="00A067F7">
            <w:pPr>
              <w:numPr>
                <w:ilvl w:val="0"/>
                <w:numId w:val="546"/>
              </w:numPr>
              <w:rPr>
                <w:lang w:val="ru-RU"/>
              </w:rPr>
            </w:pPr>
            <w:r w:rsidRPr="007B7BC7">
              <w:rPr>
                <w:lang w:val="ru-RU"/>
              </w:rPr>
              <w:t>Гиподинамия как основной фактор риска здоровья педагога;</w:t>
            </w:r>
          </w:p>
          <w:p w:rsidR="007B7BC7" w:rsidRPr="007B7BC7" w:rsidRDefault="007B7BC7" w:rsidP="00A067F7">
            <w:pPr>
              <w:numPr>
                <w:ilvl w:val="0"/>
                <w:numId w:val="546"/>
              </w:numPr>
              <w:rPr>
                <w:lang w:val="ru-RU"/>
              </w:rPr>
            </w:pPr>
            <w:r w:rsidRPr="007B7BC7">
              <w:rPr>
                <w:lang w:val="ru-RU"/>
              </w:rPr>
              <w:t>Кардиореспираторная система как индикатор устойчивости организма обучающихся и педагогов к стрессу</w:t>
            </w:r>
          </w:p>
        </w:tc>
        <w:tc>
          <w:tcPr>
            <w:tcW w:w="1134" w:type="dxa"/>
          </w:tcPr>
          <w:p w:rsidR="007B7BC7" w:rsidRPr="007B7BC7" w:rsidRDefault="007B7BC7" w:rsidP="007B7BC7">
            <w:r w:rsidRPr="007B7BC7">
              <w:t>Один раз в год</w:t>
            </w:r>
          </w:p>
        </w:tc>
        <w:tc>
          <w:tcPr>
            <w:tcW w:w="1985" w:type="dxa"/>
          </w:tcPr>
          <w:p w:rsidR="007B7BC7" w:rsidRPr="007B7BC7" w:rsidRDefault="007B7BC7" w:rsidP="007B7BC7">
            <w:pPr>
              <w:rPr>
                <w:lang w:val="ru-RU"/>
              </w:rPr>
            </w:pPr>
            <w:r w:rsidRPr="007B7BC7">
              <w:rPr>
                <w:lang w:val="ru-RU"/>
              </w:rPr>
              <w:t>Зам. директора по ВР, педагог-психолог</w:t>
            </w:r>
          </w:p>
        </w:tc>
      </w:tr>
      <w:tr w:rsidR="007B7BC7" w:rsidRPr="007B7BC7" w:rsidTr="007B7BC7">
        <w:tc>
          <w:tcPr>
            <w:tcW w:w="709" w:type="dxa"/>
          </w:tcPr>
          <w:p w:rsidR="007B7BC7" w:rsidRPr="007B7BC7" w:rsidRDefault="007B7BC7" w:rsidP="00A067F7">
            <w:pPr>
              <w:numPr>
                <w:ilvl w:val="0"/>
                <w:numId w:val="542"/>
              </w:numPr>
              <w:ind w:firstLine="34"/>
              <w:rPr>
                <w:lang w:val="ru-RU"/>
              </w:rPr>
            </w:pPr>
          </w:p>
        </w:tc>
        <w:tc>
          <w:tcPr>
            <w:tcW w:w="6095" w:type="dxa"/>
          </w:tcPr>
          <w:p w:rsidR="007B7BC7" w:rsidRPr="007B7BC7" w:rsidRDefault="007B7BC7" w:rsidP="007B7BC7">
            <w:pPr>
              <w:rPr>
                <w:lang w:val="ru-RU"/>
              </w:rPr>
            </w:pPr>
            <w:r w:rsidRPr="007B7BC7">
              <w:rPr>
                <w:lang w:val="ru-RU"/>
              </w:rPr>
              <w:t>Консультации специалистов (педагог-психолог, медицинскихеработники) для родителей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Педагог-психолог</w:t>
            </w:r>
          </w:p>
        </w:tc>
      </w:tr>
    </w:tbl>
    <w:p w:rsidR="007B7BC7" w:rsidRPr="007B7BC7" w:rsidRDefault="007B7BC7" w:rsidP="007B7BC7"/>
    <w:p w:rsidR="007B7BC7" w:rsidRPr="00D7429B" w:rsidRDefault="007B7BC7" w:rsidP="007B7BC7">
      <w:pPr>
        <w:jc w:val="center"/>
        <w:rPr>
          <w:b/>
          <w:i/>
          <w:lang w:val="ru-RU"/>
        </w:rPr>
      </w:pPr>
      <w:r w:rsidRPr="00D7429B">
        <w:rPr>
          <w:b/>
          <w:i/>
          <w:lang w:val="ru-RU"/>
        </w:rPr>
        <w:t>Содержание медико-психолого-педагогической деятельности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095"/>
        <w:gridCol w:w="1185"/>
        <w:gridCol w:w="1934"/>
      </w:tblGrid>
      <w:tr w:rsidR="007B7BC7" w:rsidRPr="007B7BC7" w:rsidTr="007B7BC7">
        <w:tc>
          <w:tcPr>
            <w:tcW w:w="709" w:type="dxa"/>
          </w:tcPr>
          <w:p w:rsidR="007B7BC7" w:rsidRPr="007B7BC7" w:rsidRDefault="007B7BC7" w:rsidP="007B7BC7">
            <w:pPr>
              <w:jc w:val="center"/>
            </w:pPr>
            <w:r w:rsidRPr="007B7BC7">
              <w:t>№ п/п</w:t>
            </w:r>
          </w:p>
        </w:tc>
        <w:tc>
          <w:tcPr>
            <w:tcW w:w="6095" w:type="dxa"/>
          </w:tcPr>
          <w:p w:rsidR="007B7BC7" w:rsidRPr="007B7BC7" w:rsidRDefault="007B7BC7" w:rsidP="007B7BC7">
            <w:pPr>
              <w:jc w:val="center"/>
            </w:pPr>
            <w:r w:rsidRPr="007B7BC7">
              <w:t>Содержание деятельности</w:t>
            </w:r>
          </w:p>
        </w:tc>
        <w:tc>
          <w:tcPr>
            <w:tcW w:w="1185" w:type="dxa"/>
          </w:tcPr>
          <w:p w:rsidR="007B7BC7" w:rsidRPr="007B7BC7" w:rsidRDefault="007B7BC7" w:rsidP="007B7BC7">
            <w:pPr>
              <w:jc w:val="center"/>
            </w:pPr>
            <w:r w:rsidRPr="007B7BC7">
              <w:t>Сроки</w:t>
            </w:r>
          </w:p>
        </w:tc>
        <w:tc>
          <w:tcPr>
            <w:tcW w:w="1934" w:type="dxa"/>
          </w:tcPr>
          <w:p w:rsidR="007B7BC7" w:rsidRPr="007B7BC7" w:rsidRDefault="007B7BC7" w:rsidP="007B7BC7">
            <w:pPr>
              <w:jc w:val="center"/>
            </w:pPr>
            <w:r w:rsidRPr="007B7BC7">
              <w:t>Ответственные</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Мониторинг физического здоровья обучающихся по итогам медосмотра</w:t>
            </w:r>
          </w:p>
        </w:tc>
        <w:tc>
          <w:tcPr>
            <w:tcW w:w="1185" w:type="dxa"/>
          </w:tcPr>
          <w:p w:rsidR="007B7BC7" w:rsidRPr="007B7BC7" w:rsidRDefault="007B7BC7" w:rsidP="007B7BC7">
            <w:r w:rsidRPr="007B7BC7">
              <w:t>сентябрь, октябрь</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r w:rsidRPr="007B7BC7">
              <w:t>Определение групп здоровья</w:t>
            </w:r>
          </w:p>
        </w:tc>
        <w:tc>
          <w:tcPr>
            <w:tcW w:w="1185" w:type="dxa"/>
          </w:tcPr>
          <w:p w:rsidR="007B7BC7" w:rsidRPr="007B7BC7" w:rsidRDefault="007B7BC7" w:rsidP="007B7BC7">
            <w:r w:rsidRPr="007B7BC7">
              <w:t>сентябрь, октябрь</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r w:rsidRPr="007B7BC7">
              <w:t>Анализ медицинских карт обучающихся</w:t>
            </w:r>
          </w:p>
        </w:tc>
        <w:tc>
          <w:tcPr>
            <w:tcW w:w="1185" w:type="dxa"/>
          </w:tcPr>
          <w:p w:rsidR="007B7BC7" w:rsidRPr="007B7BC7" w:rsidRDefault="007B7BC7" w:rsidP="007B7BC7">
            <w:r w:rsidRPr="007B7BC7">
              <w:t>сентябрь, октябрь</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r w:rsidRPr="007B7BC7">
              <w:t>Учет посещаемости занятий</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Классный руководитель, школьный фельдшер</w:t>
            </w:r>
          </w:p>
        </w:tc>
      </w:tr>
      <w:tr w:rsidR="007B7BC7" w:rsidRPr="00912804"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Контроль санитарно-гигиенических условий и режима работы классов</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pPr>
              <w:rPr>
                <w:lang w:val="ru-RU"/>
              </w:rPr>
            </w:pPr>
            <w:r w:rsidRPr="007B7BC7">
              <w:rPr>
                <w:lang w:val="ru-RU"/>
              </w:rPr>
              <w:t>Зам. директора по АХР</w:t>
            </w:r>
          </w:p>
          <w:p w:rsidR="007B7BC7" w:rsidRPr="007B7BC7" w:rsidRDefault="007B7BC7" w:rsidP="007B7BC7">
            <w:pPr>
              <w:rPr>
                <w:lang w:val="ru-RU"/>
              </w:rPr>
            </w:pPr>
            <w:r w:rsidRPr="007B7BC7">
              <w:rPr>
                <w:lang w:val="ru-RU"/>
              </w:rPr>
              <w:t>школьный фельдшер</w:t>
            </w:r>
          </w:p>
        </w:tc>
      </w:tr>
      <w:tr w:rsidR="007B7BC7" w:rsidRPr="007B7BC7" w:rsidTr="007B7BC7">
        <w:tc>
          <w:tcPr>
            <w:tcW w:w="709" w:type="dxa"/>
          </w:tcPr>
          <w:p w:rsidR="007B7BC7" w:rsidRPr="007B7BC7" w:rsidRDefault="007B7BC7" w:rsidP="00A067F7">
            <w:pPr>
              <w:numPr>
                <w:ilvl w:val="0"/>
                <w:numId w:val="543"/>
              </w:numPr>
              <w:ind w:firstLine="34"/>
              <w:rPr>
                <w:lang w:val="ru-RU"/>
              </w:rPr>
            </w:pPr>
          </w:p>
        </w:tc>
        <w:tc>
          <w:tcPr>
            <w:tcW w:w="6095" w:type="dxa"/>
          </w:tcPr>
          <w:p w:rsidR="007B7BC7" w:rsidRPr="007B7BC7" w:rsidRDefault="007B7BC7" w:rsidP="007B7BC7">
            <w:r w:rsidRPr="007B7BC7">
              <w:t>Проведение ежегодной диспансеризации обучающихся</w:t>
            </w:r>
          </w:p>
        </w:tc>
        <w:tc>
          <w:tcPr>
            <w:tcW w:w="1185" w:type="dxa"/>
          </w:tcPr>
          <w:p w:rsidR="007B7BC7" w:rsidRPr="007B7BC7" w:rsidRDefault="007B7BC7" w:rsidP="007B7BC7">
            <w:r w:rsidRPr="007B7BC7">
              <w:t>октябрь</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r w:rsidRPr="007B7BC7">
              <w:t>Оказание первой медицинской помощи</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Иммунопрофилактика  инфекционных заболеваний у детей</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Проведение медицинских обследований подростков, склонных к употреблению алкоголя, наркотических и токсических веществ</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Классные руководители,</w:t>
            </w:r>
          </w:p>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 xml:space="preserve">Медицинское обследование работников школы, </w:t>
            </w:r>
            <w:r w:rsidRPr="007B7BC7">
              <w:rPr>
                <w:lang w:val="ru-RU"/>
              </w:rPr>
              <w:lastRenderedPageBreak/>
              <w:t>связанных с обучением детей и подростков</w:t>
            </w:r>
          </w:p>
        </w:tc>
        <w:tc>
          <w:tcPr>
            <w:tcW w:w="1185" w:type="dxa"/>
          </w:tcPr>
          <w:p w:rsidR="007B7BC7" w:rsidRPr="007B7BC7" w:rsidRDefault="007B7BC7" w:rsidP="007B7BC7">
            <w:r w:rsidRPr="007B7BC7">
              <w:lastRenderedPageBreak/>
              <w:t xml:space="preserve">сентябрь, </w:t>
            </w:r>
            <w:r w:rsidRPr="007B7BC7">
              <w:lastRenderedPageBreak/>
              <w:t>апрель, май</w:t>
            </w:r>
          </w:p>
        </w:tc>
        <w:tc>
          <w:tcPr>
            <w:tcW w:w="1934" w:type="dxa"/>
          </w:tcPr>
          <w:p w:rsidR="007B7BC7" w:rsidRPr="007B7BC7" w:rsidRDefault="007B7BC7" w:rsidP="007B7BC7">
            <w:r w:rsidRPr="007B7BC7">
              <w:lastRenderedPageBreak/>
              <w:t>Директор,</w:t>
            </w:r>
          </w:p>
          <w:p w:rsidR="007B7BC7" w:rsidRPr="007B7BC7" w:rsidRDefault="007B7BC7" w:rsidP="007B7BC7">
            <w:r w:rsidRPr="007B7BC7">
              <w:lastRenderedPageBreak/>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Своевременное информирование субъектов образовательного процесса о состоянии здоровья обучающихся в условиях, способствующих сохранению и развитию здоровья</w:t>
            </w:r>
          </w:p>
        </w:tc>
        <w:tc>
          <w:tcPr>
            <w:tcW w:w="1185" w:type="dxa"/>
          </w:tcPr>
          <w:p w:rsidR="007B7BC7" w:rsidRPr="007B7BC7" w:rsidRDefault="007B7BC7" w:rsidP="007B7BC7">
            <w:r w:rsidRPr="007B7BC7">
              <w:t xml:space="preserve">в течение года </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Анализ состояния психического здоровья вновь поступивших обучающихся</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Школьный фельдшер</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Проведение психоло-педагогических тренингов для формирования благоприятного морально-психолого-педагогического климата среди всех субъектов образовательного процесса</w:t>
            </w:r>
          </w:p>
        </w:tc>
        <w:tc>
          <w:tcPr>
            <w:tcW w:w="1185" w:type="dxa"/>
          </w:tcPr>
          <w:p w:rsidR="007B7BC7" w:rsidRPr="007B7BC7" w:rsidRDefault="007B7BC7" w:rsidP="007B7BC7">
            <w:r w:rsidRPr="007B7BC7">
              <w:t>в течение года</w:t>
            </w:r>
          </w:p>
        </w:tc>
        <w:tc>
          <w:tcPr>
            <w:tcW w:w="1934" w:type="dxa"/>
          </w:tcPr>
          <w:p w:rsidR="007B7BC7" w:rsidRPr="007B7BC7" w:rsidRDefault="007B7BC7" w:rsidP="007B7BC7">
            <w:r w:rsidRPr="007B7BC7">
              <w:t>Педагог-психолог</w:t>
            </w:r>
          </w:p>
        </w:tc>
      </w:tr>
      <w:tr w:rsidR="007B7BC7" w:rsidRPr="007B7BC7" w:rsidTr="007B7BC7">
        <w:tc>
          <w:tcPr>
            <w:tcW w:w="709" w:type="dxa"/>
          </w:tcPr>
          <w:p w:rsidR="007B7BC7" w:rsidRPr="007B7BC7" w:rsidRDefault="007B7BC7" w:rsidP="00A067F7">
            <w:pPr>
              <w:numPr>
                <w:ilvl w:val="0"/>
                <w:numId w:val="543"/>
              </w:numPr>
              <w:ind w:firstLine="34"/>
            </w:pPr>
          </w:p>
        </w:tc>
        <w:tc>
          <w:tcPr>
            <w:tcW w:w="6095" w:type="dxa"/>
          </w:tcPr>
          <w:p w:rsidR="007B7BC7" w:rsidRPr="007B7BC7" w:rsidRDefault="007B7BC7" w:rsidP="007B7BC7">
            <w:pPr>
              <w:rPr>
                <w:lang w:val="ru-RU"/>
              </w:rPr>
            </w:pPr>
            <w:r w:rsidRPr="007B7BC7">
              <w:rPr>
                <w:lang w:val="ru-RU"/>
              </w:rPr>
              <w:t xml:space="preserve">Создание родительской медицинской бригады лекторов </w:t>
            </w:r>
          </w:p>
        </w:tc>
        <w:tc>
          <w:tcPr>
            <w:tcW w:w="1185" w:type="dxa"/>
          </w:tcPr>
          <w:p w:rsidR="007B7BC7" w:rsidRPr="007B7BC7" w:rsidRDefault="007B7BC7" w:rsidP="007B7BC7">
            <w:r w:rsidRPr="007B7BC7">
              <w:t>сентябрь</w:t>
            </w:r>
          </w:p>
        </w:tc>
        <w:tc>
          <w:tcPr>
            <w:tcW w:w="1934" w:type="dxa"/>
          </w:tcPr>
          <w:p w:rsidR="007B7BC7" w:rsidRPr="007B7BC7" w:rsidRDefault="007B7BC7" w:rsidP="007B7BC7">
            <w:r w:rsidRPr="007B7BC7">
              <w:t>Зам. директора по ВР</w:t>
            </w:r>
          </w:p>
        </w:tc>
      </w:tr>
    </w:tbl>
    <w:p w:rsidR="007B7BC7" w:rsidRPr="007B7BC7" w:rsidRDefault="007B7BC7" w:rsidP="007B7BC7"/>
    <w:p w:rsidR="007B7BC7" w:rsidRPr="007B7BC7" w:rsidRDefault="007B7BC7" w:rsidP="007B7BC7">
      <w:pPr>
        <w:jc w:val="center"/>
        <w:rPr>
          <w:b/>
          <w:i/>
        </w:rPr>
      </w:pPr>
      <w:r w:rsidRPr="007B7BC7">
        <w:rPr>
          <w:b/>
          <w:i/>
        </w:rPr>
        <w:t>Содержание урочной педагогической деятельности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095"/>
        <w:gridCol w:w="1134"/>
        <w:gridCol w:w="1985"/>
      </w:tblGrid>
      <w:tr w:rsidR="007B7BC7" w:rsidRPr="007B7BC7" w:rsidTr="007B7BC7">
        <w:tc>
          <w:tcPr>
            <w:tcW w:w="709" w:type="dxa"/>
          </w:tcPr>
          <w:p w:rsidR="007B7BC7" w:rsidRPr="007B7BC7" w:rsidRDefault="007B7BC7" w:rsidP="007B7BC7">
            <w:pPr>
              <w:jc w:val="center"/>
            </w:pPr>
            <w:r w:rsidRPr="007B7BC7">
              <w:t>№ п/п</w:t>
            </w:r>
          </w:p>
        </w:tc>
        <w:tc>
          <w:tcPr>
            <w:tcW w:w="6095" w:type="dxa"/>
          </w:tcPr>
          <w:p w:rsidR="007B7BC7" w:rsidRPr="007B7BC7" w:rsidRDefault="007B7BC7" w:rsidP="007B7BC7">
            <w:pPr>
              <w:jc w:val="center"/>
            </w:pPr>
            <w:r w:rsidRPr="007B7BC7">
              <w:t>Содержание деятельности</w:t>
            </w:r>
          </w:p>
        </w:tc>
        <w:tc>
          <w:tcPr>
            <w:tcW w:w="1134" w:type="dxa"/>
          </w:tcPr>
          <w:p w:rsidR="007B7BC7" w:rsidRPr="007B7BC7" w:rsidRDefault="007B7BC7" w:rsidP="007B7BC7">
            <w:pPr>
              <w:jc w:val="center"/>
            </w:pPr>
            <w:r w:rsidRPr="007B7BC7">
              <w:t>Сроки</w:t>
            </w:r>
          </w:p>
        </w:tc>
        <w:tc>
          <w:tcPr>
            <w:tcW w:w="1985" w:type="dxa"/>
          </w:tcPr>
          <w:p w:rsidR="007B7BC7" w:rsidRPr="007B7BC7" w:rsidRDefault="007B7BC7" w:rsidP="007B7BC7">
            <w:pPr>
              <w:jc w:val="center"/>
            </w:pPr>
            <w:r w:rsidRPr="007B7BC7">
              <w:t>Ответственные</w:t>
            </w:r>
          </w:p>
        </w:tc>
      </w:tr>
      <w:tr w:rsidR="007B7BC7" w:rsidRPr="007B7BC7" w:rsidTr="007B7BC7">
        <w:tc>
          <w:tcPr>
            <w:tcW w:w="709" w:type="dxa"/>
          </w:tcPr>
          <w:p w:rsidR="007B7BC7" w:rsidRPr="007B7BC7" w:rsidRDefault="007B7BC7" w:rsidP="00A067F7">
            <w:pPr>
              <w:numPr>
                <w:ilvl w:val="0"/>
                <w:numId w:val="544"/>
              </w:numPr>
              <w:ind w:left="34" w:hanging="32"/>
            </w:pPr>
          </w:p>
        </w:tc>
        <w:tc>
          <w:tcPr>
            <w:tcW w:w="6095" w:type="dxa"/>
          </w:tcPr>
          <w:p w:rsidR="007B7BC7" w:rsidRPr="007B7BC7" w:rsidRDefault="007B7BC7" w:rsidP="007B7BC7">
            <w:pPr>
              <w:rPr>
                <w:lang w:val="ru-RU"/>
              </w:rPr>
            </w:pPr>
            <w:r w:rsidRPr="007B7BC7">
              <w:rPr>
                <w:lang w:val="ru-RU"/>
              </w:rPr>
              <w:t>Внедрение здоровьесберегающих технологий в учебно-воспитательном процессе (физкультурно-оздоровительных, обеспечение безопасности жизнедеятельности, экологических, учебно-воспитательных)</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Учителя-предметники</w:t>
            </w:r>
          </w:p>
        </w:tc>
      </w:tr>
      <w:tr w:rsidR="007B7BC7" w:rsidRPr="007B7BC7"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r w:rsidRPr="007B7BC7">
              <w:rPr>
                <w:lang w:val="ru-RU"/>
              </w:rPr>
              <w:t xml:space="preserve">Организация оздоровительных режимных моментов в процессе занятий (Динамические паузы. </w:t>
            </w:r>
            <w:r w:rsidRPr="007B7BC7">
              <w:t>Физкультминутки для обучающихся)</w:t>
            </w:r>
          </w:p>
        </w:tc>
        <w:tc>
          <w:tcPr>
            <w:tcW w:w="1134" w:type="dxa"/>
          </w:tcPr>
          <w:p w:rsidR="007B7BC7" w:rsidRPr="007B7BC7" w:rsidRDefault="007B7BC7" w:rsidP="007B7BC7">
            <w:r w:rsidRPr="007B7BC7">
              <w:t>ежедне-вно</w:t>
            </w:r>
          </w:p>
        </w:tc>
        <w:tc>
          <w:tcPr>
            <w:tcW w:w="1985" w:type="dxa"/>
          </w:tcPr>
          <w:p w:rsidR="007B7BC7" w:rsidRPr="007B7BC7" w:rsidRDefault="007B7BC7" w:rsidP="007B7BC7">
            <w:r w:rsidRPr="007B7BC7">
              <w:t>Учителя-предметники</w:t>
            </w:r>
          </w:p>
        </w:tc>
      </w:tr>
      <w:tr w:rsidR="007B7BC7" w:rsidRPr="007B7BC7"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r w:rsidRPr="007B7BC7">
              <w:t>Уроки ритмики (фитнеса)</w:t>
            </w:r>
          </w:p>
        </w:tc>
        <w:tc>
          <w:tcPr>
            <w:tcW w:w="1134" w:type="dxa"/>
          </w:tcPr>
          <w:p w:rsidR="007B7BC7" w:rsidRPr="007B7BC7" w:rsidRDefault="007B7BC7" w:rsidP="007B7BC7">
            <w:r w:rsidRPr="007B7BC7">
              <w:t>1 раз в неделю</w:t>
            </w:r>
          </w:p>
        </w:tc>
        <w:tc>
          <w:tcPr>
            <w:tcW w:w="1985" w:type="dxa"/>
          </w:tcPr>
          <w:p w:rsidR="007B7BC7" w:rsidRPr="007B7BC7" w:rsidRDefault="007B7BC7" w:rsidP="007B7BC7">
            <w:r w:rsidRPr="007B7BC7">
              <w:t>Учитель-предметник</w:t>
            </w:r>
          </w:p>
        </w:tc>
      </w:tr>
      <w:tr w:rsidR="007B7BC7" w:rsidRPr="00912804"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pPr>
              <w:rPr>
                <w:lang w:val="ru-RU"/>
              </w:rPr>
            </w:pPr>
            <w:r w:rsidRPr="007B7BC7">
              <w:rPr>
                <w:lang w:val="ru-RU"/>
              </w:rPr>
              <w:t>Открытые уроки учителей физической культуры</w:t>
            </w:r>
          </w:p>
        </w:tc>
        <w:tc>
          <w:tcPr>
            <w:tcW w:w="1134" w:type="dxa"/>
          </w:tcPr>
          <w:p w:rsidR="007B7BC7" w:rsidRPr="007B7BC7" w:rsidRDefault="007B7BC7" w:rsidP="007B7BC7">
            <w:r w:rsidRPr="007B7BC7">
              <w:t>1 раз в год</w:t>
            </w:r>
          </w:p>
        </w:tc>
        <w:tc>
          <w:tcPr>
            <w:tcW w:w="1985" w:type="dxa"/>
          </w:tcPr>
          <w:p w:rsidR="007B7BC7" w:rsidRPr="007B7BC7" w:rsidRDefault="007B7BC7" w:rsidP="007B7BC7">
            <w:pPr>
              <w:rPr>
                <w:lang w:val="ru-RU"/>
              </w:rPr>
            </w:pPr>
            <w:r w:rsidRPr="007B7BC7">
              <w:rPr>
                <w:lang w:val="ru-RU"/>
              </w:rPr>
              <w:t>Учителя физической культуры и ОБЖ</w:t>
            </w:r>
          </w:p>
        </w:tc>
      </w:tr>
      <w:tr w:rsidR="007B7BC7" w:rsidRPr="007B7BC7" w:rsidTr="007B7BC7">
        <w:tc>
          <w:tcPr>
            <w:tcW w:w="709" w:type="dxa"/>
          </w:tcPr>
          <w:p w:rsidR="007B7BC7" w:rsidRPr="007B7BC7" w:rsidRDefault="007B7BC7" w:rsidP="00A067F7">
            <w:pPr>
              <w:numPr>
                <w:ilvl w:val="0"/>
                <w:numId w:val="544"/>
              </w:numPr>
              <w:ind w:left="-144" w:firstLine="144"/>
              <w:rPr>
                <w:lang w:val="ru-RU"/>
              </w:rPr>
            </w:pPr>
          </w:p>
        </w:tc>
        <w:tc>
          <w:tcPr>
            <w:tcW w:w="6095" w:type="dxa"/>
          </w:tcPr>
          <w:p w:rsidR="007B7BC7" w:rsidRPr="007B7BC7" w:rsidRDefault="007B7BC7" w:rsidP="007B7BC7">
            <w:pPr>
              <w:rPr>
                <w:lang w:val="ru-RU"/>
              </w:rPr>
            </w:pPr>
            <w:r w:rsidRPr="007B7BC7">
              <w:rPr>
                <w:lang w:val="ru-RU"/>
              </w:rPr>
              <w:t>Открытые уроки с применением здоровьесберегающих технологий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Учителя-предметники</w:t>
            </w:r>
          </w:p>
        </w:tc>
      </w:tr>
      <w:tr w:rsidR="007B7BC7" w:rsidRPr="007B7BC7"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r w:rsidRPr="007B7BC7">
              <w:t>Индивидуальные занятия</w:t>
            </w:r>
          </w:p>
        </w:tc>
        <w:tc>
          <w:tcPr>
            <w:tcW w:w="1134" w:type="dxa"/>
          </w:tcPr>
          <w:p w:rsidR="007B7BC7" w:rsidRPr="007B7BC7" w:rsidRDefault="007B7BC7" w:rsidP="007B7BC7">
            <w:r w:rsidRPr="007B7BC7">
              <w:t xml:space="preserve">в течение года </w:t>
            </w:r>
          </w:p>
        </w:tc>
        <w:tc>
          <w:tcPr>
            <w:tcW w:w="1985" w:type="dxa"/>
          </w:tcPr>
          <w:p w:rsidR="007B7BC7" w:rsidRPr="007B7BC7" w:rsidRDefault="007B7BC7" w:rsidP="007B7BC7">
            <w:r w:rsidRPr="007B7BC7">
              <w:t>Учителя-предметники</w:t>
            </w:r>
          </w:p>
        </w:tc>
      </w:tr>
      <w:tr w:rsidR="007B7BC7" w:rsidRPr="00912804"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pPr>
              <w:rPr>
                <w:lang w:val="ru-RU"/>
              </w:rPr>
            </w:pPr>
            <w:r w:rsidRPr="007B7BC7">
              <w:rPr>
                <w:lang w:val="ru-RU"/>
              </w:rPr>
              <w:t>Обучение обучающихся оказанию первой медицинской помощи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pPr>
              <w:rPr>
                <w:lang w:val="ru-RU"/>
              </w:rPr>
            </w:pPr>
            <w:r w:rsidRPr="007B7BC7">
              <w:rPr>
                <w:lang w:val="ru-RU"/>
              </w:rPr>
              <w:t>Преподаватель-организатор ОБЖ, фельдшер школы</w:t>
            </w:r>
          </w:p>
        </w:tc>
      </w:tr>
      <w:tr w:rsidR="007B7BC7" w:rsidRPr="007B7BC7" w:rsidTr="007B7BC7">
        <w:tc>
          <w:tcPr>
            <w:tcW w:w="709" w:type="dxa"/>
          </w:tcPr>
          <w:p w:rsidR="007B7BC7" w:rsidRPr="007B7BC7" w:rsidRDefault="007B7BC7" w:rsidP="00A067F7">
            <w:pPr>
              <w:numPr>
                <w:ilvl w:val="0"/>
                <w:numId w:val="544"/>
              </w:numPr>
              <w:ind w:left="-144" w:firstLine="144"/>
              <w:rPr>
                <w:lang w:val="ru-RU"/>
              </w:rPr>
            </w:pPr>
          </w:p>
        </w:tc>
        <w:tc>
          <w:tcPr>
            <w:tcW w:w="6095" w:type="dxa"/>
          </w:tcPr>
          <w:p w:rsidR="007B7BC7" w:rsidRPr="007B7BC7" w:rsidRDefault="007B7BC7" w:rsidP="007B7BC7">
            <w:pPr>
              <w:rPr>
                <w:lang w:val="ru-RU"/>
              </w:rPr>
            </w:pPr>
            <w:r w:rsidRPr="007B7BC7">
              <w:rPr>
                <w:lang w:val="ru-RU"/>
              </w:rPr>
              <w:t>Организация индивидуального обучения больных обучающихся на дому</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Зам. директора</w:t>
            </w:r>
          </w:p>
        </w:tc>
      </w:tr>
      <w:tr w:rsidR="007B7BC7" w:rsidRPr="00912804"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pPr>
              <w:rPr>
                <w:lang w:val="ru-RU"/>
              </w:rPr>
            </w:pPr>
            <w:r w:rsidRPr="007B7BC7">
              <w:rPr>
                <w:lang w:val="ru-RU"/>
              </w:rPr>
              <w:t>Обеспечение безопасности рабочих мест детей и подростков.</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pPr>
              <w:rPr>
                <w:lang w:val="ru-RU"/>
              </w:rPr>
            </w:pPr>
            <w:r w:rsidRPr="007B7BC7">
              <w:rPr>
                <w:lang w:val="ru-RU"/>
              </w:rPr>
              <w:t>Зам. директора по АХР,</w:t>
            </w:r>
          </w:p>
          <w:p w:rsidR="007B7BC7" w:rsidRPr="007B7BC7" w:rsidRDefault="007B7BC7" w:rsidP="007B7BC7">
            <w:pPr>
              <w:rPr>
                <w:lang w:val="ru-RU"/>
              </w:rPr>
            </w:pPr>
            <w:r w:rsidRPr="007B7BC7">
              <w:rPr>
                <w:lang w:val="ru-RU"/>
              </w:rPr>
              <w:t>учителя-предметники</w:t>
            </w:r>
          </w:p>
        </w:tc>
      </w:tr>
      <w:tr w:rsidR="007B7BC7" w:rsidRPr="007B7BC7" w:rsidTr="007B7BC7">
        <w:tc>
          <w:tcPr>
            <w:tcW w:w="709" w:type="dxa"/>
          </w:tcPr>
          <w:p w:rsidR="007B7BC7" w:rsidRPr="007B7BC7" w:rsidRDefault="007B7BC7" w:rsidP="00A067F7">
            <w:pPr>
              <w:numPr>
                <w:ilvl w:val="0"/>
                <w:numId w:val="544"/>
              </w:numPr>
              <w:ind w:left="-144" w:firstLine="144"/>
              <w:rPr>
                <w:lang w:val="ru-RU"/>
              </w:rPr>
            </w:pPr>
          </w:p>
        </w:tc>
        <w:tc>
          <w:tcPr>
            <w:tcW w:w="6095" w:type="dxa"/>
          </w:tcPr>
          <w:p w:rsidR="007B7BC7" w:rsidRPr="007B7BC7" w:rsidRDefault="007B7BC7" w:rsidP="007B7BC7">
            <w:pPr>
              <w:rPr>
                <w:lang w:val="ru-RU"/>
              </w:rPr>
            </w:pPr>
            <w:r w:rsidRPr="007B7BC7">
              <w:rPr>
                <w:lang w:val="ru-RU"/>
              </w:rPr>
              <w:t>Использование компьютерных технологий в соответствии с требованиями СанПин</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Учителя-предметники</w:t>
            </w:r>
          </w:p>
        </w:tc>
      </w:tr>
      <w:tr w:rsidR="007B7BC7" w:rsidRPr="007B7BC7" w:rsidTr="007B7BC7">
        <w:tc>
          <w:tcPr>
            <w:tcW w:w="709" w:type="dxa"/>
          </w:tcPr>
          <w:p w:rsidR="007B7BC7" w:rsidRPr="007B7BC7" w:rsidRDefault="007B7BC7" w:rsidP="00A067F7">
            <w:pPr>
              <w:numPr>
                <w:ilvl w:val="0"/>
                <w:numId w:val="544"/>
              </w:numPr>
              <w:ind w:left="-144" w:firstLine="144"/>
            </w:pPr>
          </w:p>
        </w:tc>
        <w:tc>
          <w:tcPr>
            <w:tcW w:w="6095" w:type="dxa"/>
          </w:tcPr>
          <w:p w:rsidR="007B7BC7" w:rsidRPr="007B7BC7" w:rsidRDefault="007B7BC7" w:rsidP="007B7BC7">
            <w:pPr>
              <w:rPr>
                <w:lang w:val="ru-RU"/>
              </w:rPr>
            </w:pPr>
            <w:r w:rsidRPr="007B7BC7">
              <w:rPr>
                <w:lang w:val="ru-RU"/>
              </w:rPr>
              <w:t>Соответствие объема домашних заданий нормам учебной нагрузки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Учителя-предметники</w:t>
            </w:r>
          </w:p>
        </w:tc>
      </w:tr>
    </w:tbl>
    <w:p w:rsidR="007B7BC7" w:rsidRPr="007B7BC7" w:rsidRDefault="007B7BC7" w:rsidP="007B7BC7"/>
    <w:p w:rsidR="007B7BC7" w:rsidRPr="007B7BC7" w:rsidRDefault="007B7BC7" w:rsidP="007B7BC7">
      <w:pPr>
        <w:jc w:val="center"/>
        <w:rPr>
          <w:b/>
          <w:i/>
        </w:rPr>
      </w:pPr>
      <w:r w:rsidRPr="007B7BC7">
        <w:rPr>
          <w:b/>
          <w:i/>
        </w:rPr>
        <w:t>Содержание внеурочной педагогической деятельности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095"/>
        <w:gridCol w:w="1134"/>
        <w:gridCol w:w="1985"/>
      </w:tblGrid>
      <w:tr w:rsidR="007B7BC7" w:rsidRPr="007B7BC7" w:rsidTr="007B7BC7">
        <w:tc>
          <w:tcPr>
            <w:tcW w:w="709" w:type="dxa"/>
          </w:tcPr>
          <w:p w:rsidR="007B7BC7" w:rsidRPr="007B7BC7" w:rsidRDefault="007B7BC7" w:rsidP="007B7BC7">
            <w:pPr>
              <w:jc w:val="center"/>
            </w:pPr>
            <w:r w:rsidRPr="007B7BC7">
              <w:t>№ п/п</w:t>
            </w:r>
          </w:p>
        </w:tc>
        <w:tc>
          <w:tcPr>
            <w:tcW w:w="6095" w:type="dxa"/>
          </w:tcPr>
          <w:p w:rsidR="007B7BC7" w:rsidRPr="007B7BC7" w:rsidRDefault="007B7BC7" w:rsidP="007B7BC7">
            <w:pPr>
              <w:jc w:val="center"/>
            </w:pPr>
            <w:r w:rsidRPr="007B7BC7">
              <w:t>Содержание деятельности</w:t>
            </w:r>
          </w:p>
        </w:tc>
        <w:tc>
          <w:tcPr>
            <w:tcW w:w="1134" w:type="dxa"/>
          </w:tcPr>
          <w:p w:rsidR="007B7BC7" w:rsidRPr="007B7BC7" w:rsidRDefault="007B7BC7" w:rsidP="007B7BC7">
            <w:pPr>
              <w:jc w:val="center"/>
            </w:pPr>
            <w:r w:rsidRPr="007B7BC7">
              <w:t>Сроки</w:t>
            </w:r>
          </w:p>
        </w:tc>
        <w:tc>
          <w:tcPr>
            <w:tcW w:w="1985" w:type="dxa"/>
          </w:tcPr>
          <w:p w:rsidR="007B7BC7" w:rsidRPr="007B7BC7" w:rsidRDefault="007B7BC7" w:rsidP="007B7BC7">
            <w:pPr>
              <w:jc w:val="center"/>
            </w:pPr>
            <w:r w:rsidRPr="007B7BC7">
              <w:t>Ответственные</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Тематические классные часы, лекции, познавательные игры, агитбригады, конкурсы рисунков, плакатов, стихотворений; родительские собрания по вопросам актуализации ценности здоровья</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Классные руководители</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r w:rsidRPr="007B7BC7">
              <w:t>Спортивные кружки и секции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 физической культуры</w:t>
            </w:r>
          </w:p>
        </w:tc>
      </w:tr>
      <w:tr w:rsidR="007B7BC7" w:rsidRPr="00912804"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r w:rsidRPr="007B7BC7">
              <w:t>Дни здоровья.</w:t>
            </w:r>
          </w:p>
        </w:tc>
        <w:tc>
          <w:tcPr>
            <w:tcW w:w="1134" w:type="dxa"/>
          </w:tcPr>
          <w:p w:rsidR="007B7BC7" w:rsidRPr="007B7BC7" w:rsidRDefault="007B7BC7" w:rsidP="007B7BC7">
            <w:r w:rsidRPr="007B7BC7">
              <w:t>4 раза в год</w:t>
            </w:r>
          </w:p>
        </w:tc>
        <w:tc>
          <w:tcPr>
            <w:tcW w:w="1985" w:type="dxa"/>
          </w:tcPr>
          <w:p w:rsidR="007B7BC7" w:rsidRPr="007B7BC7" w:rsidRDefault="007B7BC7" w:rsidP="007B7BC7">
            <w:pPr>
              <w:rPr>
                <w:lang w:val="ru-RU"/>
              </w:rPr>
            </w:pPr>
            <w:r w:rsidRPr="007B7BC7">
              <w:rPr>
                <w:lang w:val="ru-RU"/>
              </w:rPr>
              <w:t>Зам. директора по ВР, 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rPr>
                <w:lang w:val="ru-RU"/>
              </w:rPr>
            </w:pPr>
          </w:p>
        </w:tc>
        <w:tc>
          <w:tcPr>
            <w:tcW w:w="6095" w:type="dxa"/>
          </w:tcPr>
          <w:p w:rsidR="007B7BC7" w:rsidRPr="007B7BC7" w:rsidRDefault="007B7BC7" w:rsidP="007B7BC7">
            <w:r w:rsidRPr="007B7BC7">
              <w:t>Дни расширенной профилактики</w:t>
            </w:r>
          </w:p>
        </w:tc>
        <w:tc>
          <w:tcPr>
            <w:tcW w:w="1134" w:type="dxa"/>
          </w:tcPr>
          <w:p w:rsidR="007B7BC7" w:rsidRPr="007B7BC7" w:rsidRDefault="007B7BC7" w:rsidP="007B7BC7">
            <w:r w:rsidRPr="007B7BC7">
              <w:t>2 раза в год</w:t>
            </w:r>
          </w:p>
        </w:tc>
        <w:tc>
          <w:tcPr>
            <w:tcW w:w="1985" w:type="dxa"/>
          </w:tcPr>
          <w:p w:rsidR="007B7BC7" w:rsidRPr="007B7BC7" w:rsidRDefault="007B7BC7" w:rsidP="007B7BC7">
            <w:r w:rsidRPr="007B7BC7">
              <w:t xml:space="preserve">Зам. директора по ВР </w:t>
            </w:r>
          </w:p>
        </w:tc>
      </w:tr>
      <w:tr w:rsidR="007B7BC7" w:rsidRPr="00912804"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r w:rsidRPr="007B7BC7">
              <w:t>Спортивные перемены</w:t>
            </w:r>
          </w:p>
        </w:tc>
        <w:tc>
          <w:tcPr>
            <w:tcW w:w="1134" w:type="dxa"/>
          </w:tcPr>
          <w:p w:rsidR="007B7BC7" w:rsidRPr="007B7BC7" w:rsidRDefault="007B7BC7" w:rsidP="007B7BC7">
            <w:r w:rsidRPr="007B7BC7">
              <w:t>ежедне-вно</w:t>
            </w:r>
          </w:p>
        </w:tc>
        <w:tc>
          <w:tcPr>
            <w:tcW w:w="1985" w:type="dxa"/>
          </w:tcPr>
          <w:p w:rsidR="007B7BC7" w:rsidRPr="007B7BC7" w:rsidRDefault="007B7BC7" w:rsidP="007B7BC7">
            <w:pPr>
              <w:rPr>
                <w:lang w:val="ru-RU"/>
              </w:rPr>
            </w:pPr>
            <w:r w:rsidRPr="007B7BC7">
              <w:rPr>
                <w:lang w:val="ru-RU"/>
              </w:rPr>
              <w:t>Учителя начальных классов, 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rPr>
                <w:lang w:val="ru-RU"/>
              </w:rPr>
            </w:pPr>
          </w:p>
        </w:tc>
        <w:tc>
          <w:tcPr>
            <w:tcW w:w="6095" w:type="dxa"/>
          </w:tcPr>
          <w:p w:rsidR="007B7BC7" w:rsidRPr="007B7BC7" w:rsidRDefault="007B7BC7" w:rsidP="007B7BC7">
            <w:r w:rsidRPr="007B7BC7">
              <w:t>Спортивные праздники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r w:rsidRPr="007B7BC7">
              <w:t>Общешкольные соревнования «Веселые старты»</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Участие в городских спортивных соревнованиях</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Освещение в СМИ спортивно-оздоровительных мероприятий школьников</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Учителя физической культуры</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r w:rsidRPr="007B7BC7">
              <w:t>Акции профилактики социальных болезней</w:t>
            </w:r>
          </w:p>
        </w:tc>
        <w:tc>
          <w:tcPr>
            <w:tcW w:w="1134" w:type="dxa"/>
          </w:tcPr>
          <w:p w:rsidR="007B7BC7" w:rsidRPr="007B7BC7" w:rsidRDefault="007B7BC7" w:rsidP="007B7BC7">
            <w:r w:rsidRPr="007B7BC7">
              <w:t xml:space="preserve">2 раза в </w:t>
            </w:r>
            <w:r w:rsidRPr="007B7BC7">
              <w:lastRenderedPageBreak/>
              <w:t>год</w:t>
            </w:r>
          </w:p>
        </w:tc>
        <w:tc>
          <w:tcPr>
            <w:tcW w:w="1985" w:type="dxa"/>
          </w:tcPr>
          <w:p w:rsidR="007B7BC7" w:rsidRPr="007B7BC7" w:rsidRDefault="007B7BC7" w:rsidP="007B7BC7">
            <w:r w:rsidRPr="007B7BC7">
              <w:lastRenderedPageBreak/>
              <w:t xml:space="preserve">Зам. директора </w:t>
            </w:r>
            <w:r w:rsidRPr="007B7BC7">
              <w:lastRenderedPageBreak/>
              <w:t xml:space="preserve">по ВР </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КТД «За здоровый образ жизни», «Экологический марафон» и т.д.</w:t>
            </w:r>
          </w:p>
        </w:tc>
        <w:tc>
          <w:tcPr>
            <w:tcW w:w="1134" w:type="dxa"/>
          </w:tcPr>
          <w:p w:rsidR="007B7BC7" w:rsidRPr="007B7BC7" w:rsidRDefault="007B7BC7" w:rsidP="007B7BC7">
            <w:r w:rsidRPr="007B7BC7">
              <w:t>1 раз в год</w:t>
            </w:r>
          </w:p>
        </w:tc>
        <w:tc>
          <w:tcPr>
            <w:tcW w:w="1985" w:type="dxa"/>
          </w:tcPr>
          <w:p w:rsidR="007B7BC7" w:rsidRPr="007B7BC7" w:rsidRDefault="007B7BC7" w:rsidP="007B7BC7">
            <w:r w:rsidRPr="007B7BC7">
              <w:t>Зам. директора по ВР</w:t>
            </w:r>
          </w:p>
        </w:tc>
      </w:tr>
      <w:tr w:rsidR="007B7BC7" w:rsidRPr="00912804"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Озеленение кабинетов школы и рекреаций</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pPr>
              <w:rPr>
                <w:lang w:val="ru-RU"/>
              </w:rPr>
            </w:pPr>
            <w:r w:rsidRPr="007B7BC7">
              <w:rPr>
                <w:lang w:val="ru-RU"/>
              </w:rPr>
              <w:t>Классные руководители, зам. директора по АХР</w:t>
            </w:r>
          </w:p>
        </w:tc>
      </w:tr>
      <w:tr w:rsidR="007B7BC7" w:rsidRPr="007B7BC7" w:rsidTr="007B7BC7">
        <w:tc>
          <w:tcPr>
            <w:tcW w:w="709" w:type="dxa"/>
          </w:tcPr>
          <w:p w:rsidR="007B7BC7" w:rsidRPr="007B7BC7" w:rsidRDefault="007B7BC7" w:rsidP="00A067F7">
            <w:pPr>
              <w:numPr>
                <w:ilvl w:val="0"/>
                <w:numId w:val="545"/>
              </w:numPr>
              <w:ind w:firstLine="34"/>
              <w:rPr>
                <w:lang w:val="ru-RU"/>
              </w:rPr>
            </w:pPr>
          </w:p>
        </w:tc>
        <w:tc>
          <w:tcPr>
            <w:tcW w:w="6095" w:type="dxa"/>
          </w:tcPr>
          <w:p w:rsidR="007B7BC7" w:rsidRPr="007B7BC7" w:rsidRDefault="007B7BC7" w:rsidP="007B7BC7">
            <w:r w:rsidRPr="007B7BC7">
              <w:t>Экологические акции, субботники</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Классные руководители</w:t>
            </w:r>
          </w:p>
        </w:tc>
      </w:tr>
      <w:tr w:rsidR="007B7BC7" w:rsidRPr="007B7BC7" w:rsidTr="007B7BC7">
        <w:tc>
          <w:tcPr>
            <w:tcW w:w="709" w:type="dxa"/>
          </w:tcPr>
          <w:p w:rsidR="007B7BC7" w:rsidRPr="007B7BC7" w:rsidRDefault="007B7BC7" w:rsidP="00A067F7">
            <w:pPr>
              <w:numPr>
                <w:ilvl w:val="0"/>
                <w:numId w:val="545"/>
              </w:numPr>
              <w:ind w:firstLine="34"/>
            </w:pPr>
          </w:p>
        </w:tc>
        <w:tc>
          <w:tcPr>
            <w:tcW w:w="6095" w:type="dxa"/>
          </w:tcPr>
          <w:p w:rsidR="007B7BC7" w:rsidRPr="007B7BC7" w:rsidRDefault="007B7BC7" w:rsidP="007B7BC7">
            <w:pPr>
              <w:rPr>
                <w:lang w:val="ru-RU"/>
              </w:rPr>
            </w:pPr>
            <w:r w:rsidRPr="007B7BC7">
              <w:rPr>
                <w:lang w:val="ru-RU"/>
              </w:rPr>
              <w:t>Внедрение личностно-ориентированной технологии при проведении классных часов</w:t>
            </w:r>
          </w:p>
        </w:tc>
        <w:tc>
          <w:tcPr>
            <w:tcW w:w="1134" w:type="dxa"/>
          </w:tcPr>
          <w:p w:rsidR="007B7BC7" w:rsidRPr="007B7BC7" w:rsidRDefault="007B7BC7" w:rsidP="007B7BC7">
            <w:r w:rsidRPr="007B7BC7">
              <w:t>в течение года</w:t>
            </w:r>
          </w:p>
        </w:tc>
        <w:tc>
          <w:tcPr>
            <w:tcW w:w="1985" w:type="dxa"/>
          </w:tcPr>
          <w:p w:rsidR="007B7BC7" w:rsidRPr="007B7BC7" w:rsidRDefault="007B7BC7" w:rsidP="007B7BC7">
            <w:r w:rsidRPr="007B7BC7">
              <w:t>Классные руководители</w:t>
            </w:r>
          </w:p>
        </w:tc>
      </w:tr>
    </w:tbl>
    <w:p w:rsidR="007B7BC7" w:rsidRPr="007B7BC7" w:rsidRDefault="007B7BC7" w:rsidP="007B7BC7">
      <w:pPr>
        <w:jc w:val="both"/>
      </w:pPr>
    </w:p>
    <w:p w:rsidR="007B7BC7" w:rsidRPr="007B7BC7" w:rsidRDefault="007B7BC7" w:rsidP="007B7BC7">
      <w:pPr>
        <w:tabs>
          <w:tab w:val="num" w:pos="426"/>
        </w:tabs>
        <w:jc w:val="center"/>
        <w:rPr>
          <w:b/>
          <w:u w:val="single"/>
        </w:rPr>
      </w:pPr>
      <w:r w:rsidRPr="007B7BC7">
        <w:rPr>
          <w:b/>
          <w:u w:val="single"/>
        </w:rPr>
        <w:t xml:space="preserve">ПЛАНИРУЕМЫЕ РЕЗУЛЬТАТЫ </w:t>
      </w:r>
    </w:p>
    <w:p w:rsidR="007B7BC7" w:rsidRPr="007B7BC7" w:rsidRDefault="007B7BC7" w:rsidP="007B7BC7">
      <w:pPr>
        <w:tabs>
          <w:tab w:val="num" w:pos="426"/>
        </w:tabs>
        <w:jc w:val="center"/>
        <w:rPr>
          <w:b/>
          <w:u w:val="single"/>
          <w:lang w:val="ru-RU"/>
        </w:rPr>
      </w:pPr>
      <w:r w:rsidRPr="007B7BC7">
        <w:rPr>
          <w:b/>
          <w:u w:val="single"/>
          <w:lang w:val="ru-RU"/>
        </w:rPr>
        <w:t xml:space="preserve">реализации Программы формирования экологической культуры, </w:t>
      </w:r>
    </w:p>
    <w:p w:rsidR="007B7BC7" w:rsidRPr="007B7BC7" w:rsidRDefault="007B7BC7" w:rsidP="007B7BC7">
      <w:pPr>
        <w:tabs>
          <w:tab w:val="num" w:pos="426"/>
        </w:tabs>
        <w:jc w:val="center"/>
        <w:rPr>
          <w:b/>
          <w:u w:val="single"/>
          <w:lang w:val="ru-RU"/>
        </w:rPr>
      </w:pPr>
      <w:r w:rsidRPr="007B7BC7">
        <w:rPr>
          <w:b/>
          <w:u w:val="single"/>
          <w:lang w:val="ru-RU"/>
        </w:rPr>
        <w:t>здорового и безопасного образа жизни на уровне начального общего образования:</w:t>
      </w:r>
    </w:p>
    <w:p w:rsidR="007B7BC7" w:rsidRPr="007B7BC7" w:rsidRDefault="007B7BC7" w:rsidP="007B7BC7">
      <w:pPr>
        <w:tabs>
          <w:tab w:val="num" w:pos="426"/>
        </w:tabs>
        <w:jc w:val="center"/>
        <w:rPr>
          <w:lang w:val="ru-RU"/>
        </w:rPr>
      </w:pPr>
    </w:p>
    <w:p w:rsidR="007B7BC7" w:rsidRPr="007B7BC7" w:rsidRDefault="007B7BC7" w:rsidP="007B7BC7">
      <w:pPr>
        <w:tabs>
          <w:tab w:val="num" w:pos="426"/>
        </w:tabs>
        <w:ind w:left="720"/>
        <w:jc w:val="both"/>
        <w:rPr>
          <w:u w:val="single"/>
        </w:rPr>
      </w:pPr>
      <w:r w:rsidRPr="007B7BC7">
        <w:rPr>
          <w:u w:val="single"/>
        </w:rPr>
        <w:t>Обучающиеся должны научиться:</w:t>
      </w:r>
    </w:p>
    <w:p w:rsidR="007B7BC7" w:rsidRPr="007B7BC7" w:rsidRDefault="007B7BC7" w:rsidP="00A067F7">
      <w:pPr>
        <w:widowControl/>
        <w:numPr>
          <w:ilvl w:val="0"/>
          <w:numId w:val="538"/>
        </w:numPr>
        <w:tabs>
          <w:tab w:val="clear" w:pos="720"/>
          <w:tab w:val="num" w:pos="426"/>
        </w:tabs>
        <w:autoSpaceDE/>
        <w:autoSpaceDN/>
        <w:adjustRightInd/>
        <w:jc w:val="both"/>
        <w:rPr>
          <w:lang w:val="ru-RU"/>
        </w:rPr>
      </w:pPr>
      <w:r w:rsidRPr="007B7BC7">
        <w:rPr>
          <w:lang w:val="ru-RU"/>
        </w:rPr>
        <w:t>описывать простейшие экологические причинно-следственные связи в окружающем мире, анализировать их, объяснять;</w:t>
      </w:r>
    </w:p>
    <w:p w:rsidR="007B7BC7" w:rsidRPr="007B7BC7" w:rsidRDefault="007B7BC7" w:rsidP="00A067F7">
      <w:pPr>
        <w:widowControl/>
        <w:numPr>
          <w:ilvl w:val="0"/>
          <w:numId w:val="538"/>
        </w:numPr>
        <w:tabs>
          <w:tab w:val="clear" w:pos="720"/>
          <w:tab w:val="num" w:pos="426"/>
        </w:tabs>
        <w:autoSpaceDE/>
        <w:autoSpaceDN/>
        <w:adjustRightInd/>
        <w:jc w:val="both"/>
        <w:rPr>
          <w:lang w:val="ru-RU"/>
        </w:rPr>
      </w:pPr>
      <w:r w:rsidRPr="007B7BC7">
        <w:rPr>
          <w:lang w:val="ru-RU"/>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7B7BC7" w:rsidRPr="007B7BC7" w:rsidRDefault="007B7BC7" w:rsidP="00A067F7">
      <w:pPr>
        <w:widowControl/>
        <w:numPr>
          <w:ilvl w:val="0"/>
          <w:numId w:val="538"/>
        </w:numPr>
        <w:autoSpaceDE/>
        <w:autoSpaceDN/>
        <w:adjustRightInd/>
        <w:jc w:val="both"/>
        <w:rPr>
          <w:lang w:val="ru-RU"/>
        </w:rPr>
      </w:pPr>
      <w:r w:rsidRPr="007B7BC7">
        <w:rPr>
          <w:lang w:val="ru-RU"/>
        </w:rPr>
        <w:t>объяснять 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учебы снижения двигательной активности, курения, алкоголя, наркотиков, инфекционных заболеваний;</w:t>
      </w:r>
    </w:p>
    <w:p w:rsidR="007B7BC7" w:rsidRPr="007B7BC7" w:rsidRDefault="007B7BC7" w:rsidP="00A067F7">
      <w:pPr>
        <w:widowControl/>
        <w:numPr>
          <w:ilvl w:val="0"/>
          <w:numId w:val="538"/>
        </w:numPr>
        <w:autoSpaceDE/>
        <w:autoSpaceDN/>
        <w:adjustRightInd/>
        <w:jc w:val="both"/>
        <w:rPr>
          <w:lang w:val="ru-RU"/>
        </w:rPr>
      </w:pPr>
      <w:r w:rsidRPr="007B7BC7">
        <w:rPr>
          <w:lang w:val="ru-RU"/>
        </w:rPr>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 основам здоровьесберегающей учебной культуре; здоровьесозидаюшему режиму дня. двигательной активности, здоровому питанию; противостоянию вредным привычкам; необходимости экономии в быту, предвидения последствий своего поведения для природы и человека; следования законам природы;</w:t>
      </w:r>
    </w:p>
    <w:p w:rsidR="007B7BC7" w:rsidRPr="007B7BC7" w:rsidRDefault="007B7BC7" w:rsidP="00A067F7">
      <w:pPr>
        <w:widowControl/>
        <w:numPr>
          <w:ilvl w:val="0"/>
          <w:numId w:val="538"/>
        </w:numPr>
        <w:autoSpaceDE/>
        <w:autoSpaceDN/>
        <w:adjustRightInd/>
        <w:jc w:val="both"/>
        <w:rPr>
          <w:lang w:val="ru-RU"/>
        </w:rPr>
      </w:pPr>
      <w:r w:rsidRPr="007B7BC7">
        <w:rPr>
          <w:lang w:val="ru-RU"/>
        </w:rPr>
        <w:t>формулировать своими словами. что такое «экологическая культура», «биологическое разнообразие»; «экология», «здоровый образ жизни», «безопасность»:</w:t>
      </w:r>
      <w:r w:rsidRPr="007B7BC7">
        <w:rPr>
          <w:lang w:val="ru-RU"/>
        </w:rPr>
        <w:br/>
        <w:t>разыгрывать экологически проблемные ситуации с обращением за помощью к врачу, специалистам, взрослому;</w:t>
      </w:r>
    </w:p>
    <w:p w:rsidR="007B7BC7" w:rsidRPr="007B7BC7" w:rsidRDefault="007B7BC7" w:rsidP="00A067F7">
      <w:pPr>
        <w:widowControl/>
        <w:numPr>
          <w:ilvl w:val="0"/>
          <w:numId w:val="538"/>
        </w:numPr>
        <w:autoSpaceDE/>
        <w:autoSpaceDN/>
        <w:adjustRightInd/>
        <w:jc w:val="both"/>
        <w:rPr>
          <w:lang w:val="ru-RU"/>
        </w:rPr>
      </w:pPr>
      <w:r w:rsidRPr="007B7BC7">
        <w:rPr>
          <w:lang w:val="ru-RU"/>
        </w:rPr>
        <w:lastRenderedPageBreak/>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7B7BC7" w:rsidRPr="007B7BC7" w:rsidRDefault="007B7BC7" w:rsidP="00A067F7">
      <w:pPr>
        <w:widowControl/>
        <w:numPr>
          <w:ilvl w:val="0"/>
          <w:numId w:val="538"/>
        </w:numPr>
        <w:autoSpaceDE/>
        <w:autoSpaceDN/>
        <w:adjustRightInd/>
        <w:jc w:val="both"/>
        <w:rPr>
          <w:lang w:val="ru-RU"/>
        </w:rPr>
      </w:pPr>
      <w:r w:rsidRPr="007B7BC7">
        <w:rPr>
          <w:lang w:val="ru-RU"/>
        </w:rPr>
        <w:t>рефлексировать результаты своих действий для здоровья человека, состояния окружающей среды (как получилось сделать, что и как следует исправить); оценивать результаты по заранее определенному критерию: делать выводы 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
    <w:p w:rsidR="007B7BC7" w:rsidRPr="007B7BC7" w:rsidRDefault="007B7BC7" w:rsidP="00A067F7">
      <w:pPr>
        <w:widowControl/>
        <w:numPr>
          <w:ilvl w:val="0"/>
          <w:numId w:val="538"/>
        </w:numPr>
        <w:autoSpaceDE/>
        <w:autoSpaceDN/>
        <w:adjustRightInd/>
        <w:jc w:val="both"/>
        <w:rPr>
          <w:lang w:val="ru-RU"/>
        </w:rPr>
      </w:pPr>
      <w:r w:rsidRPr="007B7BC7">
        <w:rPr>
          <w:lang w:val="ru-RU"/>
        </w:rPr>
        <w:t>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здоровьесберегагощего поведения в ситуациях учебы, общения, повседневной жизни;</w:t>
      </w:r>
    </w:p>
    <w:p w:rsidR="007B7BC7" w:rsidRPr="007B7BC7" w:rsidRDefault="007B7BC7" w:rsidP="00A067F7">
      <w:pPr>
        <w:widowControl/>
        <w:numPr>
          <w:ilvl w:val="0"/>
          <w:numId w:val="538"/>
        </w:numPr>
        <w:autoSpaceDE/>
        <w:autoSpaceDN/>
        <w:adjustRightInd/>
        <w:jc w:val="both"/>
        <w:rPr>
          <w:lang w:val="ru-RU"/>
        </w:rPr>
      </w:pPr>
      <w:r w:rsidRPr="007B7BC7">
        <w:rPr>
          <w:lang w:val="ru-RU"/>
        </w:rPr>
        <w:t>высказывать свое отношение к проблемам в области экологии, здоровья и безопасности;</w:t>
      </w:r>
      <w:r w:rsidRPr="007B7BC7">
        <w:rPr>
          <w:lang w:val="ru-RU"/>
        </w:rPr>
        <w:b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r w:rsidRPr="007B7BC7">
        <w:rPr>
          <w:lang w:val="ru-RU"/>
        </w:rPr>
        <w:br/>
        <w:t>самостоятельно выполнять домашние задания с использованием индивидуально эффективных, здоровьесберегающих приемов.</w:t>
      </w:r>
    </w:p>
    <w:p w:rsidR="007B7BC7" w:rsidRPr="007B7BC7" w:rsidRDefault="007B7BC7" w:rsidP="007B7BC7">
      <w:pPr>
        <w:ind w:firstLine="426"/>
        <w:jc w:val="both"/>
        <w:rPr>
          <w:lang w:val="ru-RU"/>
        </w:rPr>
      </w:pPr>
      <w:r w:rsidRPr="007B7BC7">
        <w:rPr>
          <w:lang w:val="ru-RU"/>
        </w:rPr>
        <w:t>В качестве критериев эффективности реализации Программы на уровне начального общего образования можно рассматривать овладение обучающимися такими умениями как:</w:t>
      </w:r>
      <w:r w:rsidRPr="007B7BC7">
        <w:rPr>
          <w:lang w:val="ru-RU"/>
        </w:rPr>
        <w:br/>
        <w:t>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r w:rsidRPr="007B7BC7">
        <w:rPr>
          <w:lang w:val="ru-RU"/>
        </w:rPr>
        <w:br/>
        <w:t>сравнивать свое поведение с образцом, обращаться за помощью к взрослым, принимать ее;</w:t>
      </w:r>
      <w:r w:rsidRPr="007B7BC7">
        <w:rPr>
          <w:lang w:val="ru-RU"/>
        </w:rPr>
        <w:br/>
        <w:t>оценивать соответствие мотива и результата поведения с позиции экологической культуры, взаимосвязи здоровья человека и здоровья природы.</w:t>
      </w:r>
    </w:p>
    <w:p w:rsidR="007B7BC7" w:rsidRPr="007B7BC7" w:rsidRDefault="007B7BC7" w:rsidP="007B7BC7">
      <w:pPr>
        <w:ind w:firstLine="426"/>
        <w:jc w:val="both"/>
        <w:rPr>
          <w:lang w:val="ru-RU"/>
        </w:rPr>
      </w:pPr>
      <w:r w:rsidRPr="007B7BC7">
        <w:rPr>
          <w:lang w:val="ru-RU"/>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у обучающихся целесообразно использовать методику и инструментарий, предусмотренный и примерными программами по отдельным учебным предметам. Для осуществления мониторинга готовности обучающихся к соблюдению правил экологически целесообразного здорового и безопасного образа жизни целесообразно применять педагогическое наблюдение в специально моделируемых ситуациях. Для неперсоннфицированного мониторинга формирования мотивационно-ценностной сферы личности можно использовать имеющийся педагог-психологический инструментарий — проективные методики, опросники, тесты.</w:t>
      </w:r>
    </w:p>
    <w:p w:rsidR="007B7BC7" w:rsidRPr="007B7BC7" w:rsidRDefault="007B7BC7" w:rsidP="007B7BC7">
      <w:pPr>
        <w:ind w:firstLine="426"/>
        <w:jc w:val="both"/>
        <w:rPr>
          <w:lang w:val="ru-RU"/>
        </w:rPr>
      </w:pPr>
      <w:r w:rsidRPr="007B7BC7">
        <w:rPr>
          <w:lang w:val="ru-RU"/>
        </w:rPr>
        <w:t>Программа формирования экологической культуры, здорового и безопасного образа жизни содержит:</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rPr>
          <w:lang w:val="ru-RU"/>
        </w:rPr>
        <w:t xml:space="preserve">Характеристику контингента обучающихся с позиции реального состояния здоровья детей и факторов риска,  имеющих  место в МОБУ </w:t>
      </w:r>
      <w:r w:rsidR="00D7429B">
        <w:rPr>
          <w:lang w:val="ru-RU"/>
        </w:rPr>
        <w:t>лицее №7</w:t>
      </w:r>
      <w:r w:rsidRPr="007B7BC7">
        <w:rPr>
          <w:i/>
          <w:lang w:val="ru-RU"/>
        </w:rPr>
        <w:t>.</w:t>
      </w:r>
    </w:p>
    <w:p w:rsidR="007B7BC7" w:rsidRPr="007B7BC7" w:rsidRDefault="007B7BC7" w:rsidP="00A067F7">
      <w:pPr>
        <w:pStyle w:val="aa"/>
        <w:widowControl/>
        <w:numPr>
          <w:ilvl w:val="0"/>
          <w:numId w:val="551"/>
        </w:numPr>
        <w:autoSpaceDE/>
        <w:autoSpaceDN/>
        <w:adjustRightInd/>
        <w:contextualSpacing w:val="0"/>
        <w:jc w:val="both"/>
      </w:pPr>
      <w:r w:rsidRPr="007B7BC7">
        <w:t>Создание здоровьесберегающей среды.</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rPr>
          <w:lang w:val="ru-RU"/>
        </w:rPr>
        <w:t>Реализация возможностей используемых УМК в образовательном процессе.</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lastRenderedPageBreak/>
        <w:t>Организация физкультурно-оздоровительной работы.</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t>Реализация дополнительных образовательных программ.</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rPr>
          <w:lang w:val="ru-RU"/>
        </w:rPr>
        <w:t>Просветительская работа с родителями (законными представителями) обучающихся.</w:t>
      </w:r>
    </w:p>
    <w:p w:rsidR="007B7BC7" w:rsidRPr="007B7BC7" w:rsidRDefault="007B7BC7" w:rsidP="00A067F7">
      <w:pPr>
        <w:pStyle w:val="aa"/>
        <w:widowControl/>
        <w:numPr>
          <w:ilvl w:val="0"/>
          <w:numId w:val="551"/>
        </w:numPr>
        <w:autoSpaceDE/>
        <w:autoSpaceDN/>
        <w:adjustRightInd/>
        <w:contextualSpacing w:val="0"/>
        <w:jc w:val="both"/>
        <w:rPr>
          <w:lang w:val="ru-RU"/>
        </w:rPr>
      </w:pPr>
      <w:r w:rsidRPr="007B7BC7">
        <w:t>Оценка эффективности реализации программы.</w:t>
      </w:r>
    </w:p>
    <w:p w:rsidR="007B7BC7" w:rsidRPr="007B7BC7" w:rsidRDefault="007B7BC7" w:rsidP="007B7BC7">
      <w:pPr>
        <w:ind w:firstLine="426"/>
        <w:jc w:val="both"/>
        <w:rPr>
          <w:b/>
          <w:lang w:val="ru-RU"/>
        </w:rPr>
      </w:pPr>
      <w:r w:rsidRPr="007B7BC7">
        <w:rPr>
          <w:b/>
          <w:lang w:val="ru-RU"/>
        </w:rPr>
        <w:t>1. Характеристика состояния здоровья контингента обучающихся и факторы риска</w:t>
      </w:r>
    </w:p>
    <w:p w:rsidR="007B7BC7" w:rsidRPr="007B7BC7" w:rsidRDefault="007B7BC7" w:rsidP="007B7BC7">
      <w:pPr>
        <w:ind w:firstLine="708"/>
        <w:jc w:val="both"/>
        <w:rPr>
          <w:lang w:val="ru-RU"/>
        </w:rPr>
      </w:pPr>
      <w:r w:rsidRPr="007B7BC7">
        <w:rPr>
          <w:lang w:val="ru-RU"/>
        </w:rPr>
        <w:t xml:space="preserve">Состояние здоровья школьников рассматривается как показатель качества образовательного процесса. В школе созданы  условия  для укрепления физического и психического здоровья обучающихся: организация мониторинга адаптации обучающихся;  расписание уроков и звонков, составленное на основе  требований СанПин; контроль качества бесплатного питания обучающихся; систематический анализ объема домашних заданий с целью предупреждения  перегрузок обучающихся. </w:t>
      </w:r>
    </w:p>
    <w:p w:rsidR="007B7BC7" w:rsidRPr="007B7BC7" w:rsidRDefault="007B7BC7" w:rsidP="007B7BC7">
      <w:pPr>
        <w:shd w:val="clear" w:color="auto" w:fill="FFFFFF"/>
        <w:ind w:firstLine="720"/>
        <w:jc w:val="both"/>
        <w:rPr>
          <w:color w:val="000000"/>
          <w:lang w:val="ru-RU"/>
        </w:rPr>
      </w:pPr>
      <w:r w:rsidRPr="007B7BC7">
        <w:rPr>
          <w:color w:val="000000"/>
          <w:lang w:val="ru-RU"/>
        </w:rPr>
        <w:t>Регулярно проводится обследование состояния здоровья обучающихся узкими специалистами МБУЗ «</w:t>
      </w:r>
      <w:r w:rsidR="00E34588">
        <w:rPr>
          <w:color w:val="000000"/>
          <w:lang w:val="ru-RU"/>
        </w:rPr>
        <w:t>ДГП №1</w:t>
      </w:r>
      <w:r w:rsidRPr="007B7BC7">
        <w:rPr>
          <w:color w:val="000000"/>
          <w:lang w:val="ru-RU"/>
        </w:rPr>
        <w:t>», физдиспансера, медицинской комиссией Горвоенкомата. Профилактические прививки (плановые) проводятся на базе детской МБУЗ «Детская поликлиника № 2»</w:t>
      </w:r>
    </w:p>
    <w:p w:rsidR="007B7BC7" w:rsidRPr="007B7BC7" w:rsidRDefault="007B7BC7" w:rsidP="007B7BC7">
      <w:pPr>
        <w:shd w:val="clear" w:color="auto" w:fill="FFFFFF"/>
        <w:ind w:firstLine="426"/>
        <w:jc w:val="both"/>
        <w:rPr>
          <w:i/>
          <w:u w:val="single"/>
          <w:lang w:val="ru-RU"/>
        </w:rPr>
      </w:pPr>
      <w:r w:rsidRPr="007B7BC7">
        <w:rPr>
          <w:b/>
          <w:lang w:val="ru-RU"/>
        </w:rPr>
        <w:t xml:space="preserve">2. Создание здоровьесберегающей среды в МОБУ </w:t>
      </w:r>
      <w:r w:rsidR="00E34588">
        <w:rPr>
          <w:b/>
          <w:lang w:val="ru-RU"/>
        </w:rPr>
        <w:t>лицее №7</w:t>
      </w:r>
      <w:r w:rsidRPr="007B7BC7">
        <w:rPr>
          <w:b/>
          <w:lang w:val="ru-RU"/>
        </w:rPr>
        <w:t>.</w:t>
      </w:r>
    </w:p>
    <w:p w:rsidR="007B7BC7" w:rsidRPr="007B7BC7" w:rsidRDefault="007B7BC7" w:rsidP="007B7BC7">
      <w:pPr>
        <w:shd w:val="clear" w:color="auto" w:fill="FFFFFF"/>
        <w:ind w:firstLine="426"/>
        <w:jc w:val="both"/>
        <w:rPr>
          <w:lang w:val="ru-RU"/>
        </w:rPr>
      </w:pPr>
      <w:r w:rsidRPr="007B7BC7">
        <w:rPr>
          <w:lang w:val="ru-RU"/>
        </w:rPr>
        <w:t xml:space="preserve">2.1. </w:t>
      </w:r>
      <w:r w:rsidRPr="007B7BC7">
        <w:rPr>
          <w:spacing w:val="-1"/>
          <w:lang w:val="ru-RU"/>
        </w:rPr>
        <w:t xml:space="preserve">В </w:t>
      </w:r>
      <w:r w:rsidR="00E34588">
        <w:rPr>
          <w:spacing w:val="-1"/>
          <w:lang w:val="ru-RU"/>
        </w:rPr>
        <w:t>лицее</w:t>
      </w:r>
      <w:r w:rsidRPr="007B7BC7">
        <w:rPr>
          <w:spacing w:val="-1"/>
          <w:lang w:val="ru-RU"/>
        </w:rPr>
        <w:t xml:space="preserve"> создана материально-техническая база, обеспечивающая оптимальные условия для сохранения и укрепления здоровья обучающихся:</w:t>
      </w:r>
    </w:p>
    <w:p w:rsidR="007B7BC7" w:rsidRDefault="007B7BC7" w:rsidP="007B7BC7">
      <w:pPr>
        <w:shd w:val="clear" w:color="auto" w:fill="FFFFFF"/>
        <w:ind w:firstLine="426"/>
        <w:jc w:val="both"/>
        <w:rPr>
          <w:spacing w:val="-1"/>
          <w:lang w:val="ru-RU"/>
        </w:rPr>
      </w:pPr>
      <w:r w:rsidRPr="007B7BC7">
        <w:rPr>
          <w:spacing w:val="-1"/>
          <w:lang w:val="ru-RU"/>
        </w:rPr>
        <w:t>- 1 спортивный зал</w:t>
      </w:r>
    </w:p>
    <w:p w:rsidR="00E34588" w:rsidRPr="007B7BC7" w:rsidRDefault="00E34588" w:rsidP="007B7BC7">
      <w:pPr>
        <w:shd w:val="clear" w:color="auto" w:fill="FFFFFF"/>
        <w:ind w:firstLine="426"/>
        <w:jc w:val="both"/>
        <w:rPr>
          <w:spacing w:val="-1"/>
          <w:lang w:val="ru-RU"/>
        </w:rPr>
      </w:pPr>
      <w:r w:rsidRPr="007B7BC7">
        <w:rPr>
          <w:spacing w:val="-1"/>
          <w:lang w:val="ru-RU"/>
        </w:rPr>
        <w:t xml:space="preserve">- 1 </w:t>
      </w:r>
      <w:r>
        <w:rPr>
          <w:spacing w:val="-1"/>
          <w:lang w:val="ru-RU"/>
        </w:rPr>
        <w:t xml:space="preserve">малый </w:t>
      </w:r>
      <w:r w:rsidRPr="007B7BC7">
        <w:rPr>
          <w:spacing w:val="-1"/>
          <w:lang w:val="ru-RU"/>
        </w:rPr>
        <w:t>спортивный зал</w:t>
      </w:r>
    </w:p>
    <w:p w:rsidR="007B7BC7" w:rsidRPr="007B7BC7" w:rsidRDefault="007B7BC7" w:rsidP="007B7BC7">
      <w:pPr>
        <w:shd w:val="clear" w:color="auto" w:fill="FFFFFF"/>
        <w:ind w:firstLine="426"/>
        <w:jc w:val="both"/>
        <w:rPr>
          <w:spacing w:val="-1"/>
          <w:lang w:val="ru-RU"/>
        </w:rPr>
      </w:pPr>
      <w:r w:rsidRPr="007B7BC7">
        <w:rPr>
          <w:spacing w:val="-1"/>
          <w:lang w:val="ru-RU"/>
        </w:rPr>
        <w:t>- медицинский пункт</w:t>
      </w:r>
    </w:p>
    <w:p w:rsidR="007B7BC7" w:rsidRPr="007B7BC7" w:rsidRDefault="007B7BC7" w:rsidP="007B7BC7">
      <w:pPr>
        <w:shd w:val="clear" w:color="auto" w:fill="FFFFFF"/>
        <w:ind w:firstLine="426"/>
        <w:jc w:val="both"/>
        <w:rPr>
          <w:spacing w:val="-1"/>
          <w:lang w:val="ru-RU"/>
        </w:rPr>
      </w:pPr>
      <w:r w:rsidRPr="007B7BC7">
        <w:rPr>
          <w:spacing w:val="-1"/>
          <w:lang w:val="ru-RU"/>
        </w:rPr>
        <w:t xml:space="preserve">- буфет на </w:t>
      </w:r>
      <w:r w:rsidR="00E34588">
        <w:rPr>
          <w:spacing w:val="-1"/>
          <w:lang w:val="ru-RU"/>
        </w:rPr>
        <w:t>46</w:t>
      </w:r>
      <w:r w:rsidRPr="007B7BC7">
        <w:rPr>
          <w:spacing w:val="-1"/>
          <w:lang w:val="ru-RU"/>
        </w:rPr>
        <w:t xml:space="preserve"> мест</w:t>
      </w:r>
    </w:p>
    <w:p w:rsidR="007B7BC7" w:rsidRPr="007B7BC7" w:rsidRDefault="007B7BC7" w:rsidP="007B7BC7">
      <w:pPr>
        <w:shd w:val="clear" w:color="auto" w:fill="FFFFFF"/>
        <w:ind w:firstLine="426"/>
        <w:jc w:val="both"/>
        <w:rPr>
          <w:spacing w:val="-1"/>
          <w:lang w:val="ru-RU"/>
        </w:rPr>
      </w:pPr>
      <w:r w:rsidRPr="007B7BC7">
        <w:rPr>
          <w:spacing w:val="-1"/>
          <w:lang w:val="ru-RU"/>
        </w:rPr>
        <w:t xml:space="preserve">- учебные кабинеты </w:t>
      </w:r>
    </w:p>
    <w:p w:rsidR="007B7BC7" w:rsidRPr="007B7BC7" w:rsidRDefault="007B7BC7" w:rsidP="007B7BC7">
      <w:pPr>
        <w:shd w:val="clear" w:color="auto" w:fill="FFFFFF"/>
        <w:ind w:firstLine="426"/>
        <w:jc w:val="both"/>
        <w:rPr>
          <w:spacing w:val="-1"/>
          <w:lang w:val="ru-RU"/>
        </w:rPr>
      </w:pPr>
      <w:r w:rsidRPr="007B7BC7">
        <w:rPr>
          <w:spacing w:val="-1"/>
          <w:lang w:val="ru-RU"/>
        </w:rPr>
        <w:t>- спортивные площадки.</w:t>
      </w:r>
    </w:p>
    <w:p w:rsidR="007B7BC7" w:rsidRPr="007B7BC7" w:rsidRDefault="007B7BC7" w:rsidP="007B7BC7">
      <w:pPr>
        <w:shd w:val="clear" w:color="auto" w:fill="FFFFFF"/>
        <w:ind w:firstLine="426"/>
        <w:jc w:val="both"/>
        <w:rPr>
          <w:lang w:val="ru-RU"/>
        </w:rPr>
      </w:pPr>
      <w:r w:rsidRPr="007B7BC7">
        <w:rPr>
          <w:lang w:val="ru-RU"/>
        </w:rPr>
        <w:t xml:space="preserve">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B7BC7" w:rsidRPr="007B7BC7" w:rsidRDefault="007B7BC7" w:rsidP="007B7BC7">
      <w:pPr>
        <w:shd w:val="clear" w:color="auto" w:fill="FFFFFF"/>
        <w:ind w:firstLine="426"/>
        <w:jc w:val="both"/>
        <w:rPr>
          <w:lang w:val="ru-RU"/>
        </w:rPr>
      </w:pPr>
      <w:r w:rsidRPr="007B7BC7">
        <w:rPr>
          <w:lang w:val="ru-RU"/>
        </w:rPr>
        <w:t xml:space="preserve">Питание обучающихся осуществляется в оборудованном буфете путем реализации продукции ООО «Таганрогское школьное питание». </w:t>
      </w:r>
      <w:r w:rsidRPr="007B7BC7">
        <w:rPr>
          <w:color w:val="000000"/>
          <w:lang w:val="ru-RU"/>
        </w:rPr>
        <w:t xml:space="preserve">В МОБУ </w:t>
      </w:r>
      <w:r w:rsidR="00E34588">
        <w:rPr>
          <w:color w:val="000000"/>
          <w:lang w:val="ru-RU"/>
        </w:rPr>
        <w:t>лицее №7</w:t>
      </w:r>
      <w:r w:rsidRPr="007B7BC7">
        <w:rPr>
          <w:color w:val="000000"/>
          <w:lang w:val="ru-RU"/>
        </w:rPr>
        <w:t xml:space="preserve"> организовано горячее питание для обучающихся за родительские средства, для учителей; бесплатным горячим питанием (завтраки и обеды) обеспечены 1</w:t>
      </w:r>
      <w:r w:rsidR="00E34588">
        <w:rPr>
          <w:color w:val="000000"/>
          <w:lang w:val="ru-RU"/>
        </w:rPr>
        <w:t>36</w:t>
      </w:r>
      <w:r w:rsidRPr="007B7BC7">
        <w:rPr>
          <w:color w:val="000000"/>
          <w:lang w:val="ru-RU"/>
        </w:rPr>
        <w:t xml:space="preserve"> обучающихся из малообеспеченных семей, тубинфицированных, детей, находящихся под опекой. Дополнительным бесплатным питанием в виде молока обеспечены обучающиеся 1</w:t>
      </w:r>
      <w:r w:rsidRPr="007B7BC7">
        <w:rPr>
          <w:color w:val="000000"/>
          <w:vertAlign w:val="superscript"/>
          <w:lang w:val="ru-RU"/>
        </w:rPr>
        <w:t>х</w:t>
      </w:r>
      <w:r w:rsidRPr="007B7BC7">
        <w:rPr>
          <w:color w:val="000000"/>
          <w:lang w:val="ru-RU"/>
        </w:rPr>
        <w:t>-4</w:t>
      </w:r>
      <w:r w:rsidRPr="007B7BC7">
        <w:rPr>
          <w:color w:val="000000"/>
          <w:vertAlign w:val="superscript"/>
          <w:lang w:val="ru-RU"/>
        </w:rPr>
        <w:t>х</w:t>
      </w:r>
      <w:r w:rsidRPr="007B7BC7">
        <w:rPr>
          <w:color w:val="000000"/>
          <w:lang w:val="ru-RU"/>
        </w:rPr>
        <w:t xml:space="preserve"> классов. В ассортименте витаминизированные напитки, салаты, овощные гарниры, соки.</w:t>
      </w:r>
    </w:p>
    <w:p w:rsidR="007B7BC7" w:rsidRPr="007B7BC7" w:rsidRDefault="007B7BC7" w:rsidP="007B7BC7">
      <w:pPr>
        <w:shd w:val="clear" w:color="auto" w:fill="FFFFFF"/>
        <w:ind w:firstLine="426"/>
        <w:jc w:val="both"/>
        <w:rPr>
          <w:color w:val="000000"/>
          <w:lang w:val="ru-RU"/>
        </w:rPr>
      </w:pPr>
      <w:r w:rsidRPr="007B7BC7">
        <w:rPr>
          <w:color w:val="000000"/>
          <w:lang w:val="ru-RU"/>
        </w:rPr>
        <w:t xml:space="preserve">Обучающиеся МОБУ </w:t>
      </w:r>
      <w:r w:rsidR="00E34588">
        <w:rPr>
          <w:color w:val="000000"/>
          <w:lang w:val="ru-RU"/>
        </w:rPr>
        <w:t xml:space="preserve">лицея №7 </w:t>
      </w:r>
      <w:r w:rsidRPr="007B7BC7">
        <w:rPr>
          <w:color w:val="000000"/>
          <w:lang w:val="ru-RU"/>
        </w:rPr>
        <w:t xml:space="preserve"> обеспечены бутилированной водой.</w:t>
      </w:r>
    </w:p>
    <w:p w:rsidR="007B7BC7" w:rsidRPr="007B7BC7" w:rsidRDefault="007B7BC7" w:rsidP="007B7BC7">
      <w:pPr>
        <w:shd w:val="clear" w:color="auto" w:fill="FFFFFF"/>
        <w:ind w:firstLine="426"/>
        <w:jc w:val="both"/>
        <w:rPr>
          <w:u w:val="single"/>
          <w:lang w:val="ru-RU"/>
        </w:rPr>
      </w:pPr>
      <w:r w:rsidRPr="007B7BC7">
        <w:rPr>
          <w:lang w:val="ru-RU"/>
        </w:rPr>
        <w:t xml:space="preserve">В </w:t>
      </w:r>
      <w:r w:rsidR="00E34588">
        <w:rPr>
          <w:lang w:val="ru-RU"/>
        </w:rPr>
        <w:t>лицее</w:t>
      </w:r>
      <w:r w:rsidRPr="007B7BC7">
        <w:rPr>
          <w:lang w:val="ru-RU"/>
        </w:rPr>
        <w:t xml:space="preserve"> работает оснащенный спортивный залы, имеется спортивная площадка, оборудованные  необходимым игровым и спортивным оборудованием и инвентарём (спортинвентарь, таблицы, схемы, настольные игры).</w:t>
      </w:r>
    </w:p>
    <w:p w:rsidR="007B7BC7" w:rsidRPr="007B7BC7" w:rsidRDefault="007B7BC7" w:rsidP="007B7BC7">
      <w:pPr>
        <w:shd w:val="clear" w:color="auto" w:fill="FFFFFF"/>
        <w:ind w:firstLine="426"/>
        <w:jc w:val="both"/>
        <w:rPr>
          <w:u w:val="single"/>
          <w:lang w:val="ru-RU"/>
        </w:rPr>
      </w:pPr>
      <w:r w:rsidRPr="007B7BC7">
        <w:rPr>
          <w:lang w:val="ru-RU"/>
        </w:rPr>
        <w:t xml:space="preserve">В </w:t>
      </w:r>
      <w:r w:rsidR="00E34588">
        <w:rPr>
          <w:lang w:val="ru-RU"/>
        </w:rPr>
        <w:t>лицее</w:t>
      </w:r>
      <w:r w:rsidRPr="007B7BC7">
        <w:rPr>
          <w:lang w:val="ru-RU"/>
        </w:rPr>
        <w:t xml:space="preserve"> работает</w:t>
      </w:r>
      <w:r w:rsidR="00E34588">
        <w:rPr>
          <w:lang w:val="ru-RU"/>
        </w:rPr>
        <w:t xml:space="preserve"> лицензированный </w:t>
      </w:r>
      <w:r w:rsidRPr="007B7BC7">
        <w:rPr>
          <w:lang w:val="ru-RU"/>
        </w:rPr>
        <w:t xml:space="preserve"> медицинский кабинет</w:t>
      </w:r>
      <w:r w:rsidR="00E34588">
        <w:rPr>
          <w:lang w:val="ru-RU"/>
        </w:rPr>
        <w:t>.</w:t>
      </w:r>
    </w:p>
    <w:p w:rsidR="007B7BC7" w:rsidRPr="007B7BC7" w:rsidRDefault="007B7BC7" w:rsidP="007B7BC7">
      <w:pPr>
        <w:shd w:val="clear" w:color="auto" w:fill="FFFFFF"/>
        <w:ind w:firstLine="426"/>
        <w:jc w:val="both"/>
        <w:rPr>
          <w:u w:val="single"/>
          <w:lang w:val="ru-RU"/>
        </w:rPr>
      </w:pPr>
      <w:r w:rsidRPr="007B7BC7">
        <w:rPr>
          <w:lang w:val="ru-RU"/>
        </w:rPr>
        <w:t>Создана и работает служба медико-психолого-педагогического сопровождения, основными направлениями деятельности которой являются:</w:t>
      </w:r>
    </w:p>
    <w:p w:rsidR="007B7BC7" w:rsidRPr="007B7BC7" w:rsidRDefault="007B7BC7" w:rsidP="00A067F7">
      <w:pPr>
        <w:pStyle w:val="aa"/>
        <w:widowControl/>
        <w:numPr>
          <w:ilvl w:val="0"/>
          <w:numId w:val="552"/>
        </w:numPr>
        <w:autoSpaceDE/>
        <w:autoSpaceDN/>
        <w:adjustRightInd/>
        <w:contextualSpacing w:val="0"/>
        <w:jc w:val="both"/>
        <w:rPr>
          <w:lang w:val="ru-RU"/>
        </w:rPr>
      </w:pPr>
      <w:r w:rsidRPr="007B7BC7">
        <w:rPr>
          <w:lang w:val="ru-RU"/>
        </w:rPr>
        <w:t>Создание комфортной психолого-педагогической обстановки в школе.</w:t>
      </w:r>
    </w:p>
    <w:p w:rsidR="007B7BC7" w:rsidRPr="007B7BC7" w:rsidRDefault="007B7BC7" w:rsidP="00A067F7">
      <w:pPr>
        <w:pStyle w:val="aa"/>
        <w:widowControl/>
        <w:numPr>
          <w:ilvl w:val="0"/>
          <w:numId w:val="552"/>
        </w:numPr>
        <w:autoSpaceDE/>
        <w:autoSpaceDN/>
        <w:adjustRightInd/>
        <w:contextualSpacing w:val="0"/>
        <w:jc w:val="both"/>
        <w:rPr>
          <w:lang w:val="ru-RU"/>
        </w:rPr>
      </w:pPr>
      <w:r w:rsidRPr="007B7BC7">
        <w:rPr>
          <w:lang w:val="ru-RU"/>
        </w:rPr>
        <w:t>Сохранение психологического здоровья участников образовательного процесса.</w:t>
      </w:r>
    </w:p>
    <w:p w:rsidR="007B7BC7" w:rsidRPr="007B7BC7" w:rsidRDefault="007B7BC7" w:rsidP="00A067F7">
      <w:pPr>
        <w:pStyle w:val="aa"/>
        <w:widowControl/>
        <w:numPr>
          <w:ilvl w:val="0"/>
          <w:numId w:val="552"/>
        </w:numPr>
        <w:autoSpaceDE/>
        <w:autoSpaceDN/>
        <w:adjustRightInd/>
        <w:contextualSpacing w:val="0"/>
        <w:jc w:val="both"/>
        <w:rPr>
          <w:lang w:val="ru-RU"/>
        </w:rPr>
      </w:pPr>
      <w:r w:rsidRPr="007B7BC7">
        <w:rPr>
          <w:lang w:val="ru-RU"/>
        </w:rPr>
        <w:t>Продолжение исследования личностных педагог-психологических особенностей обучающихся, коррекционная  педагог-психолого-педагогическая работа.</w:t>
      </w:r>
    </w:p>
    <w:p w:rsidR="007B7BC7" w:rsidRPr="007B7BC7" w:rsidRDefault="007B7BC7" w:rsidP="00A067F7">
      <w:pPr>
        <w:pStyle w:val="aa"/>
        <w:widowControl/>
        <w:numPr>
          <w:ilvl w:val="0"/>
          <w:numId w:val="552"/>
        </w:numPr>
        <w:autoSpaceDE/>
        <w:autoSpaceDN/>
        <w:adjustRightInd/>
        <w:contextualSpacing w:val="0"/>
        <w:jc w:val="both"/>
      </w:pPr>
      <w:r w:rsidRPr="007B7BC7">
        <w:lastRenderedPageBreak/>
        <w:t>Профилактика правонарушений среди обучающихся.</w:t>
      </w:r>
    </w:p>
    <w:p w:rsidR="007B7BC7" w:rsidRPr="007B7BC7" w:rsidRDefault="007B7BC7" w:rsidP="00A067F7">
      <w:pPr>
        <w:pStyle w:val="aa"/>
        <w:widowControl/>
        <w:numPr>
          <w:ilvl w:val="0"/>
          <w:numId w:val="552"/>
        </w:numPr>
        <w:autoSpaceDE/>
        <w:autoSpaceDN/>
        <w:adjustRightInd/>
        <w:contextualSpacing w:val="0"/>
        <w:jc w:val="both"/>
        <w:rPr>
          <w:lang w:val="ru-RU"/>
        </w:rPr>
      </w:pPr>
      <w:r w:rsidRPr="007B7BC7">
        <w:rPr>
          <w:lang w:val="ru-RU"/>
        </w:rPr>
        <w:t>Оказание помощи обучающимся в период возрастных кризов в сложный адаптационный период.</w:t>
      </w:r>
    </w:p>
    <w:p w:rsidR="007B7BC7" w:rsidRPr="007B7BC7" w:rsidRDefault="007B7BC7" w:rsidP="00A067F7">
      <w:pPr>
        <w:pStyle w:val="aa"/>
        <w:widowControl/>
        <w:numPr>
          <w:ilvl w:val="0"/>
          <w:numId w:val="552"/>
        </w:numPr>
        <w:autoSpaceDE/>
        <w:autoSpaceDN/>
        <w:adjustRightInd/>
        <w:contextualSpacing w:val="0"/>
        <w:jc w:val="both"/>
        <w:rPr>
          <w:lang w:val="ru-RU"/>
        </w:rPr>
      </w:pPr>
      <w:r w:rsidRPr="007B7BC7">
        <w:rPr>
          <w:lang w:val="ru-RU"/>
        </w:rPr>
        <w:t>Оказание помощи учителям предупреждение педагог-психологических осложнений у детей.</w:t>
      </w:r>
    </w:p>
    <w:p w:rsidR="007B7BC7" w:rsidRPr="007B7BC7" w:rsidRDefault="007B7BC7" w:rsidP="007B7BC7">
      <w:pPr>
        <w:ind w:firstLine="426"/>
        <w:jc w:val="both"/>
        <w:rPr>
          <w:lang w:val="ru-RU"/>
        </w:rPr>
      </w:pPr>
      <w:r w:rsidRPr="007B7BC7">
        <w:rPr>
          <w:lang w:val="ru-RU"/>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p>
    <w:p w:rsidR="007B7BC7" w:rsidRPr="007B7BC7" w:rsidRDefault="007B7BC7" w:rsidP="007B7BC7">
      <w:pPr>
        <w:shd w:val="clear" w:color="auto" w:fill="FFFFFF"/>
        <w:ind w:firstLine="426"/>
        <w:jc w:val="both"/>
        <w:rPr>
          <w:lang w:val="ru-RU"/>
        </w:rPr>
      </w:pPr>
      <w:r w:rsidRPr="007B7BC7">
        <w:rPr>
          <w:lang w:val="ru-RU"/>
        </w:rPr>
        <w:t xml:space="preserve">2.2. Эффективное функционирование созданной здоровьсберегающей инфраструктуры в школе поддерживает квалифицированный состав специалистов: учителя начальной школы, физической культуры, педагог-психолог, фельдшер МОБУ </w:t>
      </w:r>
      <w:r w:rsidR="00E34588">
        <w:rPr>
          <w:lang w:val="ru-RU"/>
        </w:rPr>
        <w:t>лицея №7</w:t>
      </w:r>
      <w:r w:rsidRPr="007B7BC7">
        <w:rPr>
          <w:lang w:val="ru-RU"/>
        </w:rPr>
        <w:t>.</w:t>
      </w:r>
    </w:p>
    <w:p w:rsidR="007B7BC7" w:rsidRPr="007B7BC7" w:rsidRDefault="007B7BC7" w:rsidP="007B7BC7">
      <w:pPr>
        <w:shd w:val="clear" w:color="auto" w:fill="FFFFFF"/>
        <w:ind w:firstLine="426"/>
        <w:jc w:val="both"/>
        <w:rPr>
          <w:b/>
          <w:i/>
          <w:lang w:val="ru-RU"/>
        </w:rPr>
      </w:pPr>
      <w:r w:rsidRPr="007B7BC7">
        <w:rPr>
          <w:lang w:val="ru-RU"/>
        </w:rPr>
        <w:t xml:space="preserve">2.3. В </w:t>
      </w:r>
      <w:r w:rsidR="00E34588">
        <w:rPr>
          <w:lang w:val="ru-RU"/>
        </w:rPr>
        <w:t>лицее</w:t>
      </w:r>
      <w:r w:rsidRPr="007B7BC7">
        <w:rPr>
          <w:lang w:val="ru-RU"/>
        </w:rPr>
        <w:t xml:space="preserve"> действует расписание соответствующее СанПиН, 2.4.2.1178-02 «Гигиенические требования к режиму учебно-воспитательного процесса».</w:t>
      </w:r>
      <w:r w:rsidRPr="007B7BC7">
        <w:rPr>
          <w:b/>
          <w:i/>
          <w:lang w:val="ru-RU"/>
        </w:rPr>
        <w:t xml:space="preserve"> </w:t>
      </w:r>
      <w:r w:rsidRPr="007B7BC7">
        <w:rPr>
          <w:lang w:val="ru-RU"/>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B7BC7" w:rsidRPr="007B7BC7" w:rsidRDefault="007B7BC7" w:rsidP="007B7BC7">
      <w:pPr>
        <w:shd w:val="clear" w:color="auto" w:fill="FFFFFF"/>
        <w:ind w:firstLine="426"/>
        <w:jc w:val="both"/>
        <w:rPr>
          <w:lang w:val="ru-RU"/>
        </w:rPr>
      </w:pPr>
      <w:r w:rsidRPr="007B7BC7">
        <w:rPr>
          <w:lang w:val="ru-RU"/>
        </w:rPr>
        <w:t>Организация образовательного процесса строится с учётом гигиени</w:t>
      </w:r>
      <w:r w:rsidR="00E34588">
        <w:rPr>
          <w:lang w:val="ru-RU"/>
        </w:rPr>
        <w:t>ческих норм и требований к орга</w:t>
      </w:r>
      <w:r w:rsidRPr="007B7BC7">
        <w:rPr>
          <w:lang w:val="ru-RU"/>
        </w:rPr>
        <w:t xml:space="preserve">низации и объёму учебной и внеучебной нагрузки (выполнение домашних заданий, занятия в кружках и спортивных секциях). </w:t>
      </w:r>
    </w:p>
    <w:p w:rsidR="007B7BC7" w:rsidRPr="007B7BC7" w:rsidRDefault="007B7BC7" w:rsidP="007B7BC7">
      <w:pPr>
        <w:ind w:firstLine="426"/>
        <w:jc w:val="both"/>
        <w:rPr>
          <w:lang w:val="ru-RU"/>
        </w:rPr>
      </w:pPr>
      <w:r w:rsidRPr="007B7BC7">
        <w:rPr>
          <w:lang w:val="ru-RU"/>
        </w:rPr>
        <w:t xml:space="preserve">2.4. Здоровьесберегающее  пространство МОБУ </w:t>
      </w:r>
      <w:r w:rsidR="00E34588">
        <w:rPr>
          <w:lang w:val="ru-RU"/>
        </w:rPr>
        <w:t>лицея №7</w:t>
      </w:r>
      <w:r w:rsidRPr="007B7BC7">
        <w:rPr>
          <w:lang w:val="ru-RU"/>
        </w:rPr>
        <w:t xml:space="preserve"> органично дополняется сетевым взаимодействием с МБУЗ «</w:t>
      </w:r>
      <w:r w:rsidR="00E34588">
        <w:rPr>
          <w:color w:val="000000"/>
          <w:lang w:val="ru-RU"/>
        </w:rPr>
        <w:t>ДГП №1</w:t>
      </w:r>
      <w:r w:rsidRPr="007B7BC7">
        <w:rPr>
          <w:lang w:val="ru-RU"/>
        </w:rPr>
        <w:t>», физдиспансером, наркологическим диспансером, Отделом Молодежи при администрации г. Таганрога, КДН и ЗП, представителями ювенального суда, правоохранительных органов, Управлением ЧС.</w:t>
      </w:r>
    </w:p>
    <w:p w:rsidR="007B7BC7" w:rsidRPr="007B7BC7" w:rsidRDefault="007B7BC7" w:rsidP="007B7BC7">
      <w:pPr>
        <w:ind w:firstLine="426"/>
        <w:jc w:val="both"/>
        <w:rPr>
          <w:lang w:val="ru-RU"/>
        </w:rPr>
      </w:pPr>
      <w:r w:rsidRPr="007B7BC7">
        <w:rPr>
          <w:b/>
          <w:lang w:val="ru-RU"/>
        </w:rPr>
        <w:t>3. Реализация возможностей УМК «</w:t>
      </w:r>
      <w:r w:rsidR="00E34588">
        <w:rPr>
          <w:b/>
          <w:lang w:val="ru-RU"/>
        </w:rPr>
        <w:t xml:space="preserve">Начальная школа </w:t>
      </w:r>
      <w:r w:rsidR="00E34588">
        <w:rPr>
          <w:b/>
        </w:rPr>
        <w:t>XXI</w:t>
      </w:r>
      <w:r w:rsidR="00E34588">
        <w:rPr>
          <w:b/>
          <w:lang w:val="ru-RU"/>
        </w:rPr>
        <w:t xml:space="preserve"> века</w:t>
      </w:r>
      <w:r w:rsidRPr="007B7BC7">
        <w:rPr>
          <w:b/>
          <w:lang w:val="ru-RU"/>
        </w:rPr>
        <w:t xml:space="preserve">», используемого в образовательном процессе МОБУ </w:t>
      </w:r>
      <w:r w:rsidR="00E34588">
        <w:rPr>
          <w:b/>
          <w:lang w:val="ru-RU"/>
        </w:rPr>
        <w:t>лицея №7</w:t>
      </w:r>
    </w:p>
    <w:p w:rsidR="007B7BC7" w:rsidRPr="007B7BC7" w:rsidRDefault="007B7BC7" w:rsidP="007B7BC7">
      <w:pPr>
        <w:shd w:val="clear" w:color="auto" w:fill="FFFFFF"/>
        <w:ind w:firstLine="426"/>
        <w:jc w:val="both"/>
        <w:rPr>
          <w:lang w:val="ru-RU"/>
        </w:rPr>
      </w:pPr>
      <w:r w:rsidRPr="007B7BC7">
        <w:rPr>
          <w:lang w:val="ru-RU"/>
        </w:rPr>
        <w:t>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УМК «</w:t>
      </w:r>
      <w:r w:rsidR="00E34588" w:rsidRPr="00E34588">
        <w:rPr>
          <w:lang w:val="ru-RU"/>
        </w:rPr>
        <w:t xml:space="preserve">Начальная школа </w:t>
      </w:r>
      <w:r w:rsidR="00E34588" w:rsidRPr="00E34588">
        <w:t>XXI</w:t>
      </w:r>
      <w:r w:rsidR="00E34588" w:rsidRPr="00E34588">
        <w:rPr>
          <w:lang w:val="ru-RU"/>
        </w:rPr>
        <w:t xml:space="preserve"> века</w:t>
      </w:r>
      <w:r w:rsidRPr="007B7BC7">
        <w:rPr>
          <w:lang w:val="ru-RU"/>
        </w:rPr>
        <w:t xml:space="preserve">».  </w:t>
      </w:r>
    </w:p>
    <w:p w:rsidR="007B7BC7" w:rsidRPr="007B7BC7" w:rsidRDefault="007B7BC7" w:rsidP="007B7BC7">
      <w:pPr>
        <w:ind w:firstLine="426"/>
        <w:jc w:val="both"/>
        <w:rPr>
          <w:lang w:val="ru-RU"/>
        </w:rPr>
      </w:pPr>
      <w:r w:rsidRPr="007B7BC7">
        <w:rPr>
          <w:lang w:val="ru-RU"/>
        </w:rPr>
        <w:t>Учебно-методический комплект «</w:t>
      </w:r>
      <w:r w:rsidR="00E34588" w:rsidRPr="00E34588">
        <w:rPr>
          <w:lang w:val="ru-RU"/>
        </w:rPr>
        <w:t xml:space="preserve">Начальная школа </w:t>
      </w:r>
      <w:r w:rsidR="00E34588" w:rsidRPr="00E34588">
        <w:t>XXI</w:t>
      </w:r>
      <w:r w:rsidR="00E34588" w:rsidRPr="00E34588">
        <w:rPr>
          <w:lang w:val="ru-RU"/>
        </w:rPr>
        <w:t xml:space="preserve"> века</w:t>
      </w:r>
      <w:r w:rsidRPr="007B7BC7">
        <w:rPr>
          <w:lang w:val="ru-RU"/>
        </w:rPr>
        <w:t xml:space="preserve">» способствует созданию здоровосберегающей среды обучения; формирует установку школьников на гуманное отношение к окружающей среде, безопасный, здоровый образ жизни. </w:t>
      </w:r>
    </w:p>
    <w:p w:rsidR="007B7BC7" w:rsidRPr="007B7BC7" w:rsidRDefault="007B7BC7" w:rsidP="007B7BC7">
      <w:pPr>
        <w:ind w:firstLine="426"/>
        <w:jc w:val="both"/>
        <w:rPr>
          <w:lang w:val="ru-RU"/>
        </w:rPr>
      </w:pPr>
      <w:r w:rsidRPr="007B7BC7">
        <w:rPr>
          <w:lang w:val="ru-RU"/>
        </w:rPr>
        <w:t>3.1. В целях создания здоровьесберегающей среды УМК «</w:t>
      </w:r>
      <w:r w:rsidR="00E34588" w:rsidRPr="00E34588">
        <w:rPr>
          <w:lang w:val="ru-RU"/>
        </w:rPr>
        <w:t xml:space="preserve">Начальная школа </w:t>
      </w:r>
      <w:r w:rsidR="00E34588" w:rsidRPr="00E34588">
        <w:t>XXI</w:t>
      </w:r>
      <w:r w:rsidR="00E34588" w:rsidRPr="00E34588">
        <w:rPr>
          <w:lang w:val="ru-RU"/>
        </w:rPr>
        <w:t xml:space="preserve"> века</w:t>
      </w:r>
      <w:r w:rsidRPr="007B7BC7">
        <w:rPr>
          <w:lang w:val="ru-RU"/>
        </w:rPr>
        <w:t xml:space="preserve">» обеспечивает  организацию адаптационного периода обучения первоклассников в течение первого месяца.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7B7BC7" w:rsidRPr="007B7BC7" w:rsidRDefault="007B7BC7" w:rsidP="007B7BC7">
      <w:pPr>
        <w:ind w:firstLine="426"/>
        <w:jc w:val="both"/>
        <w:rPr>
          <w:lang w:val="ru-RU"/>
        </w:rPr>
      </w:pPr>
      <w:r w:rsidRPr="007B7BC7">
        <w:rPr>
          <w:lang w:val="ru-RU"/>
        </w:rPr>
        <w:t>Учебники разработаны с учётом психолого-педагогических и возрастных особенностей младших школьников, на основе п</w:t>
      </w:r>
      <w:r w:rsidRPr="007B7BC7">
        <w:rPr>
          <w:bCs/>
          <w:lang w:val="ru-RU"/>
        </w:rPr>
        <w:t>ринципа вариативности, благодаря этому</w:t>
      </w:r>
      <w:r w:rsidRPr="007B7BC7">
        <w:rPr>
          <w:lang w:val="ru-RU"/>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обучающимся реализовывать право на выбор, на ошибку, на помощь, на успех, тем самым способствуя созданию психолого-педагогического комфорта при обучении.</w:t>
      </w:r>
    </w:p>
    <w:p w:rsidR="007B7BC7" w:rsidRPr="007B7BC7" w:rsidRDefault="007B7BC7" w:rsidP="007B7BC7">
      <w:pPr>
        <w:ind w:firstLine="426"/>
        <w:jc w:val="both"/>
        <w:rPr>
          <w:lang w:val="ru-RU"/>
        </w:rPr>
      </w:pPr>
      <w:r w:rsidRPr="007B7BC7">
        <w:rPr>
          <w:lang w:val="ru-RU"/>
        </w:rPr>
        <w:lastRenderedPageBreak/>
        <w:t>Создание ситуаций выбора, разноуровневые задания позволяют каждому обучающемуся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7B7BC7" w:rsidRPr="007B7BC7" w:rsidRDefault="007B7BC7" w:rsidP="007B7BC7">
      <w:pPr>
        <w:ind w:firstLine="426"/>
        <w:jc w:val="both"/>
        <w:rPr>
          <w:lang w:val="ru-RU"/>
        </w:rPr>
      </w:pPr>
      <w:r w:rsidRPr="007B7BC7">
        <w:rPr>
          <w:lang w:val="ru-RU"/>
        </w:rPr>
        <w:t>3.2. УМК «</w:t>
      </w:r>
      <w:r w:rsidR="00E34588" w:rsidRPr="00E34588">
        <w:rPr>
          <w:lang w:val="ru-RU"/>
        </w:rPr>
        <w:t xml:space="preserve">Начальная школа </w:t>
      </w:r>
      <w:r w:rsidR="00E34588" w:rsidRPr="00E34588">
        <w:t>XXI</w:t>
      </w:r>
      <w:r w:rsidR="00E34588" w:rsidRPr="00E34588">
        <w:rPr>
          <w:lang w:val="ru-RU"/>
        </w:rPr>
        <w:t xml:space="preserve"> века</w:t>
      </w:r>
      <w:r w:rsidRPr="007B7BC7">
        <w:rPr>
          <w:lang w:val="ru-RU"/>
        </w:rPr>
        <w:t>» формирует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педагог-психологического, нравственного и  духовного здоровья. Каждый из учебных предметов вносит свой вклад в решение этой задачи.</w:t>
      </w:r>
    </w:p>
    <w:p w:rsidR="007B7BC7" w:rsidRPr="007B7BC7" w:rsidRDefault="007B7BC7" w:rsidP="007B7BC7">
      <w:pPr>
        <w:ind w:firstLine="426"/>
        <w:jc w:val="both"/>
        <w:rPr>
          <w:lang w:val="ru-RU"/>
        </w:rPr>
      </w:pPr>
      <w:r w:rsidRPr="007B7BC7">
        <w:rPr>
          <w:lang w:val="ru-RU"/>
        </w:rPr>
        <w:t>Учебники курса «</w:t>
      </w:r>
      <w:r w:rsidRPr="007B7BC7">
        <w:rPr>
          <w:b/>
          <w:lang w:val="ru-RU"/>
        </w:rPr>
        <w:t>Русский язык</w:t>
      </w:r>
      <w:r w:rsidRPr="007B7BC7">
        <w:rPr>
          <w:lang w:val="ru-RU"/>
        </w:rPr>
        <w:t xml:space="preserve">» содержат задания, мотивирующие обучающихся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обучающиеся обсуждают вопросы соблюдения правил перехода улицы, активного отдыха летом и зимой. </w:t>
      </w:r>
    </w:p>
    <w:p w:rsidR="007B7BC7" w:rsidRPr="007B7BC7" w:rsidRDefault="007B7BC7" w:rsidP="007B7BC7">
      <w:pPr>
        <w:ind w:firstLine="426"/>
        <w:jc w:val="both"/>
        <w:rPr>
          <w:lang w:val="ru-RU"/>
        </w:rPr>
      </w:pPr>
      <w:r w:rsidRPr="007B7BC7">
        <w:rPr>
          <w:lang w:val="ru-RU"/>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обучающихся на выстраивание добрых отношений  с людьми, на сохранение нравственного и психологического здоровья.</w:t>
      </w:r>
    </w:p>
    <w:p w:rsidR="007B7BC7" w:rsidRPr="007B7BC7" w:rsidRDefault="007B7BC7" w:rsidP="007B7BC7">
      <w:pPr>
        <w:pStyle w:val="af8"/>
        <w:spacing w:before="0" w:after="0"/>
        <w:ind w:firstLine="426"/>
        <w:jc w:val="both"/>
        <w:rPr>
          <w:rFonts w:ascii="Times New Roman" w:hAnsi="Times New Roman" w:cs="Times New Roman"/>
          <w:bCs/>
          <w:sz w:val="24"/>
          <w:szCs w:val="24"/>
        </w:rPr>
      </w:pPr>
      <w:r w:rsidRPr="007B7BC7">
        <w:rPr>
          <w:rFonts w:ascii="Times New Roman" w:hAnsi="Times New Roman" w:cs="Times New Roman"/>
          <w:sz w:val="24"/>
          <w:szCs w:val="24"/>
        </w:rPr>
        <w:t>Учебники «</w:t>
      </w:r>
      <w:r w:rsidRPr="007B7BC7">
        <w:rPr>
          <w:rFonts w:ascii="Times New Roman" w:hAnsi="Times New Roman" w:cs="Times New Roman"/>
          <w:b/>
          <w:sz w:val="24"/>
          <w:szCs w:val="24"/>
        </w:rPr>
        <w:t>Литературное чтение</w:t>
      </w:r>
      <w:r w:rsidRPr="007B7BC7">
        <w:rPr>
          <w:rFonts w:ascii="Times New Roman" w:hAnsi="Times New Roman" w:cs="Times New Roman"/>
          <w:sz w:val="24"/>
          <w:szCs w:val="24"/>
        </w:rPr>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обучающихся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7B7BC7">
        <w:rPr>
          <w:rFonts w:ascii="Times New Roman" w:hAnsi="Times New Roman" w:cs="Times New Roman"/>
          <w:bCs/>
          <w:sz w:val="24"/>
          <w:szCs w:val="24"/>
        </w:rPr>
        <w:t xml:space="preserve"> Возможность выбора заданий для реализации творческих способностей обучающихся способствует созданию комфортной атмосферы и сохранению педагог-психологического здоровья обучающихся.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7B7BC7" w:rsidRPr="007B7BC7" w:rsidRDefault="007B7BC7" w:rsidP="007B7BC7">
      <w:pPr>
        <w:ind w:firstLine="426"/>
        <w:jc w:val="both"/>
        <w:rPr>
          <w:lang w:val="ru-RU"/>
        </w:rPr>
      </w:pPr>
      <w:r w:rsidRPr="007B7BC7">
        <w:rPr>
          <w:lang w:val="ru-RU"/>
        </w:rPr>
        <w:t>В курсе «</w:t>
      </w:r>
      <w:r w:rsidRPr="007B7BC7">
        <w:rPr>
          <w:b/>
          <w:lang w:val="ru-RU"/>
        </w:rPr>
        <w:t>Окружающий мир</w:t>
      </w:r>
      <w:r w:rsidRPr="007B7BC7">
        <w:rPr>
          <w:lang w:val="ru-RU"/>
        </w:rPr>
        <w:t>»</w:t>
      </w:r>
      <w:r w:rsidRPr="007B7BC7">
        <w:rPr>
          <w:b/>
          <w:lang w:val="ru-RU"/>
        </w:rPr>
        <w:t xml:space="preserve"> </w:t>
      </w:r>
      <w:r w:rsidRPr="007B7BC7">
        <w:rPr>
          <w:lang w:val="ru-RU"/>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w:t>
      </w:r>
      <w:r w:rsidRPr="007B7BC7">
        <w:rPr>
          <w:lang w:val="ru-RU"/>
        </w:rPr>
        <w:lastRenderedPageBreak/>
        <w:t xml:space="preserve">«Основные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обучающихся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7B7BC7" w:rsidRPr="007B7BC7" w:rsidRDefault="007B7BC7" w:rsidP="007B7BC7">
      <w:pPr>
        <w:ind w:firstLine="426"/>
        <w:jc w:val="both"/>
        <w:rPr>
          <w:lang w:val="ru-RU"/>
        </w:rPr>
      </w:pPr>
      <w:r w:rsidRPr="007B7BC7">
        <w:rPr>
          <w:lang w:val="ru-RU"/>
        </w:rPr>
        <w:t xml:space="preserve"> Курс «</w:t>
      </w:r>
      <w:r w:rsidRPr="007B7BC7">
        <w:rPr>
          <w:b/>
          <w:lang w:val="ru-RU"/>
        </w:rPr>
        <w:t>Математика</w:t>
      </w:r>
      <w:r w:rsidRPr="007B7BC7">
        <w:rPr>
          <w:lang w:val="ru-RU"/>
        </w:rPr>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обучающихся, плохо подготовленных к школе, часть заданий предназначена для сильных обучающихся. Адаптационный период дает возможность учителю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обучающихся и подготовить их к дальнейшему обучению, интенсивной учебной нагрузке.</w:t>
      </w:r>
    </w:p>
    <w:p w:rsidR="007B7BC7" w:rsidRPr="007B7BC7" w:rsidRDefault="007B7BC7" w:rsidP="007B7BC7">
      <w:pPr>
        <w:ind w:firstLine="426"/>
        <w:jc w:val="both"/>
        <w:rPr>
          <w:lang w:val="ru-RU"/>
        </w:rPr>
      </w:pPr>
      <w:r w:rsidRPr="007B7BC7">
        <w:rPr>
          <w:lang w:val="ru-RU"/>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обучающемуся обучаться на уровне, соответствующим его способностям, особенностям развития и склонностям.</w:t>
      </w:r>
    </w:p>
    <w:p w:rsidR="007B7BC7" w:rsidRPr="007B7BC7" w:rsidRDefault="007B7BC7" w:rsidP="007B7BC7">
      <w:pPr>
        <w:ind w:firstLine="426"/>
        <w:jc w:val="both"/>
        <w:rPr>
          <w:lang w:val="ru-RU"/>
        </w:rPr>
      </w:pPr>
      <w:r w:rsidRPr="007B7BC7">
        <w:rPr>
          <w:lang w:val="ru-RU"/>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7B7BC7" w:rsidRPr="007B7BC7" w:rsidRDefault="007B7BC7" w:rsidP="007B7BC7">
      <w:pPr>
        <w:ind w:firstLine="426"/>
        <w:jc w:val="both"/>
        <w:rPr>
          <w:lang w:val="ru-RU"/>
        </w:rPr>
      </w:pPr>
      <w:r w:rsidRPr="007B7BC7">
        <w:rPr>
          <w:lang w:val="ru-RU"/>
        </w:rPr>
        <w:t>В курсе «</w:t>
      </w:r>
      <w:r w:rsidRPr="007B7BC7">
        <w:rPr>
          <w:b/>
          <w:lang w:val="ru-RU"/>
        </w:rPr>
        <w:t>Английский язык</w:t>
      </w:r>
      <w:r w:rsidRPr="007B7BC7">
        <w:rPr>
          <w:lang w:val="ru-RU"/>
        </w:rPr>
        <w:t>»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7B7BC7" w:rsidRPr="007B7BC7" w:rsidRDefault="007B7BC7" w:rsidP="007B7BC7">
      <w:pPr>
        <w:tabs>
          <w:tab w:val="left" w:pos="1080"/>
        </w:tabs>
        <w:ind w:firstLine="426"/>
        <w:jc w:val="both"/>
        <w:rPr>
          <w:kern w:val="2"/>
          <w:lang w:val="ru-RU"/>
        </w:rPr>
      </w:pPr>
      <w:r w:rsidRPr="007B7BC7">
        <w:rPr>
          <w:lang w:val="ru-RU"/>
        </w:rPr>
        <w:t>В курсе «</w:t>
      </w:r>
      <w:r w:rsidRPr="007B7BC7">
        <w:rPr>
          <w:b/>
          <w:lang w:val="ru-RU"/>
        </w:rPr>
        <w:t>Технология</w:t>
      </w:r>
      <w:r w:rsidRPr="007B7BC7">
        <w:rPr>
          <w:lang w:val="ru-RU"/>
        </w:rPr>
        <w:t xml:space="preserve">» </w:t>
      </w:r>
      <w:r w:rsidRPr="007B7BC7">
        <w:rPr>
          <w:kern w:val="2"/>
          <w:lang w:val="ru-RU"/>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7B7BC7">
        <w:rPr>
          <w:lang w:val="ru-RU"/>
        </w:rPr>
        <w:t xml:space="preserve">правил безопасной работы с инструментами и приспособлениями. </w:t>
      </w:r>
    </w:p>
    <w:p w:rsidR="007B7BC7" w:rsidRPr="007B7BC7" w:rsidRDefault="007B7BC7" w:rsidP="007B7BC7">
      <w:pPr>
        <w:ind w:firstLine="426"/>
        <w:jc w:val="both"/>
        <w:rPr>
          <w:lang w:val="ru-RU"/>
        </w:rPr>
      </w:pPr>
      <w:r w:rsidRPr="007B7BC7">
        <w:rPr>
          <w:lang w:val="ru-RU"/>
        </w:rPr>
        <w:t xml:space="preserve">Учебники </w:t>
      </w:r>
      <w:r w:rsidRPr="007B7BC7">
        <w:rPr>
          <w:b/>
          <w:lang w:val="ru-RU"/>
        </w:rPr>
        <w:t>музыки и изобразительного искусства</w:t>
      </w:r>
      <w:r w:rsidRPr="007B7BC7">
        <w:rPr>
          <w:lang w:val="ru-RU"/>
        </w:rPr>
        <w:t xml:space="preserve"> помогают решать задачи духовно-нравственного здоровья обучающихся,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7B7BC7" w:rsidRPr="007B7BC7" w:rsidRDefault="007B7BC7" w:rsidP="007B7BC7">
      <w:pPr>
        <w:pStyle w:val="af8"/>
        <w:spacing w:before="0" w:after="0"/>
        <w:ind w:firstLine="426"/>
        <w:jc w:val="both"/>
        <w:rPr>
          <w:rFonts w:ascii="Times New Roman" w:hAnsi="Times New Roman" w:cs="Times New Roman"/>
          <w:sz w:val="24"/>
          <w:szCs w:val="24"/>
        </w:rPr>
      </w:pPr>
      <w:r w:rsidRPr="007B7BC7">
        <w:rPr>
          <w:rFonts w:ascii="Times New Roman" w:hAnsi="Times New Roman" w:cs="Times New Roman"/>
          <w:sz w:val="24"/>
          <w:szCs w:val="24"/>
        </w:rPr>
        <w:t>Курс «</w:t>
      </w:r>
      <w:r w:rsidR="00BE3B21" w:rsidRPr="00BE3B21">
        <w:rPr>
          <w:rFonts w:ascii="Times New Roman" w:hAnsi="Times New Roman" w:cs="Times New Roman"/>
          <w:b/>
          <w:i/>
          <w:kern w:val="20"/>
          <w:sz w:val="24"/>
          <w:szCs w:val="24"/>
        </w:rPr>
        <w:t>Основы религиозных культур и светской этики</w:t>
      </w:r>
      <w:r w:rsidRPr="007B7BC7">
        <w:rPr>
          <w:rFonts w:ascii="Times New Roman" w:hAnsi="Times New Roman" w:cs="Times New Roman"/>
          <w:sz w:val="24"/>
          <w:szCs w:val="24"/>
        </w:rPr>
        <w:t>»</w:t>
      </w:r>
      <w:r w:rsidR="00625F41">
        <w:rPr>
          <w:rFonts w:ascii="Times New Roman" w:hAnsi="Times New Roman" w:cs="Times New Roman"/>
          <w:sz w:val="24"/>
          <w:szCs w:val="24"/>
        </w:rPr>
        <w:t xml:space="preserve"> (модуль «Основы православной культуры»)</w:t>
      </w:r>
      <w:r w:rsidRPr="007B7BC7">
        <w:rPr>
          <w:rFonts w:ascii="Times New Roman" w:hAnsi="Times New Roman" w:cs="Times New Roman"/>
          <w:sz w:val="24"/>
          <w:szCs w:val="24"/>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обучающихся;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обучающимся сделать свой нравственный выбор, проанализировать согласовывается ли этот выбор с реальными делами в классе и дома. </w:t>
      </w:r>
    </w:p>
    <w:p w:rsidR="007B7BC7" w:rsidRPr="007B7BC7" w:rsidRDefault="007B7BC7" w:rsidP="007B7BC7">
      <w:pPr>
        <w:shd w:val="clear" w:color="auto" w:fill="FFFFFF"/>
        <w:ind w:firstLine="426"/>
        <w:jc w:val="both"/>
        <w:rPr>
          <w:lang w:val="ru-RU"/>
        </w:rPr>
      </w:pPr>
      <w:r w:rsidRPr="007B7BC7">
        <w:rPr>
          <w:lang w:val="ru-RU"/>
        </w:rPr>
        <w:lastRenderedPageBreak/>
        <w:t>В курсе «</w:t>
      </w:r>
      <w:r w:rsidRPr="007B7BC7">
        <w:rPr>
          <w:b/>
          <w:lang w:val="ru-RU"/>
        </w:rPr>
        <w:t>Физическая культура</w:t>
      </w:r>
      <w:r w:rsidRPr="007B7BC7">
        <w:rPr>
          <w:lang w:val="ru-RU"/>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7B7BC7" w:rsidRPr="007B7BC7" w:rsidRDefault="007B7BC7" w:rsidP="007B7BC7">
      <w:pPr>
        <w:pStyle w:val="af8"/>
        <w:spacing w:before="0" w:after="0"/>
        <w:ind w:firstLine="426"/>
        <w:jc w:val="both"/>
        <w:rPr>
          <w:rFonts w:ascii="Times New Roman" w:hAnsi="Times New Roman" w:cs="Times New Roman"/>
          <w:sz w:val="24"/>
          <w:szCs w:val="24"/>
        </w:rPr>
      </w:pPr>
      <w:r w:rsidRPr="007B7BC7">
        <w:rPr>
          <w:rFonts w:ascii="Times New Roman" w:hAnsi="Times New Roman" w:cs="Times New Roman"/>
          <w:sz w:val="24"/>
          <w:szCs w:val="24"/>
        </w:rPr>
        <w:t>Вопросы и задания  УМК «</w:t>
      </w:r>
      <w:r w:rsidR="00E34588" w:rsidRPr="00E34588">
        <w:rPr>
          <w:rFonts w:ascii="Times New Roman" w:hAnsi="Times New Roman" w:cs="Times New Roman"/>
          <w:sz w:val="24"/>
          <w:szCs w:val="24"/>
        </w:rPr>
        <w:t>Начальная школа XXI века</w:t>
      </w:r>
      <w:r w:rsidRPr="007B7BC7">
        <w:rPr>
          <w:rFonts w:ascii="Times New Roman" w:hAnsi="Times New Roman" w:cs="Times New Roman"/>
          <w:sz w:val="24"/>
          <w:szCs w:val="24"/>
        </w:rPr>
        <w:t xml:space="preserve">» помогают обучающимся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обучающихся на укрепление собственного физического, психологического, нравственного и  духовного здоровья. </w:t>
      </w:r>
    </w:p>
    <w:p w:rsidR="007B7BC7" w:rsidRPr="007B7BC7" w:rsidRDefault="007B7BC7" w:rsidP="007B7BC7">
      <w:pPr>
        <w:ind w:firstLine="426"/>
        <w:jc w:val="both"/>
        <w:rPr>
          <w:lang w:val="ru-RU"/>
        </w:rPr>
      </w:pPr>
      <w:r w:rsidRPr="007B7BC7">
        <w:rPr>
          <w:lang w:val="ru-RU"/>
        </w:rPr>
        <w:t xml:space="preserve">Особое значение в реализации программы «Формирование культуры здорового и безопасного образа жизни» имеют </w:t>
      </w:r>
      <w:r w:rsidRPr="007B7BC7">
        <w:rPr>
          <w:b/>
          <w:lang w:val="ru-RU"/>
        </w:rPr>
        <w:t>социальные проекты</w:t>
      </w:r>
      <w:r w:rsidRPr="007B7BC7">
        <w:rPr>
          <w:lang w:val="ru-RU"/>
        </w:rPr>
        <w:t>. В комплекте учебников «</w:t>
      </w:r>
      <w:r w:rsidR="00E34588" w:rsidRPr="00E34588">
        <w:rPr>
          <w:lang w:val="ru-RU"/>
        </w:rPr>
        <w:t xml:space="preserve">Начальная школа </w:t>
      </w:r>
      <w:r w:rsidR="00E34588" w:rsidRPr="00E34588">
        <w:t>XXI</w:t>
      </w:r>
      <w:r w:rsidR="00E34588" w:rsidRPr="00E34588">
        <w:rPr>
          <w:lang w:val="ru-RU"/>
        </w:rPr>
        <w:t xml:space="preserve"> века</w:t>
      </w:r>
      <w:r w:rsidRPr="007B7BC7">
        <w:rPr>
          <w:lang w:val="ru-RU"/>
        </w:rPr>
        <w:t xml:space="preserve">» проектная деятельность обучающихся выступает как одна из основных форм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обучающихся, в которой только и может происходить самоопределение, осуществляться морально-нравственный выбор не на словах, а на деле. </w:t>
      </w:r>
    </w:p>
    <w:p w:rsidR="007B7BC7" w:rsidRPr="007B7BC7" w:rsidRDefault="007B7BC7" w:rsidP="007B7BC7">
      <w:pPr>
        <w:ind w:firstLine="426"/>
        <w:jc w:val="both"/>
        <w:rPr>
          <w:lang w:val="ru-RU"/>
        </w:rPr>
      </w:pPr>
      <w:r w:rsidRPr="007B7BC7">
        <w:rPr>
          <w:lang w:val="ru-RU"/>
        </w:rPr>
        <w:t xml:space="preserve">Проектная деятельность влияет на формирование </w:t>
      </w:r>
      <w:r w:rsidRPr="007B7BC7">
        <w:rPr>
          <w:i/>
          <w:iCs/>
          <w:lang w:val="ru-RU"/>
        </w:rPr>
        <w:t>личностных</w:t>
      </w:r>
      <w:r w:rsidRPr="007B7BC7">
        <w:rPr>
          <w:lang w:val="ru-RU"/>
        </w:rPr>
        <w:t xml:space="preserve"> результатов  обучающихся, так как требует проявления личностных ценностных смыслов, показывает реальное отношение к делу, людям,  к результатам труда и др. </w:t>
      </w:r>
    </w:p>
    <w:p w:rsidR="007B7BC7" w:rsidRPr="007B7BC7" w:rsidRDefault="007B7BC7" w:rsidP="007B7BC7">
      <w:pPr>
        <w:ind w:firstLine="426"/>
        <w:jc w:val="both"/>
        <w:rPr>
          <w:lang w:val="ru-RU"/>
        </w:rPr>
      </w:pPr>
      <w:r w:rsidRPr="007B7BC7">
        <w:rPr>
          <w:lang w:val="ru-RU"/>
        </w:rPr>
        <w:t xml:space="preserve">Учебники предлагают детям для выбора различные социально значимые проекты: акции добра, поздравление матери, поздравление ветеранам, праздник для родителей и многое другое. </w:t>
      </w:r>
    </w:p>
    <w:p w:rsidR="007B7BC7" w:rsidRPr="007B7BC7" w:rsidRDefault="007B7BC7" w:rsidP="007B7BC7">
      <w:pPr>
        <w:pStyle w:val="af8"/>
        <w:spacing w:before="0" w:after="0"/>
        <w:ind w:firstLine="426"/>
        <w:jc w:val="both"/>
        <w:rPr>
          <w:rFonts w:ascii="Times New Roman" w:hAnsi="Times New Roman" w:cs="Times New Roman"/>
          <w:sz w:val="24"/>
          <w:szCs w:val="24"/>
        </w:rPr>
      </w:pPr>
      <w:r w:rsidRPr="007B7BC7">
        <w:rPr>
          <w:rFonts w:ascii="Times New Roman" w:hAnsi="Times New Roman" w:cs="Times New Roman"/>
          <w:sz w:val="24"/>
          <w:szCs w:val="24"/>
        </w:rPr>
        <w:t>Успех экологической культуры, здорового и безопасного образа жизни зависит от использования разнообразных форм работы, их разумного сочетания.</w:t>
      </w:r>
    </w:p>
    <w:p w:rsidR="007B7BC7" w:rsidRPr="007B7BC7" w:rsidRDefault="007B7BC7" w:rsidP="007B7BC7">
      <w:pPr>
        <w:pStyle w:val="af8"/>
        <w:spacing w:before="0" w:after="0"/>
        <w:ind w:firstLine="426"/>
        <w:jc w:val="both"/>
        <w:rPr>
          <w:rFonts w:ascii="Times New Roman" w:hAnsi="Times New Roman" w:cs="Times New Roman"/>
          <w:sz w:val="24"/>
          <w:szCs w:val="24"/>
        </w:rPr>
      </w:pPr>
      <w:r w:rsidRPr="007B7BC7">
        <w:rPr>
          <w:rFonts w:ascii="Times New Roman" w:hAnsi="Times New Roman" w:cs="Times New Roman"/>
          <w:sz w:val="24"/>
          <w:szCs w:val="24"/>
        </w:rPr>
        <w:t>Первое важнейшее условие – экологическая культура воспитания обучающихся проводится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7B7BC7" w:rsidRPr="007B7BC7" w:rsidRDefault="007B7BC7" w:rsidP="007B7BC7">
      <w:pPr>
        <w:pStyle w:val="af8"/>
        <w:spacing w:before="0" w:after="0"/>
        <w:ind w:firstLine="426"/>
        <w:jc w:val="both"/>
        <w:rPr>
          <w:rFonts w:ascii="Times New Roman" w:hAnsi="Times New Roman" w:cs="Times New Roman"/>
          <w:sz w:val="24"/>
          <w:szCs w:val="24"/>
        </w:rPr>
      </w:pPr>
      <w:r w:rsidRPr="007B7BC7">
        <w:rPr>
          <w:rFonts w:ascii="Times New Roman" w:hAnsi="Times New Roman" w:cs="Times New Roman"/>
          <w:sz w:val="24"/>
          <w:szCs w:val="24"/>
        </w:rPr>
        <w:t>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сквера, уход за цветниками, сбор плодов и семян луговых и древесно-кустарниковых растений, охрана и подкормка птиц, охрана муравейников и т.д.</w:t>
      </w:r>
    </w:p>
    <w:p w:rsidR="007B7BC7" w:rsidRPr="007B7BC7" w:rsidRDefault="007B7BC7" w:rsidP="007B7BC7">
      <w:pPr>
        <w:ind w:firstLine="426"/>
      </w:pPr>
      <w:r w:rsidRPr="007B7BC7">
        <w:t>Технологии экологической культуры  воспитания:</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t xml:space="preserve">Исследовательские ( изучение состава воздуха, состояния воды, почвы и др.); </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t>Проектные (разработка и реализация различной степени сложности проектов, т.е. использование</w:t>
      </w:r>
      <w:r w:rsidRPr="007B7BC7">
        <w:t> </w:t>
      </w:r>
      <w:r w:rsidRPr="007B7BC7">
        <w:rPr>
          <w:lang w:val="ru-RU"/>
        </w:rPr>
        <w:t xml:space="preserve"> метода проектов);</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t>Конкурсные (выставки плакатов, рисунков, «Окно в природу», проведение экологических олимпиад и др.);</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t>Игровые (эко – случай, подвижные игры, ролевые игры, игры -драматизации и др.);</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t>Познавательные (лекции,</w:t>
      </w:r>
      <w:r w:rsidRPr="007B7BC7">
        <w:t> </w:t>
      </w:r>
      <w:r w:rsidRPr="007B7BC7">
        <w:rPr>
          <w:lang w:val="ru-RU"/>
        </w:rPr>
        <w:t xml:space="preserve"> семинары, «круглые столы», анализ научной литературы, дебаты, экскурсии, походы и др.);</w:t>
      </w:r>
    </w:p>
    <w:p w:rsidR="007B7BC7" w:rsidRPr="007B7BC7" w:rsidRDefault="007B7BC7" w:rsidP="00A067F7">
      <w:pPr>
        <w:widowControl/>
        <w:numPr>
          <w:ilvl w:val="0"/>
          <w:numId w:val="540"/>
        </w:numPr>
        <w:tabs>
          <w:tab w:val="clear" w:pos="1080"/>
          <w:tab w:val="num" w:pos="426"/>
        </w:tabs>
        <w:autoSpaceDE/>
        <w:autoSpaceDN/>
        <w:adjustRightInd/>
        <w:ind w:left="426" w:hanging="426"/>
        <w:jc w:val="both"/>
        <w:rPr>
          <w:lang w:val="ru-RU"/>
        </w:rPr>
      </w:pPr>
      <w:r w:rsidRPr="007B7BC7">
        <w:rPr>
          <w:lang w:val="ru-RU"/>
        </w:rPr>
        <w:lastRenderedPageBreak/>
        <w:t xml:space="preserve">Продуктивные (практические) (посадка цветов, деревьев, озеленение школьных кабинетов и др.). </w:t>
      </w:r>
    </w:p>
    <w:p w:rsidR="007B7BC7" w:rsidRPr="007B7BC7" w:rsidRDefault="007B7BC7" w:rsidP="007B7BC7">
      <w:pPr>
        <w:ind w:firstLine="426"/>
        <w:jc w:val="both"/>
        <w:rPr>
          <w:lang w:val="ru-RU"/>
        </w:rPr>
      </w:pPr>
      <w:r w:rsidRPr="007B7BC7">
        <w:rPr>
          <w:lang w:val="ru-RU"/>
        </w:rPr>
        <w:t>При выборе форм и методов воспитательной работы нужно помнить, что большое место</w:t>
      </w:r>
      <w:r w:rsidRPr="007B7BC7">
        <w:t> </w:t>
      </w:r>
      <w:r w:rsidRPr="007B7BC7">
        <w:rPr>
          <w:lang w:val="ru-RU"/>
        </w:rPr>
        <w:t xml:space="preserve"> в младшем школьном возрасте продолжает занимать</w:t>
      </w:r>
      <w:r w:rsidRPr="007B7BC7">
        <w:t> </w:t>
      </w:r>
      <w:r w:rsidRPr="007B7BC7">
        <w:rPr>
          <w:lang w:val="ru-RU"/>
        </w:rPr>
        <w:t xml:space="preserve"> </w:t>
      </w:r>
      <w:r w:rsidRPr="007B7BC7">
        <w:rPr>
          <w:b/>
          <w:bCs/>
          <w:i/>
          <w:iCs/>
          <w:lang w:val="ru-RU"/>
        </w:rPr>
        <w:t>игра</w:t>
      </w:r>
      <w:r w:rsidRPr="007B7BC7">
        <w:rPr>
          <w:b/>
          <w:bCs/>
          <w:lang w:val="ru-RU"/>
        </w:rPr>
        <w:t>.</w:t>
      </w:r>
      <w:r w:rsidRPr="007B7BC7">
        <w:rPr>
          <w:lang w:val="ru-RU"/>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7B7BC7" w:rsidRPr="007B7BC7" w:rsidRDefault="007B7BC7" w:rsidP="007B7BC7">
      <w:pPr>
        <w:ind w:firstLine="426"/>
        <w:jc w:val="both"/>
        <w:rPr>
          <w:lang w:val="ru-RU"/>
        </w:rPr>
      </w:pPr>
      <w:r w:rsidRPr="007B7BC7">
        <w:rPr>
          <w:lang w:val="ru-RU"/>
        </w:rPr>
        <w:t>В экологическом образовании младших школьников  используются разнообразные игры экологического содержания: подвижные</w:t>
      </w:r>
      <w:r w:rsidRPr="007B7BC7">
        <w:t> </w:t>
      </w:r>
      <w:r w:rsidRPr="007B7BC7">
        <w:rPr>
          <w:lang w:val="ru-RU"/>
        </w:rPr>
        <w:t xml:space="preserve"> игры, игровые обучающие ситуации, сюжетно-ролевые игры, дидактические игры. Развить творческое мышление у обучающихся, умение предвидеть последствия природообразующей деятельности человека помогают </w:t>
      </w:r>
      <w:r w:rsidRPr="007B7BC7">
        <w:rPr>
          <w:bCs/>
          <w:iCs/>
          <w:lang w:val="ru-RU"/>
        </w:rPr>
        <w:t>беседы, наблюдения</w:t>
      </w:r>
      <w:r w:rsidRPr="007B7BC7">
        <w:rPr>
          <w:bCs/>
          <w:i/>
          <w:iCs/>
          <w:lang w:val="ru-RU"/>
        </w:rPr>
        <w:t xml:space="preserve"> </w:t>
      </w:r>
      <w:r w:rsidRPr="007B7BC7">
        <w:rPr>
          <w:lang w:val="ru-RU"/>
        </w:rPr>
        <w:t>за объектами природы, проведение простейших</w:t>
      </w:r>
      <w:r w:rsidRPr="007B7BC7">
        <w:rPr>
          <w:bCs/>
          <w:i/>
          <w:iCs/>
          <w:lang w:val="ru-RU"/>
        </w:rPr>
        <w:t xml:space="preserve"> </w:t>
      </w:r>
      <w:r w:rsidRPr="007B7BC7">
        <w:rPr>
          <w:bCs/>
          <w:iCs/>
          <w:lang w:val="ru-RU"/>
        </w:rPr>
        <w:t>опытов.</w:t>
      </w:r>
      <w:r w:rsidRPr="007B7BC7">
        <w:rPr>
          <w:bCs/>
          <w:i/>
          <w:iCs/>
          <w:lang w:val="ru-RU"/>
        </w:rPr>
        <w:t xml:space="preserve"> </w:t>
      </w:r>
      <w:r w:rsidRPr="007B7BC7">
        <w:rPr>
          <w:lang w:val="ru-RU"/>
        </w:rPr>
        <w:t>В работе</w:t>
      </w:r>
      <w:r w:rsidRPr="007B7BC7">
        <w:t> </w:t>
      </w:r>
      <w:r w:rsidRPr="007B7BC7">
        <w:rPr>
          <w:lang w:val="ru-RU"/>
        </w:rPr>
        <w:t xml:space="preserve"> по формированию знаний воспитанников</w:t>
      </w:r>
      <w:r w:rsidRPr="007B7BC7">
        <w:t> </w:t>
      </w:r>
      <w:r w:rsidRPr="007B7BC7">
        <w:rPr>
          <w:lang w:val="ru-RU"/>
        </w:rPr>
        <w:t xml:space="preserve"> о правилах поведения в природе широко используется</w:t>
      </w:r>
      <w:r w:rsidRPr="007B7BC7">
        <w:t> </w:t>
      </w:r>
      <w:r w:rsidRPr="007B7BC7">
        <w:rPr>
          <w:lang w:val="ru-RU"/>
        </w:rPr>
        <w:t xml:space="preserve"> </w:t>
      </w:r>
      <w:r w:rsidRPr="007B7BC7">
        <w:rPr>
          <w:bCs/>
          <w:iCs/>
          <w:lang w:val="ru-RU"/>
        </w:rPr>
        <w:t>метод творческих заданий</w:t>
      </w:r>
      <w:r w:rsidRPr="007B7BC7">
        <w:rPr>
          <w:bCs/>
          <w:i/>
          <w:iCs/>
          <w:lang w:val="ru-RU"/>
        </w:rPr>
        <w:t>.</w:t>
      </w:r>
      <w:r w:rsidRPr="007B7BC7">
        <w:rPr>
          <w:lang w:val="ru-RU"/>
        </w:rPr>
        <w:t xml:space="preserve"> </w:t>
      </w:r>
    </w:p>
    <w:p w:rsidR="007B7BC7" w:rsidRPr="007B7BC7" w:rsidRDefault="007B7BC7" w:rsidP="007B7BC7">
      <w:pPr>
        <w:ind w:firstLine="426"/>
        <w:jc w:val="both"/>
        <w:rPr>
          <w:lang w:val="ru-RU"/>
        </w:rPr>
      </w:pPr>
      <w:r w:rsidRPr="007B7BC7">
        <w:rPr>
          <w:lang w:val="ru-RU"/>
        </w:rPr>
        <w:t>Помимо традиционных форм экологического образования и воспитания</w:t>
      </w:r>
      <w:r w:rsidRPr="007B7BC7">
        <w:t> </w:t>
      </w:r>
      <w:r w:rsidRPr="007B7BC7">
        <w:rPr>
          <w:lang w:val="ru-RU"/>
        </w:rPr>
        <w:t xml:space="preserve"> младших школьников, в настоящее время  используются</w:t>
      </w:r>
      <w:r w:rsidRPr="007B7BC7">
        <w:t> </w:t>
      </w:r>
      <w:r w:rsidRPr="007B7BC7">
        <w:rPr>
          <w:lang w:val="ru-RU"/>
        </w:rPr>
        <w:t xml:space="preserve"> такие инновационные формы, как </w:t>
      </w:r>
      <w:r w:rsidRPr="007B7BC7">
        <w:rPr>
          <w:bCs/>
          <w:iCs/>
          <w:lang w:val="ru-RU"/>
        </w:rPr>
        <w:t xml:space="preserve">природоохранительные акции и экологические проекты. </w:t>
      </w:r>
      <w:r w:rsidRPr="007B7BC7">
        <w:rPr>
          <w:lang w:val="ru-RU"/>
        </w:rPr>
        <w:t xml:space="preserve">Проводятся экскурсии </w:t>
      </w:r>
      <w:r w:rsidRPr="007B7BC7">
        <w:t> </w:t>
      </w:r>
      <w:r w:rsidRPr="007B7BC7">
        <w:rPr>
          <w:lang w:val="ru-RU"/>
        </w:rPr>
        <w:t xml:space="preserve">в разные времена года, с целью наблюдений за изменениями в природе, сбора гербария, </w:t>
      </w:r>
      <w:r w:rsidRPr="007B7BC7">
        <w:t> </w:t>
      </w:r>
      <w:r w:rsidRPr="007B7BC7">
        <w:rPr>
          <w:lang w:val="ru-RU"/>
        </w:rPr>
        <w:t>сбора листьев, шишек, корней, сучков для различных поделок из природного материала.</w:t>
      </w:r>
    </w:p>
    <w:p w:rsidR="007B7BC7" w:rsidRPr="007B7BC7" w:rsidRDefault="007B7BC7" w:rsidP="007B7BC7">
      <w:pPr>
        <w:shd w:val="clear" w:color="auto" w:fill="FFFFFF"/>
        <w:ind w:firstLine="426"/>
        <w:jc w:val="both"/>
        <w:rPr>
          <w:b/>
          <w:lang w:val="ru-RU"/>
        </w:rPr>
      </w:pPr>
      <w:r w:rsidRPr="007B7BC7">
        <w:rPr>
          <w:b/>
          <w:lang w:val="ru-RU"/>
        </w:rPr>
        <w:t xml:space="preserve">4. Организация физкультурно-оздоровительной работы </w:t>
      </w:r>
    </w:p>
    <w:p w:rsidR="007B7BC7" w:rsidRPr="007B7BC7" w:rsidRDefault="007B7BC7" w:rsidP="007B7BC7">
      <w:pPr>
        <w:shd w:val="clear" w:color="auto" w:fill="FFFFFF"/>
        <w:ind w:firstLine="426"/>
        <w:jc w:val="both"/>
      </w:pPr>
      <w:r w:rsidRPr="007B7BC7">
        <w:rPr>
          <w:lang w:val="ru-RU"/>
        </w:rPr>
        <w:t xml:space="preserve">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r w:rsidRPr="007B7BC7">
        <w:t>Система физкультурно-оздоровительной работы включает:</w:t>
      </w:r>
    </w:p>
    <w:p w:rsidR="007B7BC7" w:rsidRPr="007B7BC7" w:rsidRDefault="007B7BC7" w:rsidP="00A067F7">
      <w:pPr>
        <w:pStyle w:val="aa"/>
        <w:widowControl/>
        <w:numPr>
          <w:ilvl w:val="0"/>
          <w:numId w:val="553"/>
        </w:numPr>
        <w:shd w:val="clear" w:color="auto" w:fill="FFFFFF"/>
        <w:ind w:left="426" w:hanging="426"/>
        <w:contextualSpacing w:val="0"/>
        <w:jc w:val="both"/>
        <w:rPr>
          <w:lang w:val="ru-RU"/>
        </w:rPr>
      </w:pPr>
      <w:r w:rsidRPr="007B7BC7">
        <w:rPr>
          <w:lang w:val="ru-RU"/>
        </w:rPr>
        <w:t>проведение уроков физической культуры – 3 часа в неделю;</w:t>
      </w:r>
    </w:p>
    <w:p w:rsidR="007B7BC7" w:rsidRPr="007B7BC7" w:rsidRDefault="007B7BC7" w:rsidP="00A067F7">
      <w:pPr>
        <w:pStyle w:val="aa"/>
        <w:widowControl/>
        <w:numPr>
          <w:ilvl w:val="0"/>
          <w:numId w:val="553"/>
        </w:numPr>
        <w:shd w:val="clear" w:color="auto" w:fill="FFFFFF"/>
        <w:ind w:left="426" w:hanging="426"/>
        <w:contextualSpacing w:val="0"/>
        <w:jc w:val="both"/>
      </w:pPr>
      <w:r w:rsidRPr="007B7BC7">
        <w:t>организацию динамических перемен;</w:t>
      </w:r>
    </w:p>
    <w:p w:rsidR="007B7BC7" w:rsidRPr="007B7BC7" w:rsidRDefault="007B7BC7" w:rsidP="00A067F7">
      <w:pPr>
        <w:pStyle w:val="aa"/>
        <w:widowControl/>
        <w:numPr>
          <w:ilvl w:val="0"/>
          <w:numId w:val="553"/>
        </w:numPr>
        <w:shd w:val="clear" w:color="auto" w:fill="FFFFFF"/>
        <w:ind w:left="426" w:hanging="426"/>
        <w:contextualSpacing w:val="0"/>
        <w:jc w:val="both"/>
        <w:rPr>
          <w:lang w:val="ru-RU"/>
        </w:rPr>
      </w:pPr>
      <w:r w:rsidRPr="007B7BC7">
        <w:rPr>
          <w:lang w:val="ru-RU"/>
        </w:rPr>
        <w:t>организацию физкультминуток на уроках, способствующих эмоциональной разгрузке и повышению двигательной активности;</w:t>
      </w:r>
    </w:p>
    <w:p w:rsidR="007B7BC7" w:rsidRPr="007B7BC7" w:rsidRDefault="007B7BC7" w:rsidP="00A067F7">
      <w:pPr>
        <w:pStyle w:val="aa"/>
        <w:widowControl/>
        <w:numPr>
          <w:ilvl w:val="0"/>
          <w:numId w:val="553"/>
        </w:numPr>
        <w:shd w:val="clear" w:color="auto" w:fill="FFFFFF"/>
        <w:ind w:left="426" w:hanging="426"/>
        <w:contextualSpacing w:val="0"/>
        <w:jc w:val="both"/>
      </w:pPr>
      <w:r w:rsidRPr="007B7BC7">
        <w:t xml:space="preserve">организацию работы спортивных секций:  </w:t>
      </w:r>
    </w:p>
    <w:tbl>
      <w:tblPr>
        <w:tblW w:w="7339" w:type="dxa"/>
        <w:tblInd w:w="1416" w:type="dxa"/>
        <w:tblLayout w:type="fixed"/>
        <w:tblCellMar>
          <w:left w:w="0" w:type="dxa"/>
          <w:right w:w="0" w:type="dxa"/>
        </w:tblCellMar>
        <w:tblLook w:val="04A0"/>
      </w:tblPr>
      <w:tblGrid>
        <w:gridCol w:w="7339"/>
      </w:tblGrid>
      <w:tr w:rsidR="007B7BC7" w:rsidRPr="007B7BC7" w:rsidTr="00EA3422">
        <w:trPr>
          <w:trHeight w:val="137"/>
        </w:trPr>
        <w:tc>
          <w:tcPr>
            <w:tcW w:w="7339" w:type="dxa"/>
            <w:shd w:val="clear" w:color="auto" w:fill="auto"/>
            <w:tcMar>
              <w:top w:w="0" w:type="dxa"/>
              <w:left w:w="108" w:type="dxa"/>
              <w:bottom w:w="0" w:type="dxa"/>
              <w:right w:w="108" w:type="dxa"/>
            </w:tcMar>
            <w:vAlign w:val="center"/>
            <w:hideMark/>
          </w:tcPr>
          <w:p w:rsidR="007B7BC7" w:rsidRPr="007B7BC7" w:rsidRDefault="007B7BC7" w:rsidP="007B7BC7">
            <w:r w:rsidRPr="007B7BC7">
              <w:t>Спортивная секция «Баскетбол»</w:t>
            </w:r>
          </w:p>
        </w:tc>
      </w:tr>
      <w:tr w:rsidR="007B7BC7" w:rsidRPr="007B7BC7" w:rsidTr="00EA3422">
        <w:trPr>
          <w:trHeight w:val="137"/>
        </w:trPr>
        <w:tc>
          <w:tcPr>
            <w:tcW w:w="7339" w:type="dxa"/>
            <w:shd w:val="clear" w:color="auto" w:fill="auto"/>
            <w:tcMar>
              <w:top w:w="0" w:type="dxa"/>
              <w:left w:w="108" w:type="dxa"/>
              <w:bottom w:w="0" w:type="dxa"/>
              <w:right w:w="108" w:type="dxa"/>
            </w:tcMar>
            <w:hideMark/>
          </w:tcPr>
          <w:p w:rsidR="007B7BC7" w:rsidRPr="007B7BC7" w:rsidRDefault="007B7BC7" w:rsidP="007B7BC7">
            <w:r w:rsidRPr="007B7BC7">
              <w:t>Спортивная секция «Волейбол»</w:t>
            </w:r>
          </w:p>
        </w:tc>
      </w:tr>
      <w:tr w:rsidR="007B7BC7" w:rsidRPr="007B7BC7" w:rsidTr="00EA3422">
        <w:trPr>
          <w:trHeight w:val="137"/>
        </w:trPr>
        <w:tc>
          <w:tcPr>
            <w:tcW w:w="7339" w:type="dxa"/>
            <w:shd w:val="clear" w:color="auto" w:fill="auto"/>
            <w:tcMar>
              <w:top w:w="0" w:type="dxa"/>
              <w:left w:w="108" w:type="dxa"/>
              <w:bottom w:w="0" w:type="dxa"/>
              <w:right w:w="108" w:type="dxa"/>
            </w:tcMar>
            <w:hideMark/>
          </w:tcPr>
          <w:p w:rsidR="007B7BC7" w:rsidRPr="007B7BC7" w:rsidRDefault="007B7BC7" w:rsidP="00EA3422">
            <w:r w:rsidRPr="007B7BC7">
              <w:t>Спортивная секция «</w:t>
            </w:r>
            <w:r w:rsidR="00EA3422">
              <w:rPr>
                <w:lang w:val="ru-RU"/>
              </w:rPr>
              <w:t>Спортивный туризм</w:t>
            </w:r>
            <w:r w:rsidRPr="007B7BC7">
              <w:t>»</w:t>
            </w:r>
          </w:p>
        </w:tc>
      </w:tr>
      <w:tr w:rsidR="007B7BC7" w:rsidRPr="007B7BC7" w:rsidTr="00EA3422">
        <w:trPr>
          <w:trHeight w:val="137"/>
        </w:trPr>
        <w:tc>
          <w:tcPr>
            <w:tcW w:w="7339" w:type="dxa"/>
            <w:shd w:val="clear" w:color="auto" w:fill="auto"/>
            <w:tcMar>
              <w:top w:w="0" w:type="dxa"/>
              <w:left w:w="108" w:type="dxa"/>
              <w:bottom w:w="0" w:type="dxa"/>
              <w:right w:w="108" w:type="dxa"/>
            </w:tcMar>
            <w:hideMark/>
          </w:tcPr>
          <w:p w:rsidR="007B7BC7" w:rsidRPr="007B7BC7" w:rsidRDefault="007B7BC7" w:rsidP="00EA3422">
            <w:r w:rsidRPr="007B7BC7">
              <w:t>Спортивная секция «</w:t>
            </w:r>
            <w:r w:rsidR="00EA3422">
              <w:rPr>
                <w:lang w:val="ru-RU"/>
              </w:rPr>
              <w:t>Киокусинкай-карате</w:t>
            </w:r>
            <w:r w:rsidRPr="007B7BC7">
              <w:t>»</w:t>
            </w:r>
          </w:p>
        </w:tc>
      </w:tr>
      <w:tr w:rsidR="00EA3422" w:rsidRPr="007B7BC7" w:rsidTr="00EA3422">
        <w:trPr>
          <w:trHeight w:val="137"/>
        </w:trPr>
        <w:tc>
          <w:tcPr>
            <w:tcW w:w="7339" w:type="dxa"/>
            <w:shd w:val="clear" w:color="auto" w:fill="auto"/>
            <w:tcMar>
              <w:top w:w="0" w:type="dxa"/>
              <w:left w:w="108" w:type="dxa"/>
              <w:bottom w:w="0" w:type="dxa"/>
              <w:right w:w="108" w:type="dxa"/>
            </w:tcMar>
            <w:hideMark/>
          </w:tcPr>
          <w:p w:rsidR="00EA3422" w:rsidRPr="00EA3422" w:rsidRDefault="00EA3422" w:rsidP="00EA3422">
            <w:pPr>
              <w:rPr>
                <w:lang w:val="ru-RU"/>
              </w:rPr>
            </w:pPr>
            <w:r w:rsidRPr="007B7BC7">
              <w:t>Спортивная секция</w:t>
            </w:r>
            <w:r>
              <w:rPr>
                <w:lang w:val="ru-RU"/>
              </w:rPr>
              <w:t xml:space="preserve"> «Художественная гимнастика»</w:t>
            </w:r>
          </w:p>
        </w:tc>
      </w:tr>
    </w:tbl>
    <w:p w:rsidR="007B7BC7" w:rsidRPr="007B7BC7" w:rsidRDefault="007B7BC7" w:rsidP="00A067F7">
      <w:pPr>
        <w:pStyle w:val="aa"/>
        <w:widowControl/>
        <w:numPr>
          <w:ilvl w:val="0"/>
          <w:numId w:val="553"/>
        </w:numPr>
        <w:shd w:val="clear" w:color="auto" w:fill="FFFFFF"/>
        <w:ind w:left="426" w:hanging="426"/>
        <w:contextualSpacing w:val="0"/>
        <w:jc w:val="both"/>
        <w:rPr>
          <w:lang w:val="ru-RU"/>
        </w:rPr>
      </w:pPr>
      <w:r w:rsidRPr="007B7BC7">
        <w:rPr>
          <w:lang w:val="ru-RU"/>
        </w:rPr>
        <w:t xml:space="preserve">регулярное проведение спортивно-оздоровительных мероприятий: </w:t>
      </w:r>
    </w:p>
    <w:p w:rsidR="007B7BC7" w:rsidRPr="007B7BC7" w:rsidRDefault="007B7BC7" w:rsidP="00A067F7">
      <w:pPr>
        <w:widowControl/>
        <w:numPr>
          <w:ilvl w:val="0"/>
          <w:numId w:val="539"/>
        </w:numPr>
        <w:shd w:val="clear" w:color="auto" w:fill="FFFFFF"/>
        <w:tabs>
          <w:tab w:val="num" w:pos="900"/>
        </w:tabs>
        <w:ind w:left="0" w:firstLine="426"/>
        <w:jc w:val="both"/>
        <w:rPr>
          <w:lang w:val="ru-RU"/>
        </w:rPr>
      </w:pPr>
      <w:r w:rsidRPr="007B7BC7">
        <w:rPr>
          <w:lang w:val="ru-RU"/>
        </w:rPr>
        <w:t>«Дни здоровья» – (3 раза в год);</w:t>
      </w:r>
    </w:p>
    <w:p w:rsidR="007B7BC7" w:rsidRPr="007B7BC7" w:rsidRDefault="007B7BC7" w:rsidP="00A067F7">
      <w:pPr>
        <w:widowControl/>
        <w:numPr>
          <w:ilvl w:val="0"/>
          <w:numId w:val="539"/>
        </w:numPr>
        <w:shd w:val="clear" w:color="auto" w:fill="FFFFFF"/>
        <w:tabs>
          <w:tab w:val="num" w:pos="900"/>
        </w:tabs>
        <w:ind w:left="0" w:firstLine="426"/>
        <w:jc w:val="both"/>
      </w:pPr>
      <w:r w:rsidRPr="007B7BC7">
        <w:t xml:space="preserve">«Весёлые старты»; </w:t>
      </w:r>
    </w:p>
    <w:p w:rsidR="007B7BC7" w:rsidRPr="007B7BC7" w:rsidRDefault="007B7BC7" w:rsidP="00A067F7">
      <w:pPr>
        <w:widowControl/>
        <w:numPr>
          <w:ilvl w:val="0"/>
          <w:numId w:val="539"/>
        </w:numPr>
        <w:shd w:val="clear" w:color="auto" w:fill="FFFFFF"/>
        <w:tabs>
          <w:tab w:val="num" w:pos="900"/>
        </w:tabs>
        <w:ind w:left="0" w:firstLine="426"/>
        <w:jc w:val="both"/>
        <w:rPr>
          <w:lang w:val="ru-RU"/>
        </w:rPr>
      </w:pPr>
      <w:r w:rsidRPr="007B7BC7">
        <w:rPr>
          <w:lang w:val="ru-RU"/>
        </w:rPr>
        <w:t>Соревнов</w:t>
      </w:r>
      <w:r w:rsidR="00EA3422">
        <w:rPr>
          <w:lang w:val="ru-RU"/>
        </w:rPr>
        <w:t xml:space="preserve">ания по футболу,  пионерболу, </w:t>
      </w:r>
      <w:r w:rsidRPr="007B7BC7">
        <w:rPr>
          <w:lang w:val="ru-RU"/>
        </w:rPr>
        <w:t>шахматам;</w:t>
      </w:r>
    </w:p>
    <w:p w:rsidR="007B7BC7" w:rsidRPr="007B7BC7" w:rsidRDefault="007B7BC7" w:rsidP="00A067F7">
      <w:pPr>
        <w:widowControl/>
        <w:numPr>
          <w:ilvl w:val="0"/>
          <w:numId w:val="539"/>
        </w:numPr>
        <w:shd w:val="clear" w:color="auto" w:fill="FFFFFF"/>
        <w:tabs>
          <w:tab w:val="num" w:pos="900"/>
        </w:tabs>
        <w:ind w:left="0" w:firstLine="426"/>
        <w:jc w:val="both"/>
        <w:rPr>
          <w:lang w:val="ru-RU"/>
        </w:rPr>
      </w:pPr>
      <w:r w:rsidRPr="007B7BC7">
        <w:rPr>
          <w:lang w:val="ru-RU"/>
        </w:rPr>
        <w:t>Праздник «Папа, мама и я – спортивная семья» (февраль);</w:t>
      </w:r>
    </w:p>
    <w:p w:rsidR="007B7BC7" w:rsidRPr="007B7BC7" w:rsidRDefault="007B7BC7" w:rsidP="007B7BC7">
      <w:pPr>
        <w:shd w:val="clear" w:color="auto" w:fill="FFFFFF"/>
        <w:ind w:firstLine="426"/>
        <w:jc w:val="both"/>
        <w:rPr>
          <w:b/>
          <w:lang w:val="ru-RU"/>
        </w:rPr>
      </w:pPr>
      <w:r w:rsidRPr="007B7BC7">
        <w:rPr>
          <w:b/>
          <w:lang w:val="ru-RU"/>
        </w:rPr>
        <w:t xml:space="preserve">5. Работа с родителями (законными представителями обучающихся) по </w:t>
      </w:r>
      <w:r w:rsidRPr="007B7BC7">
        <w:rPr>
          <w:b/>
          <w:lang w:val="ru-RU"/>
        </w:rPr>
        <w:lastRenderedPageBreak/>
        <w:t xml:space="preserve">программе «Формирование экологической культуры, здорового и безопасного образа жизни» </w:t>
      </w:r>
    </w:p>
    <w:p w:rsidR="007B7BC7" w:rsidRPr="007B7BC7" w:rsidRDefault="007B7BC7" w:rsidP="007B7BC7">
      <w:pPr>
        <w:shd w:val="clear" w:color="auto" w:fill="FFFFFF"/>
        <w:ind w:firstLine="426"/>
        <w:jc w:val="both"/>
        <w:rPr>
          <w:lang w:val="ru-RU"/>
        </w:rPr>
      </w:pPr>
      <w:r w:rsidRPr="007B7BC7">
        <w:rPr>
          <w:lang w:val="ru-RU"/>
        </w:rPr>
        <w:t xml:space="preserve">МОБУ </w:t>
      </w:r>
      <w:r w:rsidR="00E34588">
        <w:rPr>
          <w:lang w:val="ru-RU"/>
        </w:rPr>
        <w:t>лицей №7 стремит</w:t>
      </w:r>
      <w:r w:rsidRPr="007B7BC7">
        <w:rPr>
          <w:lang w:val="ru-RU"/>
        </w:rPr>
        <w:t xml:space="preserve">ся привлечь родителей (законных представителей) к вопросам формирования культуры здорового и безопасного образа жизни.  </w:t>
      </w:r>
    </w:p>
    <w:p w:rsidR="007B7BC7" w:rsidRPr="007B7BC7" w:rsidRDefault="007B7BC7" w:rsidP="00A067F7">
      <w:pPr>
        <w:pStyle w:val="aa"/>
        <w:widowControl/>
        <w:numPr>
          <w:ilvl w:val="0"/>
          <w:numId w:val="554"/>
        </w:numPr>
        <w:shd w:val="clear" w:color="auto" w:fill="FFFFFF"/>
        <w:contextualSpacing w:val="0"/>
        <w:jc w:val="both"/>
      </w:pPr>
      <w:r w:rsidRPr="007B7BC7">
        <w:t>Ведётся просветительская работа:</w:t>
      </w:r>
    </w:p>
    <w:p w:rsidR="007B7BC7" w:rsidRPr="007B7BC7" w:rsidRDefault="007B7BC7" w:rsidP="007B7BC7">
      <w:pPr>
        <w:shd w:val="clear" w:color="auto" w:fill="FFFFFF"/>
        <w:ind w:firstLine="426"/>
        <w:jc w:val="both"/>
        <w:rPr>
          <w:lang w:val="ru-RU"/>
        </w:rPr>
      </w:pPr>
      <w:r w:rsidRPr="007B7BC7">
        <w:rPr>
          <w:lang w:val="ru-RU"/>
        </w:rPr>
        <w:t>Лекции специалистов (педагог-психолог, врач-нарколог, фельдшер);</w:t>
      </w:r>
    </w:p>
    <w:p w:rsidR="007B7BC7" w:rsidRPr="007B7BC7" w:rsidRDefault="007B7BC7" w:rsidP="007B7BC7">
      <w:pPr>
        <w:shd w:val="clear" w:color="auto" w:fill="FFFFFF"/>
        <w:ind w:firstLine="426"/>
        <w:jc w:val="both"/>
        <w:rPr>
          <w:lang w:val="ru-RU"/>
        </w:rPr>
      </w:pPr>
      <w:r w:rsidRPr="007B7BC7">
        <w:rPr>
          <w:lang w:val="ru-RU"/>
        </w:rPr>
        <w:t>Уроки духовно-нравственного содержания для родителей (проводит учитель по материалам учебников, приглашённый священник (только с согласия родителей);</w:t>
      </w:r>
    </w:p>
    <w:p w:rsidR="007B7BC7" w:rsidRPr="00E34588" w:rsidRDefault="007B7BC7" w:rsidP="00A067F7">
      <w:pPr>
        <w:pStyle w:val="aa"/>
        <w:widowControl/>
        <w:numPr>
          <w:ilvl w:val="0"/>
          <w:numId w:val="567"/>
        </w:numPr>
        <w:shd w:val="clear" w:color="auto" w:fill="FFFFFF"/>
        <w:jc w:val="both"/>
        <w:rPr>
          <w:lang w:val="ru-RU"/>
        </w:rPr>
      </w:pPr>
      <w:r w:rsidRPr="00E34588">
        <w:rPr>
          <w:lang w:val="ru-RU"/>
        </w:rPr>
        <w:t>Круглые столы, посвящённые проблемам охраны и укрепления здоровья детей;</w:t>
      </w:r>
    </w:p>
    <w:p w:rsidR="007B7BC7" w:rsidRPr="007B7BC7" w:rsidRDefault="007B7BC7" w:rsidP="00A067F7">
      <w:pPr>
        <w:pStyle w:val="aa"/>
        <w:widowControl/>
        <w:numPr>
          <w:ilvl w:val="0"/>
          <w:numId w:val="567"/>
        </w:numPr>
        <w:shd w:val="clear" w:color="auto" w:fill="FFFFFF"/>
        <w:jc w:val="both"/>
      </w:pPr>
      <w:r w:rsidRPr="007B7BC7">
        <w:t>Родительские собрания;</w:t>
      </w:r>
    </w:p>
    <w:p w:rsidR="007B7BC7" w:rsidRPr="007B7BC7" w:rsidRDefault="007B7BC7" w:rsidP="00A067F7">
      <w:pPr>
        <w:pStyle w:val="aa"/>
        <w:widowControl/>
        <w:numPr>
          <w:ilvl w:val="0"/>
          <w:numId w:val="567"/>
        </w:numPr>
        <w:shd w:val="clear" w:color="auto" w:fill="FFFFFF"/>
        <w:jc w:val="both"/>
      </w:pPr>
      <w:r w:rsidRPr="007B7BC7">
        <w:t>Родительская конференция;</w:t>
      </w:r>
    </w:p>
    <w:p w:rsidR="007B7BC7" w:rsidRPr="007B7BC7" w:rsidRDefault="007B7BC7" w:rsidP="00A067F7">
      <w:pPr>
        <w:pStyle w:val="aa"/>
        <w:widowControl/>
        <w:numPr>
          <w:ilvl w:val="0"/>
          <w:numId w:val="567"/>
        </w:numPr>
        <w:shd w:val="clear" w:color="auto" w:fill="FFFFFF"/>
        <w:jc w:val="both"/>
      </w:pPr>
      <w:r w:rsidRPr="007B7BC7">
        <w:t>Всеобуч.</w:t>
      </w:r>
    </w:p>
    <w:p w:rsidR="007B7BC7" w:rsidRPr="007B7BC7" w:rsidRDefault="007B7BC7" w:rsidP="007B7BC7">
      <w:pPr>
        <w:shd w:val="clear" w:color="auto" w:fill="FFFFFF"/>
        <w:ind w:firstLine="426"/>
        <w:jc w:val="both"/>
        <w:rPr>
          <w:lang w:val="ru-RU"/>
        </w:rPr>
      </w:pPr>
      <w:r w:rsidRPr="007B7BC7">
        <w:rPr>
          <w:lang w:val="ru-RU"/>
        </w:rPr>
        <w:t>2. Проводятся дела с активным привлечением родителей (законных представителей) к совместной работе:</w:t>
      </w:r>
    </w:p>
    <w:p w:rsidR="007B7BC7" w:rsidRPr="00E34588" w:rsidRDefault="007B7BC7" w:rsidP="00A067F7">
      <w:pPr>
        <w:pStyle w:val="aa"/>
        <w:widowControl/>
        <w:numPr>
          <w:ilvl w:val="0"/>
          <w:numId w:val="568"/>
        </w:numPr>
        <w:shd w:val="clear" w:color="auto" w:fill="FFFFFF"/>
        <w:jc w:val="both"/>
        <w:rPr>
          <w:lang w:val="ru-RU"/>
        </w:rPr>
      </w:pPr>
      <w:r w:rsidRPr="00E34588">
        <w:rPr>
          <w:lang w:val="ru-RU"/>
        </w:rPr>
        <w:t>«День здоровья» (родители помогают организовать поход, различные соревнования и активно участвуют в них);</w:t>
      </w:r>
    </w:p>
    <w:p w:rsidR="007B7BC7" w:rsidRPr="00E34588" w:rsidRDefault="007B7BC7" w:rsidP="00A067F7">
      <w:pPr>
        <w:pStyle w:val="aa"/>
        <w:widowControl/>
        <w:numPr>
          <w:ilvl w:val="0"/>
          <w:numId w:val="568"/>
        </w:numPr>
        <w:shd w:val="clear" w:color="auto" w:fill="FFFFFF"/>
        <w:jc w:val="both"/>
        <w:rPr>
          <w:lang w:val="ru-RU"/>
        </w:rPr>
      </w:pPr>
      <w:r w:rsidRPr="00E34588">
        <w:rPr>
          <w:lang w:val="ru-RU"/>
        </w:rPr>
        <w:t>«Весёлые старты» (кроме команд детей, выступает команда родителей и учителей);</w:t>
      </w:r>
    </w:p>
    <w:p w:rsidR="007B7BC7" w:rsidRPr="00E34588" w:rsidRDefault="007B7BC7" w:rsidP="00A067F7">
      <w:pPr>
        <w:pStyle w:val="aa"/>
        <w:widowControl/>
        <w:numPr>
          <w:ilvl w:val="0"/>
          <w:numId w:val="568"/>
        </w:numPr>
        <w:shd w:val="clear" w:color="auto" w:fill="FFFFFF"/>
        <w:jc w:val="both"/>
        <w:rPr>
          <w:lang w:val="ru-RU"/>
        </w:rPr>
      </w:pPr>
      <w:r w:rsidRPr="00E34588">
        <w:rPr>
          <w:lang w:val="ru-RU"/>
        </w:rPr>
        <w:t>«Папа, мама, я — спортивная семья» (соревнуются семейные команды);</w:t>
      </w:r>
    </w:p>
    <w:p w:rsidR="007B7BC7" w:rsidRPr="00E34588" w:rsidRDefault="007B7BC7" w:rsidP="00A067F7">
      <w:pPr>
        <w:pStyle w:val="aa"/>
        <w:widowControl/>
        <w:numPr>
          <w:ilvl w:val="0"/>
          <w:numId w:val="568"/>
        </w:numPr>
        <w:shd w:val="clear" w:color="auto" w:fill="FFFFFF"/>
        <w:jc w:val="both"/>
        <w:rPr>
          <w:lang w:val="ru-RU"/>
        </w:rPr>
      </w:pPr>
      <w:r w:rsidRPr="00E34588">
        <w:rPr>
          <w:lang w:val="ru-RU"/>
        </w:rPr>
        <w:t>Выставка творческих работ (наряду с работами детей, представлены работы родителей);</w:t>
      </w:r>
    </w:p>
    <w:p w:rsidR="007B7BC7" w:rsidRPr="00E34588" w:rsidRDefault="007B7BC7" w:rsidP="00A067F7">
      <w:pPr>
        <w:pStyle w:val="aa"/>
        <w:widowControl/>
        <w:numPr>
          <w:ilvl w:val="0"/>
          <w:numId w:val="568"/>
        </w:numPr>
        <w:shd w:val="clear" w:color="auto" w:fill="FFFFFF"/>
        <w:jc w:val="both"/>
        <w:rPr>
          <w:lang w:val="ru-RU"/>
        </w:rPr>
      </w:pPr>
      <w:r w:rsidRPr="00E34588">
        <w:rPr>
          <w:lang w:val="ru-RU"/>
        </w:rPr>
        <w:t>Создание библиотеки детского здоровья, доступной для родителей.</w:t>
      </w:r>
    </w:p>
    <w:p w:rsidR="007B7BC7" w:rsidRPr="007B7BC7" w:rsidRDefault="007B7BC7" w:rsidP="007B7BC7">
      <w:pPr>
        <w:ind w:firstLine="426"/>
        <w:jc w:val="both"/>
        <w:rPr>
          <w:b/>
          <w:lang w:val="ru-RU"/>
        </w:rPr>
      </w:pPr>
      <w:r w:rsidRPr="007B7BC7">
        <w:rPr>
          <w:b/>
          <w:lang w:val="ru-RU"/>
        </w:rPr>
        <w:t>6. Оценка эффективности реализации программы</w:t>
      </w:r>
    </w:p>
    <w:p w:rsidR="007B7BC7" w:rsidRPr="007B7BC7" w:rsidRDefault="007B7BC7" w:rsidP="007B7BC7">
      <w:pPr>
        <w:ind w:firstLine="426"/>
        <w:jc w:val="both"/>
        <w:rPr>
          <w:i/>
          <w:lang w:val="ru-RU"/>
        </w:rPr>
      </w:pPr>
      <w:r w:rsidRPr="007B7BC7">
        <w:rPr>
          <w:lang w:val="ru-RU"/>
        </w:rP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детского травматизма; утомляемости обучающихся и т.п.</w:t>
      </w:r>
      <w:r w:rsidRPr="007B7BC7">
        <w:rPr>
          <w:i/>
          <w:lang w:val="ru-RU"/>
        </w:rPr>
        <w:t xml:space="preserve"> </w:t>
      </w:r>
    </w:p>
    <w:p w:rsidR="007B7BC7" w:rsidRPr="007B7BC7" w:rsidRDefault="007B7BC7" w:rsidP="007B7BC7">
      <w:pPr>
        <w:ind w:firstLine="426"/>
        <w:jc w:val="both"/>
        <w:rPr>
          <w:i/>
          <w:lang w:val="ru-RU"/>
        </w:rPr>
      </w:pPr>
      <w:r w:rsidRPr="007B7BC7">
        <w:rPr>
          <w:color w:val="000000"/>
          <w:lang w:val="ru-RU"/>
        </w:rPr>
        <w:t>Регулярно проводится обследование состояния здоровья обучающихся узкими специалистами детской МБУЗ «</w:t>
      </w:r>
      <w:r w:rsidR="00E34588">
        <w:rPr>
          <w:color w:val="000000"/>
          <w:lang w:val="ru-RU"/>
        </w:rPr>
        <w:t>ДГП №1</w:t>
      </w:r>
      <w:r w:rsidRPr="007B7BC7">
        <w:rPr>
          <w:color w:val="000000"/>
          <w:lang w:val="ru-RU"/>
        </w:rPr>
        <w:t>», физдиспансера, медицинской комиссией Горвоенкомата. Профилактические прививки (плановые) проводятся на базе детской МБУЗ «</w:t>
      </w:r>
      <w:r w:rsidR="00E34588">
        <w:rPr>
          <w:color w:val="000000"/>
          <w:lang w:val="ru-RU"/>
        </w:rPr>
        <w:t>ДГП №1</w:t>
      </w:r>
      <w:r w:rsidRPr="007B7BC7">
        <w:rPr>
          <w:color w:val="000000"/>
          <w:lang w:val="ru-RU"/>
        </w:rPr>
        <w:t>».</w:t>
      </w:r>
    </w:p>
    <w:p w:rsidR="007B7BC7" w:rsidRPr="007B7BC7" w:rsidRDefault="007B7BC7" w:rsidP="007B7BC7">
      <w:pPr>
        <w:shd w:val="clear" w:color="auto" w:fill="FFFFFF"/>
        <w:ind w:firstLine="426"/>
        <w:jc w:val="both"/>
        <w:rPr>
          <w:lang w:val="ru-RU"/>
        </w:rPr>
      </w:pPr>
      <w:r w:rsidRPr="007B7BC7">
        <w:rPr>
          <w:lang w:val="ru-RU"/>
        </w:rPr>
        <w:t xml:space="preserve">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w:t>
      </w:r>
    </w:p>
    <w:p w:rsidR="007B7BC7" w:rsidRPr="007B7BC7" w:rsidRDefault="007B7BC7" w:rsidP="00A067F7">
      <w:pPr>
        <w:pStyle w:val="aa"/>
        <w:widowControl/>
        <w:numPr>
          <w:ilvl w:val="0"/>
          <w:numId w:val="555"/>
        </w:numPr>
        <w:shd w:val="clear" w:color="auto" w:fill="FFFFFF"/>
        <w:contextualSpacing w:val="0"/>
        <w:jc w:val="both"/>
        <w:rPr>
          <w:lang w:val="ru-RU"/>
        </w:rPr>
      </w:pPr>
      <w:r w:rsidRPr="007B7BC7">
        <w:rPr>
          <w:lang w:val="ru-RU"/>
        </w:rPr>
        <w:t xml:space="preserve">экспертные суждения (родителей, партнёров школы); </w:t>
      </w:r>
    </w:p>
    <w:p w:rsidR="007B7BC7" w:rsidRPr="007B7BC7" w:rsidRDefault="007B7BC7" w:rsidP="00A067F7">
      <w:pPr>
        <w:pStyle w:val="aa"/>
        <w:widowControl/>
        <w:numPr>
          <w:ilvl w:val="0"/>
          <w:numId w:val="555"/>
        </w:numPr>
        <w:shd w:val="clear" w:color="auto" w:fill="FFFFFF"/>
        <w:contextualSpacing w:val="0"/>
        <w:jc w:val="both"/>
        <w:rPr>
          <w:lang w:val="ru-RU"/>
        </w:rPr>
      </w:pPr>
      <w:r w:rsidRPr="007B7BC7">
        <w:rPr>
          <w:lang w:val="ru-RU"/>
        </w:rPr>
        <w:t xml:space="preserve">анонимные анкеты, позволяющие анализировать (не оценивать) ценностную сферу личности;  </w:t>
      </w:r>
    </w:p>
    <w:p w:rsidR="007B7BC7" w:rsidRPr="007B7BC7" w:rsidRDefault="007B7BC7" w:rsidP="00A067F7">
      <w:pPr>
        <w:pStyle w:val="aa"/>
        <w:widowControl/>
        <w:numPr>
          <w:ilvl w:val="0"/>
          <w:numId w:val="555"/>
        </w:numPr>
        <w:shd w:val="clear" w:color="auto" w:fill="FFFFFF"/>
        <w:contextualSpacing w:val="0"/>
        <w:jc w:val="both"/>
        <w:rPr>
          <w:lang w:val="ru-RU"/>
        </w:rPr>
      </w:pPr>
      <w:r w:rsidRPr="007B7BC7">
        <w:rPr>
          <w:lang w:val="ru-RU"/>
        </w:rPr>
        <w:t xml:space="preserve">различные тестовые инструменты, созданные с учётом возраста; </w:t>
      </w:r>
    </w:p>
    <w:p w:rsidR="007B7BC7" w:rsidRPr="007B7BC7" w:rsidRDefault="007B7BC7" w:rsidP="00A067F7">
      <w:pPr>
        <w:pStyle w:val="aa"/>
        <w:widowControl/>
        <w:numPr>
          <w:ilvl w:val="0"/>
          <w:numId w:val="555"/>
        </w:numPr>
        <w:shd w:val="clear" w:color="auto" w:fill="FFFFFF"/>
        <w:contextualSpacing w:val="0"/>
        <w:jc w:val="both"/>
      </w:pPr>
      <w:r w:rsidRPr="007B7BC7">
        <w:t xml:space="preserve">самооценочные суждения  детей.  </w:t>
      </w:r>
    </w:p>
    <w:p w:rsidR="007B7BC7" w:rsidRPr="007B7BC7" w:rsidRDefault="007B7BC7" w:rsidP="007B7BC7">
      <w:pPr>
        <w:shd w:val="clear" w:color="auto" w:fill="FFFFFF"/>
        <w:ind w:firstLine="426"/>
        <w:jc w:val="both"/>
        <w:rPr>
          <w:lang w:val="ru-RU"/>
        </w:rPr>
      </w:pPr>
      <w:r w:rsidRPr="007B7BC7">
        <w:rPr>
          <w:lang w:val="ru-RU"/>
        </w:rPr>
        <w:t xml:space="preserve">В качестве содержательной и критериальной базы оценки выступают </w:t>
      </w:r>
      <w:r w:rsidRPr="007B7BC7">
        <w:rPr>
          <w:i/>
          <w:lang w:val="ru-RU"/>
        </w:rPr>
        <w:t>планируемые личностные результаты обучения</w:t>
      </w:r>
      <w:r w:rsidRPr="007B7BC7">
        <w:rPr>
          <w:lang w:val="ru-RU"/>
        </w:rPr>
        <w:t>:</w:t>
      </w:r>
    </w:p>
    <w:p w:rsidR="007B7BC7" w:rsidRPr="007B7BC7" w:rsidRDefault="007B7BC7" w:rsidP="00A067F7">
      <w:pPr>
        <w:pStyle w:val="aa"/>
        <w:widowControl/>
        <w:numPr>
          <w:ilvl w:val="0"/>
          <w:numId w:val="556"/>
        </w:numPr>
        <w:autoSpaceDE/>
        <w:autoSpaceDN/>
        <w:adjustRightInd/>
        <w:ind w:left="426" w:hanging="426"/>
        <w:contextualSpacing w:val="0"/>
        <w:jc w:val="both"/>
        <w:rPr>
          <w:lang w:val="ru-RU"/>
        </w:rPr>
      </w:pPr>
      <w:r w:rsidRPr="007B7BC7">
        <w:rPr>
          <w:lang w:val="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B7BC7" w:rsidRPr="007B7BC7" w:rsidRDefault="007B7BC7" w:rsidP="00A067F7">
      <w:pPr>
        <w:pStyle w:val="aa"/>
        <w:widowControl/>
        <w:numPr>
          <w:ilvl w:val="0"/>
          <w:numId w:val="556"/>
        </w:numPr>
        <w:autoSpaceDE/>
        <w:autoSpaceDN/>
        <w:adjustRightInd/>
        <w:ind w:left="426" w:hanging="426"/>
        <w:contextualSpacing w:val="0"/>
        <w:jc w:val="both"/>
        <w:rPr>
          <w:lang w:val="ru-RU"/>
        </w:rPr>
      </w:pPr>
      <w:r w:rsidRPr="007B7BC7">
        <w:rPr>
          <w:lang w:val="ru-RU"/>
        </w:rPr>
        <w:t>овладение начальными навыками адаптации в динамично изменяющемся и развивающемся мире:</w:t>
      </w:r>
    </w:p>
    <w:p w:rsidR="007B7BC7" w:rsidRPr="007B7BC7" w:rsidRDefault="007B7BC7" w:rsidP="00A067F7">
      <w:pPr>
        <w:pStyle w:val="aa"/>
        <w:widowControl/>
        <w:numPr>
          <w:ilvl w:val="0"/>
          <w:numId w:val="557"/>
        </w:numPr>
        <w:autoSpaceDE/>
        <w:autoSpaceDN/>
        <w:adjustRightInd/>
        <w:contextualSpacing w:val="0"/>
        <w:jc w:val="both"/>
        <w:rPr>
          <w:lang w:val="ru-RU"/>
        </w:rPr>
      </w:pPr>
      <w:r w:rsidRPr="007B7BC7">
        <w:rPr>
          <w:lang w:val="ru-RU"/>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B7BC7" w:rsidRPr="007B7BC7" w:rsidRDefault="007B7BC7" w:rsidP="00A067F7">
      <w:pPr>
        <w:pStyle w:val="aa"/>
        <w:widowControl/>
        <w:numPr>
          <w:ilvl w:val="0"/>
          <w:numId w:val="557"/>
        </w:numPr>
        <w:shd w:val="clear" w:color="auto" w:fill="FFFFFF"/>
        <w:contextualSpacing w:val="0"/>
        <w:jc w:val="both"/>
        <w:rPr>
          <w:lang w:val="ru-RU"/>
        </w:rPr>
      </w:pPr>
      <w:r w:rsidRPr="007B7BC7">
        <w:rPr>
          <w:lang w:val="ru-RU"/>
        </w:rPr>
        <w:t>понимание необходимости беречь и сохранять природу родного края;</w:t>
      </w:r>
    </w:p>
    <w:p w:rsidR="007B7BC7" w:rsidRPr="007B7BC7" w:rsidRDefault="007B7BC7" w:rsidP="00A067F7">
      <w:pPr>
        <w:pStyle w:val="aa"/>
        <w:widowControl/>
        <w:numPr>
          <w:ilvl w:val="0"/>
          <w:numId w:val="557"/>
        </w:numPr>
        <w:shd w:val="clear" w:color="auto" w:fill="FFFFFF"/>
        <w:contextualSpacing w:val="0"/>
        <w:jc w:val="both"/>
        <w:rPr>
          <w:lang w:val="ru-RU"/>
        </w:rPr>
      </w:pPr>
      <w:r w:rsidRPr="007B7BC7">
        <w:rPr>
          <w:lang w:val="ru-RU"/>
        </w:rPr>
        <w:t>ценностное отношение к своему здоровью, здоровью близких и окружающих людей;</w:t>
      </w:r>
    </w:p>
    <w:p w:rsidR="007B7BC7" w:rsidRPr="007B7BC7" w:rsidRDefault="007B7BC7" w:rsidP="00A067F7">
      <w:pPr>
        <w:pStyle w:val="aa"/>
        <w:widowControl/>
        <w:numPr>
          <w:ilvl w:val="0"/>
          <w:numId w:val="558"/>
        </w:numPr>
        <w:shd w:val="clear" w:color="auto" w:fill="FFFFFF"/>
        <w:ind w:left="426" w:hanging="426"/>
        <w:contextualSpacing w:val="0"/>
        <w:jc w:val="both"/>
        <w:rPr>
          <w:lang w:val="ru-RU"/>
        </w:rPr>
      </w:pPr>
      <w:r w:rsidRPr="007B7BC7">
        <w:rPr>
          <w:lang w:val="ru-RU"/>
        </w:rPr>
        <w:t>элементарные представления о взаимообусловленности физического, нравственного, социально-психолого-педагогического здоровья человека, о важности морали и нравственности в сохранении здоровья человека;</w:t>
      </w:r>
    </w:p>
    <w:p w:rsidR="007B7BC7" w:rsidRPr="007B7BC7" w:rsidRDefault="007B7BC7" w:rsidP="00A067F7">
      <w:pPr>
        <w:pStyle w:val="aa"/>
        <w:widowControl/>
        <w:numPr>
          <w:ilvl w:val="0"/>
          <w:numId w:val="558"/>
        </w:numPr>
        <w:shd w:val="clear" w:color="auto" w:fill="FFFFFF"/>
        <w:ind w:left="426" w:hanging="426"/>
        <w:contextualSpacing w:val="0"/>
        <w:jc w:val="both"/>
        <w:rPr>
          <w:lang w:val="ru-RU"/>
        </w:rPr>
      </w:pPr>
      <w:r w:rsidRPr="007B7BC7">
        <w:rPr>
          <w:lang w:val="ru-RU"/>
        </w:rPr>
        <w:t>первоначальный личный опыт здоровьесберегающей деятельности;</w:t>
      </w:r>
    </w:p>
    <w:p w:rsidR="007B7BC7" w:rsidRPr="007B7BC7" w:rsidRDefault="007B7BC7" w:rsidP="00A067F7">
      <w:pPr>
        <w:pStyle w:val="aa"/>
        <w:widowControl/>
        <w:numPr>
          <w:ilvl w:val="0"/>
          <w:numId w:val="558"/>
        </w:numPr>
        <w:shd w:val="clear" w:color="auto" w:fill="FFFFFF"/>
        <w:ind w:left="426" w:hanging="426"/>
        <w:contextualSpacing w:val="0"/>
        <w:jc w:val="both"/>
        <w:rPr>
          <w:lang w:val="ru-RU"/>
        </w:rPr>
      </w:pPr>
      <w:r w:rsidRPr="007B7BC7">
        <w:rPr>
          <w:lang w:val="ru-RU"/>
        </w:rPr>
        <w:t>первоначальные представления о роли физической культуры и спорта для здоровья человека, его образования, труда и творчества;</w:t>
      </w:r>
    </w:p>
    <w:p w:rsidR="007B7BC7" w:rsidRPr="007B7BC7" w:rsidRDefault="007B7BC7" w:rsidP="00A067F7">
      <w:pPr>
        <w:pStyle w:val="aa"/>
        <w:widowControl/>
        <w:numPr>
          <w:ilvl w:val="0"/>
          <w:numId w:val="558"/>
        </w:numPr>
        <w:shd w:val="clear" w:color="auto" w:fill="FFFFFF"/>
        <w:ind w:left="426" w:hanging="426"/>
        <w:contextualSpacing w:val="0"/>
        <w:jc w:val="both"/>
        <w:rPr>
          <w:lang w:val="ru-RU"/>
        </w:rPr>
      </w:pPr>
      <w:r w:rsidRPr="007B7BC7">
        <w:rPr>
          <w:lang w:val="ru-RU"/>
        </w:rPr>
        <w:t>знания о возможном негативном влиянии компьютер</w:t>
      </w:r>
      <w:r w:rsidRPr="007B7BC7">
        <w:rPr>
          <w:lang w:val="ru-RU"/>
        </w:rPr>
        <w:softHyphen/>
        <w:t>ных игр, телевидения, рекламы на здоровье человека.</w:t>
      </w:r>
    </w:p>
    <w:p w:rsidR="007B7BC7" w:rsidRPr="007B7BC7" w:rsidRDefault="007B7BC7" w:rsidP="007B7BC7">
      <w:pPr>
        <w:ind w:firstLine="426"/>
        <w:jc w:val="both"/>
        <w:rPr>
          <w:lang w:val="ru-RU"/>
        </w:rPr>
      </w:pPr>
      <w:r w:rsidRPr="007B7BC7">
        <w:rPr>
          <w:lang w:val="ru-RU"/>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EA3422" w:rsidRDefault="00EA3422" w:rsidP="007B7BC7">
      <w:pPr>
        <w:jc w:val="center"/>
        <w:rPr>
          <w:b/>
          <w:i/>
          <w:lang w:val="ru-RU"/>
        </w:rPr>
      </w:pPr>
    </w:p>
    <w:p w:rsidR="00E34588" w:rsidRDefault="007B7BC7" w:rsidP="007B7BC7">
      <w:pPr>
        <w:jc w:val="center"/>
        <w:rPr>
          <w:b/>
          <w:i/>
          <w:lang w:val="ru-RU"/>
        </w:rPr>
      </w:pPr>
      <w:r w:rsidRPr="007B7BC7">
        <w:rPr>
          <w:b/>
          <w:i/>
          <w:lang w:val="ru-RU"/>
        </w:rPr>
        <w:t xml:space="preserve">Циклограмма работы </w:t>
      </w:r>
      <w:r w:rsidR="00204FD6">
        <w:rPr>
          <w:b/>
          <w:i/>
          <w:lang w:val="ru-RU"/>
        </w:rPr>
        <w:t>лицея</w:t>
      </w:r>
      <w:r w:rsidRPr="007B7BC7">
        <w:rPr>
          <w:b/>
          <w:i/>
          <w:lang w:val="ru-RU"/>
        </w:rPr>
        <w:t xml:space="preserve"> по внедрению программы «Здоровье» </w:t>
      </w:r>
      <w:r w:rsidR="00E34588">
        <w:rPr>
          <w:b/>
          <w:i/>
          <w:lang w:val="ru-RU"/>
        </w:rPr>
        <w:t xml:space="preserve"> </w:t>
      </w:r>
    </w:p>
    <w:p w:rsidR="007B7BC7" w:rsidRPr="00E34588" w:rsidRDefault="007B7BC7" w:rsidP="007B7BC7">
      <w:pPr>
        <w:jc w:val="center"/>
        <w:rPr>
          <w:b/>
          <w:i/>
          <w:lang w:val="ru-RU"/>
        </w:rPr>
      </w:pPr>
      <w:r w:rsidRPr="00E34588">
        <w:rPr>
          <w:b/>
          <w:i/>
          <w:lang w:val="ru-RU"/>
        </w:rPr>
        <w:t>на 201</w:t>
      </w:r>
      <w:r w:rsidR="00625F41">
        <w:rPr>
          <w:b/>
          <w:i/>
          <w:lang w:val="ru-RU"/>
        </w:rPr>
        <w:t>6</w:t>
      </w:r>
      <w:r w:rsidRPr="00E34588">
        <w:rPr>
          <w:b/>
          <w:i/>
          <w:lang w:val="ru-RU"/>
        </w:rPr>
        <w:t>-201</w:t>
      </w:r>
      <w:r w:rsidR="00625F41">
        <w:rPr>
          <w:b/>
          <w:i/>
          <w:lang w:val="ru-RU"/>
        </w:rPr>
        <w:t>7</w:t>
      </w:r>
      <w:r w:rsidRPr="00E34588">
        <w:rPr>
          <w:b/>
          <w:i/>
          <w:lang w:val="ru-RU"/>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4576"/>
        <w:gridCol w:w="1633"/>
        <w:gridCol w:w="2434"/>
      </w:tblGrid>
      <w:tr w:rsidR="007B7BC7" w:rsidRPr="007B7BC7" w:rsidTr="007B7BC7">
        <w:trPr>
          <w:tblHeader/>
        </w:trPr>
        <w:tc>
          <w:tcPr>
            <w:tcW w:w="927" w:type="dxa"/>
          </w:tcPr>
          <w:p w:rsidR="007B7BC7" w:rsidRPr="007B7BC7" w:rsidRDefault="007B7BC7" w:rsidP="007B7BC7">
            <w:pPr>
              <w:jc w:val="center"/>
              <w:rPr>
                <w:b/>
              </w:rPr>
            </w:pPr>
            <w:r w:rsidRPr="007B7BC7">
              <w:rPr>
                <w:b/>
              </w:rPr>
              <w:t>№ п/п</w:t>
            </w:r>
          </w:p>
        </w:tc>
        <w:tc>
          <w:tcPr>
            <w:tcW w:w="4576" w:type="dxa"/>
          </w:tcPr>
          <w:p w:rsidR="007B7BC7" w:rsidRPr="007B7BC7" w:rsidRDefault="007B7BC7" w:rsidP="007B7BC7">
            <w:pPr>
              <w:tabs>
                <w:tab w:val="left" w:pos="910"/>
                <w:tab w:val="left" w:pos="1568"/>
                <w:tab w:val="center" w:pos="2392"/>
              </w:tabs>
              <w:rPr>
                <w:b/>
              </w:rPr>
            </w:pPr>
            <w:r w:rsidRPr="007B7BC7">
              <w:rPr>
                <w:b/>
              </w:rPr>
              <w:tab/>
            </w:r>
            <w:r w:rsidRPr="007B7BC7">
              <w:rPr>
                <w:b/>
              </w:rPr>
              <w:tab/>
              <w:t>Мероприятия</w:t>
            </w:r>
          </w:p>
        </w:tc>
        <w:tc>
          <w:tcPr>
            <w:tcW w:w="1633" w:type="dxa"/>
          </w:tcPr>
          <w:p w:rsidR="007B7BC7" w:rsidRPr="007B7BC7" w:rsidRDefault="007B7BC7" w:rsidP="007B7BC7">
            <w:pPr>
              <w:jc w:val="center"/>
              <w:rPr>
                <w:b/>
              </w:rPr>
            </w:pPr>
            <w:r w:rsidRPr="007B7BC7">
              <w:rPr>
                <w:b/>
              </w:rPr>
              <w:t>Сроки</w:t>
            </w:r>
          </w:p>
        </w:tc>
        <w:tc>
          <w:tcPr>
            <w:tcW w:w="2434" w:type="dxa"/>
          </w:tcPr>
          <w:p w:rsidR="007B7BC7" w:rsidRPr="007B7BC7" w:rsidRDefault="007B7BC7" w:rsidP="007B7BC7">
            <w:pPr>
              <w:jc w:val="center"/>
              <w:rPr>
                <w:b/>
              </w:rPr>
            </w:pPr>
            <w:r w:rsidRPr="007B7BC7">
              <w:rPr>
                <w:b/>
              </w:rPr>
              <w:t>Ответственные</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E34588">
            <w:pPr>
              <w:rPr>
                <w:lang w:val="ru-RU"/>
              </w:rPr>
            </w:pPr>
            <w:r w:rsidRPr="007B7BC7">
              <w:rPr>
                <w:lang w:val="ru-RU"/>
              </w:rPr>
              <w:t xml:space="preserve">Заседание Совета </w:t>
            </w:r>
            <w:r w:rsidR="00E34588">
              <w:rPr>
                <w:lang w:val="ru-RU"/>
              </w:rPr>
              <w:t>лицея</w:t>
            </w:r>
            <w:r w:rsidRPr="007B7BC7">
              <w:rPr>
                <w:lang w:val="ru-RU"/>
              </w:rPr>
              <w:t>, общешкольного родительского комитета по вопросам организации деятельности школы по здоровьесбережению</w:t>
            </w:r>
          </w:p>
        </w:tc>
        <w:tc>
          <w:tcPr>
            <w:tcW w:w="1633" w:type="dxa"/>
          </w:tcPr>
          <w:p w:rsidR="007B7BC7" w:rsidRPr="007B7BC7" w:rsidRDefault="007B7BC7" w:rsidP="007B7BC7">
            <w:pPr>
              <w:jc w:val="center"/>
            </w:pPr>
            <w:r w:rsidRPr="007B7BC7">
              <w:t>Раз в четверть</w:t>
            </w:r>
          </w:p>
        </w:tc>
        <w:tc>
          <w:tcPr>
            <w:tcW w:w="2434" w:type="dxa"/>
          </w:tcPr>
          <w:p w:rsidR="007B7BC7" w:rsidRPr="007B7BC7" w:rsidRDefault="007B7BC7" w:rsidP="007B7BC7">
            <w:pPr>
              <w:rPr>
                <w:lang w:val="ru-RU"/>
              </w:rPr>
            </w:pPr>
            <w:r w:rsidRPr="007B7BC7">
              <w:rPr>
                <w:lang w:val="ru-RU"/>
              </w:rPr>
              <w:t>Председатель Совета школы, председатель общешкольного родительского комитета</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Классные часы по ППБ, ПДД,  охране жизни и здоровья обучающихся</w:t>
            </w:r>
          </w:p>
        </w:tc>
        <w:tc>
          <w:tcPr>
            <w:tcW w:w="1633" w:type="dxa"/>
          </w:tcPr>
          <w:p w:rsidR="007B7BC7" w:rsidRPr="007B7BC7" w:rsidRDefault="007B7BC7" w:rsidP="007B7BC7">
            <w:pPr>
              <w:jc w:val="center"/>
            </w:pPr>
            <w:r w:rsidRPr="007B7BC7">
              <w:t>ежемесячно</w:t>
            </w:r>
          </w:p>
        </w:tc>
        <w:tc>
          <w:tcPr>
            <w:tcW w:w="2434" w:type="dxa"/>
          </w:tcPr>
          <w:p w:rsidR="007B7BC7" w:rsidRPr="007B7BC7" w:rsidRDefault="007B7BC7" w:rsidP="007B7BC7">
            <w:r w:rsidRPr="007B7BC7">
              <w:t>Классные руководители</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 xml:space="preserve">Участие в городских соревнованиях по пожарно-прикладным видам спорта </w:t>
            </w:r>
          </w:p>
        </w:tc>
        <w:tc>
          <w:tcPr>
            <w:tcW w:w="1633" w:type="dxa"/>
          </w:tcPr>
          <w:p w:rsidR="007B7BC7" w:rsidRPr="007B7BC7" w:rsidRDefault="007B7BC7" w:rsidP="007B7BC7">
            <w:pPr>
              <w:jc w:val="center"/>
            </w:pPr>
            <w:r w:rsidRPr="007B7BC7">
              <w:t>сентябрь</w:t>
            </w:r>
          </w:p>
        </w:tc>
        <w:tc>
          <w:tcPr>
            <w:tcW w:w="2434" w:type="dxa"/>
          </w:tcPr>
          <w:p w:rsidR="007B7BC7" w:rsidRPr="007B7BC7" w:rsidRDefault="007B7BC7" w:rsidP="007B7BC7">
            <w:pPr>
              <w:rPr>
                <w:lang w:val="ru-RU"/>
              </w:rPr>
            </w:pPr>
            <w:r w:rsidRPr="007B7BC7">
              <w:rPr>
                <w:lang w:val="ru-RU"/>
              </w:rPr>
              <w:t>Преподаватель-организатор ОБЖ, учителя физической культуры</w:t>
            </w:r>
          </w:p>
        </w:tc>
      </w:tr>
      <w:tr w:rsidR="007B7BC7" w:rsidRPr="00912804"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Участие во Всероссийской операции «Внимание, дети!»</w:t>
            </w:r>
          </w:p>
        </w:tc>
        <w:tc>
          <w:tcPr>
            <w:tcW w:w="1633" w:type="dxa"/>
          </w:tcPr>
          <w:p w:rsidR="007B7BC7" w:rsidRPr="007B7BC7" w:rsidRDefault="007B7BC7" w:rsidP="007B7BC7">
            <w:pPr>
              <w:jc w:val="center"/>
            </w:pPr>
            <w:r w:rsidRPr="007B7BC7">
              <w:t>сентябрь</w:t>
            </w:r>
          </w:p>
        </w:tc>
        <w:tc>
          <w:tcPr>
            <w:tcW w:w="2434" w:type="dxa"/>
          </w:tcPr>
          <w:p w:rsidR="007B7BC7" w:rsidRPr="007B7BC7" w:rsidRDefault="007B7BC7" w:rsidP="007B7BC7">
            <w:pPr>
              <w:rPr>
                <w:lang w:val="ru-RU"/>
              </w:rPr>
            </w:pPr>
            <w:r w:rsidRPr="007B7BC7">
              <w:rPr>
                <w:lang w:val="ru-RU"/>
              </w:rPr>
              <w:t>Зам. директора по ВР, классные руководители</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Единый экологический классный час, посвященный Дню моря, городских творческих экологических конкурсах данной тематики</w:t>
            </w:r>
          </w:p>
        </w:tc>
        <w:tc>
          <w:tcPr>
            <w:tcW w:w="1633" w:type="dxa"/>
          </w:tcPr>
          <w:p w:rsidR="007B7BC7" w:rsidRPr="007B7BC7" w:rsidRDefault="007B7BC7" w:rsidP="007B7BC7">
            <w:pPr>
              <w:jc w:val="center"/>
            </w:pPr>
            <w:r w:rsidRPr="007B7BC7">
              <w:t>сентябрь</w:t>
            </w:r>
          </w:p>
        </w:tc>
        <w:tc>
          <w:tcPr>
            <w:tcW w:w="2434" w:type="dxa"/>
          </w:tcPr>
          <w:p w:rsidR="007B7BC7" w:rsidRPr="007B7BC7" w:rsidRDefault="007B7BC7" w:rsidP="007B7BC7">
            <w:r w:rsidRPr="007B7BC7">
              <w:t>Классные руководители</w:t>
            </w:r>
          </w:p>
        </w:tc>
      </w:tr>
      <w:tr w:rsidR="007B7BC7" w:rsidRPr="007B7BC7"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Экологические субботники по благоустройству школьной территории</w:t>
            </w:r>
          </w:p>
        </w:tc>
        <w:tc>
          <w:tcPr>
            <w:tcW w:w="1633" w:type="dxa"/>
          </w:tcPr>
          <w:p w:rsidR="007B7BC7" w:rsidRPr="007B7BC7" w:rsidRDefault="007B7BC7" w:rsidP="007B7BC7">
            <w:pPr>
              <w:jc w:val="center"/>
            </w:pPr>
            <w:r w:rsidRPr="007B7BC7">
              <w:t>Сентябрь, октябрь, май</w:t>
            </w:r>
          </w:p>
        </w:tc>
        <w:tc>
          <w:tcPr>
            <w:tcW w:w="2434" w:type="dxa"/>
          </w:tcPr>
          <w:p w:rsidR="007B7BC7" w:rsidRPr="007B7BC7" w:rsidRDefault="007B7BC7" w:rsidP="007B7BC7">
            <w:r w:rsidRPr="007B7BC7">
              <w:t>Классные руководители</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r w:rsidRPr="007B7BC7">
              <w:t>День здоровья</w:t>
            </w:r>
          </w:p>
        </w:tc>
        <w:tc>
          <w:tcPr>
            <w:tcW w:w="1633" w:type="dxa"/>
          </w:tcPr>
          <w:p w:rsidR="007B7BC7" w:rsidRPr="007B7BC7" w:rsidRDefault="007B7BC7" w:rsidP="007B7BC7">
            <w:pPr>
              <w:jc w:val="center"/>
            </w:pPr>
            <w:r w:rsidRPr="007B7BC7">
              <w:t>Сентябрь,</w:t>
            </w:r>
          </w:p>
          <w:p w:rsidR="007B7BC7" w:rsidRPr="007B7BC7" w:rsidRDefault="007B7BC7" w:rsidP="007B7BC7">
            <w:pPr>
              <w:jc w:val="center"/>
            </w:pPr>
            <w:r w:rsidRPr="007B7BC7">
              <w:t>ноябрь, февраль, май</w:t>
            </w:r>
          </w:p>
        </w:tc>
        <w:tc>
          <w:tcPr>
            <w:tcW w:w="2434" w:type="dxa"/>
          </w:tcPr>
          <w:p w:rsidR="007B7BC7" w:rsidRPr="007B7BC7" w:rsidRDefault="007B7BC7" w:rsidP="007B7BC7">
            <w:pPr>
              <w:rPr>
                <w:lang w:val="ru-RU"/>
              </w:rPr>
            </w:pPr>
            <w:r w:rsidRPr="007B7BC7">
              <w:rPr>
                <w:lang w:val="ru-RU"/>
              </w:rPr>
              <w:t>Зам. директора по ВР, классные руководители</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r w:rsidRPr="007B7BC7">
              <w:t>Конкурс «Комфортный класс»</w:t>
            </w:r>
          </w:p>
          <w:p w:rsidR="007B7BC7" w:rsidRPr="007B7BC7" w:rsidRDefault="007B7BC7" w:rsidP="007B7BC7"/>
        </w:tc>
        <w:tc>
          <w:tcPr>
            <w:tcW w:w="1633" w:type="dxa"/>
          </w:tcPr>
          <w:p w:rsidR="007B7BC7" w:rsidRPr="007B7BC7" w:rsidRDefault="007B7BC7" w:rsidP="007B7BC7">
            <w:pPr>
              <w:jc w:val="center"/>
            </w:pPr>
            <w:r w:rsidRPr="007B7BC7">
              <w:lastRenderedPageBreak/>
              <w:t>сентябрь-май</w:t>
            </w:r>
          </w:p>
        </w:tc>
        <w:tc>
          <w:tcPr>
            <w:tcW w:w="2434" w:type="dxa"/>
          </w:tcPr>
          <w:p w:rsidR="007B7BC7" w:rsidRPr="007B7BC7" w:rsidRDefault="007B7BC7" w:rsidP="007B7BC7">
            <w:r w:rsidRPr="007B7BC7">
              <w:t>Педагог-организатор</w:t>
            </w:r>
          </w:p>
        </w:tc>
      </w:tr>
      <w:tr w:rsidR="007B7BC7" w:rsidRPr="007B7BC7"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Осенний тематический декадник по ПДД</w:t>
            </w:r>
          </w:p>
        </w:tc>
        <w:tc>
          <w:tcPr>
            <w:tcW w:w="1633" w:type="dxa"/>
          </w:tcPr>
          <w:p w:rsidR="007B7BC7" w:rsidRPr="007B7BC7" w:rsidRDefault="007B7BC7" w:rsidP="007B7BC7">
            <w:pPr>
              <w:jc w:val="center"/>
            </w:pPr>
            <w:r w:rsidRPr="007B7BC7">
              <w:t>октябрь</w:t>
            </w:r>
          </w:p>
        </w:tc>
        <w:tc>
          <w:tcPr>
            <w:tcW w:w="2434" w:type="dxa"/>
          </w:tcPr>
          <w:p w:rsidR="007B7BC7" w:rsidRPr="007B7BC7" w:rsidRDefault="007B7BC7" w:rsidP="007B7BC7">
            <w:pPr>
              <w:rPr>
                <w:lang w:val="ru-RU"/>
              </w:rPr>
            </w:pPr>
            <w:r w:rsidRPr="007B7BC7">
              <w:rPr>
                <w:lang w:val="ru-RU"/>
              </w:rPr>
              <w:t>Зам. директора по ВР, инспектор по ПДД,</w:t>
            </w:r>
          </w:p>
          <w:p w:rsidR="007B7BC7" w:rsidRPr="007B7BC7" w:rsidRDefault="007B7BC7" w:rsidP="007B7BC7">
            <w:r w:rsidRPr="007B7BC7">
              <w:t>классные руководители</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r w:rsidRPr="007B7BC7">
              <w:t>Неделя здорового образа жизни</w:t>
            </w:r>
          </w:p>
        </w:tc>
        <w:tc>
          <w:tcPr>
            <w:tcW w:w="1633" w:type="dxa"/>
          </w:tcPr>
          <w:p w:rsidR="007B7BC7" w:rsidRPr="007B7BC7" w:rsidRDefault="007B7BC7" w:rsidP="007B7BC7">
            <w:pPr>
              <w:jc w:val="center"/>
            </w:pPr>
            <w:r w:rsidRPr="007B7BC7">
              <w:t>октябрь</w:t>
            </w:r>
          </w:p>
        </w:tc>
        <w:tc>
          <w:tcPr>
            <w:tcW w:w="2434" w:type="dxa"/>
          </w:tcPr>
          <w:p w:rsidR="007B7BC7" w:rsidRPr="007B7BC7" w:rsidRDefault="007B7BC7" w:rsidP="007B7BC7">
            <w:r w:rsidRPr="007B7BC7">
              <w:t>Зам. директора по ВР,</w:t>
            </w:r>
          </w:p>
          <w:p w:rsidR="007B7BC7" w:rsidRPr="007B7BC7" w:rsidRDefault="007B7BC7" w:rsidP="007B7BC7">
            <w:pPr>
              <w:rPr>
                <w:lang w:val="ru-RU"/>
              </w:rPr>
            </w:pPr>
            <w:r w:rsidRPr="007B7BC7">
              <w:rPr>
                <w:lang w:val="ru-RU"/>
              </w:rPr>
              <w:t>классные руководители, учителя физической культуры</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r w:rsidRPr="007B7BC7">
              <w:t>День расширенной профилактики</w:t>
            </w:r>
          </w:p>
        </w:tc>
        <w:tc>
          <w:tcPr>
            <w:tcW w:w="1633" w:type="dxa"/>
          </w:tcPr>
          <w:p w:rsidR="007B7BC7" w:rsidRPr="007B7BC7" w:rsidRDefault="007B7BC7" w:rsidP="007B7BC7">
            <w:pPr>
              <w:jc w:val="center"/>
              <w:rPr>
                <w:lang w:val="ru-RU"/>
              </w:rPr>
            </w:pPr>
            <w:r w:rsidRPr="007B7BC7">
              <w:rPr>
                <w:lang w:val="ru-RU"/>
              </w:rPr>
              <w:t>ноябрь</w:t>
            </w:r>
          </w:p>
          <w:p w:rsidR="007B7BC7" w:rsidRPr="007B7BC7" w:rsidRDefault="007B7BC7" w:rsidP="007B7BC7">
            <w:pPr>
              <w:jc w:val="center"/>
              <w:rPr>
                <w:lang w:val="ru-RU"/>
              </w:rPr>
            </w:pPr>
            <w:r w:rsidRPr="007B7BC7">
              <w:rPr>
                <w:lang w:val="ru-RU"/>
              </w:rPr>
              <w:t>(</w:t>
            </w:r>
            <w:r w:rsidRPr="007B7BC7">
              <w:t>III</w:t>
            </w:r>
            <w:r w:rsidRPr="007B7BC7">
              <w:rPr>
                <w:lang w:val="ru-RU"/>
              </w:rPr>
              <w:t xml:space="preserve"> неделя),</w:t>
            </w:r>
          </w:p>
          <w:p w:rsidR="007B7BC7" w:rsidRPr="007B7BC7" w:rsidRDefault="007B7BC7" w:rsidP="007B7BC7">
            <w:pPr>
              <w:jc w:val="center"/>
              <w:rPr>
                <w:lang w:val="ru-RU"/>
              </w:rPr>
            </w:pPr>
            <w:r w:rsidRPr="007B7BC7">
              <w:rPr>
                <w:lang w:val="ru-RU"/>
              </w:rPr>
              <w:t xml:space="preserve">апрель </w:t>
            </w:r>
          </w:p>
          <w:p w:rsidR="007B7BC7" w:rsidRPr="007B7BC7" w:rsidRDefault="007B7BC7" w:rsidP="007B7BC7">
            <w:pPr>
              <w:jc w:val="center"/>
              <w:rPr>
                <w:lang w:val="ru-RU"/>
              </w:rPr>
            </w:pPr>
            <w:r w:rsidRPr="007B7BC7">
              <w:rPr>
                <w:lang w:val="ru-RU"/>
              </w:rPr>
              <w:t>(</w:t>
            </w:r>
            <w:r w:rsidRPr="007B7BC7">
              <w:t>I</w:t>
            </w:r>
            <w:r w:rsidRPr="007B7BC7">
              <w:rPr>
                <w:lang w:val="ru-RU"/>
              </w:rPr>
              <w:t xml:space="preserve"> неделя)</w:t>
            </w:r>
          </w:p>
        </w:tc>
        <w:tc>
          <w:tcPr>
            <w:tcW w:w="2434" w:type="dxa"/>
          </w:tcPr>
          <w:p w:rsidR="007B7BC7" w:rsidRPr="007B7BC7" w:rsidRDefault="007B7BC7" w:rsidP="007B7BC7">
            <w:r w:rsidRPr="007B7BC7">
              <w:t>Зам. директора по ВР</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 xml:space="preserve">Акция по БДД, посвященная уходу детей на зимние каникулы «Зимние дороги детям» </w:t>
            </w:r>
          </w:p>
        </w:tc>
        <w:tc>
          <w:tcPr>
            <w:tcW w:w="1633" w:type="dxa"/>
          </w:tcPr>
          <w:p w:rsidR="007B7BC7" w:rsidRPr="007B7BC7" w:rsidRDefault="007B7BC7" w:rsidP="007B7BC7">
            <w:pPr>
              <w:jc w:val="center"/>
            </w:pPr>
            <w:r w:rsidRPr="007B7BC7">
              <w:t>декабрь</w:t>
            </w:r>
          </w:p>
        </w:tc>
        <w:tc>
          <w:tcPr>
            <w:tcW w:w="2434" w:type="dxa"/>
          </w:tcPr>
          <w:p w:rsidR="007B7BC7" w:rsidRPr="007B7BC7" w:rsidRDefault="007B7BC7" w:rsidP="007B7BC7">
            <w:pPr>
              <w:rPr>
                <w:lang w:val="ru-RU"/>
              </w:rPr>
            </w:pPr>
            <w:r w:rsidRPr="007B7BC7">
              <w:rPr>
                <w:lang w:val="ru-RU"/>
              </w:rPr>
              <w:t>Зам. директора по ВР, классные руководители</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Единые классные часы о правилах поведения на льду в зимнее время, на праздничных Новогодних мероприятиях</w:t>
            </w:r>
          </w:p>
          <w:p w:rsidR="007B7BC7" w:rsidRPr="007B7BC7" w:rsidRDefault="007B7BC7" w:rsidP="007B7BC7">
            <w:pPr>
              <w:rPr>
                <w:lang w:val="ru-RU"/>
              </w:rPr>
            </w:pPr>
          </w:p>
        </w:tc>
        <w:tc>
          <w:tcPr>
            <w:tcW w:w="1633" w:type="dxa"/>
          </w:tcPr>
          <w:p w:rsidR="007B7BC7" w:rsidRPr="007B7BC7" w:rsidRDefault="007B7BC7" w:rsidP="007B7BC7">
            <w:pPr>
              <w:jc w:val="center"/>
            </w:pPr>
            <w:r w:rsidRPr="007B7BC7">
              <w:t>декабрь</w:t>
            </w:r>
          </w:p>
        </w:tc>
        <w:tc>
          <w:tcPr>
            <w:tcW w:w="2434" w:type="dxa"/>
          </w:tcPr>
          <w:p w:rsidR="007B7BC7" w:rsidRPr="007B7BC7" w:rsidRDefault="007B7BC7" w:rsidP="007B7BC7">
            <w:r w:rsidRPr="007B7BC7">
              <w:t>Классные руководители</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Семинар для педагогов «Здоровьесбережение всех участников образовательного процесса»</w:t>
            </w:r>
          </w:p>
        </w:tc>
        <w:tc>
          <w:tcPr>
            <w:tcW w:w="1633" w:type="dxa"/>
          </w:tcPr>
          <w:p w:rsidR="007B7BC7" w:rsidRPr="007B7BC7" w:rsidRDefault="007B7BC7" w:rsidP="007B7BC7">
            <w:pPr>
              <w:jc w:val="center"/>
            </w:pPr>
            <w:r w:rsidRPr="007B7BC7">
              <w:t>январь</w:t>
            </w:r>
          </w:p>
        </w:tc>
        <w:tc>
          <w:tcPr>
            <w:tcW w:w="2434" w:type="dxa"/>
          </w:tcPr>
          <w:p w:rsidR="007B7BC7" w:rsidRPr="007B7BC7" w:rsidRDefault="007B7BC7" w:rsidP="007B7BC7">
            <w:pPr>
              <w:rPr>
                <w:lang w:val="ru-RU"/>
              </w:rPr>
            </w:pPr>
            <w:r w:rsidRPr="007B7BC7">
              <w:rPr>
                <w:lang w:val="ru-RU"/>
              </w:rPr>
              <w:t>Зам. директора по ВР, педагог-психолог</w:t>
            </w:r>
          </w:p>
        </w:tc>
      </w:tr>
      <w:tr w:rsidR="007B7BC7" w:rsidRPr="00912804"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Спортивный праздник «А ну-ка, парни»»</w:t>
            </w:r>
          </w:p>
        </w:tc>
        <w:tc>
          <w:tcPr>
            <w:tcW w:w="1633" w:type="dxa"/>
          </w:tcPr>
          <w:p w:rsidR="007B7BC7" w:rsidRPr="007B7BC7" w:rsidRDefault="007B7BC7" w:rsidP="007B7BC7">
            <w:pPr>
              <w:jc w:val="center"/>
            </w:pPr>
            <w:r w:rsidRPr="007B7BC7">
              <w:t>февраль</w:t>
            </w:r>
          </w:p>
        </w:tc>
        <w:tc>
          <w:tcPr>
            <w:tcW w:w="2434" w:type="dxa"/>
          </w:tcPr>
          <w:p w:rsidR="007B7BC7" w:rsidRPr="007B7BC7" w:rsidRDefault="007B7BC7" w:rsidP="007B7BC7">
            <w:pPr>
              <w:rPr>
                <w:lang w:val="ru-RU"/>
              </w:rPr>
            </w:pPr>
            <w:r w:rsidRPr="007B7BC7">
              <w:rPr>
                <w:lang w:val="ru-RU"/>
              </w:rPr>
              <w:t>Зам. директора по ВР, классные руководители</w:t>
            </w:r>
          </w:p>
        </w:tc>
      </w:tr>
      <w:tr w:rsidR="007B7BC7" w:rsidRPr="00912804"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Участие в школьных и муниципальных творческих  конкурсах здоровьесберегающей тематики</w:t>
            </w:r>
          </w:p>
        </w:tc>
        <w:tc>
          <w:tcPr>
            <w:tcW w:w="1633" w:type="dxa"/>
          </w:tcPr>
          <w:p w:rsidR="007B7BC7" w:rsidRPr="007B7BC7" w:rsidRDefault="007B7BC7" w:rsidP="007B7BC7">
            <w:pPr>
              <w:jc w:val="center"/>
            </w:pPr>
            <w:r w:rsidRPr="007B7BC7">
              <w:t>В течение года</w:t>
            </w:r>
          </w:p>
        </w:tc>
        <w:tc>
          <w:tcPr>
            <w:tcW w:w="2434" w:type="dxa"/>
          </w:tcPr>
          <w:p w:rsidR="007B7BC7" w:rsidRPr="007B7BC7" w:rsidRDefault="007B7BC7" w:rsidP="007B7BC7">
            <w:pPr>
              <w:rPr>
                <w:lang w:val="ru-RU"/>
              </w:rPr>
            </w:pPr>
            <w:r w:rsidRPr="007B7BC7">
              <w:rPr>
                <w:lang w:val="ru-RU"/>
              </w:rPr>
              <w:t>Классные руководители, учителя ИЗО, технологии</w:t>
            </w:r>
          </w:p>
        </w:tc>
      </w:tr>
      <w:tr w:rsidR="007B7BC7" w:rsidRPr="00912804"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r w:rsidRPr="007B7BC7">
              <w:rPr>
                <w:lang w:val="ru-RU"/>
              </w:rPr>
              <w:t xml:space="preserve">Единые классные часы, посвященные проблемам экологии «Экология родного города» (к Всемирному дню </w:t>
            </w:r>
            <w:r w:rsidRPr="007B7BC7">
              <w:t>Земли), конкурс сочинений,  рисунков «Как прекрасен этот мир»</w:t>
            </w:r>
          </w:p>
        </w:tc>
        <w:tc>
          <w:tcPr>
            <w:tcW w:w="1633" w:type="dxa"/>
          </w:tcPr>
          <w:p w:rsidR="007B7BC7" w:rsidRPr="007B7BC7" w:rsidRDefault="007B7BC7" w:rsidP="007B7BC7">
            <w:pPr>
              <w:jc w:val="center"/>
            </w:pPr>
            <w:r w:rsidRPr="007B7BC7">
              <w:t>апрель</w:t>
            </w:r>
          </w:p>
        </w:tc>
        <w:tc>
          <w:tcPr>
            <w:tcW w:w="2434" w:type="dxa"/>
          </w:tcPr>
          <w:p w:rsidR="007B7BC7" w:rsidRPr="007B7BC7" w:rsidRDefault="007B7BC7" w:rsidP="007B7BC7">
            <w:pPr>
              <w:rPr>
                <w:lang w:val="ru-RU"/>
              </w:rPr>
            </w:pPr>
            <w:r w:rsidRPr="007B7BC7">
              <w:rPr>
                <w:lang w:val="ru-RU"/>
              </w:rPr>
              <w:t>Классные руководители, учителя ИЗО, биологии</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Единый классный час «Что значит быть здоровым» (к Всемирному дню здоровья)</w:t>
            </w:r>
          </w:p>
          <w:p w:rsidR="007B7BC7" w:rsidRPr="007B7BC7" w:rsidRDefault="007B7BC7" w:rsidP="007B7BC7">
            <w:pPr>
              <w:rPr>
                <w:lang w:val="ru-RU"/>
              </w:rPr>
            </w:pPr>
          </w:p>
        </w:tc>
        <w:tc>
          <w:tcPr>
            <w:tcW w:w="1633" w:type="dxa"/>
          </w:tcPr>
          <w:p w:rsidR="007B7BC7" w:rsidRPr="007B7BC7" w:rsidRDefault="007B7BC7" w:rsidP="007B7BC7">
            <w:pPr>
              <w:jc w:val="center"/>
            </w:pPr>
            <w:r w:rsidRPr="007B7BC7">
              <w:t>апрель</w:t>
            </w:r>
          </w:p>
        </w:tc>
        <w:tc>
          <w:tcPr>
            <w:tcW w:w="2434" w:type="dxa"/>
          </w:tcPr>
          <w:p w:rsidR="007B7BC7" w:rsidRPr="007B7BC7" w:rsidRDefault="007B7BC7" w:rsidP="007B7BC7">
            <w:r w:rsidRPr="007B7BC7">
              <w:t>Классные руководители</w:t>
            </w:r>
          </w:p>
        </w:tc>
      </w:tr>
      <w:tr w:rsidR="007B7BC7" w:rsidRPr="007B7BC7"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Всероссийская операция «Внимание, дети!», неделя безопасности, посвященная окончанию учебного года</w:t>
            </w:r>
          </w:p>
        </w:tc>
        <w:tc>
          <w:tcPr>
            <w:tcW w:w="1633" w:type="dxa"/>
          </w:tcPr>
          <w:p w:rsidR="007B7BC7" w:rsidRPr="007B7BC7" w:rsidRDefault="007B7BC7" w:rsidP="007B7BC7">
            <w:pPr>
              <w:jc w:val="center"/>
            </w:pPr>
            <w:r w:rsidRPr="007B7BC7">
              <w:t>май</w:t>
            </w:r>
          </w:p>
        </w:tc>
        <w:tc>
          <w:tcPr>
            <w:tcW w:w="2434" w:type="dxa"/>
          </w:tcPr>
          <w:p w:rsidR="007B7BC7" w:rsidRPr="007B7BC7" w:rsidRDefault="007B7BC7" w:rsidP="007B7BC7">
            <w:r w:rsidRPr="007B7BC7">
              <w:t>Зам. директора по ВР</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Экологические субботники, высадка зеленых насаждений, благоустройство школы и пришкольного участка, участие в операции «Посади свое дерево» ко Дню древонасаждений</w:t>
            </w:r>
          </w:p>
        </w:tc>
        <w:tc>
          <w:tcPr>
            <w:tcW w:w="1633" w:type="dxa"/>
          </w:tcPr>
          <w:p w:rsidR="007B7BC7" w:rsidRPr="007B7BC7" w:rsidRDefault="007B7BC7" w:rsidP="007B7BC7">
            <w:pPr>
              <w:jc w:val="center"/>
            </w:pPr>
            <w:r w:rsidRPr="007B7BC7">
              <w:t>сентябрь,</w:t>
            </w:r>
          </w:p>
          <w:p w:rsidR="007B7BC7" w:rsidRPr="007B7BC7" w:rsidRDefault="007B7BC7" w:rsidP="007B7BC7">
            <w:pPr>
              <w:jc w:val="center"/>
            </w:pPr>
            <w:r w:rsidRPr="007B7BC7">
              <w:t>октябрь,</w:t>
            </w:r>
          </w:p>
          <w:p w:rsidR="007B7BC7" w:rsidRPr="007B7BC7" w:rsidRDefault="007B7BC7" w:rsidP="007B7BC7">
            <w:pPr>
              <w:jc w:val="center"/>
            </w:pPr>
            <w:r w:rsidRPr="007B7BC7">
              <w:t>апрель,</w:t>
            </w:r>
          </w:p>
          <w:p w:rsidR="007B7BC7" w:rsidRPr="007B7BC7" w:rsidRDefault="007B7BC7" w:rsidP="007B7BC7">
            <w:pPr>
              <w:jc w:val="center"/>
            </w:pPr>
            <w:r w:rsidRPr="007B7BC7">
              <w:t>май</w:t>
            </w:r>
          </w:p>
        </w:tc>
        <w:tc>
          <w:tcPr>
            <w:tcW w:w="2434" w:type="dxa"/>
          </w:tcPr>
          <w:p w:rsidR="007B7BC7" w:rsidRPr="007B7BC7" w:rsidRDefault="007B7BC7" w:rsidP="007B7BC7">
            <w:pPr>
              <w:rPr>
                <w:lang w:val="ru-RU"/>
              </w:rPr>
            </w:pPr>
            <w:r w:rsidRPr="007B7BC7">
              <w:rPr>
                <w:lang w:val="ru-RU"/>
              </w:rPr>
              <w:t>Классные руководители, учитель биологии,</w:t>
            </w:r>
          </w:p>
          <w:p w:rsidR="007B7BC7" w:rsidRPr="007B7BC7" w:rsidRDefault="007B7BC7" w:rsidP="007B7BC7">
            <w:pPr>
              <w:rPr>
                <w:lang w:val="ru-RU"/>
              </w:rPr>
            </w:pPr>
            <w:r w:rsidRPr="007B7BC7">
              <w:rPr>
                <w:lang w:val="ru-RU"/>
              </w:rPr>
              <w:t>зам. директора по АХР</w:t>
            </w:r>
          </w:p>
        </w:tc>
      </w:tr>
      <w:tr w:rsidR="007B7BC7" w:rsidRPr="007B7BC7" w:rsidTr="007B7BC7">
        <w:tc>
          <w:tcPr>
            <w:tcW w:w="927" w:type="dxa"/>
          </w:tcPr>
          <w:p w:rsidR="007B7BC7" w:rsidRPr="007B7BC7" w:rsidRDefault="007B7BC7" w:rsidP="00A067F7">
            <w:pPr>
              <w:numPr>
                <w:ilvl w:val="0"/>
                <w:numId w:val="560"/>
              </w:numPr>
              <w:rPr>
                <w:lang w:val="ru-RU"/>
              </w:rPr>
            </w:pPr>
          </w:p>
        </w:tc>
        <w:tc>
          <w:tcPr>
            <w:tcW w:w="4576" w:type="dxa"/>
          </w:tcPr>
          <w:p w:rsidR="007B7BC7" w:rsidRPr="007B7BC7" w:rsidRDefault="007B7BC7" w:rsidP="007B7BC7">
            <w:pPr>
              <w:rPr>
                <w:lang w:val="ru-RU"/>
              </w:rPr>
            </w:pPr>
            <w:r w:rsidRPr="007B7BC7">
              <w:rPr>
                <w:lang w:val="ru-RU"/>
              </w:rPr>
              <w:t>Родительский всеобуч по проблемам здоровьесбережения и безопасного поведения</w:t>
            </w:r>
          </w:p>
        </w:tc>
        <w:tc>
          <w:tcPr>
            <w:tcW w:w="1633" w:type="dxa"/>
          </w:tcPr>
          <w:p w:rsidR="007B7BC7" w:rsidRPr="007B7BC7" w:rsidRDefault="007B7BC7" w:rsidP="007B7BC7">
            <w:pPr>
              <w:jc w:val="center"/>
            </w:pPr>
            <w:r w:rsidRPr="007B7BC7">
              <w:t>по графику</w:t>
            </w:r>
          </w:p>
        </w:tc>
        <w:tc>
          <w:tcPr>
            <w:tcW w:w="2434" w:type="dxa"/>
          </w:tcPr>
          <w:p w:rsidR="007B7BC7" w:rsidRPr="007B7BC7" w:rsidRDefault="007B7BC7" w:rsidP="007B7BC7">
            <w:r w:rsidRPr="007B7BC7">
              <w:t>Классные руководители</w:t>
            </w:r>
          </w:p>
        </w:tc>
      </w:tr>
      <w:tr w:rsidR="007B7BC7" w:rsidRPr="00912804" w:rsidTr="007B7BC7">
        <w:tc>
          <w:tcPr>
            <w:tcW w:w="927" w:type="dxa"/>
          </w:tcPr>
          <w:p w:rsidR="007B7BC7" w:rsidRPr="007B7BC7" w:rsidRDefault="007B7BC7" w:rsidP="00A067F7">
            <w:pPr>
              <w:numPr>
                <w:ilvl w:val="0"/>
                <w:numId w:val="560"/>
              </w:numPr>
            </w:pPr>
          </w:p>
        </w:tc>
        <w:tc>
          <w:tcPr>
            <w:tcW w:w="4576" w:type="dxa"/>
          </w:tcPr>
          <w:p w:rsidR="007B7BC7" w:rsidRPr="007B7BC7" w:rsidRDefault="007B7BC7" w:rsidP="007B7BC7">
            <w:pPr>
              <w:rPr>
                <w:lang w:val="ru-RU"/>
              </w:rPr>
            </w:pPr>
            <w:r w:rsidRPr="007B7BC7">
              <w:rPr>
                <w:lang w:val="ru-RU"/>
              </w:rPr>
              <w:t>Работа весеннего и летнего пришкольного лагеря, участие в Спартакиаде среди воспитанников пришкольных лагерей</w:t>
            </w:r>
          </w:p>
        </w:tc>
        <w:tc>
          <w:tcPr>
            <w:tcW w:w="1633" w:type="dxa"/>
          </w:tcPr>
          <w:p w:rsidR="007B7BC7" w:rsidRPr="007B7BC7" w:rsidRDefault="007B7BC7" w:rsidP="007B7BC7">
            <w:pPr>
              <w:jc w:val="center"/>
            </w:pPr>
            <w:r w:rsidRPr="007B7BC7">
              <w:t>март, июнь</w:t>
            </w:r>
          </w:p>
        </w:tc>
        <w:tc>
          <w:tcPr>
            <w:tcW w:w="2434" w:type="dxa"/>
          </w:tcPr>
          <w:p w:rsidR="007B7BC7" w:rsidRPr="007B7BC7" w:rsidRDefault="007B7BC7" w:rsidP="007B7BC7">
            <w:pPr>
              <w:rPr>
                <w:lang w:val="ru-RU"/>
              </w:rPr>
            </w:pPr>
            <w:r w:rsidRPr="007B7BC7">
              <w:rPr>
                <w:lang w:val="ru-RU"/>
              </w:rPr>
              <w:t>Зам. директора по ВР, начальник пришкольного лагеря</w:t>
            </w:r>
          </w:p>
        </w:tc>
      </w:tr>
    </w:tbl>
    <w:p w:rsidR="007B7BC7" w:rsidRPr="007B7BC7" w:rsidRDefault="007B7BC7" w:rsidP="007B7BC7">
      <w:pPr>
        <w:pStyle w:val="af6"/>
        <w:ind w:firstLine="708"/>
        <w:jc w:val="center"/>
        <w:rPr>
          <w:rFonts w:ascii="Times New Roman" w:hAnsi="Times New Roman" w:cs="Times New Roman"/>
          <w:bCs/>
          <w:i/>
          <w:sz w:val="24"/>
          <w:szCs w:val="24"/>
        </w:rPr>
      </w:pPr>
      <w:r w:rsidRPr="007B7BC7">
        <w:rPr>
          <w:rStyle w:val="af5"/>
          <w:rFonts w:ascii="Times New Roman" w:hAnsi="Times New Roman" w:cs="Times New Roman"/>
          <w:i/>
          <w:sz w:val="24"/>
          <w:szCs w:val="24"/>
        </w:rPr>
        <w:t>Оценка эффективности реализации программы</w:t>
      </w:r>
    </w:p>
    <w:p w:rsidR="007B7BC7" w:rsidRPr="007B7BC7" w:rsidRDefault="007B7BC7" w:rsidP="007B7BC7">
      <w:pPr>
        <w:pStyle w:val="af6"/>
        <w:ind w:firstLine="426"/>
        <w:jc w:val="both"/>
        <w:rPr>
          <w:rFonts w:ascii="Times New Roman" w:hAnsi="Times New Roman" w:cs="Times New Roman"/>
          <w:sz w:val="24"/>
          <w:szCs w:val="24"/>
        </w:rPr>
      </w:pPr>
      <w:r w:rsidRPr="007B7BC7">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обучающихся оцениваются:</w:t>
      </w:r>
    </w:p>
    <w:p w:rsidR="007B7BC7" w:rsidRPr="007B7BC7" w:rsidRDefault="007B7BC7" w:rsidP="00A067F7">
      <w:pPr>
        <w:pStyle w:val="af6"/>
        <w:numPr>
          <w:ilvl w:val="0"/>
          <w:numId w:val="559"/>
        </w:numPr>
        <w:ind w:left="426"/>
        <w:jc w:val="both"/>
        <w:rPr>
          <w:rFonts w:ascii="Times New Roman" w:hAnsi="Times New Roman" w:cs="Times New Roman"/>
          <w:sz w:val="24"/>
          <w:szCs w:val="24"/>
        </w:rPr>
      </w:pPr>
      <w:r w:rsidRPr="007B7BC7">
        <w:rPr>
          <w:rFonts w:ascii="Times New Roman" w:hAnsi="Times New Roman" w:cs="Times New Roman"/>
          <w:sz w:val="24"/>
          <w:szCs w:val="24"/>
        </w:rPr>
        <w:t>через анкетирование родителей и обучающихся</w:t>
      </w:r>
    </w:p>
    <w:p w:rsidR="007B7BC7" w:rsidRPr="007B7BC7" w:rsidRDefault="007B7BC7" w:rsidP="00A067F7">
      <w:pPr>
        <w:pStyle w:val="af6"/>
        <w:numPr>
          <w:ilvl w:val="0"/>
          <w:numId w:val="559"/>
        </w:numPr>
        <w:ind w:left="426"/>
        <w:jc w:val="both"/>
        <w:rPr>
          <w:rFonts w:ascii="Times New Roman" w:hAnsi="Times New Roman" w:cs="Times New Roman"/>
          <w:sz w:val="24"/>
          <w:szCs w:val="24"/>
        </w:rPr>
      </w:pPr>
      <w:r w:rsidRPr="007B7BC7">
        <w:rPr>
          <w:rFonts w:ascii="Times New Roman" w:hAnsi="Times New Roman" w:cs="Times New Roman"/>
          <w:sz w:val="24"/>
          <w:szCs w:val="24"/>
        </w:rPr>
        <w:t>через  психологические тестирования: в 1-ых классах; 2-4 классы – учебная мотивация, 4-ые классы – готовность к переходу на уровень основного общего образования;</w:t>
      </w:r>
    </w:p>
    <w:p w:rsidR="007B7BC7" w:rsidRPr="007B7BC7" w:rsidRDefault="007B7BC7" w:rsidP="00A067F7">
      <w:pPr>
        <w:pStyle w:val="af6"/>
        <w:numPr>
          <w:ilvl w:val="0"/>
          <w:numId w:val="559"/>
        </w:numPr>
        <w:ind w:left="426"/>
        <w:jc w:val="both"/>
        <w:rPr>
          <w:rFonts w:ascii="Times New Roman" w:hAnsi="Times New Roman" w:cs="Times New Roman"/>
          <w:sz w:val="24"/>
          <w:szCs w:val="24"/>
        </w:rPr>
      </w:pPr>
      <w:r w:rsidRPr="007B7BC7">
        <w:rPr>
          <w:rFonts w:ascii="Times New Roman" w:hAnsi="Times New Roman" w:cs="Times New Roman"/>
          <w:sz w:val="24"/>
          <w:szCs w:val="24"/>
        </w:rPr>
        <w:t>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профилактики простудных и инфекционных заболеваний.</w:t>
      </w:r>
    </w:p>
    <w:p w:rsidR="007B7BC7" w:rsidRPr="007B7BC7" w:rsidRDefault="007B7BC7" w:rsidP="007B7BC7">
      <w:pPr>
        <w:pStyle w:val="af6"/>
        <w:ind w:firstLine="426"/>
        <w:jc w:val="both"/>
        <w:rPr>
          <w:rFonts w:ascii="Times New Roman" w:hAnsi="Times New Roman" w:cs="Times New Roman"/>
          <w:sz w:val="24"/>
          <w:szCs w:val="24"/>
        </w:rPr>
      </w:pPr>
      <w:r w:rsidRPr="007B7BC7">
        <w:rPr>
          <w:rFonts w:ascii="Times New Roman" w:hAnsi="Times New Roman" w:cs="Times New Roman"/>
          <w:sz w:val="24"/>
          <w:szCs w:val="24"/>
        </w:rPr>
        <w:t>Развиваемые у обучающихся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 в процессе реализации дополнительных программ оздоровительной направленности.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 – достижение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3"/>
        <w:gridCol w:w="6683"/>
      </w:tblGrid>
      <w:tr w:rsidR="007B7BC7" w:rsidRPr="007B7BC7"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 xml:space="preserve">Направление </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Планируемые результаты</w:t>
            </w:r>
          </w:p>
        </w:tc>
      </w:tr>
      <w:tr w:rsidR="007B7BC7" w:rsidRPr="00912804"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Формирование ценностного отношения к здоровью и здоровому образу жизни</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У обучающихся сформировано ценностное отношение к своему здоровью, здоровью близких и окружающих людей.</w:t>
            </w:r>
          </w:p>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Обучающиеся имеют элементарные представления о физическом, нравственном, психическом и социальном здоровье человека.</w:t>
            </w:r>
          </w:p>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Обучающиеся имеют первоначальный личный опыт здоровьесберегающей  деятельности.</w:t>
            </w:r>
          </w:p>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7B7BC7" w:rsidRPr="00912804" w:rsidTr="00C10497">
        <w:tc>
          <w:tcPr>
            <w:tcW w:w="2893" w:type="dxa"/>
          </w:tcPr>
          <w:p w:rsidR="007B7BC7" w:rsidRPr="007B7BC7" w:rsidRDefault="007B7BC7" w:rsidP="00E34588">
            <w:pPr>
              <w:pStyle w:val="af6"/>
              <w:jc w:val="both"/>
              <w:rPr>
                <w:rFonts w:ascii="Times New Roman" w:hAnsi="Times New Roman" w:cs="Times New Roman"/>
                <w:sz w:val="24"/>
                <w:szCs w:val="24"/>
              </w:rPr>
            </w:pPr>
            <w:r w:rsidRPr="007B7BC7">
              <w:rPr>
                <w:rFonts w:ascii="Times New Roman" w:hAnsi="Times New Roman" w:cs="Times New Roman"/>
                <w:sz w:val="24"/>
                <w:szCs w:val="24"/>
              </w:rPr>
              <w:t xml:space="preserve">Создание здоровьесберегающей инфраструктуры МОБУ </w:t>
            </w:r>
            <w:r w:rsidR="00E34588">
              <w:rPr>
                <w:rFonts w:ascii="Times New Roman" w:hAnsi="Times New Roman" w:cs="Times New Roman"/>
                <w:sz w:val="24"/>
                <w:szCs w:val="24"/>
              </w:rPr>
              <w:t>лицея №7</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7B7BC7" w:rsidRPr="00912804"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 xml:space="preserve">Рациональная </w:t>
            </w:r>
            <w:r w:rsidRPr="007B7BC7">
              <w:rPr>
                <w:rFonts w:ascii="Times New Roman" w:hAnsi="Times New Roman" w:cs="Times New Roman"/>
                <w:sz w:val="24"/>
                <w:szCs w:val="24"/>
              </w:rPr>
              <w:lastRenderedPageBreak/>
              <w:t>организация образовательного процесса</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lastRenderedPageBreak/>
              <w:t xml:space="preserve">Соблюдение гигиенических норм и требований к организации </w:t>
            </w:r>
            <w:r w:rsidRPr="007B7BC7">
              <w:rPr>
                <w:rFonts w:ascii="Times New Roman" w:hAnsi="Times New Roman" w:cs="Times New Roman"/>
                <w:sz w:val="24"/>
                <w:szCs w:val="24"/>
              </w:rPr>
              <w:lastRenderedPageBreak/>
              <w:t>и объёму учебной и внеучебной нагрузки (выполнение домашних заданий, занятия в объединениях ДО) обучающихся на всех этапах обучения</w:t>
            </w:r>
          </w:p>
        </w:tc>
      </w:tr>
      <w:tr w:rsidR="007B7BC7" w:rsidRPr="00912804"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lastRenderedPageBreak/>
              <w:t>Организация физкультурно-оздоровительной работы</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Полноценная и эффективная работа с обучающимися всех групп здоровья (на уроках физкультуры, в секциях).</w:t>
            </w:r>
          </w:p>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Рациональная и соответствующая организация уроков физической культуры и занятий активно-двигательного характера</w:t>
            </w:r>
          </w:p>
        </w:tc>
      </w:tr>
      <w:tr w:rsidR="007B7BC7" w:rsidRPr="00912804"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Реализация дополнительных образовательных программ</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Эффективное внедрение в систему работы ОУ программ, направленных на формирование ценности здоровья и здорового образа жизни</w:t>
            </w:r>
          </w:p>
        </w:tc>
      </w:tr>
      <w:tr w:rsidR="007B7BC7" w:rsidRPr="00912804" w:rsidTr="00C10497">
        <w:tc>
          <w:tcPr>
            <w:tcW w:w="289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Просветительская работа с родителями</w:t>
            </w:r>
          </w:p>
        </w:tc>
        <w:tc>
          <w:tcPr>
            <w:tcW w:w="6683" w:type="dxa"/>
          </w:tcPr>
          <w:p w:rsidR="007B7BC7" w:rsidRPr="007B7BC7" w:rsidRDefault="007B7BC7" w:rsidP="007B7BC7">
            <w:pPr>
              <w:pStyle w:val="af6"/>
              <w:jc w:val="both"/>
              <w:rPr>
                <w:rFonts w:ascii="Times New Roman" w:hAnsi="Times New Roman" w:cs="Times New Roman"/>
                <w:sz w:val="24"/>
                <w:szCs w:val="24"/>
              </w:rPr>
            </w:pPr>
            <w:r w:rsidRPr="007B7BC7">
              <w:rPr>
                <w:rFonts w:ascii="Times New Roman" w:hAnsi="Times New Roman" w:cs="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204FD6" w:rsidRPr="00F8425A" w:rsidRDefault="00204FD6" w:rsidP="00EA3422">
      <w:pPr>
        <w:rPr>
          <w:caps/>
          <w:lang w:val="ru-RU"/>
        </w:rPr>
      </w:pPr>
    </w:p>
    <w:p w:rsidR="00C10497" w:rsidRPr="00C10497" w:rsidRDefault="00C10497" w:rsidP="00C10497">
      <w:pPr>
        <w:pStyle w:val="2"/>
        <w:spacing w:before="0" w:line="240" w:lineRule="auto"/>
        <w:ind w:firstLine="426"/>
        <w:jc w:val="center"/>
        <w:rPr>
          <w:rFonts w:ascii="Times New Roman" w:hAnsi="Times New Roman" w:cs="Times New Roman"/>
          <w:caps/>
          <w:color w:val="auto"/>
          <w:sz w:val="24"/>
          <w:szCs w:val="24"/>
        </w:rPr>
      </w:pPr>
      <w:bookmarkStart w:id="46" w:name="_Toc463696990"/>
      <w:r w:rsidRPr="00C10497">
        <w:rPr>
          <w:rFonts w:ascii="Times New Roman" w:hAnsi="Times New Roman" w:cs="Times New Roman"/>
          <w:caps/>
          <w:color w:val="auto"/>
          <w:sz w:val="24"/>
          <w:szCs w:val="24"/>
        </w:rPr>
        <w:t>2.5. Программа коррекционной работы</w:t>
      </w:r>
      <w:bookmarkEnd w:id="46"/>
      <w:r w:rsidRPr="00C10497">
        <w:rPr>
          <w:rFonts w:ascii="Times New Roman" w:hAnsi="Times New Roman" w:cs="Times New Roman"/>
          <w:caps/>
          <w:color w:val="auto"/>
          <w:sz w:val="24"/>
          <w:szCs w:val="24"/>
        </w:rPr>
        <w:t xml:space="preserve"> </w:t>
      </w:r>
    </w:p>
    <w:p w:rsidR="00C10497" w:rsidRPr="00C10497" w:rsidRDefault="00C10497" w:rsidP="00C10497">
      <w:pPr>
        <w:pStyle w:val="3"/>
        <w:jc w:val="center"/>
        <w:rPr>
          <w:rFonts w:ascii="Times New Roman" w:hAnsi="Times New Roman" w:cs="Times New Roman"/>
          <w:bCs w:val="0"/>
          <w:sz w:val="24"/>
          <w:szCs w:val="24"/>
        </w:rPr>
      </w:pPr>
      <w:bookmarkStart w:id="47" w:name="_Toc430206812"/>
      <w:bookmarkStart w:id="48" w:name="_Toc463696991"/>
      <w:r w:rsidRPr="00C10497">
        <w:rPr>
          <w:rFonts w:ascii="Times New Roman" w:hAnsi="Times New Roman" w:cs="Times New Roman"/>
          <w:bCs w:val="0"/>
          <w:sz w:val="24"/>
          <w:szCs w:val="24"/>
        </w:rPr>
        <w:t>2.5.1. Общие положения</w:t>
      </w:r>
      <w:bookmarkEnd w:id="47"/>
      <w:bookmarkEnd w:id="48"/>
    </w:p>
    <w:p w:rsidR="00C10497" w:rsidRPr="00C10497" w:rsidRDefault="00C10497" w:rsidP="00C10497">
      <w:pPr>
        <w:ind w:firstLine="426"/>
        <w:jc w:val="both"/>
        <w:rPr>
          <w:lang w:val="ru-RU"/>
        </w:rPr>
      </w:pPr>
      <w:r w:rsidRPr="00C10497">
        <w:rPr>
          <w:lang w:val="ru-RU"/>
        </w:rPr>
        <w:t>Программа коррекционной работы в соответствии с Федеральным государственным образовательным стандартом начального общего образования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C10497" w:rsidRPr="00C10497" w:rsidRDefault="00C10497" w:rsidP="00C10497">
      <w:pPr>
        <w:ind w:firstLine="426"/>
        <w:jc w:val="both"/>
        <w:rPr>
          <w:lang w:val="ru-RU"/>
        </w:rPr>
      </w:pPr>
      <w:r w:rsidRPr="00C10497">
        <w:rPr>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Программа коррекционной работы предусматривает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индивидуальное обучение на дому на основании медицинских документов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C10497" w:rsidRPr="00C10497" w:rsidRDefault="00C10497" w:rsidP="00C10497">
      <w:pPr>
        <w:ind w:firstLine="426"/>
        <w:jc w:val="both"/>
      </w:pPr>
      <w:r w:rsidRPr="00C10497">
        <w:rPr>
          <w:b/>
          <w:bCs/>
          <w:i/>
        </w:rPr>
        <w:t>Задачи программы:</w:t>
      </w:r>
    </w:p>
    <w:p w:rsidR="00C10497" w:rsidRPr="00C10497" w:rsidRDefault="00C10497" w:rsidP="00A067F7">
      <w:pPr>
        <w:widowControl/>
        <w:numPr>
          <w:ilvl w:val="0"/>
          <w:numId w:val="571"/>
        </w:numPr>
        <w:ind w:left="426" w:hanging="426"/>
        <w:jc w:val="both"/>
        <w:rPr>
          <w:lang w:val="ru-RU"/>
        </w:rPr>
      </w:pPr>
      <w:r w:rsidRPr="00C10497">
        <w:rPr>
          <w:lang w:val="ru-RU"/>
        </w:rPr>
        <w:t>своевременное выявление детей с трудностями адаптации, обусловленными ограниченными возможностями здоровья;</w:t>
      </w:r>
    </w:p>
    <w:p w:rsidR="00C10497" w:rsidRPr="00C10497" w:rsidRDefault="00C10497" w:rsidP="00A067F7">
      <w:pPr>
        <w:widowControl/>
        <w:numPr>
          <w:ilvl w:val="0"/>
          <w:numId w:val="571"/>
        </w:numPr>
        <w:ind w:left="426" w:hanging="426"/>
        <w:jc w:val="both"/>
        <w:rPr>
          <w:lang w:val="ru-RU"/>
        </w:rPr>
      </w:pPr>
      <w:r w:rsidRPr="00C10497">
        <w:rPr>
          <w:lang w:val="ru-RU"/>
        </w:rPr>
        <w:t>определение особых образовательных потребностей детей с ограниченными возможностями здоровья, детей-инвалидов;</w:t>
      </w:r>
    </w:p>
    <w:p w:rsidR="00C10497" w:rsidRPr="00C10497" w:rsidRDefault="00C10497" w:rsidP="00A067F7">
      <w:pPr>
        <w:widowControl/>
        <w:numPr>
          <w:ilvl w:val="0"/>
          <w:numId w:val="571"/>
        </w:numPr>
        <w:ind w:left="426" w:hanging="426"/>
        <w:jc w:val="both"/>
        <w:rPr>
          <w:lang w:val="ru-RU"/>
        </w:rPr>
      </w:pPr>
      <w:r w:rsidRPr="00C10497">
        <w:rPr>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C10497" w:rsidRPr="00C10497" w:rsidRDefault="00C10497" w:rsidP="00A067F7">
      <w:pPr>
        <w:widowControl/>
        <w:numPr>
          <w:ilvl w:val="0"/>
          <w:numId w:val="571"/>
        </w:numPr>
        <w:ind w:left="426" w:hanging="426"/>
        <w:jc w:val="both"/>
        <w:rPr>
          <w:lang w:val="ru-RU"/>
        </w:rPr>
      </w:pPr>
      <w:r w:rsidRPr="00C10497">
        <w:rPr>
          <w:lang w:val="ru-RU"/>
        </w:rPr>
        <w:lastRenderedPageBreak/>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C10497" w:rsidRPr="00C10497" w:rsidRDefault="00C10497" w:rsidP="00A067F7">
      <w:pPr>
        <w:widowControl/>
        <w:numPr>
          <w:ilvl w:val="0"/>
          <w:numId w:val="571"/>
        </w:numPr>
        <w:ind w:left="426" w:hanging="426"/>
        <w:jc w:val="both"/>
        <w:rPr>
          <w:lang w:val="ru-RU"/>
        </w:rPr>
      </w:pPr>
      <w:r w:rsidRPr="00C10497">
        <w:rPr>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10497" w:rsidRPr="00C10497" w:rsidRDefault="00C10497" w:rsidP="00A067F7">
      <w:pPr>
        <w:widowControl/>
        <w:numPr>
          <w:ilvl w:val="0"/>
          <w:numId w:val="571"/>
        </w:numPr>
        <w:ind w:left="426" w:hanging="426"/>
        <w:jc w:val="both"/>
        <w:rPr>
          <w:lang w:val="ru-RU"/>
        </w:rPr>
      </w:pPr>
      <w:r w:rsidRPr="00C10497">
        <w:rPr>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педагога-психолога и классного руководителя, специалистами ПМПК;</w:t>
      </w:r>
    </w:p>
    <w:p w:rsidR="00C10497" w:rsidRPr="00C10497" w:rsidRDefault="00C10497" w:rsidP="00A067F7">
      <w:pPr>
        <w:widowControl/>
        <w:numPr>
          <w:ilvl w:val="0"/>
          <w:numId w:val="571"/>
        </w:numPr>
        <w:ind w:left="426" w:hanging="426"/>
        <w:jc w:val="both"/>
        <w:rPr>
          <w:lang w:val="ru-RU"/>
        </w:rPr>
      </w:pPr>
      <w:r w:rsidRPr="00C10497">
        <w:rPr>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C10497" w:rsidRPr="00C10497" w:rsidRDefault="00C10497" w:rsidP="00A067F7">
      <w:pPr>
        <w:widowControl/>
        <w:numPr>
          <w:ilvl w:val="0"/>
          <w:numId w:val="571"/>
        </w:numPr>
        <w:ind w:left="426" w:hanging="426"/>
        <w:jc w:val="both"/>
        <w:rPr>
          <w:lang w:val="ru-RU"/>
        </w:rPr>
      </w:pPr>
      <w:r w:rsidRPr="00C10497">
        <w:rPr>
          <w:lang w:val="ru-RU"/>
        </w:rPr>
        <w:t>реализация системы мероприятий по социальной адаптации детей с ограниченными возможностями здоровья;</w:t>
      </w:r>
    </w:p>
    <w:p w:rsidR="00C10497" w:rsidRPr="00C10497" w:rsidRDefault="00C10497" w:rsidP="00A067F7">
      <w:pPr>
        <w:widowControl/>
        <w:numPr>
          <w:ilvl w:val="0"/>
          <w:numId w:val="571"/>
        </w:numPr>
        <w:ind w:left="426" w:hanging="426"/>
        <w:jc w:val="both"/>
        <w:rPr>
          <w:lang w:val="ru-RU"/>
        </w:rPr>
      </w:pPr>
      <w:r w:rsidRPr="00C10497">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10497" w:rsidRPr="00C10497" w:rsidRDefault="00C10497" w:rsidP="00C10497">
      <w:pPr>
        <w:ind w:firstLine="426"/>
        <w:jc w:val="both"/>
        <w:rPr>
          <w:b/>
          <w:i/>
          <w:lang w:val="ru-RU"/>
        </w:rPr>
      </w:pPr>
      <w:r w:rsidRPr="00C10497">
        <w:rPr>
          <w:b/>
          <w:i/>
          <w:lang w:val="ru-RU"/>
        </w:rPr>
        <w:t>Содержание программы коррекционной работы определяют следующие принципы:</w:t>
      </w:r>
    </w:p>
    <w:p w:rsidR="00C10497" w:rsidRPr="00C10497" w:rsidRDefault="00C10497" w:rsidP="00C10497">
      <w:pPr>
        <w:jc w:val="both"/>
        <w:rPr>
          <w:lang w:val="ru-RU"/>
        </w:rPr>
      </w:pPr>
      <w:r w:rsidRPr="00C10497">
        <w:rPr>
          <w:i/>
          <w:iCs/>
          <w:u w:val="single"/>
          <w:lang w:val="ru-RU"/>
        </w:rPr>
        <w:t>Соблюдение интересов ребёнка</w:t>
      </w:r>
      <w:r w:rsidRPr="00C10497">
        <w:rPr>
          <w:u w:val="single"/>
          <w:lang w:val="ru-RU"/>
        </w:rPr>
        <w:t>.</w:t>
      </w:r>
      <w:r w:rsidRPr="00C10497">
        <w:rPr>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C10497" w:rsidRPr="00C10497" w:rsidRDefault="00C10497" w:rsidP="00C10497">
      <w:pPr>
        <w:jc w:val="both"/>
        <w:rPr>
          <w:lang w:val="ru-RU"/>
        </w:rPr>
      </w:pPr>
      <w:r w:rsidRPr="00C10497">
        <w:rPr>
          <w:i/>
          <w:iCs/>
          <w:u w:val="single"/>
          <w:lang w:val="ru-RU"/>
        </w:rPr>
        <w:t>Системность</w:t>
      </w:r>
      <w:r w:rsidRPr="00C10497">
        <w:rPr>
          <w:u w:val="single"/>
          <w:lang w:val="ru-RU"/>
        </w:rPr>
        <w:t>.</w:t>
      </w:r>
      <w:r w:rsidRPr="00C10497">
        <w:rPr>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10497" w:rsidRPr="00C10497" w:rsidRDefault="00C10497" w:rsidP="00C10497">
      <w:pPr>
        <w:jc w:val="both"/>
        <w:rPr>
          <w:lang w:val="ru-RU"/>
        </w:rPr>
      </w:pPr>
      <w:r w:rsidRPr="00C10497">
        <w:rPr>
          <w:i/>
          <w:iCs/>
          <w:u w:val="single"/>
          <w:lang w:val="ru-RU"/>
        </w:rPr>
        <w:t>Непрерывность</w:t>
      </w:r>
      <w:r w:rsidRPr="00C10497">
        <w:rPr>
          <w:u w:val="single"/>
          <w:lang w:val="ru-RU"/>
        </w:rPr>
        <w:t>.</w:t>
      </w:r>
      <w:r w:rsidRPr="00C10497">
        <w:rPr>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10497" w:rsidRPr="00C10497" w:rsidRDefault="00C10497" w:rsidP="00C10497">
      <w:pPr>
        <w:jc w:val="both"/>
        <w:rPr>
          <w:lang w:val="ru-RU"/>
        </w:rPr>
      </w:pPr>
      <w:r w:rsidRPr="00C10497">
        <w:rPr>
          <w:i/>
          <w:iCs/>
          <w:u w:val="single"/>
          <w:lang w:val="ru-RU"/>
        </w:rPr>
        <w:t>Вариативность</w:t>
      </w:r>
      <w:r w:rsidRPr="00C10497">
        <w:rPr>
          <w:u w:val="single"/>
          <w:lang w:val="ru-RU"/>
        </w:rPr>
        <w:t>.</w:t>
      </w:r>
      <w:r w:rsidRPr="00C10497">
        <w:rPr>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10497" w:rsidRPr="00C10497" w:rsidRDefault="00C10497" w:rsidP="00C10497">
      <w:pPr>
        <w:jc w:val="both"/>
        <w:rPr>
          <w:u w:val="single"/>
          <w:lang w:val="ru-RU"/>
        </w:rPr>
      </w:pPr>
      <w:r w:rsidRPr="00C10497">
        <w:rPr>
          <w:i/>
          <w:iCs/>
          <w:u w:val="single"/>
          <w:lang w:val="ru-RU"/>
        </w:rPr>
        <w:t>Рекомендательный характер оказания помощи</w:t>
      </w:r>
      <w:r w:rsidRPr="00C10497">
        <w:rPr>
          <w:u w:val="single"/>
          <w:lang w:val="ru-RU"/>
        </w:rPr>
        <w:t>.</w:t>
      </w:r>
      <w:r w:rsidRPr="00C10497">
        <w:rPr>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10497" w:rsidRPr="00DF53F7" w:rsidRDefault="00C10497" w:rsidP="00DF53F7">
      <w:pPr>
        <w:pStyle w:val="3"/>
        <w:jc w:val="center"/>
        <w:rPr>
          <w:rFonts w:ascii="Times New Roman" w:hAnsi="Times New Roman" w:cs="Times New Roman"/>
          <w:bCs w:val="0"/>
          <w:i/>
          <w:sz w:val="24"/>
          <w:szCs w:val="24"/>
        </w:rPr>
      </w:pPr>
      <w:bookmarkStart w:id="49" w:name="_Toc430206813"/>
      <w:bookmarkStart w:id="50" w:name="_Toc463696992"/>
      <w:r w:rsidRPr="00DF53F7">
        <w:rPr>
          <w:rFonts w:ascii="Times New Roman" w:hAnsi="Times New Roman" w:cs="Times New Roman"/>
          <w:bCs w:val="0"/>
          <w:i/>
          <w:sz w:val="24"/>
          <w:szCs w:val="24"/>
        </w:rPr>
        <w:t>2.5.2. Направления коррекционной  работы</w:t>
      </w:r>
      <w:bookmarkEnd w:id="49"/>
      <w:bookmarkEnd w:id="50"/>
    </w:p>
    <w:p w:rsidR="00C10497" w:rsidRPr="00C10497" w:rsidRDefault="00C10497" w:rsidP="00C10497">
      <w:pPr>
        <w:ind w:firstLine="426"/>
        <w:jc w:val="both"/>
        <w:rPr>
          <w:lang w:val="ru-RU"/>
        </w:rPr>
      </w:pPr>
      <w:r w:rsidRPr="00C10497">
        <w:rPr>
          <w:lang w:val="ru-RU"/>
        </w:rPr>
        <w:t xml:space="preserve">Программа коррекционной работы на уровне начального общего образования </w:t>
      </w:r>
      <w:r w:rsidRPr="00C10497">
        <w:rPr>
          <w:lang w:val="ru-RU"/>
        </w:rPr>
        <w:lastRenderedPageBreak/>
        <w:t xml:space="preserve">включает в себя взаимосвязанные направления. </w:t>
      </w:r>
    </w:p>
    <w:p w:rsidR="00C10497" w:rsidRPr="00C10497" w:rsidRDefault="00C10497" w:rsidP="00C10497">
      <w:pPr>
        <w:ind w:firstLine="426"/>
        <w:jc w:val="both"/>
        <w:rPr>
          <w:lang w:val="ru-RU"/>
        </w:rPr>
      </w:pPr>
      <w:r w:rsidRPr="00C10497">
        <w:rPr>
          <w:lang w:val="ru-RU"/>
        </w:rPr>
        <w:t>Данные направления отражают её основное содержание:</w:t>
      </w:r>
    </w:p>
    <w:p w:rsidR="00C10497" w:rsidRPr="00C10497" w:rsidRDefault="00C10497" w:rsidP="00C10497">
      <w:pPr>
        <w:jc w:val="both"/>
        <w:rPr>
          <w:lang w:val="ru-RU"/>
        </w:rPr>
      </w:pPr>
      <w:r w:rsidRPr="00C10497">
        <w:rPr>
          <w:i/>
          <w:iCs/>
          <w:u w:val="single"/>
          <w:lang w:val="ru-RU"/>
        </w:rPr>
        <w:t>диагностическая работа</w:t>
      </w:r>
      <w:r w:rsidRPr="00C10497">
        <w:rPr>
          <w:i/>
          <w:iCs/>
          <w:lang w:val="ru-RU"/>
        </w:rPr>
        <w:t xml:space="preserve"> </w:t>
      </w:r>
      <w:r w:rsidRPr="00C10497">
        <w:rPr>
          <w:lang w:val="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10497" w:rsidRPr="00C10497" w:rsidRDefault="00C10497" w:rsidP="00C10497">
      <w:pPr>
        <w:jc w:val="both"/>
        <w:rPr>
          <w:lang w:val="ru-RU"/>
        </w:rPr>
      </w:pPr>
      <w:r w:rsidRPr="00C10497">
        <w:rPr>
          <w:i/>
          <w:iCs/>
          <w:u w:val="single"/>
          <w:lang w:val="ru-RU"/>
        </w:rPr>
        <w:t>коррекционно-развивающая работа</w:t>
      </w:r>
      <w:r w:rsidRPr="00C10497">
        <w:rPr>
          <w:i/>
          <w:iCs/>
          <w:lang w:val="ru-RU"/>
        </w:rPr>
        <w:t xml:space="preserve"> </w:t>
      </w:r>
      <w:r w:rsidRPr="00C10497">
        <w:rPr>
          <w:lang w:val="ru-RU"/>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w:t>
      </w:r>
    </w:p>
    <w:p w:rsidR="00C10497" w:rsidRPr="00C10497" w:rsidRDefault="00C10497" w:rsidP="00C10497">
      <w:pPr>
        <w:jc w:val="both"/>
        <w:rPr>
          <w:lang w:val="ru-RU"/>
        </w:rPr>
      </w:pPr>
      <w:r w:rsidRPr="00C10497">
        <w:rPr>
          <w:lang w:val="ru-RU"/>
        </w:rPr>
        <w:t>действий у обучающихся (личностных, регулятивных, познавательных, коммуникативных);</w:t>
      </w:r>
    </w:p>
    <w:p w:rsidR="00C10497" w:rsidRPr="00C10497" w:rsidRDefault="00C10497" w:rsidP="00C10497">
      <w:pPr>
        <w:jc w:val="both"/>
        <w:rPr>
          <w:lang w:val="ru-RU"/>
        </w:rPr>
      </w:pPr>
      <w:r w:rsidRPr="00C10497">
        <w:rPr>
          <w:i/>
          <w:iCs/>
          <w:u w:val="single"/>
          <w:lang w:val="ru-RU"/>
        </w:rPr>
        <w:t>консультативная работа</w:t>
      </w:r>
      <w:r w:rsidRPr="00C10497">
        <w:rPr>
          <w:i/>
          <w:iCs/>
          <w:lang w:val="ru-RU"/>
        </w:rPr>
        <w:t xml:space="preserve"> </w:t>
      </w:r>
      <w:r w:rsidRPr="00C10497">
        <w:rPr>
          <w:lang w:val="ru-RU"/>
        </w:rPr>
        <w:t>обеспечивает непрерывность специального сопровождения детей с ограниченными возможностями здоровья и их семей по вопросам реализации</w:t>
      </w:r>
    </w:p>
    <w:p w:rsidR="00C10497" w:rsidRPr="00C10497" w:rsidRDefault="00C10497" w:rsidP="00C10497">
      <w:pPr>
        <w:jc w:val="both"/>
        <w:rPr>
          <w:lang w:val="ru-RU"/>
        </w:rPr>
      </w:pPr>
      <w:r w:rsidRPr="00C10497">
        <w:rPr>
          <w:lang w:val="ru-RU"/>
        </w:rPr>
        <w:t>дифференцированных психолого-педагогических условий обучения, воспитания, коррекции, развития и социализации обучающихся;</w:t>
      </w:r>
    </w:p>
    <w:p w:rsidR="00C10497" w:rsidRPr="00C10497" w:rsidRDefault="00C10497" w:rsidP="00C10497">
      <w:pPr>
        <w:jc w:val="both"/>
        <w:rPr>
          <w:lang w:val="ru-RU"/>
        </w:rPr>
      </w:pPr>
      <w:r w:rsidRPr="00C10497">
        <w:rPr>
          <w:i/>
          <w:iCs/>
          <w:u w:val="single"/>
          <w:lang w:val="ru-RU"/>
        </w:rPr>
        <w:t xml:space="preserve">информационно-просветительская работа </w:t>
      </w:r>
      <w:r w:rsidRPr="00C10497">
        <w:rPr>
          <w:lang w:val="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10497" w:rsidRPr="00C10497" w:rsidRDefault="00C10497" w:rsidP="00C10497">
      <w:pPr>
        <w:jc w:val="both"/>
        <w:rPr>
          <w:b/>
          <w:i/>
          <w:iCs/>
          <w:u w:val="single"/>
        </w:rPr>
      </w:pPr>
      <w:r w:rsidRPr="00C10497">
        <w:rPr>
          <w:b/>
          <w:i/>
          <w:iCs/>
          <w:u w:val="single"/>
        </w:rPr>
        <w:t>Диагностическая работа включает:</w:t>
      </w:r>
    </w:p>
    <w:p w:rsidR="00C10497" w:rsidRPr="00C10497" w:rsidRDefault="00C10497" w:rsidP="00A067F7">
      <w:pPr>
        <w:widowControl/>
        <w:numPr>
          <w:ilvl w:val="0"/>
          <w:numId w:val="572"/>
        </w:numPr>
        <w:jc w:val="both"/>
        <w:rPr>
          <w:lang w:val="ru-RU"/>
        </w:rPr>
      </w:pPr>
      <w:r w:rsidRPr="00C10497">
        <w:rPr>
          <w:lang w:val="ru-RU"/>
        </w:rPr>
        <w:t>своевременное выявление детей, нуждающихся в специализированной помощи;</w:t>
      </w:r>
    </w:p>
    <w:p w:rsidR="00C10497" w:rsidRPr="00C10497" w:rsidRDefault="00C10497" w:rsidP="00A067F7">
      <w:pPr>
        <w:widowControl/>
        <w:numPr>
          <w:ilvl w:val="0"/>
          <w:numId w:val="572"/>
        </w:numPr>
        <w:jc w:val="both"/>
        <w:rPr>
          <w:lang w:val="ru-RU"/>
        </w:rPr>
      </w:pPr>
      <w:r w:rsidRPr="00C10497">
        <w:rPr>
          <w:lang w:val="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C10497" w:rsidRPr="00C10497" w:rsidRDefault="00C10497" w:rsidP="00A067F7">
      <w:pPr>
        <w:widowControl/>
        <w:numPr>
          <w:ilvl w:val="0"/>
          <w:numId w:val="572"/>
        </w:numPr>
        <w:jc w:val="both"/>
        <w:rPr>
          <w:lang w:val="ru-RU"/>
        </w:rPr>
      </w:pPr>
      <w:r w:rsidRPr="00C10497">
        <w:rPr>
          <w:lang w:val="ru-RU"/>
        </w:rPr>
        <w:t>комплексный сбор сведений о ребёнке на основании диагностической информации от специалистов разного профиля;</w:t>
      </w:r>
    </w:p>
    <w:p w:rsidR="00C10497" w:rsidRPr="00C10497" w:rsidRDefault="00C10497" w:rsidP="00A067F7">
      <w:pPr>
        <w:widowControl/>
        <w:numPr>
          <w:ilvl w:val="0"/>
          <w:numId w:val="572"/>
        </w:numPr>
        <w:jc w:val="both"/>
        <w:rPr>
          <w:lang w:val="ru-RU"/>
        </w:rPr>
      </w:pPr>
      <w:r w:rsidRPr="00C10497">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10497" w:rsidRPr="00C10497" w:rsidRDefault="00C10497" w:rsidP="00A067F7">
      <w:pPr>
        <w:widowControl/>
        <w:numPr>
          <w:ilvl w:val="0"/>
          <w:numId w:val="572"/>
        </w:numPr>
        <w:jc w:val="both"/>
        <w:rPr>
          <w:lang w:val="ru-RU"/>
        </w:rPr>
      </w:pPr>
      <w:r w:rsidRPr="00C10497">
        <w:rPr>
          <w:lang w:val="ru-RU"/>
        </w:rPr>
        <w:t>изучение развития эмоционально-волевой сферы и личностных особенностей обучающихся;</w:t>
      </w:r>
    </w:p>
    <w:p w:rsidR="00C10497" w:rsidRPr="00C10497" w:rsidRDefault="00C10497" w:rsidP="00A067F7">
      <w:pPr>
        <w:widowControl/>
        <w:numPr>
          <w:ilvl w:val="0"/>
          <w:numId w:val="572"/>
        </w:numPr>
        <w:jc w:val="both"/>
        <w:rPr>
          <w:lang w:val="ru-RU"/>
        </w:rPr>
      </w:pPr>
      <w:r w:rsidRPr="00C10497">
        <w:rPr>
          <w:lang w:val="ru-RU"/>
        </w:rPr>
        <w:t>изучение социальной ситуации развития и условий семейного воспитания ребёнка;</w:t>
      </w:r>
    </w:p>
    <w:p w:rsidR="00C10497" w:rsidRPr="00C10497" w:rsidRDefault="00C10497" w:rsidP="00A067F7">
      <w:pPr>
        <w:widowControl/>
        <w:numPr>
          <w:ilvl w:val="0"/>
          <w:numId w:val="572"/>
        </w:numPr>
        <w:jc w:val="both"/>
        <w:rPr>
          <w:lang w:val="ru-RU"/>
        </w:rPr>
      </w:pPr>
      <w:r w:rsidRPr="00C10497">
        <w:rPr>
          <w:lang w:val="ru-RU"/>
        </w:rPr>
        <w:t>изучение адаптивных возможностей и уровня социализации ребёнка с ограниченными возможностями здоровья;</w:t>
      </w:r>
    </w:p>
    <w:p w:rsidR="00C10497" w:rsidRPr="00C10497" w:rsidRDefault="00C10497" w:rsidP="00A067F7">
      <w:pPr>
        <w:widowControl/>
        <w:numPr>
          <w:ilvl w:val="0"/>
          <w:numId w:val="572"/>
        </w:numPr>
        <w:jc w:val="both"/>
        <w:rPr>
          <w:lang w:val="ru-RU"/>
        </w:rPr>
      </w:pPr>
      <w:r w:rsidRPr="00C10497">
        <w:rPr>
          <w:lang w:val="ru-RU"/>
        </w:rPr>
        <w:t>системный разносторонний контроль специалистов за уровнем и динамикой развития ребёнка;</w:t>
      </w:r>
    </w:p>
    <w:p w:rsidR="00C10497" w:rsidRPr="00C10497" w:rsidRDefault="00C10497" w:rsidP="00A067F7">
      <w:pPr>
        <w:widowControl/>
        <w:numPr>
          <w:ilvl w:val="0"/>
          <w:numId w:val="572"/>
        </w:numPr>
        <w:jc w:val="both"/>
        <w:rPr>
          <w:lang w:val="ru-RU"/>
        </w:rPr>
      </w:pPr>
      <w:r w:rsidRPr="00C10497">
        <w:rPr>
          <w:lang w:val="ru-RU"/>
        </w:rPr>
        <w:t>анализ успешности коррекционно-развивающей работы.</w:t>
      </w:r>
    </w:p>
    <w:p w:rsidR="00C10497" w:rsidRPr="00C10497" w:rsidRDefault="00C10497" w:rsidP="00C10497">
      <w:pPr>
        <w:jc w:val="both"/>
        <w:rPr>
          <w:b/>
          <w:i/>
          <w:iCs/>
        </w:rPr>
      </w:pPr>
      <w:r w:rsidRPr="00C10497">
        <w:rPr>
          <w:b/>
          <w:i/>
          <w:iCs/>
        </w:rPr>
        <w:t>Коррекционно-развивающая работа включает:</w:t>
      </w:r>
    </w:p>
    <w:p w:rsidR="00C10497" w:rsidRPr="00C10497" w:rsidRDefault="00C10497" w:rsidP="00A067F7">
      <w:pPr>
        <w:widowControl/>
        <w:numPr>
          <w:ilvl w:val="0"/>
          <w:numId w:val="573"/>
        </w:numPr>
        <w:ind w:left="709"/>
        <w:jc w:val="both"/>
        <w:rPr>
          <w:lang w:val="ru-RU"/>
        </w:rPr>
      </w:pPr>
      <w:r w:rsidRPr="00C10497">
        <w:rPr>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10497" w:rsidRPr="00C10497" w:rsidRDefault="00C10497" w:rsidP="00A067F7">
      <w:pPr>
        <w:widowControl/>
        <w:numPr>
          <w:ilvl w:val="0"/>
          <w:numId w:val="573"/>
        </w:numPr>
        <w:ind w:left="709"/>
        <w:jc w:val="both"/>
        <w:rPr>
          <w:lang w:val="ru-RU"/>
        </w:rPr>
      </w:pPr>
      <w:r w:rsidRPr="00C10497">
        <w:rPr>
          <w:lang w:val="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C10497" w:rsidRPr="00C10497" w:rsidRDefault="00C10497" w:rsidP="00A067F7">
      <w:pPr>
        <w:widowControl/>
        <w:numPr>
          <w:ilvl w:val="0"/>
          <w:numId w:val="573"/>
        </w:numPr>
        <w:ind w:left="709"/>
        <w:jc w:val="both"/>
        <w:rPr>
          <w:lang w:val="ru-RU"/>
        </w:rPr>
      </w:pPr>
      <w:r w:rsidRPr="00C10497">
        <w:rPr>
          <w:lang w:val="ru-RU"/>
        </w:rPr>
        <w:t>системное воздействие на учебно-познавательную деятельность ребёнка в динамике образовательного процесса,</w:t>
      </w:r>
    </w:p>
    <w:p w:rsidR="00C10497" w:rsidRPr="00C10497" w:rsidRDefault="00C10497" w:rsidP="00A067F7">
      <w:pPr>
        <w:widowControl/>
        <w:numPr>
          <w:ilvl w:val="0"/>
          <w:numId w:val="573"/>
        </w:numPr>
        <w:ind w:left="709"/>
        <w:jc w:val="both"/>
        <w:rPr>
          <w:lang w:val="ru-RU"/>
        </w:rPr>
      </w:pPr>
      <w:r w:rsidRPr="00C10497">
        <w:rPr>
          <w:lang w:val="ru-RU"/>
        </w:rPr>
        <w:lastRenderedPageBreak/>
        <w:t>направленное на формирование универсальных учебных действий и коррекцию отклонений в развитии;</w:t>
      </w:r>
    </w:p>
    <w:p w:rsidR="00C10497" w:rsidRPr="00C10497" w:rsidRDefault="00C10497" w:rsidP="00A067F7">
      <w:pPr>
        <w:widowControl/>
        <w:numPr>
          <w:ilvl w:val="0"/>
          <w:numId w:val="573"/>
        </w:numPr>
        <w:ind w:left="709"/>
        <w:jc w:val="both"/>
        <w:rPr>
          <w:lang w:val="ru-RU"/>
        </w:rPr>
      </w:pPr>
      <w:r w:rsidRPr="00C10497">
        <w:rPr>
          <w:lang w:val="ru-RU"/>
        </w:rPr>
        <w:t>коррекцию и развитие высших психических функций;</w:t>
      </w:r>
    </w:p>
    <w:p w:rsidR="00C10497" w:rsidRPr="00C10497" w:rsidRDefault="00C10497" w:rsidP="00A067F7">
      <w:pPr>
        <w:widowControl/>
        <w:numPr>
          <w:ilvl w:val="0"/>
          <w:numId w:val="573"/>
        </w:numPr>
        <w:ind w:left="709"/>
        <w:jc w:val="both"/>
        <w:rPr>
          <w:lang w:val="ru-RU"/>
        </w:rPr>
      </w:pPr>
      <w:r w:rsidRPr="00C10497">
        <w:rPr>
          <w:lang w:val="ru-RU"/>
        </w:rPr>
        <w:t>развитие эмоционально-волевой и личностной сфер ребёнка и психокоррекцию его поведения;</w:t>
      </w:r>
    </w:p>
    <w:p w:rsidR="00C10497" w:rsidRPr="00C10497" w:rsidRDefault="00C10497" w:rsidP="00A067F7">
      <w:pPr>
        <w:widowControl/>
        <w:numPr>
          <w:ilvl w:val="0"/>
          <w:numId w:val="573"/>
        </w:numPr>
        <w:ind w:left="709"/>
        <w:jc w:val="both"/>
        <w:rPr>
          <w:lang w:val="ru-RU"/>
        </w:rPr>
      </w:pPr>
      <w:r w:rsidRPr="00C10497">
        <w:rPr>
          <w:lang w:val="ru-RU"/>
        </w:rPr>
        <w:t>социальную защиту ребёнка в случаях неблагоприятных условий жизни при психотравмирующих обстоятельствах.</w:t>
      </w:r>
    </w:p>
    <w:p w:rsidR="00C10497" w:rsidRPr="00C10497" w:rsidRDefault="00C10497" w:rsidP="00C10497">
      <w:pPr>
        <w:tabs>
          <w:tab w:val="left" w:pos="708"/>
          <w:tab w:val="left" w:pos="1416"/>
          <w:tab w:val="left" w:pos="2124"/>
          <w:tab w:val="left" w:pos="2832"/>
          <w:tab w:val="left" w:pos="3540"/>
          <w:tab w:val="left" w:pos="4248"/>
          <w:tab w:val="left" w:pos="5089"/>
        </w:tabs>
        <w:jc w:val="both"/>
        <w:rPr>
          <w:b/>
          <w:i/>
          <w:iCs/>
        </w:rPr>
      </w:pPr>
      <w:r w:rsidRPr="00C10497">
        <w:rPr>
          <w:b/>
          <w:i/>
          <w:iCs/>
        </w:rPr>
        <w:t>Консультативная работа включает:</w:t>
      </w:r>
      <w:r w:rsidRPr="00C10497">
        <w:rPr>
          <w:b/>
          <w:i/>
          <w:iCs/>
        </w:rPr>
        <w:tab/>
      </w:r>
    </w:p>
    <w:p w:rsidR="00C10497" w:rsidRPr="00C10497" w:rsidRDefault="00C10497" w:rsidP="00A067F7">
      <w:pPr>
        <w:widowControl/>
        <w:numPr>
          <w:ilvl w:val="0"/>
          <w:numId w:val="574"/>
        </w:numPr>
        <w:ind w:left="709" w:hanging="349"/>
        <w:jc w:val="both"/>
        <w:rPr>
          <w:lang w:val="ru-RU"/>
        </w:rPr>
      </w:pPr>
      <w:r w:rsidRPr="00C10497">
        <w:rPr>
          <w:lang w:val="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C10497" w:rsidRPr="00C10497" w:rsidRDefault="00C10497" w:rsidP="00A067F7">
      <w:pPr>
        <w:widowControl/>
        <w:numPr>
          <w:ilvl w:val="0"/>
          <w:numId w:val="574"/>
        </w:numPr>
        <w:ind w:left="709" w:hanging="349"/>
        <w:jc w:val="both"/>
        <w:rPr>
          <w:lang w:val="ru-RU"/>
        </w:rPr>
      </w:pPr>
      <w:r w:rsidRPr="00C10497">
        <w:rPr>
          <w:lang w:val="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C10497" w:rsidRPr="00C10497" w:rsidRDefault="00C10497" w:rsidP="00A067F7">
      <w:pPr>
        <w:widowControl/>
        <w:numPr>
          <w:ilvl w:val="0"/>
          <w:numId w:val="574"/>
        </w:numPr>
        <w:ind w:left="709" w:hanging="349"/>
        <w:jc w:val="both"/>
        <w:rPr>
          <w:lang w:val="ru-RU"/>
        </w:rPr>
      </w:pPr>
      <w:r w:rsidRPr="00C10497">
        <w:rPr>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10497" w:rsidRPr="00C10497" w:rsidRDefault="00C10497" w:rsidP="00C10497">
      <w:pPr>
        <w:jc w:val="both"/>
        <w:rPr>
          <w:b/>
          <w:i/>
          <w:iCs/>
        </w:rPr>
      </w:pPr>
      <w:r w:rsidRPr="00C10497">
        <w:rPr>
          <w:b/>
          <w:i/>
          <w:iCs/>
        </w:rPr>
        <w:t>Информационно-просветительская работа предусматривает:</w:t>
      </w:r>
    </w:p>
    <w:p w:rsidR="00C10497" w:rsidRPr="00C10497" w:rsidRDefault="00C10497" w:rsidP="00A067F7">
      <w:pPr>
        <w:widowControl/>
        <w:numPr>
          <w:ilvl w:val="0"/>
          <w:numId w:val="575"/>
        </w:numPr>
        <w:jc w:val="both"/>
        <w:rPr>
          <w:lang w:val="ru-RU"/>
        </w:rPr>
      </w:pPr>
      <w:r w:rsidRPr="00C10497">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C10497" w:rsidRPr="00C10497" w:rsidRDefault="00C10497" w:rsidP="00A067F7">
      <w:pPr>
        <w:widowControl/>
        <w:numPr>
          <w:ilvl w:val="0"/>
          <w:numId w:val="575"/>
        </w:numPr>
        <w:jc w:val="both"/>
        <w:rPr>
          <w:lang w:val="ru-RU"/>
        </w:rPr>
      </w:pPr>
      <w:r w:rsidRPr="00C10497">
        <w:rPr>
          <w:lang w:val="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10497" w:rsidRPr="00C10497" w:rsidRDefault="00C10497" w:rsidP="00C10497">
      <w:pPr>
        <w:jc w:val="center"/>
        <w:rPr>
          <w:b/>
          <w:bCs/>
          <w:i/>
          <w:lang w:val="ru-RU"/>
        </w:rPr>
      </w:pPr>
      <w:r w:rsidRPr="00C10497">
        <w:rPr>
          <w:b/>
          <w:bCs/>
          <w:i/>
          <w:lang w:val="ru-RU"/>
        </w:rPr>
        <w:t>Этапы реализации программы</w:t>
      </w:r>
    </w:p>
    <w:p w:rsidR="00C10497" w:rsidRPr="00C10497" w:rsidRDefault="00C10497" w:rsidP="00C10497">
      <w:pPr>
        <w:ind w:firstLine="426"/>
        <w:jc w:val="both"/>
        <w:rPr>
          <w:lang w:val="ru-RU"/>
        </w:rPr>
      </w:pPr>
      <w:r w:rsidRPr="00C10497">
        <w:rPr>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10497" w:rsidRPr="00C10497" w:rsidRDefault="00C10497" w:rsidP="00C10497">
      <w:pPr>
        <w:ind w:firstLine="426"/>
        <w:jc w:val="both"/>
        <w:rPr>
          <w:lang w:val="ru-RU"/>
        </w:rPr>
      </w:pPr>
      <w:r w:rsidRPr="00C10497">
        <w:rPr>
          <w:i/>
          <w:iCs/>
          <w:u w:val="single"/>
          <w:lang w:val="ru-RU"/>
        </w:rPr>
        <w:t>Этап сбора и анализа информации</w:t>
      </w:r>
      <w:r w:rsidRPr="00C10497">
        <w:rPr>
          <w:i/>
          <w:iCs/>
          <w:lang w:val="ru-RU"/>
        </w:rPr>
        <w:t xml:space="preserve"> </w:t>
      </w:r>
      <w:r w:rsidRPr="00C10497">
        <w:rPr>
          <w:lang w:val="ru-RU"/>
        </w:rPr>
        <w:t>(информационно-аналитическая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w:t>
      </w:r>
    </w:p>
    <w:p w:rsidR="00C10497" w:rsidRPr="00C10497" w:rsidRDefault="00C10497" w:rsidP="00C10497">
      <w:pPr>
        <w:jc w:val="both"/>
        <w:rPr>
          <w:lang w:val="ru-RU"/>
        </w:rPr>
      </w:pPr>
      <w:r w:rsidRPr="00C10497">
        <w:rPr>
          <w:lang w:val="ru-RU"/>
        </w:rPr>
        <w:t>учреждения.</w:t>
      </w:r>
    </w:p>
    <w:p w:rsidR="00C10497" w:rsidRPr="00C10497" w:rsidRDefault="00C10497" w:rsidP="00C10497">
      <w:pPr>
        <w:ind w:firstLine="426"/>
        <w:jc w:val="both"/>
        <w:rPr>
          <w:lang w:val="ru-RU"/>
        </w:rPr>
      </w:pPr>
      <w:r w:rsidRPr="00C10497">
        <w:rPr>
          <w:i/>
          <w:iCs/>
          <w:u w:val="single"/>
          <w:lang w:val="ru-RU"/>
        </w:rPr>
        <w:t xml:space="preserve">Этап планирования, организации, координации </w:t>
      </w:r>
      <w:r w:rsidRPr="00C10497">
        <w:rPr>
          <w:lang w:val="ru-RU"/>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10497" w:rsidRPr="00C10497" w:rsidRDefault="00C10497" w:rsidP="00C10497">
      <w:pPr>
        <w:ind w:firstLine="426"/>
        <w:jc w:val="both"/>
        <w:rPr>
          <w:lang w:val="ru-RU"/>
        </w:rPr>
      </w:pPr>
      <w:r w:rsidRPr="00C10497">
        <w:rPr>
          <w:i/>
          <w:iCs/>
          <w:u w:val="single"/>
          <w:lang w:val="ru-RU"/>
        </w:rPr>
        <w:t>Этап диагностики коррекционно-развивающей образовательной среды</w:t>
      </w:r>
      <w:r w:rsidRPr="00C10497">
        <w:rPr>
          <w:i/>
          <w:iCs/>
          <w:lang w:val="ru-RU"/>
        </w:rPr>
        <w:t xml:space="preserve"> </w:t>
      </w:r>
      <w:r w:rsidRPr="00C10497">
        <w:rPr>
          <w:lang w:val="ru-RU"/>
        </w:rPr>
        <w:t xml:space="preserve">(контрольно-диагностическая деятельность). Результатом является констатация соответствия </w:t>
      </w:r>
      <w:r w:rsidRPr="00C10497">
        <w:rPr>
          <w:lang w:val="ru-RU"/>
        </w:rPr>
        <w:lastRenderedPageBreak/>
        <w:t>созданных условий и выбранных коррекционно-развивающих и образовательных программ особым образовательным потребностям ребёнка.</w:t>
      </w:r>
    </w:p>
    <w:p w:rsidR="00C10497" w:rsidRPr="00C10497" w:rsidRDefault="00C10497" w:rsidP="00C10497">
      <w:pPr>
        <w:ind w:firstLine="426"/>
        <w:jc w:val="both"/>
        <w:rPr>
          <w:lang w:val="ru-RU"/>
        </w:rPr>
      </w:pPr>
      <w:r w:rsidRPr="00C10497">
        <w:rPr>
          <w:i/>
          <w:iCs/>
          <w:u w:val="single"/>
          <w:lang w:val="ru-RU"/>
        </w:rPr>
        <w:t>Этап регуляции и корректировки</w:t>
      </w:r>
      <w:r w:rsidRPr="00C10497">
        <w:rPr>
          <w:i/>
          <w:iCs/>
          <w:lang w:val="ru-RU"/>
        </w:rPr>
        <w:t xml:space="preserve"> </w:t>
      </w:r>
      <w:r w:rsidRPr="00C10497">
        <w:rPr>
          <w:lang w:val="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10497" w:rsidRPr="00C10497" w:rsidRDefault="00C10497" w:rsidP="00C10497">
      <w:pPr>
        <w:jc w:val="center"/>
        <w:rPr>
          <w:b/>
          <w:bCs/>
          <w:i/>
          <w:lang w:val="ru-RU"/>
        </w:rPr>
      </w:pPr>
      <w:r w:rsidRPr="00C10497">
        <w:rPr>
          <w:b/>
          <w:bCs/>
          <w:i/>
          <w:lang w:val="ru-RU"/>
        </w:rPr>
        <w:t>Механизм реализации программы</w:t>
      </w:r>
    </w:p>
    <w:p w:rsidR="00C10497" w:rsidRPr="00C10497" w:rsidRDefault="00C10497" w:rsidP="00C10497">
      <w:pPr>
        <w:ind w:firstLine="426"/>
        <w:jc w:val="both"/>
      </w:pPr>
      <w:r w:rsidRPr="00C10497">
        <w:rPr>
          <w:lang w:val="ru-RU"/>
        </w:rPr>
        <w:t xml:space="preserve">Одним из основных механизмов реализации коррекционной работы является оптимально выстроенное </w:t>
      </w:r>
      <w:r w:rsidRPr="00C10497">
        <w:rPr>
          <w:i/>
          <w:iCs/>
          <w:lang w:val="ru-RU"/>
        </w:rPr>
        <w:t>взаимодействие специалистов образовательного учреждения</w:t>
      </w:r>
      <w:r w:rsidRPr="00C10497">
        <w:rPr>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r w:rsidRPr="00C10497">
        <w:t>Такое взаимодействие включает:</w:t>
      </w:r>
    </w:p>
    <w:p w:rsidR="00C10497" w:rsidRPr="00C10497" w:rsidRDefault="00C10497" w:rsidP="00A067F7">
      <w:pPr>
        <w:widowControl/>
        <w:numPr>
          <w:ilvl w:val="0"/>
          <w:numId w:val="576"/>
        </w:numPr>
        <w:ind w:left="426" w:hanging="426"/>
        <w:jc w:val="both"/>
        <w:rPr>
          <w:lang w:val="ru-RU"/>
        </w:rPr>
      </w:pPr>
      <w:r w:rsidRPr="00C10497">
        <w:rPr>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C10497" w:rsidRPr="00C10497" w:rsidRDefault="00C10497" w:rsidP="00A067F7">
      <w:pPr>
        <w:widowControl/>
        <w:numPr>
          <w:ilvl w:val="0"/>
          <w:numId w:val="576"/>
        </w:numPr>
        <w:ind w:left="426" w:hanging="426"/>
        <w:jc w:val="both"/>
        <w:rPr>
          <w:lang w:val="ru-RU"/>
        </w:rPr>
      </w:pPr>
      <w:r w:rsidRPr="00C10497">
        <w:rPr>
          <w:lang w:val="ru-RU"/>
        </w:rPr>
        <w:t>многоаспектный анализ личностного и познавательного развития ребёнка;</w:t>
      </w:r>
    </w:p>
    <w:p w:rsidR="00C10497" w:rsidRPr="00C10497" w:rsidRDefault="00C10497" w:rsidP="00A067F7">
      <w:pPr>
        <w:widowControl/>
        <w:numPr>
          <w:ilvl w:val="0"/>
          <w:numId w:val="576"/>
        </w:numPr>
        <w:ind w:left="426" w:hanging="426"/>
        <w:jc w:val="both"/>
        <w:rPr>
          <w:lang w:val="ru-RU"/>
        </w:rPr>
      </w:pPr>
      <w:r w:rsidRPr="00C10497">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C10497" w:rsidRPr="00C10497" w:rsidRDefault="00C10497" w:rsidP="00C10497">
      <w:pPr>
        <w:ind w:firstLine="426"/>
        <w:jc w:val="both"/>
        <w:rPr>
          <w:i/>
        </w:rPr>
      </w:pPr>
      <w:r w:rsidRPr="00C10497">
        <w:rPr>
          <w:lang w:val="ru-RU"/>
        </w:rPr>
        <w:t xml:space="preserve"> В качестве ещё одного механизма реализации коррекционной работы следует обозначить </w:t>
      </w:r>
      <w:r w:rsidRPr="00C10497">
        <w:rPr>
          <w:i/>
          <w:iCs/>
          <w:lang w:val="ru-RU"/>
        </w:rPr>
        <w:t xml:space="preserve">социальное </w:t>
      </w:r>
      <w:r w:rsidRPr="00C10497">
        <w:rPr>
          <w:lang w:val="ru-RU"/>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r w:rsidRPr="00C10497">
        <w:rPr>
          <w:i/>
        </w:rPr>
        <w:t>Социальное партнёрство включает:</w:t>
      </w:r>
    </w:p>
    <w:p w:rsidR="00C10497" w:rsidRPr="00C10497" w:rsidRDefault="00C10497" w:rsidP="00A067F7">
      <w:pPr>
        <w:widowControl/>
        <w:numPr>
          <w:ilvl w:val="0"/>
          <w:numId w:val="577"/>
        </w:numPr>
        <w:ind w:left="426" w:hanging="426"/>
        <w:jc w:val="both"/>
        <w:rPr>
          <w:lang w:val="ru-RU"/>
        </w:rPr>
      </w:pPr>
      <w:r w:rsidRPr="00C10497">
        <w:rPr>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C10497" w:rsidRPr="00C10497" w:rsidRDefault="00C10497" w:rsidP="00A067F7">
      <w:pPr>
        <w:widowControl/>
        <w:numPr>
          <w:ilvl w:val="0"/>
          <w:numId w:val="577"/>
        </w:numPr>
        <w:ind w:left="426" w:hanging="426"/>
        <w:jc w:val="both"/>
        <w:rPr>
          <w:lang w:val="ru-RU"/>
        </w:rPr>
      </w:pPr>
      <w:r w:rsidRPr="00C10497">
        <w:rPr>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C10497" w:rsidRPr="00C10497" w:rsidRDefault="00C10497" w:rsidP="00A067F7">
      <w:pPr>
        <w:widowControl/>
        <w:numPr>
          <w:ilvl w:val="0"/>
          <w:numId w:val="577"/>
        </w:numPr>
        <w:ind w:left="426" w:hanging="426"/>
        <w:jc w:val="both"/>
      </w:pPr>
      <w:r w:rsidRPr="00C10497">
        <w:t>сотрудничество с родительской общественностью.</w:t>
      </w:r>
    </w:p>
    <w:p w:rsidR="00C10497" w:rsidRPr="00C10497" w:rsidRDefault="00C10497" w:rsidP="00C10497">
      <w:pPr>
        <w:jc w:val="center"/>
        <w:rPr>
          <w:b/>
          <w:bCs/>
          <w:i/>
        </w:rPr>
      </w:pPr>
      <w:r w:rsidRPr="00C10497">
        <w:rPr>
          <w:b/>
          <w:bCs/>
          <w:i/>
        </w:rPr>
        <w:t>Требования к условиям реализации программы</w:t>
      </w:r>
    </w:p>
    <w:p w:rsidR="00C10497" w:rsidRPr="00C10497" w:rsidRDefault="00C10497" w:rsidP="00C10497">
      <w:pPr>
        <w:jc w:val="both"/>
        <w:rPr>
          <w:i/>
          <w:iCs/>
        </w:rPr>
      </w:pPr>
      <w:r w:rsidRPr="00C10497">
        <w:rPr>
          <w:i/>
          <w:iCs/>
        </w:rPr>
        <w:t>Психолого-педагогическое обеспечение:</w:t>
      </w:r>
    </w:p>
    <w:p w:rsidR="00C10497" w:rsidRPr="00C10497" w:rsidRDefault="00C10497" w:rsidP="00C10497">
      <w:pPr>
        <w:jc w:val="both"/>
      </w:pPr>
      <w:r w:rsidRPr="00C10497">
        <w:t>— обеспечение дифференцированных;</w:t>
      </w:r>
    </w:p>
    <w:p w:rsidR="00C10497" w:rsidRPr="00C10497" w:rsidRDefault="00C10497" w:rsidP="00C10497">
      <w:pPr>
        <w:jc w:val="both"/>
        <w:rPr>
          <w:lang w:val="ru-RU"/>
        </w:rPr>
      </w:pPr>
      <w:r w:rsidRPr="00C10497">
        <w:rPr>
          <w:lang w:val="ru-RU"/>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w:t>
      </w:r>
      <w:r w:rsidRPr="00C10497">
        <w:rPr>
          <w:lang w:val="ru-RU"/>
        </w:rPr>
        <w:lastRenderedPageBreak/>
        <w:t>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10497" w:rsidRPr="00C10497" w:rsidRDefault="00C10497" w:rsidP="00C10497">
      <w:pPr>
        <w:jc w:val="both"/>
        <w:rPr>
          <w:lang w:val="ru-RU"/>
        </w:rPr>
      </w:pPr>
      <w:r w:rsidRPr="00C10497">
        <w:rPr>
          <w:lang w:val="ru-RU"/>
        </w:rPr>
        <w:t>— обеспечение специализированных условий;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C10497" w:rsidRPr="00C10497" w:rsidRDefault="00C10497" w:rsidP="00C10497">
      <w:pPr>
        <w:jc w:val="both"/>
        <w:rPr>
          <w:lang w:val="ru-RU"/>
        </w:rPr>
      </w:pPr>
      <w:r w:rsidRPr="00C10497">
        <w:rPr>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10497" w:rsidRPr="00C10497" w:rsidRDefault="00C10497" w:rsidP="00C10497">
      <w:pPr>
        <w:jc w:val="both"/>
        <w:rPr>
          <w:lang w:val="ru-RU"/>
        </w:rPr>
      </w:pPr>
      <w:r w:rsidRPr="00C10497">
        <w:rPr>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C10497" w:rsidRPr="00C10497" w:rsidRDefault="00C10497" w:rsidP="00C10497">
      <w:pPr>
        <w:jc w:val="both"/>
        <w:rPr>
          <w:lang w:val="ru-RU"/>
        </w:rPr>
      </w:pPr>
      <w:r w:rsidRPr="00C10497">
        <w:rPr>
          <w:lang w:val="ru-RU"/>
        </w:rPr>
        <w:t>— развитие системы обучения и воспитания детей, имеющих сложные нарушения психического и (или) физического развития.</w:t>
      </w:r>
    </w:p>
    <w:p w:rsidR="00C10497" w:rsidRPr="00C10497" w:rsidRDefault="00C10497" w:rsidP="00C10497">
      <w:pPr>
        <w:jc w:val="both"/>
        <w:rPr>
          <w:i/>
          <w:iCs/>
        </w:rPr>
      </w:pPr>
      <w:r w:rsidRPr="00C10497">
        <w:rPr>
          <w:i/>
          <w:iCs/>
        </w:rPr>
        <w:t>Программно-методическое обеспечение</w:t>
      </w:r>
    </w:p>
    <w:p w:rsidR="00C10497" w:rsidRPr="00C10497" w:rsidRDefault="00C10497" w:rsidP="00A067F7">
      <w:pPr>
        <w:widowControl/>
        <w:numPr>
          <w:ilvl w:val="0"/>
          <w:numId w:val="578"/>
        </w:numPr>
        <w:tabs>
          <w:tab w:val="left" w:pos="0"/>
        </w:tabs>
        <w:ind w:left="0" w:firstLine="0"/>
        <w:jc w:val="both"/>
        <w:rPr>
          <w:lang w:val="ru-RU"/>
        </w:rPr>
      </w:pPr>
      <w:r w:rsidRPr="00C10497">
        <w:rPr>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(социальный педагог, учитель-логопед, учитель-дефектолог не предусмотрены Штатным расписанием);</w:t>
      </w:r>
    </w:p>
    <w:p w:rsidR="00C10497" w:rsidRPr="00C10497" w:rsidRDefault="00C10497" w:rsidP="00A067F7">
      <w:pPr>
        <w:widowControl/>
        <w:numPr>
          <w:ilvl w:val="0"/>
          <w:numId w:val="578"/>
        </w:numPr>
        <w:tabs>
          <w:tab w:val="left" w:pos="0"/>
        </w:tabs>
        <w:ind w:left="0" w:firstLine="0"/>
        <w:jc w:val="both"/>
        <w:rPr>
          <w:lang w:val="ru-RU"/>
        </w:rPr>
      </w:pPr>
      <w:r w:rsidRPr="00C10497">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10497" w:rsidRPr="00C10497" w:rsidRDefault="00C10497" w:rsidP="00C10497">
      <w:pPr>
        <w:jc w:val="both"/>
        <w:rPr>
          <w:i/>
          <w:iCs/>
          <w:lang w:val="ru-RU"/>
        </w:rPr>
      </w:pPr>
      <w:r w:rsidRPr="00C10497">
        <w:rPr>
          <w:i/>
          <w:iCs/>
          <w:lang w:val="ru-RU"/>
        </w:rPr>
        <w:t>Кадровое обеспечение</w:t>
      </w:r>
    </w:p>
    <w:p w:rsidR="00C10497" w:rsidRPr="00C10497" w:rsidRDefault="00C10497" w:rsidP="00C10497">
      <w:pPr>
        <w:ind w:firstLine="426"/>
        <w:jc w:val="both"/>
        <w:rPr>
          <w:lang w:val="ru-RU"/>
        </w:rPr>
      </w:pPr>
      <w:r w:rsidRPr="00C10497">
        <w:rPr>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C10497" w:rsidRPr="00C10497" w:rsidRDefault="00C10497" w:rsidP="00C10497">
      <w:pPr>
        <w:ind w:firstLine="426"/>
        <w:jc w:val="both"/>
        <w:rPr>
          <w:lang w:val="ru-RU"/>
        </w:rPr>
      </w:pPr>
      <w:r w:rsidRPr="00C10497">
        <w:rPr>
          <w:lang w:val="ru-RU"/>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работников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sidRPr="00C10497">
        <w:rPr>
          <w:lang w:val="ru-RU"/>
        </w:rPr>
        <w:lastRenderedPageBreak/>
        <w:t>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C10497" w:rsidRPr="00C10497" w:rsidRDefault="00C10497" w:rsidP="00C10497">
      <w:pPr>
        <w:ind w:firstLine="426"/>
        <w:jc w:val="both"/>
        <w:rPr>
          <w:lang w:val="ru-RU"/>
        </w:rPr>
      </w:pPr>
      <w:r w:rsidRPr="00C10497">
        <w:rPr>
          <w:lang w:val="ru-RU"/>
        </w:rPr>
        <w:t xml:space="preserve">В МОБУ </w:t>
      </w:r>
      <w:r>
        <w:rPr>
          <w:lang w:val="ru-RU"/>
        </w:rPr>
        <w:t>лицее №7</w:t>
      </w:r>
      <w:r w:rsidRPr="00C10497">
        <w:rPr>
          <w:lang w:val="ru-RU"/>
        </w:rPr>
        <w:t xml:space="preserve"> не предусмотрено введение в штат на постоянной основе учителя-дефектолога, учителя-логопеда и социальных педагогов.</w:t>
      </w:r>
    </w:p>
    <w:p w:rsidR="00C10497" w:rsidRPr="00C10497" w:rsidRDefault="00C10497" w:rsidP="00C10497">
      <w:pPr>
        <w:jc w:val="both"/>
        <w:rPr>
          <w:i/>
          <w:iCs/>
          <w:lang w:val="ru-RU"/>
        </w:rPr>
      </w:pPr>
      <w:r w:rsidRPr="00C10497">
        <w:rPr>
          <w:i/>
          <w:iCs/>
          <w:lang w:val="ru-RU"/>
        </w:rPr>
        <w:t>Материально-техническое обеспечение</w:t>
      </w:r>
    </w:p>
    <w:p w:rsidR="00C10497" w:rsidRPr="00C10497" w:rsidRDefault="00C10497" w:rsidP="00C10497">
      <w:pPr>
        <w:jc w:val="both"/>
        <w:rPr>
          <w:lang w:val="ru-RU"/>
        </w:rPr>
      </w:pPr>
      <w:r w:rsidRPr="00C10497">
        <w:rPr>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лечебно-профилактических мероприятий, хозяйственно-бытового и санитарно-гигиенического обслуживания).</w:t>
      </w:r>
    </w:p>
    <w:p w:rsidR="00C10497" w:rsidRPr="00C10497" w:rsidRDefault="00C10497" w:rsidP="00C10497">
      <w:pPr>
        <w:jc w:val="both"/>
        <w:rPr>
          <w:i/>
          <w:iCs/>
          <w:lang w:val="ru-RU"/>
        </w:rPr>
      </w:pPr>
      <w:r w:rsidRPr="00C10497">
        <w:rPr>
          <w:i/>
          <w:iCs/>
          <w:lang w:val="ru-RU"/>
        </w:rPr>
        <w:t>Информационное обеспечение</w:t>
      </w:r>
    </w:p>
    <w:p w:rsidR="00C10497" w:rsidRPr="00C10497" w:rsidRDefault="00C10497" w:rsidP="00C10497">
      <w:pPr>
        <w:ind w:firstLine="426"/>
        <w:jc w:val="both"/>
        <w:rPr>
          <w:lang w:val="ru-RU"/>
        </w:rPr>
      </w:pPr>
      <w:r w:rsidRPr="00C10497">
        <w:rPr>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10497" w:rsidRPr="00C10497" w:rsidRDefault="00C10497" w:rsidP="00C10497">
      <w:pPr>
        <w:ind w:firstLine="426"/>
        <w:jc w:val="both"/>
        <w:rPr>
          <w:lang w:val="ru-RU"/>
        </w:rPr>
      </w:pPr>
      <w:r w:rsidRPr="00C10497">
        <w:rPr>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B031C" w:rsidRDefault="00EB031C" w:rsidP="00C10497">
      <w:pPr>
        <w:pStyle w:val="af8"/>
        <w:spacing w:before="0" w:after="0"/>
        <w:ind w:firstLine="426"/>
        <w:jc w:val="center"/>
        <w:rPr>
          <w:rFonts w:ascii="Times New Roman" w:hAnsi="Times New Roman" w:cs="Times New Roman"/>
          <w:b/>
          <w:sz w:val="24"/>
          <w:szCs w:val="24"/>
        </w:rPr>
      </w:pPr>
    </w:p>
    <w:p w:rsidR="00C10497" w:rsidRPr="00C10497" w:rsidRDefault="00C10497" w:rsidP="00EB031C">
      <w:pPr>
        <w:pStyle w:val="af8"/>
        <w:spacing w:before="0" w:after="0"/>
        <w:ind w:firstLine="426"/>
        <w:jc w:val="center"/>
        <w:outlineLvl w:val="2"/>
        <w:rPr>
          <w:rFonts w:ascii="Times New Roman" w:hAnsi="Times New Roman" w:cs="Times New Roman"/>
          <w:sz w:val="24"/>
          <w:szCs w:val="24"/>
        </w:rPr>
      </w:pPr>
      <w:bookmarkStart w:id="51" w:name="_Toc430206814"/>
      <w:bookmarkStart w:id="52" w:name="_Toc463696993"/>
      <w:r w:rsidRPr="00C10497">
        <w:rPr>
          <w:rFonts w:ascii="Times New Roman" w:hAnsi="Times New Roman" w:cs="Times New Roman"/>
          <w:b/>
          <w:sz w:val="24"/>
          <w:szCs w:val="24"/>
        </w:rPr>
        <w:t>2.5.3.</w:t>
      </w:r>
      <w:r w:rsidRPr="00C10497">
        <w:rPr>
          <w:rFonts w:ascii="Times New Roman" w:hAnsi="Times New Roman" w:cs="Times New Roman"/>
          <w:sz w:val="24"/>
          <w:szCs w:val="24"/>
        </w:rPr>
        <w:t xml:space="preserve">  </w:t>
      </w:r>
      <w:r w:rsidRPr="00C10497">
        <w:rPr>
          <w:rFonts w:ascii="Times New Roman" w:hAnsi="Times New Roman" w:cs="Times New Roman"/>
          <w:b/>
          <w:sz w:val="24"/>
          <w:szCs w:val="24"/>
        </w:rPr>
        <w:t>Система комплексного психолого-медико-педагогического сопровождения</w:t>
      </w:r>
      <w:bookmarkEnd w:id="51"/>
      <w:bookmarkEnd w:id="52"/>
      <w:r w:rsidRPr="00C10497">
        <w:rPr>
          <w:rFonts w:ascii="Times New Roman" w:hAnsi="Times New Roman" w:cs="Times New Roman"/>
          <w:sz w:val="24"/>
          <w:szCs w:val="24"/>
        </w:rPr>
        <w:t xml:space="preserve"> </w:t>
      </w:r>
    </w:p>
    <w:p w:rsidR="00C10497" w:rsidRPr="00C10497" w:rsidRDefault="00C10497" w:rsidP="00C10497">
      <w:pPr>
        <w:pStyle w:val="af8"/>
        <w:spacing w:before="0" w:after="0"/>
        <w:ind w:firstLine="426"/>
        <w:jc w:val="center"/>
        <w:rPr>
          <w:rFonts w:ascii="Times New Roman" w:hAnsi="Times New Roman" w:cs="Times New Roman"/>
          <w:sz w:val="24"/>
          <w:szCs w:val="24"/>
        </w:rPr>
      </w:pPr>
      <w:r w:rsidRPr="00C10497">
        <w:rPr>
          <w:rFonts w:ascii="Times New Roman" w:hAnsi="Times New Roman" w:cs="Times New Roman"/>
          <w:sz w:val="24"/>
          <w:szCs w:val="24"/>
        </w:rPr>
        <w:t>детей с ограниченными возможностями здоровья в условиях образовательного процесса</w:t>
      </w:r>
    </w:p>
    <w:p w:rsidR="00C10497" w:rsidRPr="00C10497" w:rsidRDefault="00C10497" w:rsidP="00C10497">
      <w:pPr>
        <w:pStyle w:val="af8"/>
        <w:spacing w:before="0" w:after="0"/>
        <w:ind w:firstLine="426"/>
        <w:jc w:val="center"/>
        <w:rPr>
          <w:rFonts w:ascii="Times New Roman" w:hAnsi="Times New Roman" w:cs="Times New Roman"/>
          <w:sz w:val="24"/>
          <w:szCs w:val="24"/>
        </w:rPr>
      </w:pPr>
    </w:p>
    <w:p w:rsidR="00C10497" w:rsidRPr="00C10497" w:rsidRDefault="00C10497" w:rsidP="00C10497">
      <w:pPr>
        <w:ind w:firstLine="426"/>
        <w:jc w:val="both"/>
        <w:rPr>
          <w:lang w:val="ru-RU"/>
        </w:rPr>
      </w:pPr>
      <w:r w:rsidRPr="00C10497">
        <w:rPr>
          <w:lang w:val="ru-RU"/>
        </w:rPr>
        <w:t xml:space="preserve">В МОБУ </w:t>
      </w:r>
      <w:r w:rsidR="00DF53F7">
        <w:rPr>
          <w:lang w:val="ru-RU"/>
        </w:rPr>
        <w:t>лицее №7</w:t>
      </w:r>
      <w:r w:rsidRPr="00C10497">
        <w:rPr>
          <w:lang w:val="ru-RU"/>
        </w:rPr>
        <w:t xml:space="preserve"> создана служба, осуществляющая</w:t>
      </w:r>
      <w:r w:rsidRPr="00C10497">
        <w:rPr>
          <w:b/>
          <w:lang w:val="ru-RU"/>
        </w:rPr>
        <w:t xml:space="preserve"> </w:t>
      </w:r>
      <w:r w:rsidRPr="00C10497">
        <w:rPr>
          <w:lang w:val="ru-RU"/>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C10497">
        <w:rPr>
          <w:bCs/>
          <w:lang w:val="ru-RU"/>
        </w:rPr>
        <w:t>службу сопровождения</w:t>
      </w:r>
      <w:r w:rsidRPr="00C10497">
        <w:rPr>
          <w:lang w:val="ru-RU"/>
        </w:rPr>
        <w:t xml:space="preserve"> входят специалисты:   педагог-психолог, социальный педагог, учителя и классные руководители.</w:t>
      </w:r>
      <w:r w:rsidRPr="00C10497">
        <w:rPr>
          <w:b/>
          <w:bCs/>
          <w:lang w:val="ru-RU"/>
        </w:rPr>
        <w:t xml:space="preserve"> </w:t>
      </w:r>
      <w:r w:rsidRPr="00C10497">
        <w:rPr>
          <w:lang w:val="ru-RU"/>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w:t>
      </w:r>
      <w:r w:rsidRPr="00C10497">
        <w:rPr>
          <w:lang w:val="ru-RU"/>
        </w:rPr>
        <w:lastRenderedPageBreak/>
        <w:t xml:space="preserve">педагогическом консилиуме. </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b/>
          <w:bCs/>
          <w:sz w:val="24"/>
          <w:szCs w:val="24"/>
        </w:rPr>
        <w:t>Целью психолого-педагогического сопровождения ребенка с ОВЗ</w:t>
      </w:r>
      <w:r w:rsidRPr="00C10497">
        <w:rPr>
          <w:rFonts w:ascii="Times New Roman" w:hAnsi="Times New Roman" w:cs="Times New Roman"/>
          <w:sz w:val="24"/>
          <w:szCs w:val="24"/>
        </w:rPr>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C10497" w:rsidRPr="00C10497" w:rsidRDefault="00C10497" w:rsidP="00C10497">
      <w:pPr>
        <w:pStyle w:val="af8"/>
        <w:spacing w:before="0" w:after="0"/>
        <w:jc w:val="both"/>
        <w:rPr>
          <w:rFonts w:ascii="Times New Roman" w:hAnsi="Times New Roman" w:cs="Times New Roman"/>
          <w:i/>
          <w:sz w:val="24"/>
          <w:szCs w:val="24"/>
          <w:u w:val="single"/>
        </w:rPr>
      </w:pPr>
      <w:bookmarkStart w:id="53" w:name=".D0.9D.D0.B0.D0.B7.D0.B2.D0.B0.D0.BD.D0."/>
      <w:bookmarkEnd w:id="53"/>
      <w:r w:rsidRPr="00C10497">
        <w:rPr>
          <w:rFonts w:ascii="Times New Roman" w:hAnsi="Times New Roman" w:cs="Times New Roman"/>
          <w:i/>
          <w:sz w:val="24"/>
          <w:szCs w:val="24"/>
          <w:u w:val="single"/>
        </w:rPr>
        <w:t xml:space="preserve">Психолого-педагогическое сопровождение учащихся включает: </w:t>
      </w:r>
    </w:p>
    <w:p w:rsidR="00C10497" w:rsidRPr="00C10497" w:rsidRDefault="00C10497" w:rsidP="00A067F7">
      <w:pPr>
        <w:widowControl/>
        <w:numPr>
          <w:ilvl w:val="0"/>
          <w:numId w:val="569"/>
        </w:numPr>
        <w:autoSpaceDE/>
        <w:autoSpaceDN/>
        <w:adjustRightInd/>
        <w:ind w:left="0" w:firstLine="426"/>
        <w:jc w:val="both"/>
        <w:rPr>
          <w:lang w:val="ru-RU"/>
        </w:rPr>
      </w:pPr>
      <w:r w:rsidRPr="00C10497">
        <w:rPr>
          <w:lang w:val="ru-RU"/>
        </w:rPr>
        <w:t>диагностику когнитивно-познавательной сферы личности, педагогические наблюдения;</w:t>
      </w:r>
    </w:p>
    <w:p w:rsidR="00C10497" w:rsidRPr="00C10497" w:rsidRDefault="00C10497" w:rsidP="00A067F7">
      <w:pPr>
        <w:widowControl/>
        <w:numPr>
          <w:ilvl w:val="0"/>
          <w:numId w:val="569"/>
        </w:numPr>
        <w:autoSpaceDE/>
        <w:autoSpaceDN/>
        <w:adjustRightInd/>
        <w:ind w:left="0" w:firstLine="426"/>
        <w:jc w:val="both"/>
        <w:rPr>
          <w:lang w:val="ru-RU"/>
        </w:rPr>
      </w:pPr>
      <w:r w:rsidRPr="00C10497">
        <w:rPr>
          <w:lang w:val="ru-RU"/>
        </w:rPr>
        <w:t xml:space="preserve">создание благоприятных социально-педагогических условий для развития личности, успешности обучения; </w:t>
      </w:r>
    </w:p>
    <w:p w:rsidR="00C10497" w:rsidRPr="00C10497" w:rsidRDefault="00C10497" w:rsidP="00A067F7">
      <w:pPr>
        <w:widowControl/>
        <w:numPr>
          <w:ilvl w:val="0"/>
          <w:numId w:val="569"/>
        </w:numPr>
        <w:autoSpaceDE/>
        <w:autoSpaceDN/>
        <w:adjustRightInd/>
        <w:ind w:left="0" w:firstLine="426"/>
        <w:jc w:val="both"/>
        <w:rPr>
          <w:lang w:val="ru-RU"/>
        </w:rPr>
      </w:pPr>
      <w:r w:rsidRPr="00C10497">
        <w:rPr>
          <w:lang w:val="ru-RU"/>
        </w:rPr>
        <w:t>конкретную психолого-педагогическую помощь ребенку.</w:t>
      </w: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C10497">
        <w:rPr>
          <w:rFonts w:ascii="Times New Roman" w:hAnsi="Times New Roman" w:cs="Times New Roman"/>
          <w:bCs/>
          <w:sz w:val="24"/>
          <w:szCs w:val="24"/>
        </w:rPr>
        <w:t xml:space="preserve">службы ПМПК в школе </w:t>
      </w:r>
      <w:r w:rsidRPr="00C10497">
        <w:rPr>
          <w:rFonts w:ascii="Times New Roman" w:hAnsi="Times New Roman" w:cs="Times New Roman"/>
          <w:sz w:val="24"/>
          <w:szCs w:val="24"/>
        </w:rPr>
        <w:t xml:space="preserve">является профилактическая работа с детьми с ограниченными возможностями здоровья (ОВЗ) по предупреждению проблем адаптационного периода: </w:t>
      </w:r>
    </w:p>
    <w:p w:rsidR="00C10497" w:rsidRPr="00C10497" w:rsidRDefault="00C10497" w:rsidP="00A067F7">
      <w:pPr>
        <w:pStyle w:val="af8"/>
        <w:widowControl/>
        <w:numPr>
          <w:ilvl w:val="0"/>
          <w:numId w:val="579"/>
        </w:numPr>
        <w:suppressAutoHyphens w:val="0"/>
        <w:spacing w:before="0" w:after="0"/>
        <w:jc w:val="both"/>
        <w:rPr>
          <w:rFonts w:ascii="Times New Roman" w:hAnsi="Times New Roman" w:cs="Times New Roman"/>
          <w:sz w:val="24"/>
          <w:szCs w:val="24"/>
        </w:rPr>
      </w:pPr>
      <w:r w:rsidRPr="00C10497">
        <w:rPr>
          <w:rFonts w:ascii="Times New Roman" w:hAnsi="Times New Roman" w:cs="Times New Roman"/>
          <w:sz w:val="24"/>
          <w:szCs w:val="24"/>
        </w:rPr>
        <w:t xml:space="preserve">социально-психологических (проблемы социальной дезадаптации), </w:t>
      </w:r>
    </w:p>
    <w:p w:rsidR="00C10497" w:rsidRPr="00C10497" w:rsidRDefault="00C10497" w:rsidP="00A067F7">
      <w:pPr>
        <w:pStyle w:val="af8"/>
        <w:widowControl/>
        <w:numPr>
          <w:ilvl w:val="0"/>
          <w:numId w:val="579"/>
        </w:numPr>
        <w:suppressAutoHyphens w:val="0"/>
        <w:spacing w:before="0" w:after="0"/>
        <w:jc w:val="both"/>
        <w:rPr>
          <w:rFonts w:ascii="Times New Roman" w:hAnsi="Times New Roman" w:cs="Times New Roman"/>
          <w:sz w:val="24"/>
          <w:szCs w:val="24"/>
        </w:rPr>
      </w:pPr>
      <w:r w:rsidRPr="00C10497">
        <w:rPr>
          <w:rFonts w:ascii="Times New Roman" w:hAnsi="Times New Roman" w:cs="Times New Roman"/>
          <w:sz w:val="24"/>
          <w:szCs w:val="24"/>
        </w:rPr>
        <w:t xml:space="preserve">личностных (неуверенность в себе, высокая тревожность, неадекватная самооценка, низкая учебная мотивация и т.д.), </w:t>
      </w:r>
    </w:p>
    <w:p w:rsidR="00C10497" w:rsidRPr="00C10497" w:rsidRDefault="00C10497" w:rsidP="00A067F7">
      <w:pPr>
        <w:pStyle w:val="af8"/>
        <w:widowControl/>
        <w:numPr>
          <w:ilvl w:val="0"/>
          <w:numId w:val="579"/>
        </w:numPr>
        <w:suppressAutoHyphens w:val="0"/>
        <w:spacing w:before="0" w:after="0"/>
        <w:jc w:val="both"/>
        <w:rPr>
          <w:rFonts w:ascii="Times New Roman" w:hAnsi="Times New Roman" w:cs="Times New Roman"/>
          <w:sz w:val="24"/>
          <w:szCs w:val="24"/>
        </w:rPr>
      </w:pPr>
      <w:r w:rsidRPr="00C10497">
        <w:rPr>
          <w:rFonts w:ascii="Times New Roman" w:hAnsi="Times New Roman" w:cs="Times New Roman"/>
          <w:sz w:val="24"/>
          <w:szCs w:val="24"/>
        </w:rPr>
        <w:t>познавательных (проблемы</w:t>
      </w:r>
      <w:r w:rsidRPr="00C10497">
        <w:rPr>
          <w:rFonts w:ascii="Times New Roman" w:hAnsi="Times New Roman" w:cs="Times New Roman"/>
          <w:color w:val="0000CC"/>
          <w:sz w:val="24"/>
          <w:szCs w:val="24"/>
        </w:rPr>
        <w:t xml:space="preserve"> </w:t>
      </w:r>
      <w:r w:rsidRPr="00C10497">
        <w:rPr>
          <w:rFonts w:ascii="Times New Roman" w:hAnsi="Times New Roman" w:cs="Times New Roman"/>
          <w:sz w:val="24"/>
          <w:szCs w:val="24"/>
        </w:rPr>
        <w:t>восприятия, внимания, памяти, мышления, трудностей в обучении).</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10497" w:rsidRPr="00C10497" w:rsidRDefault="00C10497" w:rsidP="00C10497">
      <w:pPr>
        <w:ind w:firstLine="426"/>
        <w:jc w:val="both"/>
        <w:rPr>
          <w:b/>
          <w:lang w:val="ru-RU"/>
        </w:rPr>
      </w:pPr>
    </w:p>
    <w:p w:rsidR="00C10497" w:rsidRPr="00C10497" w:rsidRDefault="00C10497" w:rsidP="00DF53F7">
      <w:pPr>
        <w:pStyle w:val="3"/>
        <w:jc w:val="center"/>
        <w:rPr>
          <w:rFonts w:ascii="Times New Roman" w:hAnsi="Times New Roman" w:cs="Times New Roman"/>
          <w:sz w:val="24"/>
          <w:szCs w:val="24"/>
        </w:rPr>
      </w:pPr>
      <w:bookmarkStart w:id="54" w:name="_Toc430206815"/>
      <w:bookmarkStart w:id="55" w:name="_Toc463696994"/>
      <w:r w:rsidRPr="00DF53F7">
        <w:rPr>
          <w:rFonts w:ascii="Times New Roman" w:hAnsi="Times New Roman" w:cs="Times New Roman"/>
          <w:sz w:val="24"/>
          <w:szCs w:val="24"/>
        </w:rPr>
        <w:t>2.5.4. Формы обучения, содержание и план реализации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w:t>
      </w:r>
      <w:r w:rsidRPr="00C10497">
        <w:rPr>
          <w:rFonts w:ascii="Times New Roman" w:hAnsi="Times New Roman" w:cs="Times New Roman"/>
          <w:sz w:val="24"/>
          <w:szCs w:val="24"/>
        </w:rPr>
        <w:t xml:space="preserve"> ими основной образовательной программы начального общего образования</w:t>
      </w:r>
      <w:bookmarkEnd w:id="54"/>
      <w:bookmarkEnd w:id="55"/>
    </w:p>
    <w:p w:rsidR="00C10497" w:rsidRPr="00C10497" w:rsidRDefault="00C10497" w:rsidP="00C10497">
      <w:pPr>
        <w:pStyle w:val="af8"/>
        <w:spacing w:before="0" w:after="0"/>
        <w:ind w:firstLine="360"/>
        <w:jc w:val="both"/>
        <w:rPr>
          <w:rFonts w:ascii="Times New Roman" w:hAnsi="Times New Roman" w:cs="Times New Roman"/>
          <w:sz w:val="24"/>
          <w:szCs w:val="24"/>
        </w:rPr>
      </w:pPr>
      <w:r w:rsidRPr="00C10497">
        <w:rPr>
          <w:rFonts w:ascii="Times New Roman" w:hAnsi="Times New Roman" w:cs="Times New Roman"/>
          <w:sz w:val="24"/>
          <w:szCs w:val="24"/>
        </w:rPr>
        <w:t xml:space="preserve">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w:t>
      </w:r>
      <w:r w:rsidRPr="00C10497">
        <w:rPr>
          <w:rFonts w:ascii="Times New Roman" w:hAnsi="Times New Roman" w:cs="Times New Roman"/>
          <w:sz w:val="24"/>
          <w:szCs w:val="24"/>
        </w:rPr>
        <w:lastRenderedPageBreak/>
        <w:t>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Style w:val="af5"/>
          <w:rFonts w:ascii="Times New Roman" w:hAnsi="Times New Roman" w:cs="Times New Roman"/>
          <w:sz w:val="24"/>
          <w:szCs w:val="24"/>
        </w:rPr>
        <w:t>Коррекционные классы общеобразовательных школ</w:t>
      </w:r>
      <w:r w:rsidRPr="00C10497">
        <w:rPr>
          <w:rFonts w:ascii="Times New Roman" w:hAnsi="Times New Roman" w:cs="Times New Roman"/>
          <w:sz w:val="24"/>
          <w:szCs w:val="24"/>
        </w:rPr>
        <w:t xml:space="preserve"> — форма дифференциации образования, позволяющая решать задачи своевременной активной помощи детям с ограниченными возможностями здоровья. </w:t>
      </w:r>
    </w:p>
    <w:p w:rsidR="00C10497" w:rsidRPr="00C10497" w:rsidRDefault="00C10497" w:rsidP="00C10497">
      <w:pPr>
        <w:ind w:firstLine="426"/>
        <w:jc w:val="both"/>
        <w:rPr>
          <w:lang w:val="ru-RU"/>
        </w:rPr>
      </w:pPr>
      <w:r w:rsidRPr="00C10497">
        <w:rPr>
          <w:lang w:val="ru-RU"/>
        </w:rPr>
        <w:t xml:space="preserve">В МОБУ </w:t>
      </w:r>
      <w:r w:rsidR="00DF53F7">
        <w:rPr>
          <w:lang w:val="ru-RU"/>
        </w:rPr>
        <w:t>лийее №7</w:t>
      </w:r>
      <w:r w:rsidRPr="00C10497">
        <w:rPr>
          <w:lang w:val="ru-RU"/>
        </w:rPr>
        <w:t xml:space="preserve"> коррекционно-развивающих классов   </w:t>
      </w:r>
      <w:r w:rsidRPr="00C10497">
        <w:rPr>
          <w:b/>
          <w:lang w:val="ru-RU"/>
        </w:rPr>
        <w:t>нет.</w:t>
      </w:r>
    </w:p>
    <w:p w:rsidR="00C10497" w:rsidRPr="00C10497" w:rsidRDefault="00C10497" w:rsidP="00C10497">
      <w:pPr>
        <w:jc w:val="both"/>
        <w:rPr>
          <w:lang w:val="ru-RU"/>
        </w:rPr>
      </w:pPr>
      <w:r w:rsidRPr="00C10497">
        <w:rPr>
          <w:lang w:val="ru-RU"/>
        </w:rPr>
        <w:t xml:space="preserve">1) </w:t>
      </w:r>
      <w:r w:rsidRPr="00C10497">
        <w:rPr>
          <w:b/>
          <w:bCs/>
          <w:lang w:val="ru-RU"/>
        </w:rPr>
        <w:t>УМК «</w:t>
      </w:r>
      <w:r w:rsidR="00DF53F7">
        <w:rPr>
          <w:b/>
          <w:bCs/>
          <w:lang w:val="ru-RU"/>
        </w:rPr>
        <w:t xml:space="preserve">Начальнгая школа </w:t>
      </w:r>
      <w:r w:rsidR="00DF53F7">
        <w:rPr>
          <w:b/>
          <w:bCs/>
        </w:rPr>
        <w:t>XXI</w:t>
      </w:r>
      <w:r w:rsidR="00DF53F7">
        <w:rPr>
          <w:b/>
          <w:bCs/>
          <w:lang w:val="ru-RU"/>
        </w:rPr>
        <w:t xml:space="preserve"> века</w:t>
      </w:r>
      <w:r w:rsidRPr="00C10497">
        <w:rPr>
          <w:b/>
          <w:bCs/>
          <w:lang w:val="ru-RU"/>
        </w:rPr>
        <w:t>».</w:t>
      </w:r>
      <w:r w:rsidRPr="00C10497">
        <w:rPr>
          <w:lang w:val="ru-RU"/>
        </w:rPr>
        <w:t xml:space="preserve"> УМК «</w:t>
      </w:r>
      <w:r w:rsidR="00DF53F7" w:rsidRPr="00DF53F7">
        <w:rPr>
          <w:bCs/>
          <w:lang w:val="ru-RU"/>
        </w:rPr>
        <w:t xml:space="preserve">Начальнгая школа </w:t>
      </w:r>
      <w:r w:rsidR="00DF53F7" w:rsidRPr="00DF53F7">
        <w:rPr>
          <w:bCs/>
        </w:rPr>
        <w:t>XXI</w:t>
      </w:r>
      <w:r w:rsidR="00DF53F7" w:rsidRPr="00DF53F7">
        <w:rPr>
          <w:bCs/>
          <w:lang w:val="ru-RU"/>
        </w:rPr>
        <w:t xml:space="preserve"> века</w:t>
      </w:r>
      <w:r w:rsidRPr="00C10497">
        <w:rPr>
          <w:lang w:val="ru-RU"/>
        </w:rPr>
        <w:t xml:space="preserve">» обеспечивает  организацию адаптационного периода обучения первоклассников в течение первого месяца обучения. Это способствует благоприятному вхождению ребенка в школьную жизнь,  позволяет провести необходимую коррекционную работу. </w:t>
      </w:r>
    </w:p>
    <w:p w:rsidR="00C10497" w:rsidRPr="00C10497" w:rsidRDefault="00C10497" w:rsidP="00C10497">
      <w:pPr>
        <w:ind w:firstLine="426"/>
        <w:jc w:val="both"/>
        <w:rPr>
          <w:lang w:val="ru-RU"/>
        </w:rPr>
      </w:pPr>
      <w:r w:rsidRPr="00C10497">
        <w:rPr>
          <w:lang w:val="ru-RU"/>
        </w:rPr>
        <w:t>Учебники разработаны с учетом психологических и возрастных особенностей младших школьников, на основе п</w:t>
      </w:r>
      <w:r w:rsidRPr="00C10497">
        <w:rPr>
          <w:bCs/>
          <w:lang w:val="ru-RU"/>
        </w:rPr>
        <w:t>ринципа вариативности, благодаря этому</w:t>
      </w:r>
      <w:r w:rsidRPr="00C10497">
        <w:rPr>
          <w:lang w:val="ru-RU"/>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C10497" w:rsidRPr="00C10497" w:rsidRDefault="00C10497" w:rsidP="00C10497">
      <w:pPr>
        <w:ind w:firstLine="426"/>
        <w:jc w:val="both"/>
        <w:rPr>
          <w:lang w:val="ru-RU"/>
        </w:rPr>
      </w:pPr>
      <w:r w:rsidRPr="00C10497">
        <w:rPr>
          <w:lang w:val="ru-RU"/>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C10497" w:rsidRPr="00C10497" w:rsidRDefault="00C10497" w:rsidP="00C10497">
      <w:pPr>
        <w:jc w:val="both"/>
        <w:rPr>
          <w:b/>
          <w:lang w:val="ru-RU"/>
        </w:rPr>
      </w:pPr>
      <w:r w:rsidRPr="00C10497">
        <w:rPr>
          <w:b/>
          <w:lang w:val="ru-RU"/>
        </w:rPr>
        <w:t>Индивидуальная и групповая коррекционная работа с учащимися</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 xml:space="preserve">В МОБУ </w:t>
      </w:r>
      <w:r w:rsidR="00DF53F7">
        <w:rPr>
          <w:rFonts w:ascii="Times New Roman" w:hAnsi="Times New Roman" w:cs="Times New Roman"/>
          <w:sz w:val="24"/>
          <w:szCs w:val="24"/>
        </w:rPr>
        <w:t>лицее №7</w:t>
      </w:r>
      <w:r w:rsidRPr="00C10497">
        <w:rPr>
          <w:rFonts w:ascii="Times New Roman" w:hAnsi="Times New Roman" w:cs="Times New Roman"/>
          <w:sz w:val="24"/>
          <w:szCs w:val="24"/>
        </w:rPr>
        <w:t xml:space="preserve"> проводится индивидуальная и групповая коррекционная работа с учащимися по необходимости. </w:t>
      </w:r>
    </w:p>
    <w:p w:rsidR="00C10497" w:rsidRPr="00C10497" w:rsidRDefault="00C10497" w:rsidP="00C10497">
      <w:pPr>
        <w:ind w:firstLine="426"/>
        <w:jc w:val="both"/>
        <w:rPr>
          <w:b/>
          <w:lang w:val="ru-RU"/>
        </w:rPr>
      </w:pPr>
      <w:r w:rsidRPr="00C10497">
        <w:rPr>
          <w:b/>
          <w:lang w:val="ru-RU"/>
        </w:rPr>
        <w:t>Индивидуальное обучение</w:t>
      </w:r>
      <w:r w:rsidRPr="00C10497">
        <w:rPr>
          <w:lang w:val="ru-RU"/>
        </w:rPr>
        <w:t xml:space="preserve"> на дому — вариант обучения детей-инвалидов, при котором учителя МОБУ </w:t>
      </w:r>
      <w:r w:rsidR="00DF53F7">
        <w:rPr>
          <w:lang w:val="ru-RU"/>
        </w:rPr>
        <w:t>лицея №7</w:t>
      </w:r>
      <w:r w:rsidRPr="00C10497">
        <w:rPr>
          <w:lang w:val="ru-RU"/>
        </w:rPr>
        <w:t xml:space="preserve"> организованно посещают ребенка и проводят с ним занятия непосредственно по месту его проживания. </w:t>
      </w:r>
    </w:p>
    <w:p w:rsidR="00C10497" w:rsidRPr="002549C4" w:rsidRDefault="00C10497" w:rsidP="00C10497">
      <w:pPr>
        <w:ind w:firstLine="426"/>
        <w:jc w:val="both"/>
        <w:rPr>
          <w:b/>
          <w:lang w:val="ru-RU"/>
        </w:rPr>
      </w:pPr>
      <w:r w:rsidRPr="002549C4">
        <w:rPr>
          <w:b/>
          <w:lang w:val="ru-RU"/>
        </w:rPr>
        <w:t xml:space="preserve">Дистанционное обучение </w:t>
      </w:r>
      <w:r w:rsidRPr="002549C4">
        <w:rPr>
          <w:lang w:val="ru-RU"/>
        </w:rPr>
        <w:t xml:space="preserve">— 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МОБУ </w:t>
      </w:r>
      <w:r w:rsidR="002549C4" w:rsidRPr="002549C4">
        <w:rPr>
          <w:lang w:val="ru-RU"/>
        </w:rPr>
        <w:t>лице</w:t>
      </w:r>
      <w:r w:rsidR="002549C4" w:rsidRPr="002549C4">
        <w:t>q</w:t>
      </w:r>
      <w:r w:rsidR="00DF53F7" w:rsidRPr="002549C4">
        <w:rPr>
          <w:lang w:val="ru-RU"/>
        </w:rPr>
        <w:t xml:space="preserve"> №7</w:t>
      </w:r>
      <w:r w:rsidRPr="002549C4">
        <w:rPr>
          <w:lang w:val="ru-RU"/>
        </w:rPr>
        <w:t xml:space="preserve"> частично обеспечивает дистанционное обучение. </w:t>
      </w:r>
    </w:p>
    <w:p w:rsidR="00C10497" w:rsidRPr="00C10497" w:rsidRDefault="00C10497" w:rsidP="00A067F7">
      <w:pPr>
        <w:widowControl/>
        <w:numPr>
          <w:ilvl w:val="1"/>
          <w:numId w:val="569"/>
        </w:numPr>
        <w:autoSpaceDE/>
        <w:autoSpaceDN/>
        <w:adjustRightInd/>
        <w:ind w:left="426" w:right="284"/>
        <w:jc w:val="both"/>
        <w:rPr>
          <w:b/>
        </w:rPr>
      </w:pPr>
      <w:r w:rsidRPr="00C10497">
        <w:rPr>
          <w:b/>
        </w:rPr>
        <w:t>Внеурочная деятельность</w:t>
      </w:r>
    </w:p>
    <w:p w:rsidR="00C10497" w:rsidRPr="00C10497" w:rsidRDefault="00C10497" w:rsidP="00C10497">
      <w:pPr>
        <w:ind w:right="-1" w:firstLine="426"/>
        <w:jc w:val="both"/>
        <w:rPr>
          <w:lang w:val="ru-RU"/>
        </w:rPr>
      </w:pPr>
      <w:r w:rsidRPr="00C10497">
        <w:rPr>
          <w:lang w:val="ru-RU"/>
        </w:rPr>
        <w:t xml:space="preserve">Основной формой организации внеурочной деятельности школьников выступает </w:t>
      </w:r>
      <w:r w:rsidRPr="00C10497">
        <w:rPr>
          <w:b/>
          <w:lang w:val="ru-RU"/>
        </w:rPr>
        <w:t>проектная деятельность</w:t>
      </w:r>
      <w:r w:rsidRPr="00C10497">
        <w:rPr>
          <w:lang w:val="ru-RU"/>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C10497">
        <w:rPr>
          <w:i/>
          <w:iCs/>
          <w:lang w:val="ru-RU"/>
        </w:rPr>
        <w:t>личностных</w:t>
      </w:r>
      <w:r w:rsidRPr="00C10497">
        <w:rPr>
          <w:lang w:val="ru-RU"/>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C10497" w:rsidRPr="00C10497" w:rsidRDefault="00C10497" w:rsidP="00C10497">
      <w:pPr>
        <w:ind w:right="-1" w:firstLine="426"/>
        <w:jc w:val="both"/>
        <w:rPr>
          <w:lang w:val="ru-RU"/>
        </w:rPr>
      </w:pPr>
      <w:r w:rsidRPr="00C10497">
        <w:rPr>
          <w:b/>
          <w:bCs/>
          <w:lang w:val="ru-RU"/>
        </w:rPr>
        <w:t>УМК «</w:t>
      </w:r>
      <w:r w:rsidR="00DF53F7">
        <w:rPr>
          <w:b/>
          <w:bCs/>
          <w:lang w:val="ru-RU"/>
        </w:rPr>
        <w:t xml:space="preserve">Начальнгая школа </w:t>
      </w:r>
      <w:r w:rsidR="00DF53F7">
        <w:rPr>
          <w:b/>
          <w:bCs/>
        </w:rPr>
        <w:t>XXI</w:t>
      </w:r>
      <w:r w:rsidR="00DF53F7">
        <w:rPr>
          <w:b/>
          <w:bCs/>
          <w:lang w:val="ru-RU"/>
        </w:rPr>
        <w:t xml:space="preserve"> века</w:t>
      </w:r>
      <w:r w:rsidRPr="00C10497">
        <w:rPr>
          <w:b/>
          <w:bCs/>
          <w:lang w:val="ru-RU"/>
        </w:rPr>
        <w:t>».</w:t>
      </w:r>
      <w:r w:rsidRPr="00C10497">
        <w:rPr>
          <w:lang w:val="ru-RU"/>
        </w:rPr>
        <w:t xml:space="preserve">  Учебники комплекта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lastRenderedPageBreak/>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C10497" w:rsidRPr="00DF53F7" w:rsidRDefault="00C10497" w:rsidP="00DF53F7">
      <w:pPr>
        <w:pStyle w:val="3"/>
        <w:jc w:val="center"/>
        <w:rPr>
          <w:rFonts w:ascii="Times New Roman" w:hAnsi="Times New Roman" w:cs="Times New Roman"/>
          <w:sz w:val="24"/>
          <w:szCs w:val="24"/>
        </w:rPr>
      </w:pPr>
      <w:bookmarkStart w:id="56" w:name="_Toc430206816"/>
      <w:bookmarkStart w:id="57" w:name="_Toc463696995"/>
      <w:r w:rsidRPr="00DF53F7">
        <w:rPr>
          <w:rFonts w:ascii="Times New Roman" w:hAnsi="Times New Roman" w:cs="Times New Roman"/>
          <w:sz w:val="24"/>
          <w:szCs w:val="24"/>
        </w:rPr>
        <w:t>2.5.5. Мониторинг динамики развития детей, их успешности в освоении основной образовательной программы начального общего образования,</w:t>
      </w:r>
      <w:r w:rsidR="00DF53F7">
        <w:rPr>
          <w:rFonts w:ascii="Times New Roman" w:hAnsi="Times New Roman" w:cs="Times New Roman"/>
          <w:sz w:val="24"/>
          <w:szCs w:val="24"/>
        </w:rPr>
        <w:t xml:space="preserve"> </w:t>
      </w:r>
      <w:r w:rsidRPr="00DF53F7">
        <w:rPr>
          <w:rFonts w:ascii="Times New Roman" w:hAnsi="Times New Roman" w:cs="Times New Roman"/>
          <w:sz w:val="24"/>
          <w:szCs w:val="24"/>
        </w:rPr>
        <w:t>корректировка коррекционных мероприятий</w:t>
      </w:r>
      <w:bookmarkEnd w:id="56"/>
      <w:bookmarkEnd w:id="57"/>
    </w:p>
    <w:p w:rsidR="00C10497" w:rsidRPr="00DF53F7" w:rsidRDefault="00C10497" w:rsidP="00C10497">
      <w:pPr>
        <w:ind w:firstLine="426"/>
        <w:jc w:val="both"/>
        <w:rPr>
          <w:rStyle w:val="aff1"/>
          <w:lang w:val="ru-RU"/>
        </w:rPr>
      </w:pPr>
      <w:r w:rsidRPr="00C10497">
        <w:rPr>
          <w:lang w:val="ru-RU"/>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психолого-медико-педагогический консилиум. </w:t>
      </w:r>
      <w:r w:rsidRPr="00DF53F7">
        <w:rPr>
          <w:lang w:val="ru-RU"/>
        </w:rPr>
        <w:t xml:space="preserve">Он проводится по итогам учебных четвертей. </w:t>
      </w:r>
    </w:p>
    <w:p w:rsidR="00C10497" w:rsidRPr="00DF53F7" w:rsidRDefault="00C10497" w:rsidP="00C10497">
      <w:pPr>
        <w:jc w:val="both"/>
        <w:rPr>
          <w:lang w:val="ru-RU"/>
        </w:rPr>
      </w:pPr>
      <w:r w:rsidRPr="00DF53F7">
        <w:rPr>
          <w:rStyle w:val="aff1"/>
          <w:lang w:val="ru-RU"/>
        </w:rPr>
        <w:t>Мониторинговая деятельность предполагает:</w:t>
      </w:r>
      <w:r w:rsidRPr="00DF53F7">
        <w:rPr>
          <w:lang w:val="ru-RU"/>
        </w:rPr>
        <w:t xml:space="preserve"> </w:t>
      </w:r>
    </w:p>
    <w:p w:rsidR="00C10497" w:rsidRPr="00C10497" w:rsidRDefault="00C10497" w:rsidP="00A067F7">
      <w:pPr>
        <w:widowControl/>
        <w:numPr>
          <w:ilvl w:val="0"/>
          <w:numId w:val="570"/>
        </w:numPr>
        <w:autoSpaceDE/>
        <w:autoSpaceDN/>
        <w:adjustRightInd/>
        <w:ind w:left="0" w:firstLine="426"/>
        <w:jc w:val="both"/>
        <w:rPr>
          <w:lang w:val="ru-RU"/>
        </w:rPr>
      </w:pPr>
      <w:r w:rsidRPr="00C10497">
        <w:rPr>
          <w:lang w:val="ru-RU"/>
        </w:rPr>
        <w:t>отслеживание динамики развития учащихся с ОВЗ и эффективности индивидуальных коррекционно-развивающих программ;</w:t>
      </w:r>
    </w:p>
    <w:p w:rsidR="00C10497" w:rsidRPr="00C10497" w:rsidRDefault="00C10497" w:rsidP="00A067F7">
      <w:pPr>
        <w:widowControl/>
        <w:numPr>
          <w:ilvl w:val="0"/>
          <w:numId w:val="570"/>
        </w:numPr>
        <w:autoSpaceDE/>
        <w:autoSpaceDN/>
        <w:adjustRightInd/>
        <w:ind w:left="0" w:firstLine="426"/>
        <w:jc w:val="both"/>
        <w:rPr>
          <w:lang w:val="ru-RU"/>
        </w:rPr>
      </w:pPr>
      <w:r w:rsidRPr="00C10497">
        <w:rPr>
          <w:lang w:val="ru-RU"/>
        </w:rPr>
        <w:t>перспективное планирование коррекционно-развивающей работы.</w:t>
      </w:r>
    </w:p>
    <w:p w:rsidR="00C10497" w:rsidRPr="00C10497" w:rsidRDefault="00C10497" w:rsidP="00C10497">
      <w:pPr>
        <w:ind w:firstLine="426"/>
        <w:jc w:val="both"/>
        <w:rPr>
          <w:lang w:val="ru-RU"/>
        </w:rPr>
      </w:pPr>
      <w:r w:rsidRPr="00C10497">
        <w:rPr>
          <w:lang w:val="ru-RU"/>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Коррекционная работа ведётся в тесном сотрудничестве с семьей ученика. </w:t>
      </w:r>
    </w:p>
    <w:p w:rsidR="00C10497" w:rsidRPr="00C10497" w:rsidRDefault="00C10497" w:rsidP="00DF53F7">
      <w:pPr>
        <w:pStyle w:val="af8"/>
        <w:spacing w:before="0" w:after="0"/>
        <w:ind w:firstLine="426"/>
        <w:jc w:val="center"/>
        <w:outlineLvl w:val="2"/>
        <w:rPr>
          <w:rFonts w:ascii="Times New Roman" w:hAnsi="Times New Roman" w:cs="Times New Roman"/>
          <w:b/>
          <w:sz w:val="24"/>
          <w:szCs w:val="24"/>
        </w:rPr>
      </w:pPr>
      <w:bookmarkStart w:id="58" w:name="_Toc430206817"/>
      <w:bookmarkStart w:id="59" w:name="_Toc463696996"/>
      <w:r w:rsidRPr="00C10497">
        <w:rPr>
          <w:rFonts w:ascii="Times New Roman" w:hAnsi="Times New Roman" w:cs="Times New Roman"/>
          <w:b/>
          <w:sz w:val="24"/>
          <w:szCs w:val="24"/>
        </w:rPr>
        <w:t>2.5.6. Описание специальных условий обучения и воспитания детей с ограниченными возможностями здоровья</w:t>
      </w:r>
      <w:bookmarkEnd w:id="58"/>
      <w:bookmarkEnd w:id="59"/>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 xml:space="preserve">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C10497" w:rsidRPr="00DF53F7" w:rsidRDefault="00C10497" w:rsidP="00DF53F7">
      <w:pPr>
        <w:pStyle w:val="af8"/>
        <w:spacing w:before="0" w:after="0"/>
        <w:ind w:right="-279"/>
        <w:jc w:val="center"/>
        <w:outlineLvl w:val="2"/>
        <w:rPr>
          <w:rFonts w:ascii="Times New Roman" w:hAnsi="Times New Roman" w:cs="Times New Roman"/>
          <w:b/>
          <w:sz w:val="24"/>
          <w:szCs w:val="24"/>
        </w:rPr>
      </w:pPr>
      <w:bookmarkStart w:id="60" w:name="_Toc430206818"/>
      <w:bookmarkStart w:id="61" w:name="_Toc463696997"/>
      <w:r w:rsidRPr="00DF53F7">
        <w:rPr>
          <w:rFonts w:ascii="Times New Roman" w:hAnsi="Times New Roman" w:cs="Times New Roman"/>
          <w:b/>
          <w:sz w:val="24"/>
          <w:szCs w:val="24"/>
        </w:rPr>
        <w:t>2.5.7.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bookmarkEnd w:id="60"/>
      <w:bookmarkEnd w:id="61"/>
    </w:p>
    <w:p w:rsidR="00C10497" w:rsidRPr="008042FF" w:rsidRDefault="00B01CF0" w:rsidP="00C10497">
      <w:pPr>
        <w:pStyle w:val="af8"/>
        <w:spacing w:before="0" w:after="0"/>
        <w:ind w:firstLine="426"/>
        <w:jc w:val="both"/>
        <w:rPr>
          <w:rFonts w:ascii="Times New Roman" w:hAnsi="Times New Roman" w:cs="Times New Roman"/>
          <w:i/>
          <w:sz w:val="24"/>
          <w:szCs w:val="24"/>
        </w:rPr>
      </w:pPr>
      <w:r w:rsidRPr="00B01CF0">
        <w:rPr>
          <w:rFonts w:ascii="Times New Roman" w:hAnsi="Times New Roman" w:cs="Times New Roman"/>
          <w:noProof/>
          <w:sz w:val="24"/>
          <w:szCs w:val="24"/>
        </w:rPr>
        <w:pict>
          <v:group id="_x0000_s1166" style="position:absolute;left:0;text-align:left;margin-left:-32.35pt;margin-top:12.35pt;width:529.1pt;height:293.9pt;z-index:251670528" coordorigin="873,2754" coordsize="10440,4860">
            <v:group id="_x0000_s1167" style="position:absolute;left:2493;top:2754;width:7380;height:3076" coordorigin="1773,758" coordsize="7380,3076">
              <v:shape id="_x0000_s1168" type="#_x0000_t202" style="position:absolute;left:1773;top:758;width:7200;height:556" strokecolor="#d99594" strokeweight="1pt">
                <v:fill color2="#e5b8b7" focusposition="1" focussize="" focus="100%" type="gradient"/>
                <v:shadow type="perspective" color="#622423" opacity=".5" offset="1pt" offset2="-3pt"/>
                <v:textbox style="mso-next-textbox:#_x0000_s1168">
                  <w:txbxContent>
                    <w:p w:rsidR="005666DD" w:rsidRDefault="005666DD" w:rsidP="00C10497">
                      <w:pPr>
                        <w:pStyle w:val="af8"/>
                        <w:jc w:val="center"/>
                      </w:pPr>
                      <w:r>
                        <w:t xml:space="preserve">психолого-медико-педагогический консилиум </w:t>
                      </w:r>
                    </w:p>
                    <w:p w:rsidR="005666DD" w:rsidRDefault="005666DD" w:rsidP="00C10497"/>
                  </w:txbxContent>
                </v:textbox>
              </v:shape>
              <v:shape id="_x0000_s1169" type="#_x0000_t202" style="position:absolute;left:1773;top:2018;width:1440;height:540" strokecolor="#d99594" strokeweight="1pt">
                <v:fill color2="#e5b8b7" focusposition="1" focussize="" focus="100%" type="gradient"/>
                <v:shadow type="perspective" color="#622423" opacity=".5" offset="1pt" offset2="-3pt"/>
                <v:textbox style="mso-next-textbox:#_x0000_s1169">
                  <w:txbxContent>
                    <w:p w:rsidR="005666DD" w:rsidRPr="00EB031C" w:rsidRDefault="005666DD" w:rsidP="00C10497">
                      <w:pPr>
                        <w:rPr>
                          <w:lang w:val="ru-RU"/>
                        </w:rPr>
                      </w:pPr>
                      <w:r>
                        <w:rPr>
                          <w:lang w:val="ru-RU"/>
                        </w:rPr>
                        <w:t>Педагог-п</w:t>
                      </w:r>
                      <w:r>
                        <w:t>сихолог</w:t>
                      </w:r>
                    </w:p>
                  </w:txbxContent>
                </v:textbox>
              </v:shape>
              <v:shape id="_x0000_s1170" type="#_x0000_t202" style="position:absolute;left:7533;top:2018;width:1440;height:540" strokecolor="#d99594" strokeweight="1pt">
                <v:fill color2="#e5b8b7" focusposition="1" focussize="" focus="100%" type="gradient"/>
                <v:shadow type="perspective" color="#622423" opacity=".5" offset="1pt" offset2="-3pt"/>
                <v:textbox style="mso-next-textbox:#_x0000_s1170">
                  <w:txbxContent>
                    <w:p w:rsidR="005666DD" w:rsidRDefault="005666DD" w:rsidP="00C10497">
                      <w:r>
                        <w:t>учителя</w:t>
                      </w:r>
                    </w:p>
                  </w:txbxContent>
                </v:textbox>
              </v:shape>
              <v:shape id="_x0000_s1171" type="#_x0000_t202" style="position:absolute;left:3573;top:2018;width:1440;height:540" strokecolor="#d99594" strokeweight="1pt">
                <v:fill color2="#e5b8b7" focusposition="1" focussize="" focus="100%" type="gradient"/>
                <v:shadow type="perspective" color="#622423" opacity=".5" offset="1pt" offset2="-3pt"/>
                <v:textbox style="mso-next-textbox:#_x0000_s1171">
                  <w:txbxContent>
                    <w:p w:rsidR="005666DD" w:rsidRPr="00EB031C" w:rsidRDefault="005666DD" w:rsidP="00C10497">
                      <w:pPr>
                        <w:jc w:val="center"/>
                        <w:rPr>
                          <w:lang w:val="ru-RU"/>
                        </w:rPr>
                      </w:pPr>
                      <w:r w:rsidRPr="00EB031C">
                        <w:rPr>
                          <w:lang w:val="ru-RU"/>
                        </w:rPr>
                        <w:t>медсестра</w:t>
                      </w:r>
                    </w:p>
                  </w:txbxContent>
                </v:textbox>
              </v:shape>
              <v:shape id="_x0000_s1172" type="#_x0000_t202" style="position:absolute;left:5553;top:2018;width:1440;height:540" strokecolor="#d99594" strokeweight="1pt">
                <v:fill color2="#e5b8b7" focusposition="1" focussize="" focus="100%" type="gradient"/>
                <v:shadow type="perspective" color="#622423" opacity=".5" offset="1pt" offset2="-3pt"/>
                <v:textbox style="mso-next-textbox:#_x0000_s1172">
                  <w:txbxContent>
                    <w:p w:rsidR="005666DD" w:rsidRDefault="005666DD" w:rsidP="00C10497">
                      <w:r w:rsidRPr="00082713">
                        <w:rPr>
                          <w:sz w:val="22"/>
                          <w:szCs w:val="22"/>
                        </w:rPr>
                        <w:t>фельдше</w:t>
                      </w:r>
                      <w:r>
                        <w:rPr>
                          <w:sz w:val="22"/>
                          <w:szCs w:val="22"/>
                        </w:rPr>
                        <w:t>р</w:t>
                      </w:r>
                    </w:p>
                  </w:txbxContent>
                </v:textbox>
              </v:shape>
              <v:shape id="_x0000_s1173" type="#_x0000_t202" style="position:absolute;left:1773;top:3294;width:7380;height:540" strokecolor="#d99594" strokeweight="1pt">
                <v:fill color2="#e5b8b7" focusposition="1" focussize="" focus="100%" type="gradient"/>
                <v:shadow type="perspective" color="#622423" opacity=".5" offset="1pt" offset2="-3pt"/>
                <v:textbox style="mso-next-textbox:#_x0000_s1173">
                  <w:txbxContent>
                    <w:p w:rsidR="005666DD" w:rsidRPr="00082713" w:rsidRDefault="005666DD" w:rsidP="00C10497">
                      <w:pPr>
                        <w:pStyle w:val="af8"/>
                        <w:jc w:val="center"/>
                        <w:rPr>
                          <w:b/>
                          <w:i/>
                        </w:rPr>
                      </w:pPr>
                      <w:r w:rsidRPr="00082713">
                        <w:rPr>
                          <w:b/>
                          <w:i/>
                        </w:rPr>
                        <w:t>психолого-медико-педагогическая служба сопровождения</w:t>
                      </w:r>
                    </w:p>
                    <w:p w:rsidR="005666DD" w:rsidRPr="00EB031C" w:rsidRDefault="005666DD" w:rsidP="00C10497">
                      <w:pPr>
                        <w:rPr>
                          <w:lang w:val="ru-RU"/>
                        </w:rPr>
                      </w:pPr>
                    </w:p>
                  </w:txbxContent>
                </v:textbox>
              </v:shape>
              <v:line id="_x0000_s1174" style="position:absolute;flip:x" from="2673,1314" to="2673,2034" strokecolor="#d99594" strokeweight="1pt">
                <v:stroke startarrow="open" endarrow="open"/>
                <v:shadow type="perspective" color="#622423" opacity=".5" offset="1pt" offset2="-3pt"/>
              </v:line>
              <v:line id="_x0000_s1175" style="position:absolute;flip:x" from="4293,1314" to="4293,2034" strokecolor="#d99594" strokeweight="1pt">
                <v:stroke startarrow="open" endarrow="open"/>
                <v:shadow type="perspective" color="#622423" opacity=".5" offset="1pt" offset2="-3pt"/>
              </v:line>
              <v:line id="_x0000_s1176" style="position:absolute" from="6273,1314" to="6273,2034" strokecolor="#d99594" strokeweight="1pt">
                <v:stroke startarrow="open" endarrow="open"/>
                <v:shadow type="perspective" color="#622423" opacity=".5" offset="1pt" offset2="-3pt"/>
              </v:line>
              <v:line id="_x0000_s1177" style="position:absolute" from="8073,1314" to="8073,2034" strokecolor="#d99594" strokeweight="1pt">
                <v:stroke startarrow="open" endarrow="open"/>
                <v:shadow type="perspective" color="#622423" opacity=".5" offset="1pt" offset2="-3pt"/>
              </v:line>
              <v:line id="_x0000_s1178" style="position:absolute;flip:x" from="2673,2574" to="2673,3294" strokecolor="#d99594" strokeweight="1pt">
                <v:stroke startarrow="open" endarrow="open"/>
                <v:shadow type="perspective" color="#622423" opacity=".5" offset="1pt" offset2="-3pt"/>
              </v:line>
              <v:line id="_x0000_s1179" style="position:absolute;flip:x" from="4293,2574" to="4293,3294" strokecolor="#d99594" strokeweight="1pt">
                <v:stroke startarrow="open" endarrow="open"/>
                <v:shadow type="perspective" color="#622423" opacity=".5" offset="1pt" offset2="-3pt"/>
              </v:line>
              <v:line id="_x0000_s1180" style="position:absolute;flip:x" from="6273,2574" to="6273,3294" strokecolor="#d99594" strokeweight="1pt">
                <v:stroke startarrow="open" endarrow="open"/>
                <v:shadow type="perspective" color="#622423" opacity=".5" offset="1pt" offset2="-3pt"/>
              </v:line>
              <v:line id="_x0000_s1181" style="position:absolute;flip:x" from="8073,2574" to="8073,3294" strokecolor="#d99594" strokeweight="1pt">
                <v:stroke startarrow="open" endarrow="open"/>
                <v:shadow type="perspective" color="#622423" opacity=".5" offset="1pt" offset2="-3pt"/>
              </v:line>
            </v:group>
            <v:shape id="_x0000_s1182" type="#_x0000_t202" style="position:absolute;left:873;top:2754;width:900;height:3240" strokecolor="#d99594" strokeweight="1pt">
              <v:fill color2="#e5b8b7" focusposition="1" focussize="" focus="100%" type="gradient"/>
              <v:shadow type="perspective" color="#622423" opacity=".5" offset="1pt" offset2="-3pt"/>
              <v:textbox style="layout-flow:vertical;mso-layout-flow-alt:bottom-to-top;mso-next-textbox:#_x0000_s1182">
                <w:txbxContent>
                  <w:p w:rsidR="005666DD" w:rsidRDefault="005666DD" w:rsidP="00C10497">
                    <w:pPr>
                      <w:jc w:val="center"/>
                    </w:pPr>
                    <w:r>
                      <w:t>Педагогический совет,</w:t>
                    </w:r>
                  </w:p>
                  <w:p w:rsidR="005666DD" w:rsidRDefault="005666DD" w:rsidP="00C10497">
                    <w:pPr>
                      <w:jc w:val="center"/>
                    </w:pPr>
                    <w:r>
                      <w:t>Администрация школы</w:t>
                    </w:r>
                  </w:p>
                </w:txbxContent>
              </v:textbox>
            </v:shape>
            <v:shape id="_x0000_s1183" type="#_x0000_t202" style="position:absolute;left:1593;top:6534;width:2340;height:720" strokecolor="#d99594" strokeweight="1pt">
              <v:fill color2="#e5b8b7" focusposition="1" focussize="" focus="100%" type="gradient"/>
              <v:shadow type="perspective" color="#622423" opacity=".5" offset="1pt" offset2="-3pt"/>
              <v:textbox style="mso-next-textbox:#_x0000_s1183">
                <w:txbxContent>
                  <w:p w:rsidR="005666DD" w:rsidRPr="00082713" w:rsidRDefault="005666DD" w:rsidP="00C10497">
                    <w:pPr>
                      <w:jc w:val="center"/>
                      <w:rPr>
                        <w:b/>
                        <w:sz w:val="20"/>
                        <w:szCs w:val="20"/>
                      </w:rPr>
                    </w:pPr>
                    <w:r w:rsidRPr="00082713">
                      <w:rPr>
                        <w:b/>
                        <w:sz w:val="20"/>
                        <w:szCs w:val="20"/>
                      </w:rPr>
                      <w:t>Дети, обучающиеся в ОУ</w:t>
                    </w:r>
                  </w:p>
                </w:txbxContent>
              </v:textbox>
            </v:shape>
            <v:shape id="_x0000_s1184" type="#_x0000_t202" style="position:absolute;left:4293;top:6534;width:2700;height:1080" strokecolor="#d99594" strokeweight="1pt">
              <v:fill color2="#e5b8b7" focusposition="1" focussize="" focus="100%" type="gradient"/>
              <v:shadow type="perspective" color="#622423" opacity=".5" offset="1pt" offset2="-3pt"/>
              <v:textbox style="mso-next-textbox:#_x0000_s1184">
                <w:txbxContent>
                  <w:p w:rsidR="005666DD" w:rsidRPr="00082713" w:rsidRDefault="005666DD" w:rsidP="00C10497">
                    <w:pPr>
                      <w:jc w:val="center"/>
                      <w:rPr>
                        <w:b/>
                        <w:color w:val="C00000"/>
                      </w:rPr>
                    </w:pPr>
                    <w:r w:rsidRPr="00082713">
                      <w:rPr>
                        <w:b/>
                        <w:color w:val="C00000"/>
                      </w:rPr>
                      <w:t>Дети, обучающиеся  на дому</w:t>
                    </w:r>
                  </w:p>
                  <w:p w:rsidR="005666DD" w:rsidRDefault="005666DD" w:rsidP="00C10497"/>
                </w:txbxContent>
              </v:textbox>
            </v:shape>
            <v:shape id="_x0000_s1185" type="#_x0000_t202" style="position:absolute;left:7173;top:6534;width:2700;height:1080" strokecolor="#d99594" strokeweight="1pt">
              <v:fill color2="#e5b8b7" focusposition="1" focussize="" focus="100%" type="gradient"/>
              <v:shadow type="perspective" color="#622423" opacity=".5" offset="1pt" offset2="-3pt"/>
              <v:textbox style="mso-next-textbox:#_x0000_s1185">
                <w:txbxContent>
                  <w:p w:rsidR="005666DD" w:rsidRPr="00082713" w:rsidRDefault="005666DD" w:rsidP="00C10497">
                    <w:pPr>
                      <w:rPr>
                        <w:color w:val="C00000"/>
                      </w:rPr>
                    </w:pPr>
                    <w:r w:rsidRPr="00082713">
                      <w:rPr>
                        <w:color w:val="C00000"/>
                      </w:rPr>
                      <w:t>СЕМЕЙНОЕ ОБРАЗОВАНИЕ</w:t>
                    </w:r>
                  </w:p>
                  <w:p w:rsidR="005666DD" w:rsidRDefault="005666DD" w:rsidP="00C10497"/>
                </w:txbxContent>
              </v:textbox>
            </v:shape>
            <v:line id="_x0000_s1186" style="position:absolute" from="3213,5814" to="3213,6534" strokecolor="#d99594" strokeweight="1pt">
              <v:stroke endarrow="block"/>
              <v:shadow type="perspective" color="#622423" opacity=".5" offset="1pt" offset2="-3pt"/>
            </v:line>
            <v:line id="_x0000_s1187" style="position:absolute" from="5553,5814" to="5553,6534" strokecolor="#d99594" strokeweight="1pt">
              <v:stroke endarrow="block"/>
              <v:shadow type="perspective" color="#622423" opacity=".5" offset="1pt" offset2="-3pt"/>
            </v:line>
            <v:line id="_x0000_s1188" style="position:absolute" from="8433,5814" to="8433,6534" strokecolor="#d99594" strokeweight="1pt">
              <v:stroke endarrow="block"/>
              <v:shadow type="perspective" color="#622423" opacity=".5" offset="1pt" offset2="-3pt"/>
            </v:line>
            <v:shape id="_x0000_s1189" type="#_x0000_t202" style="position:absolute;left:10413;top:2754;width:900;height:3174" strokecolor="#d99594" strokeweight="1pt">
              <v:fill color2="#e5b8b7" focusposition="1" focussize="" focus="100%" type="gradient"/>
              <v:shadow type="perspective" color="#622423" opacity=".5" offset="1pt" offset2="-3pt"/>
              <v:textbox style="layout-flow:vertical;mso-layout-flow-alt:bottom-to-top;mso-next-textbox:#_x0000_s1189">
                <w:txbxContent>
                  <w:p w:rsidR="005666DD" w:rsidRPr="00C10497" w:rsidRDefault="005666DD" w:rsidP="00C10497">
                    <w:pPr>
                      <w:jc w:val="center"/>
                      <w:rPr>
                        <w:lang w:val="ru-RU"/>
                      </w:rPr>
                    </w:pPr>
                    <w:r w:rsidRPr="00C10497">
                      <w:rPr>
                        <w:lang w:val="ru-RU"/>
                      </w:rPr>
                      <w:t>Родители  детей с огранич. возможностями здоровья</w:t>
                    </w:r>
                  </w:p>
                </w:txbxContent>
              </v:textbox>
            </v:shape>
            <v:line id="_x0000_s1190" style="position:absolute" from="1773,2934" to="2493,2934" strokecolor="#d99594" strokeweight="1pt">
              <v:stroke startarrow="open" endarrow="open"/>
              <v:shadow type="perspective" color="#622423" opacity=".5" offset="1pt" offset2="-3pt"/>
            </v:line>
            <v:line id="_x0000_s1191" style="position:absolute" from="9693,3114" to="10413,3114" strokecolor="#d99594" strokeweight="1pt">
              <v:stroke endarrow="open"/>
              <v:shadow type="perspective" color="#622423" opacity=".5" offset="1pt" offset2="-3pt"/>
            </v:line>
            <v:line id="_x0000_s1192" style="position:absolute" from="9693,4374" to="10413,4374" strokecolor="#d99594" strokeweight="1pt">
              <v:stroke endarrow="open"/>
              <v:shadow type="perspective" color="#622423" opacity=".5" offset="1pt" offset2="-3pt"/>
            </v:line>
            <v:line id="_x0000_s1193" style="position:absolute" from="9693,5454" to="10413,5454" strokecolor="#d99594" strokeweight="1pt">
              <v:stroke startarrow="open" endarrow="open"/>
              <v:shadow type="perspective" color="#622423" opacity=".5" offset="1pt" offset2="-3pt"/>
            </v:line>
            <v:line id="_x0000_s1194" style="position:absolute" from="1773,4374" to="2493,4374" strokecolor="#d99594" strokeweight="1pt">
              <v:stroke startarrow="open" endarrow="open"/>
              <v:shadow type="perspective" color="#622423" opacity=".5" offset="1pt" offset2="-3pt"/>
            </v:line>
            <v:line id="_x0000_s1195" style="position:absolute" from="1773,5634" to="2493,5634" strokecolor="#d99594" strokeweight="1pt">
              <v:stroke startarrow="open" endarrow="open"/>
              <v:shadow type="perspective" color="#622423" opacity=".5" offset="1pt" offset2="-3pt"/>
            </v:line>
          </v:group>
        </w:pict>
      </w:r>
      <w:r w:rsidR="00C10497" w:rsidRPr="00C10497">
        <w:rPr>
          <w:rFonts w:ascii="Times New Roman" w:hAnsi="Times New Roman" w:cs="Times New Roman"/>
          <w:i/>
          <w:sz w:val="24"/>
          <w:szCs w:val="24"/>
        </w:rPr>
        <w:t>Внутренний механизм взаимодействия:</w:t>
      </w:r>
    </w:p>
    <w:p w:rsidR="00234DA8" w:rsidRPr="008042FF" w:rsidRDefault="00234DA8" w:rsidP="00C10497">
      <w:pPr>
        <w:pStyle w:val="af8"/>
        <w:spacing w:before="0" w:after="0"/>
        <w:ind w:firstLine="426"/>
        <w:jc w:val="both"/>
        <w:rPr>
          <w:rFonts w:ascii="Times New Roman" w:hAnsi="Times New Roman" w:cs="Times New Roman"/>
          <w:i/>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b/>
          <w:sz w:val="24"/>
          <w:szCs w:val="24"/>
        </w:rPr>
      </w:pPr>
    </w:p>
    <w:p w:rsidR="00C10497" w:rsidRPr="00C10497" w:rsidRDefault="00C10497" w:rsidP="00C10497">
      <w:pPr>
        <w:pStyle w:val="af8"/>
        <w:spacing w:before="0" w:after="0"/>
        <w:ind w:firstLine="426"/>
        <w:jc w:val="both"/>
        <w:rPr>
          <w:rFonts w:ascii="Times New Roman" w:hAnsi="Times New Roman" w:cs="Times New Roman"/>
          <w:b/>
          <w:sz w:val="24"/>
          <w:szCs w:val="24"/>
        </w:rPr>
      </w:pPr>
    </w:p>
    <w:p w:rsidR="00C10497" w:rsidRDefault="00C10497" w:rsidP="00C10497">
      <w:pPr>
        <w:pStyle w:val="af8"/>
        <w:spacing w:before="0" w:after="0"/>
        <w:ind w:firstLine="426"/>
        <w:jc w:val="both"/>
        <w:rPr>
          <w:rFonts w:ascii="Times New Roman" w:hAnsi="Times New Roman" w:cs="Times New Roman"/>
          <w:b/>
          <w:sz w:val="24"/>
          <w:szCs w:val="24"/>
        </w:rPr>
      </w:pPr>
    </w:p>
    <w:p w:rsidR="00DF53F7" w:rsidRDefault="00DF53F7" w:rsidP="00C10497">
      <w:pPr>
        <w:pStyle w:val="af8"/>
        <w:spacing w:before="0" w:after="0"/>
        <w:ind w:firstLine="426"/>
        <w:jc w:val="both"/>
        <w:rPr>
          <w:rFonts w:ascii="Times New Roman" w:hAnsi="Times New Roman" w:cs="Times New Roman"/>
          <w:b/>
          <w:sz w:val="24"/>
          <w:szCs w:val="24"/>
        </w:rPr>
      </w:pPr>
    </w:p>
    <w:p w:rsidR="00DF53F7" w:rsidRDefault="00DF53F7" w:rsidP="00C10497">
      <w:pPr>
        <w:pStyle w:val="af8"/>
        <w:spacing w:before="0" w:after="0"/>
        <w:ind w:firstLine="426"/>
        <w:jc w:val="both"/>
        <w:rPr>
          <w:rFonts w:ascii="Times New Roman" w:hAnsi="Times New Roman" w:cs="Times New Roman"/>
          <w:b/>
          <w:sz w:val="24"/>
          <w:szCs w:val="24"/>
        </w:rPr>
      </w:pPr>
    </w:p>
    <w:p w:rsidR="00DF53F7" w:rsidRDefault="00DF53F7" w:rsidP="00C10497">
      <w:pPr>
        <w:pStyle w:val="af8"/>
        <w:spacing w:before="0" w:after="0"/>
        <w:ind w:firstLine="426"/>
        <w:jc w:val="both"/>
        <w:rPr>
          <w:rFonts w:ascii="Times New Roman" w:hAnsi="Times New Roman" w:cs="Times New Roman"/>
          <w:b/>
          <w:sz w:val="24"/>
          <w:szCs w:val="24"/>
        </w:rPr>
      </w:pPr>
    </w:p>
    <w:p w:rsidR="00DF53F7" w:rsidRPr="00C10497" w:rsidRDefault="00DF53F7" w:rsidP="00C10497">
      <w:pPr>
        <w:pStyle w:val="af8"/>
        <w:spacing w:before="0" w:after="0"/>
        <w:ind w:firstLine="426"/>
        <w:jc w:val="both"/>
        <w:rPr>
          <w:rFonts w:ascii="Times New Roman" w:hAnsi="Times New Roman" w:cs="Times New Roman"/>
          <w:b/>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234DA8" w:rsidRPr="008042FF" w:rsidRDefault="00234DA8" w:rsidP="00C10497">
      <w:pPr>
        <w:pStyle w:val="af8"/>
        <w:spacing w:before="0" w:after="0"/>
        <w:ind w:firstLine="426"/>
        <w:jc w:val="both"/>
        <w:rPr>
          <w:rFonts w:ascii="Times New Roman" w:hAnsi="Times New Roman" w:cs="Times New Roman"/>
          <w:sz w:val="24"/>
          <w:szCs w:val="24"/>
        </w:rPr>
      </w:pPr>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 МБУЗ «</w:t>
      </w:r>
      <w:r w:rsidR="00DF53F7">
        <w:rPr>
          <w:rFonts w:ascii="Times New Roman" w:hAnsi="Times New Roman" w:cs="Times New Roman"/>
          <w:sz w:val="24"/>
          <w:szCs w:val="24"/>
        </w:rPr>
        <w:t>ДГП №1</w:t>
      </w:r>
      <w:r w:rsidRPr="00C10497">
        <w:rPr>
          <w:rFonts w:ascii="Times New Roman" w:hAnsi="Times New Roman" w:cs="Times New Roman"/>
          <w:sz w:val="24"/>
          <w:szCs w:val="24"/>
        </w:rPr>
        <w:t>», городская психолого-медико-педагогическая комиссия.</w:t>
      </w:r>
    </w:p>
    <w:p w:rsidR="00C10497" w:rsidRPr="00C10497" w:rsidRDefault="00C10497" w:rsidP="00C10497">
      <w:pPr>
        <w:pStyle w:val="af8"/>
        <w:spacing w:before="0" w:after="0"/>
        <w:ind w:firstLine="426"/>
        <w:jc w:val="both"/>
        <w:rPr>
          <w:rFonts w:ascii="Times New Roman" w:hAnsi="Times New Roman" w:cs="Times New Roman"/>
          <w:b/>
          <w:sz w:val="24"/>
          <w:szCs w:val="24"/>
        </w:rPr>
      </w:pPr>
    </w:p>
    <w:p w:rsidR="00C10497" w:rsidRPr="00C10497" w:rsidRDefault="00C10497" w:rsidP="00EB031C">
      <w:pPr>
        <w:pStyle w:val="af8"/>
        <w:spacing w:before="0" w:after="0"/>
        <w:ind w:firstLine="426"/>
        <w:jc w:val="center"/>
        <w:outlineLvl w:val="2"/>
        <w:rPr>
          <w:rFonts w:ascii="Times New Roman" w:hAnsi="Times New Roman" w:cs="Times New Roman"/>
          <w:b/>
          <w:sz w:val="24"/>
          <w:szCs w:val="24"/>
        </w:rPr>
      </w:pPr>
      <w:bookmarkStart w:id="62" w:name="_Toc430206819"/>
      <w:bookmarkStart w:id="63" w:name="_Toc463696998"/>
      <w:r w:rsidRPr="00C10497">
        <w:rPr>
          <w:rFonts w:ascii="Times New Roman" w:hAnsi="Times New Roman" w:cs="Times New Roman"/>
          <w:b/>
          <w:sz w:val="24"/>
          <w:szCs w:val="24"/>
        </w:rPr>
        <w:t>2.5.8. Показатели результативности и эффективности коррекционной работы</w:t>
      </w:r>
      <w:bookmarkEnd w:id="62"/>
      <w:bookmarkEnd w:id="63"/>
    </w:p>
    <w:p w:rsidR="00C10497" w:rsidRPr="00C10497" w:rsidRDefault="00C10497" w:rsidP="00C10497">
      <w:pPr>
        <w:pStyle w:val="af8"/>
        <w:spacing w:before="0" w:after="0"/>
        <w:ind w:firstLine="426"/>
        <w:jc w:val="both"/>
        <w:rPr>
          <w:rFonts w:ascii="Times New Roman" w:hAnsi="Times New Roman" w:cs="Times New Roman"/>
          <w:sz w:val="24"/>
          <w:szCs w:val="24"/>
        </w:rPr>
      </w:pPr>
      <w:r w:rsidRPr="00C10497">
        <w:rPr>
          <w:rFonts w:ascii="Times New Roman" w:hAnsi="Times New Roman" w:cs="Times New Roman"/>
          <w:sz w:val="24"/>
          <w:szCs w:val="24"/>
        </w:rPr>
        <w:t xml:space="preserve">В качестве показателей результативности и эффективности коррекционной работы могут рассматриваться: </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 xml:space="preserve">динамика </w:t>
      </w:r>
      <w:r w:rsidRPr="00C10497">
        <w:rPr>
          <w:rFonts w:ascii="Times New Roman" w:hAnsi="Times New Roman" w:cs="Times New Roman"/>
          <w:b/>
          <w:sz w:val="24"/>
          <w:szCs w:val="24"/>
        </w:rPr>
        <w:t>индивидуальных достижений</w:t>
      </w:r>
      <w:r w:rsidRPr="00C10497">
        <w:rPr>
          <w:rFonts w:ascii="Times New Roman" w:hAnsi="Times New Roman" w:cs="Times New Roman"/>
          <w:sz w:val="24"/>
          <w:szCs w:val="24"/>
        </w:rPr>
        <w:t xml:space="preserve"> учащихся с ОВЗ по освоению предметных программ;</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 xml:space="preserve">увеличение доли педагогических работников МОБУ </w:t>
      </w:r>
      <w:r w:rsidR="00DF53F7">
        <w:rPr>
          <w:rFonts w:ascii="Times New Roman" w:hAnsi="Times New Roman" w:cs="Times New Roman"/>
          <w:sz w:val="24"/>
          <w:szCs w:val="24"/>
        </w:rPr>
        <w:t>лицея №7</w:t>
      </w:r>
      <w:r w:rsidRPr="00C10497">
        <w:rPr>
          <w:rFonts w:ascii="Times New Roman" w:hAnsi="Times New Roman" w:cs="Times New Roman"/>
          <w:sz w:val="24"/>
          <w:szCs w:val="24"/>
        </w:rPr>
        <w:t xml:space="preserve"> (по возможности),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сравнительная характеристика данных медико-психологической и педагогической диагностики учащихся с ОВЗ на разных этапах обучения;</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количество специалистов, привлекаемых к индивидуальной и групповой работе с детьми с ОВЗ;</w:t>
      </w:r>
    </w:p>
    <w:p w:rsidR="00C10497" w:rsidRPr="00C10497" w:rsidRDefault="00C10497" w:rsidP="00A067F7">
      <w:pPr>
        <w:pStyle w:val="af8"/>
        <w:widowControl/>
        <w:numPr>
          <w:ilvl w:val="0"/>
          <w:numId w:val="580"/>
        </w:numPr>
        <w:suppressAutoHyphens w:val="0"/>
        <w:spacing w:before="0" w:after="0"/>
        <w:ind w:left="426"/>
        <w:jc w:val="both"/>
        <w:rPr>
          <w:rFonts w:ascii="Times New Roman" w:hAnsi="Times New Roman" w:cs="Times New Roman"/>
          <w:sz w:val="24"/>
          <w:szCs w:val="24"/>
        </w:rPr>
      </w:pPr>
      <w:r w:rsidRPr="00C10497">
        <w:rPr>
          <w:rFonts w:ascii="Times New Roman" w:hAnsi="Times New Roman" w:cs="Times New Roman"/>
          <w:sz w:val="24"/>
          <w:szCs w:val="24"/>
        </w:rPr>
        <w:t>другие показатели.</w:t>
      </w:r>
    </w:p>
    <w:p w:rsidR="00C10497" w:rsidRPr="006C3E4D" w:rsidRDefault="00C10497" w:rsidP="006C3E4D">
      <w:pPr>
        <w:pStyle w:val="ac"/>
        <w:spacing w:after="0"/>
        <w:ind w:left="426"/>
        <w:jc w:val="both"/>
        <w:rPr>
          <w:sz w:val="24"/>
          <w:szCs w:val="24"/>
        </w:rPr>
      </w:pPr>
    </w:p>
    <w:p w:rsidR="006C2C83" w:rsidRDefault="006C2C83">
      <w:pPr>
        <w:widowControl/>
        <w:autoSpaceDE/>
        <w:autoSpaceDN/>
        <w:adjustRightInd/>
        <w:rPr>
          <w:b/>
          <w:bCs/>
          <w:caps/>
          <w:kern w:val="36"/>
        </w:rPr>
      </w:pPr>
      <w:r>
        <w:rPr>
          <w:caps/>
        </w:rPr>
        <w:br w:type="page"/>
      </w:r>
    </w:p>
    <w:p w:rsidR="006C3E4D" w:rsidRPr="006C3E4D" w:rsidRDefault="006C3E4D" w:rsidP="006C3E4D">
      <w:pPr>
        <w:pStyle w:val="1"/>
        <w:jc w:val="center"/>
        <w:rPr>
          <w:caps/>
          <w:sz w:val="24"/>
          <w:szCs w:val="24"/>
        </w:rPr>
      </w:pPr>
      <w:bookmarkStart w:id="64" w:name="_Toc463696999"/>
      <w:r w:rsidRPr="006C3E4D">
        <w:rPr>
          <w:caps/>
          <w:sz w:val="24"/>
          <w:szCs w:val="24"/>
          <w:lang w:val="en-US"/>
        </w:rPr>
        <w:lastRenderedPageBreak/>
        <w:t>III</w:t>
      </w:r>
      <w:r w:rsidRPr="006C3E4D">
        <w:rPr>
          <w:caps/>
          <w:sz w:val="24"/>
          <w:szCs w:val="24"/>
        </w:rPr>
        <w:t>. ОРГАНИЗАЦИОННЫЙ РАЗДЕЛ</w:t>
      </w:r>
      <w:bookmarkEnd w:id="64"/>
    </w:p>
    <w:p w:rsidR="006C3E4D" w:rsidRPr="006C3E4D" w:rsidRDefault="006C3E4D" w:rsidP="006C3E4D">
      <w:pPr>
        <w:pStyle w:val="2"/>
        <w:spacing w:before="0" w:line="240" w:lineRule="auto"/>
        <w:jc w:val="center"/>
        <w:rPr>
          <w:rFonts w:ascii="Times New Roman" w:eastAsia="Times New Roman" w:hAnsi="Times New Roman" w:cs="Times New Roman"/>
          <w:color w:val="auto"/>
          <w:sz w:val="24"/>
          <w:szCs w:val="24"/>
        </w:rPr>
      </w:pPr>
      <w:bookmarkStart w:id="65" w:name="_Toc463697000"/>
      <w:r w:rsidRPr="006C3E4D">
        <w:rPr>
          <w:rFonts w:ascii="Times New Roman" w:eastAsia="Times New Roman" w:hAnsi="Times New Roman" w:cs="Times New Roman"/>
          <w:color w:val="auto"/>
          <w:sz w:val="24"/>
          <w:szCs w:val="24"/>
        </w:rPr>
        <w:t xml:space="preserve">3.1. УЧЕБНЫЙ ПЛАН НАЧАЛЬНОГО ОБЩЕГО ОБРАЗОВАНИЯ МУНИЦИПАЛЬНОГО ОБЩЕОБРАЗОВАТЕЛЬНОГО БЮДЖЕТНОГО УЧРЕЖДЕНИЯ МОБУ </w:t>
      </w:r>
      <w:r w:rsidR="00990313">
        <w:rPr>
          <w:rFonts w:ascii="Times New Roman" w:hAnsi="Times New Roman" w:cs="Times New Roman"/>
          <w:color w:val="auto"/>
          <w:sz w:val="24"/>
          <w:szCs w:val="24"/>
        </w:rPr>
        <w:t>лицея №7</w:t>
      </w:r>
      <w:bookmarkEnd w:id="65"/>
      <w:r w:rsidRPr="006C3E4D">
        <w:rPr>
          <w:rFonts w:ascii="Times New Roman" w:eastAsia="Times New Roman" w:hAnsi="Times New Roman" w:cs="Times New Roman"/>
          <w:color w:val="auto"/>
          <w:sz w:val="24"/>
          <w:szCs w:val="24"/>
        </w:rPr>
        <w:t xml:space="preserve"> </w:t>
      </w:r>
    </w:p>
    <w:p w:rsidR="006C3E4D" w:rsidRPr="006C3E4D" w:rsidRDefault="006C3E4D" w:rsidP="006C3E4D">
      <w:pPr>
        <w:tabs>
          <w:tab w:val="left" w:pos="720"/>
        </w:tabs>
        <w:suppressAutoHyphens/>
        <w:jc w:val="center"/>
        <w:rPr>
          <w:b/>
          <w:lang w:val="ru-RU"/>
        </w:rPr>
      </w:pPr>
      <w:r w:rsidRPr="006C3E4D">
        <w:rPr>
          <w:b/>
          <w:lang w:val="ru-RU"/>
        </w:rPr>
        <w:t>ПОЯСНИТЕЛЬНАЯ ЗАПИСКА</w:t>
      </w:r>
    </w:p>
    <w:p w:rsidR="006C3E4D" w:rsidRPr="006C3E4D" w:rsidRDefault="006C3E4D" w:rsidP="006C3E4D">
      <w:pPr>
        <w:ind w:firstLine="426"/>
        <w:jc w:val="both"/>
        <w:rPr>
          <w:lang w:val="ru-RU"/>
        </w:rPr>
      </w:pPr>
      <w:r w:rsidRPr="006C3E4D">
        <w:rPr>
          <w:lang w:val="ru-RU"/>
        </w:rPr>
        <w:t xml:space="preserve">Учебный план МОБУ </w:t>
      </w:r>
      <w:r w:rsidR="00990313">
        <w:rPr>
          <w:lang w:val="ru-RU"/>
        </w:rPr>
        <w:t>лицея №7</w:t>
      </w:r>
      <w:r w:rsidRPr="006C3E4D">
        <w:rPr>
          <w:lang w:val="ru-RU"/>
        </w:rPr>
        <w:t xml:space="preserve"> на 201</w:t>
      </w:r>
      <w:r w:rsidR="0068542A">
        <w:rPr>
          <w:lang w:val="ru-RU"/>
        </w:rPr>
        <w:t>6</w:t>
      </w:r>
      <w:r w:rsidRPr="006C3E4D">
        <w:rPr>
          <w:lang w:val="ru-RU"/>
        </w:rPr>
        <w:t xml:space="preserve"> – 201</w:t>
      </w:r>
      <w:r w:rsidR="0068542A">
        <w:rPr>
          <w:lang w:val="ru-RU"/>
        </w:rPr>
        <w:t>7</w:t>
      </w:r>
      <w:r w:rsidRPr="006C3E4D">
        <w:rPr>
          <w:lang w:val="ru-RU"/>
        </w:rPr>
        <w:t xml:space="preserve"> учебный год уровня начального общего образования разработан в соответствии со следующими документами:</w:t>
      </w:r>
    </w:p>
    <w:p w:rsidR="006C3E4D" w:rsidRPr="006C3E4D" w:rsidRDefault="006C3E4D" w:rsidP="006C3E4D">
      <w:pPr>
        <w:ind w:left="786"/>
        <w:rPr>
          <w:b/>
        </w:rPr>
      </w:pPr>
      <w:r w:rsidRPr="006C3E4D">
        <w:rPr>
          <w:b/>
        </w:rPr>
        <w:t>Федеральные законы:</w:t>
      </w:r>
    </w:p>
    <w:p w:rsidR="006C3E4D" w:rsidRPr="006C3E4D" w:rsidRDefault="006C3E4D" w:rsidP="00A067F7">
      <w:pPr>
        <w:numPr>
          <w:ilvl w:val="0"/>
          <w:numId w:val="581"/>
        </w:numPr>
        <w:jc w:val="both"/>
      </w:pPr>
      <w:r w:rsidRPr="006C3E4D">
        <w:rPr>
          <w:lang w:val="ru-RU"/>
        </w:rPr>
        <w:t xml:space="preserve">Федеральный закон "Об образовании в Российской Федерации" от 29.12. </w:t>
      </w:r>
      <w:r w:rsidRPr="006C3E4D">
        <w:t>2012. № 273-ФЗ.</w:t>
      </w:r>
    </w:p>
    <w:p w:rsidR="006C3E4D" w:rsidRPr="006C3E4D" w:rsidRDefault="006C3E4D" w:rsidP="006C3E4D">
      <w:pPr>
        <w:ind w:left="786" w:right="142"/>
        <w:jc w:val="both"/>
        <w:rPr>
          <w:b/>
        </w:rPr>
      </w:pPr>
      <w:r w:rsidRPr="006C3E4D">
        <w:rPr>
          <w:b/>
        </w:rPr>
        <w:t>Федеральные концепции:</w:t>
      </w:r>
    </w:p>
    <w:p w:rsidR="006C3E4D" w:rsidRPr="006C3E4D" w:rsidRDefault="006C3E4D" w:rsidP="00A067F7">
      <w:pPr>
        <w:numPr>
          <w:ilvl w:val="0"/>
          <w:numId w:val="581"/>
        </w:numPr>
        <w:ind w:right="142"/>
        <w:jc w:val="both"/>
      </w:pPr>
      <w:r w:rsidRPr="006C3E4D">
        <w:rPr>
          <w:lang w:val="ru-RU"/>
        </w:rPr>
        <w:t xml:space="preserve">Концепция профильного обучения на старшей ступени общего образования. </w:t>
      </w:r>
      <w:r w:rsidRPr="006C3E4D">
        <w:t>Приказ Минобразования России от 18.02.2002. № 2783;</w:t>
      </w:r>
    </w:p>
    <w:p w:rsidR="006C3E4D" w:rsidRPr="006C3E4D" w:rsidRDefault="006C3E4D" w:rsidP="00A067F7">
      <w:pPr>
        <w:numPr>
          <w:ilvl w:val="0"/>
          <w:numId w:val="581"/>
        </w:numPr>
        <w:ind w:right="142"/>
        <w:jc w:val="both"/>
      </w:pPr>
      <w:r w:rsidRPr="006C3E4D">
        <w:rPr>
          <w:lang w:val="ru-RU"/>
        </w:rPr>
        <w:t xml:space="preserve">Концепция долгосрочного социально-экономического развития Российской Федерации на период до 2020 года. </w:t>
      </w:r>
      <w:r w:rsidRPr="006C3E4D">
        <w:t>Распоряжение Правительства Российской Федерации от 17.11.2008. № 1662-р.</w:t>
      </w:r>
    </w:p>
    <w:p w:rsidR="006C3E4D" w:rsidRPr="006C3E4D" w:rsidRDefault="006C3E4D" w:rsidP="006C3E4D">
      <w:pPr>
        <w:ind w:left="786" w:right="142"/>
        <w:jc w:val="both"/>
        <w:rPr>
          <w:b/>
        </w:rPr>
      </w:pPr>
      <w:r w:rsidRPr="006C3E4D">
        <w:rPr>
          <w:b/>
        </w:rPr>
        <w:t>Федеральные программы:</w:t>
      </w:r>
    </w:p>
    <w:p w:rsidR="006C3E4D" w:rsidRPr="006C3E4D" w:rsidRDefault="006C3E4D" w:rsidP="00A067F7">
      <w:pPr>
        <w:numPr>
          <w:ilvl w:val="0"/>
          <w:numId w:val="581"/>
        </w:numPr>
        <w:ind w:right="142"/>
        <w:jc w:val="both"/>
        <w:rPr>
          <w:b/>
          <w:bCs/>
          <w:lang w:val="ru-RU"/>
        </w:rPr>
      </w:pPr>
      <w:r w:rsidRPr="006C3E4D">
        <w:rPr>
          <w:lang w:val="ru-RU"/>
        </w:rPr>
        <w:t xml:space="preserve">Государственная программа Российской Федерации </w:t>
      </w:r>
      <w:r w:rsidRPr="006C3E4D">
        <w:rPr>
          <w:bCs/>
          <w:lang w:val="ru-RU"/>
        </w:rPr>
        <w:t>"Развитие образования" на 2013-2020 годы (принята</w:t>
      </w:r>
      <w:r w:rsidRPr="006C3E4D">
        <w:rPr>
          <w:lang w:val="ru-RU"/>
        </w:rPr>
        <w:t xml:space="preserve"> </w:t>
      </w:r>
      <w:r w:rsidRPr="006C3E4D">
        <w:rPr>
          <w:bCs/>
          <w:lang w:val="ru-RU"/>
        </w:rPr>
        <w:t xml:space="preserve">11 октября 2012 года на заседании Правительства Российской Федерации; утверждена распоряжением Правительства Российской Федерации от 15 мая 2013 г. № 792-р); </w:t>
      </w:r>
    </w:p>
    <w:p w:rsidR="006C3E4D" w:rsidRPr="006C3E4D" w:rsidRDefault="006C3E4D" w:rsidP="00A067F7">
      <w:pPr>
        <w:numPr>
          <w:ilvl w:val="0"/>
          <w:numId w:val="581"/>
        </w:numPr>
        <w:ind w:right="142"/>
        <w:jc w:val="both"/>
        <w:rPr>
          <w:bCs/>
          <w:lang w:val="ru-RU"/>
        </w:rPr>
      </w:pPr>
      <w:r w:rsidRPr="006C3E4D">
        <w:rPr>
          <w:spacing w:val="-1"/>
          <w:lang w:val="ru-RU"/>
        </w:rPr>
        <w:t>Примерная основная образовательная программа началь</w:t>
      </w:r>
      <w:r w:rsidRPr="006C3E4D">
        <w:rPr>
          <w:spacing w:val="-3"/>
          <w:lang w:val="ru-RU"/>
        </w:rPr>
        <w:t xml:space="preserve">ного общего образования, рекомендованная </w:t>
      </w:r>
      <w:r w:rsidRPr="006C3E4D">
        <w:rPr>
          <w:lang w:val="ru-RU"/>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от 27-28 июля 2010 года № 1).</w:t>
      </w:r>
    </w:p>
    <w:p w:rsidR="006C3E4D" w:rsidRPr="006C3E4D" w:rsidRDefault="006C3E4D" w:rsidP="006C3E4D">
      <w:pPr>
        <w:ind w:left="786" w:right="142"/>
        <w:jc w:val="both"/>
        <w:rPr>
          <w:b/>
        </w:rPr>
      </w:pPr>
      <w:r w:rsidRPr="006C3E4D">
        <w:rPr>
          <w:b/>
        </w:rPr>
        <w:t>Федеральные постановления:</w:t>
      </w:r>
    </w:p>
    <w:p w:rsidR="006C3E4D" w:rsidRPr="006C3E4D" w:rsidRDefault="006C3E4D" w:rsidP="00A067F7">
      <w:pPr>
        <w:numPr>
          <w:ilvl w:val="0"/>
          <w:numId w:val="581"/>
        </w:numPr>
        <w:ind w:right="142"/>
        <w:jc w:val="both"/>
        <w:rPr>
          <w:lang w:val="ru-RU"/>
        </w:rPr>
      </w:pPr>
      <w:r w:rsidRPr="006C3E4D">
        <w:rPr>
          <w:lang w:val="ru-RU"/>
        </w:rPr>
        <w:t>Постановление Главного государственного санитарного врача РФ от 29.12.2010. №</w:t>
      </w:r>
      <w:r w:rsidRPr="006C3E4D">
        <w:t> </w:t>
      </w:r>
      <w:r w:rsidRPr="006C3E4D">
        <w:rPr>
          <w:lang w:val="ru-RU"/>
        </w:rPr>
        <w:t>189 «Об утверждении СанПиН 2.4.2.2821-10 «Санитарно-эпидемиологические требования к условиям и организации обучения в общеобразовательных учреждениях».</w:t>
      </w:r>
    </w:p>
    <w:p w:rsidR="006C3E4D" w:rsidRPr="006C3E4D" w:rsidRDefault="006C3E4D" w:rsidP="006C3E4D">
      <w:pPr>
        <w:ind w:left="786" w:right="142"/>
        <w:jc w:val="both"/>
        <w:rPr>
          <w:b/>
        </w:rPr>
      </w:pPr>
      <w:r w:rsidRPr="006C3E4D">
        <w:rPr>
          <w:b/>
        </w:rPr>
        <w:t>Федеральные приказы:</w:t>
      </w:r>
    </w:p>
    <w:p w:rsidR="006C3E4D" w:rsidRPr="006C3E4D" w:rsidRDefault="006C3E4D" w:rsidP="00A067F7">
      <w:pPr>
        <w:numPr>
          <w:ilvl w:val="0"/>
          <w:numId w:val="581"/>
        </w:numPr>
        <w:ind w:right="142"/>
        <w:jc w:val="both"/>
        <w:rPr>
          <w:lang w:val="ru-RU"/>
        </w:rPr>
      </w:pPr>
      <w:r w:rsidRPr="006C3E4D">
        <w:rPr>
          <w:lang w:val="ru-RU"/>
        </w:rPr>
        <w:t>Приказ Министерства образования и науки РФ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C3E4D" w:rsidRPr="006C3E4D" w:rsidRDefault="006C3E4D" w:rsidP="00A067F7">
      <w:pPr>
        <w:numPr>
          <w:ilvl w:val="0"/>
          <w:numId w:val="581"/>
        </w:numPr>
        <w:ind w:right="142"/>
        <w:jc w:val="both"/>
        <w:rPr>
          <w:lang w:val="ru-RU"/>
        </w:rPr>
      </w:pPr>
      <w:r w:rsidRPr="006C3E4D">
        <w:rPr>
          <w:lang w:val="ru-RU"/>
        </w:rPr>
        <w:t>Приказ Министерства образования и науки РФ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C3E4D" w:rsidRPr="006C3E4D" w:rsidRDefault="006C3E4D" w:rsidP="00A067F7">
      <w:pPr>
        <w:numPr>
          <w:ilvl w:val="0"/>
          <w:numId w:val="581"/>
        </w:numPr>
        <w:ind w:right="142"/>
        <w:jc w:val="both"/>
        <w:rPr>
          <w:lang w:val="ru-RU"/>
        </w:rPr>
      </w:pPr>
      <w:r w:rsidRPr="006C3E4D">
        <w:rPr>
          <w:lang w:val="ru-RU"/>
        </w:rPr>
        <w:t xml:space="preserve">Приказ Министерства образования и науки РФ от 05.10.2009. № 373 «Об утверждении федерального государственного образовательного стандарта </w:t>
      </w:r>
      <w:r w:rsidRPr="006C3E4D">
        <w:rPr>
          <w:lang w:val="ru-RU"/>
        </w:rPr>
        <w:lastRenderedPageBreak/>
        <w:t>начального общего образования»;</w:t>
      </w:r>
    </w:p>
    <w:p w:rsidR="006C3E4D" w:rsidRPr="006C3E4D" w:rsidRDefault="006C3E4D" w:rsidP="00A067F7">
      <w:pPr>
        <w:numPr>
          <w:ilvl w:val="0"/>
          <w:numId w:val="581"/>
        </w:numPr>
        <w:ind w:right="142"/>
        <w:jc w:val="both"/>
        <w:rPr>
          <w:lang w:val="ru-RU"/>
        </w:rPr>
      </w:pPr>
      <w:r w:rsidRPr="006C3E4D">
        <w:rPr>
          <w:lang w:val="ru-RU"/>
        </w:rPr>
        <w:t>Приказ Министерства образования и науки РФ от 30.08.2010. № 889 «</w:t>
      </w:r>
      <w:r w:rsidRPr="006C3E4D">
        <w:rPr>
          <w:bCs/>
          <w:lang w:val="ru-RU"/>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C3E4D" w:rsidRPr="006C3E4D" w:rsidRDefault="006C3E4D" w:rsidP="00A067F7">
      <w:pPr>
        <w:numPr>
          <w:ilvl w:val="0"/>
          <w:numId w:val="581"/>
        </w:numPr>
        <w:ind w:right="142"/>
        <w:jc w:val="both"/>
        <w:rPr>
          <w:lang w:val="ru-RU"/>
        </w:rPr>
      </w:pPr>
      <w:r w:rsidRPr="006C3E4D">
        <w:rPr>
          <w:rFonts w:eastAsia="Arial Unicode MS"/>
          <w:bCs/>
          <w:kern w:val="36"/>
          <w:lang w:val="ru-RU"/>
        </w:rPr>
        <w:t xml:space="preserve">Приказ </w:t>
      </w:r>
      <w:r w:rsidRPr="006C3E4D">
        <w:rPr>
          <w:lang w:val="ru-RU"/>
        </w:rPr>
        <w:t>Министерства образования и науки РФ</w:t>
      </w:r>
      <w:r w:rsidRPr="006C3E4D">
        <w:rPr>
          <w:rFonts w:eastAsia="Arial Unicode MS"/>
          <w:bCs/>
          <w:kern w:val="36"/>
          <w:lang w:val="ru-RU"/>
        </w:rPr>
        <w:t xml:space="preserve">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p>
    <w:p w:rsidR="006C3E4D" w:rsidRPr="006C3E4D" w:rsidRDefault="006C3E4D" w:rsidP="00A067F7">
      <w:pPr>
        <w:numPr>
          <w:ilvl w:val="0"/>
          <w:numId w:val="581"/>
        </w:numPr>
        <w:ind w:right="142"/>
        <w:jc w:val="both"/>
      </w:pPr>
      <w:r w:rsidRPr="006C3E4D">
        <w:rPr>
          <w:bCs/>
          <w:lang w:val="ru-RU"/>
        </w:rPr>
        <w:t xml:space="preserve">Приказ </w:t>
      </w:r>
      <w:r w:rsidRPr="006C3E4D">
        <w:rPr>
          <w:lang w:val="ru-RU"/>
        </w:rPr>
        <w:t>Министерства образования и науки РФ</w:t>
      </w:r>
      <w:r w:rsidRPr="006C3E4D">
        <w:rPr>
          <w:bCs/>
          <w:lang w:val="ru-RU"/>
        </w:rPr>
        <w:t xml:space="preserve">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w:t>
      </w:r>
      <w:r w:rsidRPr="006C3E4D">
        <w:rPr>
          <w:bCs/>
        </w:rPr>
        <w:t>№ 1312»;</w:t>
      </w:r>
    </w:p>
    <w:p w:rsidR="006C3E4D" w:rsidRPr="006C3E4D" w:rsidRDefault="006C3E4D" w:rsidP="00A067F7">
      <w:pPr>
        <w:numPr>
          <w:ilvl w:val="0"/>
          <w:numId w:val="581"/>
        </w:numPr>
        <w:ind w:right="142"/>
        <w:jc w:val="both"/>
        <w:rPr>
          <w:bCs/>
        </w:rPr>
      </w:pPr>
      <w:r w:rsidRPr="006C3E4D">
        <w:rPr>
          <w:bCs/>
          <w:lang w:val="ru-RU"/>
        </w:rPr>
        <w:t xml:space="preserve">Приказ </w:t>
      </w:r>
      <w:r w:rsidRPr="006C3E4D">
        <w:rPr>
          <w:lang w:val="ru-RU"/>
        </w:rPr>
        <w:t>Министерства образования и науки РФ</w:t>
      </w:r>
      <w:r w:rsidRPr="006C3E4D">
        <w:rPr>
          <w:bCs/>
          <w:lang w:val="ru-RU"/>
        </w:rPr>
        <w:t xml:space="preserve">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w:t>
      </w:r>
      <w:r w:rsidRPr="006C3E4D">
        <w:rPr>
          <w:bCs/>
        </w:rPr>
        <w:t>№ 373»;</w:t>
      </w:r>
    </w:p>
    <w:p w:rsidR="006C3E4D" w:rsidRPr="006C3E4D" w:rsidRDefault="006C3E4D" w:rsidP="00A067F7">
      <w:pPr>
        <w:numPr>
          <w:ilvl w:val="0"/>
          <w:numId w:val="581"/>
        </w:numPr>
        <w:jc w:val="both"/>
      </w:pPr>
      <w:r w:rsidRPr="006C3E4D">
        <w:rPr>
          <w:bCs/>
          <w:lang w:val="ru-RU"/>
        </w:rPr>
        <w:t xml:space="preserve">Приказ </w:t>
      </w:r>
      <w:r w:rsidRPr="006C3E4D">
        <w:rPr>
          <w:lang w:val="ru-RU"/>
        </w:rPr>
        <w:t>Министерства образования и науки РФ</w:t>
      </w:r>
      <w:r w:rsidRPr="006C3E4D">
        <w:rPr>
          <w:bCs/>
          <w:lang w:val="ru-RU"/>
        </w:rPr>
        <w:t xml:space="preserve"> от 10.11.2011. №</w:t>
      </w:r>
      <w:r w:rsidRPr="006C3E4D">
        <w:rPr>
          <w:bCs/>
        </w:rPr>
        <w:t> </w:t>
      </w:r>
      <w:r w:rsidRPr="006C3E4D">
        <w:rPr>
          <w:bCs/>
          <w:lang w:val="ru-RU"/>
        </w:rPr>
        <w:t xml:space="preserve">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w:t>
      </w:r>
      <w:r w:rsidRPr="006C3E4D">
        <w:rPr>
          <w:bCs/>
        </w:rPr>
        <w:t>№ 1089»;</w:t>
      </w:r>
    </w:p>
    <w:p w:rsidR="006C3E4D" w:rsidRPr="006C3E4D" w:rsidRDefault="006C3E4D" w:rsidP="00A067F7">
      <w:pPr>
        <w:numPr>
          <w:ilvl w:val="0"/>
          <w:numId w:val="581"/>
        </w:numPr>
        <w:jc w:val="both"/>
        <w:rPr>
          <w:lang w:val="ru-RU"/>
        </w:rPr>
      </w:pPr>
      <w:r w:rsidRPr="006C3E4D">
        <w:rPr>
          <w:bCs/>
          <w:lang w:val="ru-RU"/>
        </w:rPr>
        <w:t xml:space="preserve">Приказ </w:t>
      </w:r>
      <w:r w:rsidRPr="006C3E4D">
        <w:rPr>
          <w:lang w:val="ru-RU"/>
        </w:rPr>
        <w:t>Министерства образования и науки РФ</w:t>
      </w:r>
      <w:r w:rsidRPr="006C3E4D">
        <w:rPr>
          <w:bCs/>
          <w:lang w:val="ru-RU"/>
        </w:rPr>
        <w:t xml:space="preserve">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6C3E4D" w:rsidRPr="006C3E4D" w:rsidRDefault="006C3E4D" w:rsidP="00A067F7">
      <w:pPr>
        <w:numPr>
          <w:ilvl w:val="0"/>
          <w:numId w:val="581"/>
        </w:numPr>
        <w:jc w:val="both"/>
        <w:rPr>
          <w:lang w:val="ru-RU"/>
        </w:rPr>
      </w:pPr>
      <w:r w:rsidRPr="006C3E4D">
        <w:rPr>
          <w:bCs/>
          <w:lang w:val="ru-RU"/>
        </w:rPr>
        <w:t xml:space="preserve">Приказ </w:t>
      </w:r>
      <w:r w:rsidRPr="006C3E4D">
        <w:rPr>
          <w:lang w:val="ru-RU"/>
        </w:rPr>
        <w:t>Министерства образования и науки РФ</w:t>
      </w:r>
      <w:r w:rsidRPr="006C3E4D">
        <w:rPr>
          <w:bCs/>
          <w:lang w:val="ru-RU"/>
        </w:rPr>
        <w:t xml:space="preserve">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6C3E4D" w:rsidRPr="006C3E4D" w:rsidRDefault="006C3E4D" w:rsidP="00A067F7">
      <w:pPr>
        <w:numPr>
          <w:ilvl w:val="0"/>
          <w:numId w:val="581"/>
        </w:numPr>
        <w:tabs>
          <w:tab w:val="num" w:pos="2487"/>
        </w:tabs>
        <w:jc w:val="both"/>
        <w:rPr>
          <w:b/>
          <w:bCs/>
          <w:lang w:val="ru-RU"/>
        </w:rPr>
      </w:pPr>
      <w:r w:rsidRPr="006C3E4D">
        <w:rPr>
          <w:bCs/>
          <w:lang w:val="ru-RU"/>
        </w:rPr>
        <w:t xml:space="preserve">Приказ </w:t>
      </w:r>
      <w:r w:rsidRPr="006C3E4D">
        <w:rPr>
          <w:lang w:val="ru-RU"/>
        </w:rPr>
        <w:t>Министерства образования и науки РФ</w:t>
      </w:r>
      <w:r w:rsidRPr="006C3E4D">
        <w:rPr>
          <w:kern w:val="36"/>
          <w:lang w:val="ru-RU"/>
        </w:rPr>
        <w:t xml:space="preserve"> от 31.03.2014 № </w:t>
      </w:r>
      <w:r w:rsidRPr="006C3E4D">
        <w:rPr>
          <w:lang w:val="ru-RU"/>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C3E4D" w:rsidRPr="006C3E4D" w:rsidRDefault="006C3E4D" w:rsidP="00A067F7">
      <w:pPr>
        <w:numPr>
          <w:ilvl w:val="0"/>
          <w:numId w:val="581"/>
        </w:numPr>
        <w:jc w:val="both"/>
        <w:rPr>
          <w:b/>
          <w:bCs/>
        </w:rPr>
      </w:pPr>
      <w:r w:rsidRPr="006C3E4D">
        <w:rPr>
          <w:lang w:val="ru-RU"/>
        </w:rPr>
        <w:t xml:space="preserve">Приказ Министерства образования и науки РФ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w:t>
      </w:r>
      <w:r w:rsidRPr="006C3E4D">
        <w:t>№ 373».</w:t>
      </w:r>
      <w:r w:rsidRPr="006C3E4D">
        <w:rPr>
          <w:b/>
          <w:bCs/>
        </w:rPr>
        <w:t> </w:t>
      </w:r>
    </w:p>
    <w:p w:rsidR="006C3E4D" w:rsidRPr="006C3E4D" w:rsidRDefault="006C3E4D" w:rsidP="006C3E4D">
      <w:pPr>
        <w:ind w:left="786" w:right="142"/>
        <w:jc w:val="both"/>
      </w:pPr>
      <w:r w:rsidRPr="006C3E4D">
        <w:rPr>
          <w:b/>
        </w:rPr>
        <w:lastRenderedPageBreak/>
        <w:t>Региональные приказы:</w:t>
      </w:r>
    </w:p>
    <w:p w:rsidR="00C82C31" w:rsidRDefault="006C3E4D" w:rsidP="00A067F7">
      <w:pPr>
        <w:numPr>
          <w:ilvl w:val="0"/>
          <w:numId w:val="581"/>
        </w:numPr>
        <w:ind w:right="142"/>
        <w:jc w:val="both"/>
        <w:rPr>
          <w:lang w:val="ru-RU"/>
        </w:rPr>
      </w:pPr>
      <w:r w:rsidRPr="006C3E4D">
        <w:rPr>
          <w:bCs/>
          <w:lang w:val="ru-RU"/>
        </w:rPr>
        <w:t>Приказ Министерства общего и профессионального образования РО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C82C31" w:rsidRDefault="006C3E4D" w:rsidP="00A067F7">
      <w:pPr>
        <w:numPr>
          <w:ilvl w:val="0"/>
          <w:numId w:val="581"/>
        </w:numPr>
        <w:ind w:right="142"/>
        <w:jc w:val="both"/>
        <w:rPr>
          <w:lang w:val="ru-RU"/>
        </w:rPr>
      </w:pPr>
      <w:r w:rsidRPr="00C82C31">
        <w:rPr>
          <w:rFonts w:eastAsia="Arial Unicode MS"/>
          <w:bCs/>
          <w:kern w:val="36"/>
          <w:lang w:val="ru-RU"/>
        </w:rPr>
        <w:t xml:space="preserve">Приказ </w:t>
      </w:r>
      <w:r w:rsidRPr="00C82C31">
        <w:rPr>
          <w:bCs/>
          <w:lang w:val="ru-RU"/>
        </w:rPr>
        <w:t>Министерства общего и профессионального образования РО</w:t>
      </w:r>
      <w:r w:rsidRPr="00C82C31">
        <w:rPr>
          <w:rFonts w:eastAsia="Arial Unicode MS"/>
          <w:bCs/>
          <w:kern w:val="36"/>
          <w:lang w:val="ru-RU"/>
        </w:rPr>
        <w:t xml:space="preserve"> от 30.06.2010. № 582 «Об утверждении плана по модернизации общего образования на 2011-2015 годы»;</w:t>
      </w:r>
    </w:p>
    <w:p w:rsidR="006C3E4D" w:rsidRPr="00C82C31" w:rsidRDefault="006C3E4D" w:rsidP="00A067F7">
      <w:pPr>
        <w:numPr>
          <w:ilvl w:val="0"/>
          <w:numId w:val="581"/>
        </w:numPr>
        <w:ind w:right="142"/>
        <w:jc w:val="both"/>
        <w:rPr>
          <w:lang w:val="ru-RU"/>
        </w:rPr>
      </w:pPr>
      <w:r w:rsidRPr="00C82C31">
        <w:rPr>
          <w:bCs/>
          <w:lang w:val="ru-RU"/>
        </w:rPr>
        <w:t>Приказ Министерства общего и профессионального образования РО от 30.04.2014. № 263 «Об утверждении примерного учебного плана для образовательных учреждений Ростовской области на 2014-2015 учебный год».</w:t>
      </w:r>
    </w:p>
    <w:p w:rsidR="006C3E4D" w:rsidRPr="006C3E4D" w:rsidRDefault="006C3E4D" w:rsidP="006C3E4D">
      <w:pPr>
        <w:ind w:left="786"/>
        <w:jc w:val="both"/>
        <w:rPr>
          <w:b/>
          <w:bCs/>
        </w:rPr>
      </w:pPr>
      <w:r w:rsidRPr="006C3E4D">
        <w:rPr>
          <w:b/>
          <w:bCs/>
        </w:rPr>
        <w:t xml:space="preserve">Федеральные распоряжения: </w:t>
      </w:r>
    </w:p>
    <w:p w:rsidR="006C3E4D" w:rsidRPr="006C3E4D" w:rsidRDefault="006C3E4D" w:rsidP="00A067F7">
      <w:pPr>
        <w:numPr>
          <w:ilvl w:val="0"/>
          <w:numId w:val="581"/>
        </w:numPr>
        <w:jc w:val="both"/>
        <w:rPr>
          <w:lang w:val="ru-RU"/>
        </w:rPr>
      </w:pPr>
      <w:r w:rsidRPr="006C3E4D">
        <w:rPr>
          <w:lang w:val="ru-RU"/>
        </w:rPr>
        <w:t xml:space="preserve">Распоряжение Правительства </w:t>
      </w:r>
      <w:r w:rsidRPr="006C3E4D">
        <w:rPr>
          <w:bCs/>
          <w:lang w:val="ru-RU"/>
        </w:rPr>
        <w:t>Российской Федерации от 07.09.2010. № 1507-р «План действий по модернизации общего образования на 2011-2015 годы»;</w:t>
      </w:r>
    </w:p>
    <w:p w:rsidR="006C3E4D" w:rsidRPr="006C3E4D" w:rsidRDefault="006C3E4D" w:rsidP="00A067F7">
      <w:pPr>
        <w:numPr>
          <w:ilvl w:val="0"/>
          <w:numId w:val="581"/>
        </w:numPr>
        <w:jc w:val="both"/>
        <w:rPr>
          <w:bCs/>
          <w:lang w:val="ru-RU"/>
        </w:rPr>
      </w:pPr>
      <w:r w:rsidRPr="006C3E4D">
        <w:rPr>
          <w:bCs/>
          <w:lang w:val="ru-RU"/>
        </w:rPr>
        <w:t xml:space="preserve">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6C3E4D" w:rsidRPr="006C3E4D" w:rsidRDefault="006C3E4D" w:rsidP="006C3E4D">
      <w:pPr>
        <w:ind w:left="786"/>
        <w:jc w:val="both"/>
        <w:rPr>
          <w:b/>
        </w:rPr>
      </w:pPr>
      <w:r w:rsidRPr="006C3E4D">
        <w:rPr>
          <w:b/>
        </w:rPr>
        <w:t xml:space="preserve">Федеральные письма: </w:t>
      </w:r>
    </w:p>
    <w:p w:rsidR="006C3E4D" w:rsidRPr="006C3E4D" w:rsidRDefault="006C3E4D" w:rsidP="00A067F7">
      <w:pPr>
        <w:numPr>
          <w:ilvl w:val="0"/>
          <w:numId w:val="581"/>
        </w:numPr>
        <w:jc w:val="both"/>
        <w:rPr>
          <w:lang w:val="ru-RU"/>
        </w:rPr>
      </w:pPr>
      <w:r w:rsidRPr="006C3E4D">
        <w:rPr>
          <w:lang w:val="ru-RU"/>
        </w:rPr>
        <w:t>Письмо Министерства образования и науки РФ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C3E4D" w:rsidRPr="006C3E4D" w:rsidRDefault="006C3E4D" w:rsidP="00A067F7">
      <w:pPr>
        <w:numPr>
          <w:ilvl w:val="0"/>
          <w:numId w:val="581"/>
        </w:numPr>
        <w:jc w:val="both"/>
      </w:pPr>
      <w:r w:rsidRPr="006C3E4D">
        <w:rPr>
          <w:lang w:val="ru-RU"/>
        </w:rPr>
        <w:t xml:space="preserve">Письмо Департамента государственной политики в образовании Министерства образования и науки РФ от 04.03.2010. </w:t>
      </w:r>
      <w:r w:rsidRPr="006C3E4D">
        <w:t>№ 03-413 «О методических рекомендациях по реализации элективных курсов»;</w:t>
      </w:r>
    </w:p>
    <w:p w:rsidR="006C3E4D" w:rsidRPr="006C3E4D" w:rsidRDefault="006C3E4D" w:rsidP="00A067F7">
      <w:pPr>
        <w:numPr>
          <w:ilvl w:val="0"/>
          <w:numId w:val="581"/>
        </w:numPr>
        <w:jc w:val="both"/>
        <w:rPr>
          <w:lang w:val="ru-RU"/>
        </w:rPr>
      </w:pPr>
      <w:r w:rsidRPr="006C3E4D">
        <w:rPr>
          <w:rFonts w:eastAsia="@Arial Unicode MS"/>
          <w:lang w:val="ru-RU"/>
        </w:rPr>
        <w:t xml:space="preserve">Письмо Департамента общего образования </w:t>
      </w:r>
      <w:r w:rsidRPr="006C3E4D">
        <w:rPr>
          <w:lang w:val="ru-RU"/>
        </w:rPr>
        <w:t>Министерства образования и науки РФ</w:t>
      </w:r>
      <w:r w:rsidRPr="006C3E4D">
        <w:rPr>
          <w:rFonts w:eastAsia="@Arial Unicode MS"/>
          <w:lang w:val="ru-RU"/>
        </w:rPr>
        <w:t xml:space="preserve">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6C3E4D" w:rsidRPr="006C3E4D" w:rsidRDefault="006C3E4D" w:rsidP="00A067F7">
      <w:pPr>
        <w:numPr>
          <w:ilvl w:val="0"/>
          <w:numId w:val="581"/>
        </w:numPr>
        <w:jc w:val="both"/>
        <w:rPr>
          <w:lang w:val="ru-RU"/>
        </w:rPr>
      </w:pPr>
      <w:r w:rsidRPr="006C3E4D">
        <w:rPr>
          <w:bCs/>
          <w:lang w:val="ru-RU"/>
        </w:rPr>
        <w:t xml:space="preserve">Письмо </w:t>
      </w:r>
      <w:r w:rsidRPr="006C3E4D">
        <w:rPr>
          <w:lang w:val="ru-RU"/>
        </w:rPr>
        <w:t>Министерства образования и науки РФ</w:t>
      </w:r>
      <w:r w:rsidRPr="006C3E4D">
        <w:rPr>
          <w:bCs/>
          <w:lang w:val="ru-RU"/>
        </w:rPr>
        <w:t xml:space="preserve"> от 09.02.2012. № 102/03 «О введении курса ОРКСЭ с 1 сентября 2012 года».</w:t>
      </w:r>
    </w:p>
    <w:p w:rsidR="006C3E4D" w:rsidRPr="006C3E4D" w:rsidRDefault="006C3E4D" w:rsidP="006C3E4D">
      <w:pPr>
        <w:tabs>
          <w:tab w:val="left" w:pos="426"/>
        </w:tabs>
        <w:ind w:left="426"/>
        <w:jc w:val="both"/>
        <w:rPr>
          <w:lang w:val="ru-RU"/>
        </w:rPr>
      </w:pPr>
    </w:p>
    <w:p w:rsidR="006C3E4D" w:rsidRPr="006C3E4D" w:rsidRDefault="006C3E4D" w:rsidP="00A067F7">
      <w:pPr>
        <w:numPr>
          <w:ilvl w:val="0"/>
          <w:numId w:val="581"/>
        </w:numPr>
        <w:tabs>
          <w:tab w:val="num" w:pos="0"/>
          <w:tab w:val="left" w:pos="426"/>
        </w:tabs>
        <w:ind w:left="284" w:firstLine="142"/>
        <w:jc w:val="both"/>
        <w:rPr>
          <w:lang w:val="ru-RU"/>
        </w:rPr>
      </w:pPr>
      <w:r w:rsidRPr="006C3E4D">
        <w:rPr>
          <w:lang w:val="ru-RU"/>
        </w:rPr>
        <w:t xml:space="preserve">Устав МОБУ </w:t>
      </w:r>
      <w:r w:rsidR="00990313">
        <w:rPr>
          <w:lang w:val="ru-RU"/>
        </w:rPr>
        <w:t>лицея №7</w:t>
      </w:r>
      <w:r w:rsidRPr="006C3E4D">
        <w:rPr>
          <w:lang w:val="ru-RU"/>
        </w:rPr>
        <w:t>.</w:t>
      </w:r>
    </w:p>
    <w:p w:rsidR="006C3E4D" w:rsidRPr="006C3E4D" w:rsidRDefault="006C3E4D" w:rsidP="006C3E4D">
      <w:pPr>
        <w:jc w:val="both"/>
        <w:rPr>
          <w:lang w:val="ru-RU"/>
        </w:rPr>
      </w:pPr>
      <w:r w:rsidRPr="006C3E4D">
        <w:rPr>
          <w:lang w:val="ru-RU"/>
        </w:rPr>
        <w:t xml:space="preserve"> </w:t>
      </w:r>
    </w:p>
    <w:p w:rsidR="006C3E4D" w:rsidRPr="006C3E4D" w:rsidRDefault="006C3E4D" w:rsidP="006C3E4D">
      <w:pPr>
        <w:ind w:firstLine="426"/>
        <w:jc w:val="both"/>
        <w:rPr>
          <w:lang w:val="ru-RU"/>
        </w:rPr>
      </w:pPr>
      <w:r w:rsidRPr="006C3E4D">
        <w:rPr>
          <w:lang w:val="ru-RU"/>
        </w:rPr>
        <w:t xml:space="preserve">МОБУ </w:t>
      </w:r>
      <w:r w:rsidR="00990313">
        <w:rPr>
          <w:lang w:val="ru-RU"/>
        </w:rPr>
        <w:t>лицей №7</w:t>
      </w:r>
      <w:r w:rsidRPr="006C3E4D">
        <w:rPr>
          <w:lang w:val="ru-RU"/>
        </w:rPr>
        <w:t xml:space="preserve"> реализует ФГОС начального общего образования в полном объёме в 1</w:t>
      </w:r>
      <w:r w:rsidRPr="006C3E4D">
        <w:rPr>
          <w:vertAlign w:val="superscript"/>
          <w:lang w:val="ru-RU"/>
        </w:rPr>
        <w:t>х</w:t>
      </w:r>
      <w:r w:rsidRPr="006C3E4D">
        <w:rPr>
          <w:lang w:val="ru-RU"/>
        </w:rPr>
        <w:t xml:space="preserve"> – 4</w:t>
      </w:r>
      <w:r w:rsidRPr="006C3E4D">
        <w:rPr>
          <w:vertAlign w:val="superscript"/>
          <w:lang w:val="ru-RU"/>
        </w:rPr>
        <w:t>х</w:t>
      </w:r>
      <w:r w:rsidRPr="006C3E4D">
        <w:rPr>
          <w:lang w:val="ru-RU"/>
        </w:rPr>
        <w:t xml:space="preserve"> классах. </w:t>
      </w:r>
    </w:p>
    <w:p w:rsidR="006C3E4D" w:rsidRPr="006C3E4D" w:rsidRDefault="006C3E4D" w:rsidP="006C3E4D">
      <w:pPr>
        <w:ind w:firstLine="426"/>
        <w:jc w:val="both"/>
        <w:rPr>
          <w:lang w:val="ru-RU"/>
        </w:rPr>
      </w:pPr>
    </w:p>
    <w:p w:rsidR="006C3E4D" w:rsidRPr="006C3E4D" w:rsidRDefault="006C3E4D" w:rsidP="006C3E4D">
      <w:pPr>
        <w:pStyle w:val="af8"/>
        <w:spacing w:before="0" w:after="0"/>
        <w:jc w:val="center"/>
        <w:rPr>
          <w:rStyle w:val="af5"/>
          <w:rFonts w:ascii="Times New Roman" w:hAnsi="Times New Roman" w:cs="Times New Roman"/>
          <w:sz w:val="24"/>
          <w:szCs w:val="24"/>
        </w:rPr>
      </w:pPr>
      <w:r w:rsidRPr="006C3E4D">
        <w:rPr>
          <w:rStyle w:val="af5"/>
          <w:rFonts w:ascii="Times New Roman" w:hAnsi="Times New Roman" w:cs="Times New Roman"/>
          <w:sz w:val="24"/>
          <w:szCs w:val="24"/>
        </w:rPr>
        <w:t xml:space="preserve">Структура обязательных предметных областей, реализуемых учебным планом </w:t>
      </w:r>
    </w:p>
    <w:p w:rsidR="006C3E4D" w:rsidRPr="006C3E4D" w:rsidRDefault="006C3E4D" w:rsidP="006C3E4D">
      <w:pPr>
        <w:pStyle w:val="af8"/>
        <w:spacing w:before="0" w:after="0"/>
        <w:jc w:val="center"/>
        <w:rPr>
          <w:rFonts w:ascii="Times New Roman" w:hAnsi="Times New Roman" w:cs="Times New Roman"/>
          <w:b/>
          <w:i/>
          <w:sz w:val="24"/>
          <w:szCs w:val="24"/>
        </w:rPr>
      </w:pPr>
      <w:r w:rsidRPr="006C3E4D">
        <w:rPr>
          <w:rFonts w:ascii="Times New Roman" w:hAnsi="Times New Roman" w:cs="Times New Roman"/>
          <w:b/>
          <w:i/>
          <w:sz w:val="24"/>
          <w:szCs w:val="24"/>
        </w:rPr>
        <w:t xml:space="preserve">МОБУ </w:t>
      </w:r>
      <w:r w:rsidR="00990313">
        <w:rPr>
          <w:rFonts w:ascii="Times New Roman" w:hAnsi="Times New Roman" w:cs="Times New Roman"/>
          <w:b/>
          <w:i/>
          <w:sz w:val="24"/>
          <w:szCs w:val="24"/>
        </w:rPr>
        <w:t>лицея №7</w:t>
      </w:r>
    </w:p>
    <w:p w:rsidR="006C3E4D" w:rsidRPr="006C3E4D" w:rsidRDefault="006C3E4D" w:rsidP="006C3E4D">
      <w:pPr>
        <w:pStyle w:val="af8"/>
        <w:spacing w:before="0" w:after="0"/>
        <w:jc w:val="center"/>
        <w:rPr>
          <w:rFonts w:ascii="Times New Roman" w:hAnsi="Times New Roman" w:cs="Times New Roman"/>
          <w:sz w:val="24"/>
          <w:szCs w:val="24"/>
        </w:rPr>
      </w:pPr>
    </w:p>
    <w:tbl>
      <w:tblPr>
        <w:tblW w:w="4810" w:type="pct"/>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560"/>
        <w:gridCol w:w="2078"/>
        <w:gridCol w:w="3712"/>
        <w:gridCol w:w="2862"/>
      </w:tblGrid>
      <w:tr w:rsidR="006C3E4D" w:rsidRPr="006C3E4D" w:rsidTr="003B3E2C">
        <w:tc>
          <w:tcPr>
            <w:tcW w:w="280" w:type="pct"/>
            <w:vMerge w:val="restart"/>
            <w:tcBorders>
              <w:top w:val="single" w:sz="8" w:space="0" w:color="FFFFFF"/>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 п/п</w:t>
            </w:r>
          </w:p>
        </w:tc>
        <w:tc>
          <w:tcPr>
            <w:tcW w:w="1136" w:type="pct"/>
            <w:vMerge w:val="restar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Предметные области</w:t>
            </w:r>
          </w:p>
        </w:tc>
        <w:tc>
          <w:tcPr>
            <w:tcW w:w="3584" w:type="pct"/>
            <w:gridSpan w:val="2"/>
            <w:tcBorders>
              <w:top w:val="single" w:sz="8" w:space="0" w:color="FFFFFF"/>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Учебные предметы</w:t>
            </w:r>
          </w:p>
        </w:tc>
      </w:tr>
      <w:tr w:rsidR="006C3E4D" w:rsidRPr="006C3E4D" w:rsidTr="003B3E2C">
        <w:tc>
          <w:tcPr>
            <w:tcW w:w="280" w:type="pct"/>
            <w:vMerge/>
            <w:tcBorders>
              <w:left w:val="single" w:sz="8" w:space="0" w:color="FFFFFF"/>
              <w:right w:val="single" w:sz="8" w:space="0" w:color="FFFFFF"/>
            </w:tcBorders>
            <w:shd w:val="clear" w:color="auto" w:fill="D2D2D2"/>
          </w:tcPr>
          <w:p w:rsidR="006C3E4D" w:rsidRPr="006C3E4D" w:rsidRDefault="006C3E4D" w:rsidP="006C3E4D"/>
        </w:tc>
        <w:tc>
          <w:tcPr>
            <w:tcW w:w="1136" w:type="pct"/>
            <w:vMerge/>
            <w:shd w:val="clear" w:color="auto" w:fill="E8E8E8"/>
          </w:tcPr>
          <w:p w:rsidR="006C3E4D" w:rsidRPr="006C3E4D" w:rsidRDefault="006C3E4D" w:rsidP="006C3E4D"/>
        </w:tc>
        <w:tc>
          <w:tcPr>
            <w:tcW w:w="2023" w:type="pct"/>
            <w:tcBorders>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Обязательная (инвариантная) часть</w:t>
            </w:r>
          </w:p>
        </w:tc>
        <w:tc>
          <w:tcPr>
            <w:tcW w:w="1560" w:type="pct"/>
            <w:shd w:val="clear" w:color="auto" w:fill="E8E8E8"/>
          </w:tcPr>
          <w:p w:rsidR="006C3E4D" w:rsidRPr="006C3E4D" w:rsidRDefault="006C3E4D" w:rsidP="006C3E4D">
            <w:pPr>
              <w:jc w:val="center"/>
              <w:rPr>
                <w:rStyle w:val="af5"/>
              </w:rPr>
            </w:pPr>
            <w:r w:rsidRPr="006C3E4D">
              <w:rPr>
                <w:rStyle w:val="af5"/>
              </w:rPr>
              <w:t>Часть, формируемая участниками образовательного процесса</w:t>
            </w:r>
          </w:p>
          <w:p w:rsidR="006C3E4D" w:rsidRPr="006C3E4D" w:rsidRDefault="006C3E4D" w:rsidP="006C3E4D">
            <w:pPr>
              <w:jc w:val="center"/>
            </w:pPr>
          </w:p>
        </w:tc>
      </w:tr>
      <w:tr w:rsidR="006C3E4D" w:rsidRPr="00D3676F" w:rsidTr="003B3E2C">
        <w:tc>
          <w:tcPr>
            <w:tcW w:w="280"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lastRenderedPageBreak/>
              <w:t>1</w:t>
            </w:r>
          </w:p>
        </w:tc>
        <w:tc>
          <w:tcPr>
            <w:tcW w:w="1136"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r w:rsidRPr="006C3E4D">
              <w:rPr>
                <w:rStyle w:val="af5"/>
              </w:rPr>
              <w:t>Филология</w:t>
            </w:r>
          </w:p>
        </w:tc>
        <w:tc>
          <w:tcPr>
            <w:tcW w:w="2023"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pStyle w:val="af8"/>
              <w:spacing w:before="0" w:after="0"/>
              <w:ind w:left="117"/>
              <w:rPr>
                <w:rFonts w:ascii="Times New Roman" w:hAnsi="Times New Roman" w:cs="Times New Roman"/>
                <w:sz w:val="24"/>
                <w:szCs w:val="24"/>
              </w:rPr>
            </w:pPr>
            <w:r w:rsidRPr="006C3E4D">
              <w:rPr>
                <w:rFonts w:ascii="Times New Roman" w:hAnsi="Times New Roman" w:cs="Times New Roman"/>
                <w:sz w:val="24"/>
                <w:szCs w:val="24"/>
              </w:rPr>
              <w:t>Обучение грамоте</w:t>
            </w:r>
            <w:r w:rsidRPr="006C3E4D">
              <w:rPr>
                <w:rFonts w:ascii="Times New Roman" w:hAnsi="Times New Roman" w:cs="Times New Roman"/>
                <w:sz w:val="24"/>
                <w:szCs w:val="24"/>
              </w:rPr>
              <w:br/>
              <w:t>Русский язык</w:t>
            </w:r>
            <w:r w:rsidRPr="006C3E4D">
              <w:rPr>
                <w:rFonts w:ascii="Times New Roman" w:hAnsi="Times New Roman" w:cs="Times New Roman"/>
                <w:sz w:val="24"/>
                <w:szCs w:val="24"/>
              </w:rPr>
              <w:br/>
              <w:t>Литературное чтение</w:t>
            </w:r>
            <w:r w:rsidRPr="006C3E4D">
              <w:rPr>
                <w:rFonts w:ascii="Times New Roman" w:hAnsi="Times New Roman" w:cs="Times New Roman"/>
                <w:sz w:val="24"/>
                <w:szCs w:val="24"/>
              </w:rPr>
              <w:br/>
              <w:t>Иностранный язык (английский язык)</w:t>
            </w:r>
          </w:p>
        </w:tc>
        <w:tc>
          <w:tcPr>
            <w:tcW w:w="1560"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D3676F" w:rsidP="006C3E4D">
            <w:pPr>
              <w:pStyle w:val="af8"/>
              <w:spacing w:before="0" w:after="0"/>
              <w:rPr>
                <w:rFonts w:ascii="Times New Roman" w:hAnsi="Times New Roman" w:cs="Times New Roman"/>
                <w:sz w:val="24"/>
                <w:szCs w:val="24"/>
              </w:rPr>
            </w:pPr>
            <w:r>
              <w:rPr>
                <w:rFonts w:ascii="Times New Roman" w:hAnsi="Times New Roman" w:cs="Times New Roman"/>
                <w:sz w:val="24"/>
                <w:szCs w:val="24"/>
              </w:rPr>
              <w:t>Русский язык</w:t>
            </w:r>
          </w:p>
        </w:tc>
      </w:tr>
      <w:tr w:rsidR="006C3E4D" w:rsidRPr="006C3E4D" w:rsidTr="003B3E2C">
        <w:tc>
          <w:tcPr>
            <w:tcW w:w="280" w:type="pct"/>
            <w:tcBorders>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2</w:t>
            </w:r>
          </w:p>
        </w:tc>
        <w:tc>
          <w:tcPr>
            <w:tcW w:w="1136" w:type="pct"/>
            <w:shd w:val="clear" w:color="auto" w:fill="E8E8E8"/>
          </w:tcPr>
          <w:p w:rsidR="006C3E4D" w:rsidRPr="006C3E4D" w:rsidRDefault="006C3E4D" w:rsidP="006C3E4D">
            <w:r w:rsidRPr="006C3E4D">
              <w:rPr>
                <w:rStyle w:val="af5"/>
              </w:rPr>
              <w:t>Математика и информатика</w:t>
            </w:r>
          </w:p>
        </w:tc>
        <w:tc>
          <w:tcPr>
            <w:tcW w:w="2023" w:type="pct"/>
            <w:tcBorders>
              <w:left w:val="single" w:sz="8" w:space="0" w:color="FFFFFF"/>
              <w:right w:val="single" w:sz="8" w:space="0" w:color="FFFFFF"/>
            </w:tcBorders>
            <w:shd w:val="clear" w:color="auto" w:fill="D2D2D2"/>
          </w:tcPr>
          <w:p w:rsidR="006C3E4D" w:rsidRPr="006C3E4D" w:rsidRDefault="006C3E4D" w:rsidP="006C3E4D">
            <w:pPr>
              <w:ind w:left="117"/>
            </w:pPr>
            <w:r w:rsidRPr="006C3E4D">
              <w:t xml:space="preserve">Математика </w:t>
            </w:r>
          </w:p>
        </w:tc>
        <w:tc>
          <w:tcPr>
            <w:tcW w:w="1560" w:type="pct"/>
            <w:shd w:val="clear" w:color="auto" w:fill="E8E8E8"/>
          </w:tcPr>
          <w:p w:rsidR="006C3E4D" w:rsidRPr="006C3E4D" w:rsidRDefault="006C3E4D" w:rsidP="006C3E4D">
            <w:pPr>
              <w:pStyle w:val="af8"/>
              <w:spacing w:before="0" w:after="0"/>
              <w:rPr>
                <w:rFonts w:ascii="Times New Roman" w:hAnsi="Times New Roman" w:cs="Times New Roman"/>
                <w:sz w:val="24"/>
                <w:szCs w:val="24"/>
              </w:rPr>
            </w:pPr>
          </w:p>
        </w:tc>
      </w:tr>
      <w:tr w:rsidR="006C3E4D" w:rsidRPr="006C3E4D" w:rsidTr="003B3E2C">
        <w:tc>
          <w:tcPr>
            <w:tcW w:w="280"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3</w:t>
            </w:r>
          </w:p>
        </w:tc>
        <w:tc>
          <w:tcPr>
            <w:tcW w:w="1136"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pStyle w:val="af8"/>
              <w:spacing w:before="0" w:after="0"/>
              <w:rPr>
                <w:rFonts w:ascii="Times New Roman" w:hAnsi="Times New Roman" w:cs="Times New Roman"/>
                <w:sz w:val="24"/>
                <w:szCs w:val="24"/>
              </w:rPr>
            </w:pPr>
            <w:r w:rsidRPr="006C3E4D">
              <w:rPr>
                <w:rStyle w:val="af5"/>
                <w:rFonts w:ascii="Times New Roman" w:hAnsi="Times New Roman" w:cs="Times New Roman"/>
                <w:sz w:val="24"/>
                <w:szCs w:val="24"/>
              </w:rPr>
              <w:t>Обществознание и</w:t>
            </w:r>
            <w:r w:rsidRPr="006C3E4D">
              <w:rPr>
                <w:rFonts w:ascii="Times New Roman" w:hAnsi="Times New Roman" w:cs="Times New Roman"/>
                <w:sz w:val="24"/>
                <w:szCs w:val="24"/>
              </w:rPr>
              <w:br/>
            </w:r>
            <w:r w:rsidRPr="006C3E4D">
              <w:rPr>
                <w:rStyle w:val="af5"/>
                <w:rFonts w:ascii="Times New Roman" w:hAnsi="Times New Roman" w:cs="Times New Roman"/>
                <w:sz w:val="24"/>
                <w:szCs w:val="24"/>
              </w:rPr>
              <w:t>естествознание</w:t>
            </w:r>
          </w:p>
        </w:tc>
        <w:tc>
          <w:tcPr>
            <w:tcW w:w="2023"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ind w:left="117"/>
            </w:pPr>
            <w:r w:rsidRPr="006C3E4D">
              <w:t>Окружающий мир</w:t>
            </w:r>
          </w:p>
        </w:tc>
        <w:tc>
          <w:tcPr>
            <w:tcW w:w="1560"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pStyle w:val="af8"/>
              <w:spacing w:before="0" w:after="0"/>
              <w:ind w:left="112"/>
              <w:rPr>
                <w:rFonts w:ascii="Times New Roman" w:hAnsi="Times New Roman" w:cs="Times New Roman"/>
                <w:sz w:val="24"/>
                <w:szCs w:val="24"/>
              </w:rPr>
            </w:pPr>
          </w:p>
        </w:tc>
      </w:tr>
      <w:tr w:rsidR="006C3E4D" w:rsidRPr="00912804" w:rsidTr="003B3E2C">
        <w:tc>
          <w:tcPr>
            <w:tcW w:w="280" w:type="pct"/>
            <w:tcBorders>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4</w:t>
            </w:r>
          </w:p>
        </w:tc>
        <w:tc>
          <w:tcPr>
            <w:tcW w:w="1136" w:type="pct"/>
            <w:shd w:val="clear" w:color="auto" w:fill="E8E8E8"/>
          </w:tcPr>
          <w:p w:rsidR="006C3E4D" w:rsidRPr="006C3E4D" w:rsidRDefault="006C3E4D" w:rsidP="006C3E4D">
            <w:pPr>
              <w:pStyle w:val="af8"/>
              <w:spacing w:before="0" w:after="0"/>
              <w:rPr>
                <w:rFonts w:ascii="Times New Roman" w:hAnsi="Times New Roman" w:cs="Times New Roman"/>
                <w:sz w:val="24"/>
                <w:szCs w:val="24"/>
              </w:rPr>
            </w:pPr>
            <w:r w:rsidRPr="006C3E4D">
              <w:rPr>
                <w:rStyle w:val="af5"/>
                <w:rFonts w:ascii="Times New Roman" w:hAnsi="Times New Roman" w:cs="Times New Roman"/>
                <w:sz w:val="24"/>
                <w:szCs w:val="24"/>
              </w:rPr>
              <w:t>Основы</w:t>
            </w:r>
            <w:r w:rsidRPr="006C3E4D">
              <w:rPr>
                <w:rFonts w:ascii="Times New Roman" w:hAnsi="Times New Roman" w:cs="Times New Roman"/>
                <w:sz w:val="24"/>
                <w:szCs w:val="24"/>
              </w:rPr>
              <w:br/>
            </w:r>
            <w:r w:rsidRPr="006C3E4D">
              <w:rPr>
                <w:rStyle w:val="af5"/>
                <w:rFonts w:ascii="Times New Roman" w:hAnsi="Times New Roman" w:cs="Times New Roman"/>
                <w:sz w:val="24"/>
                <w:szCs w:val="24"/>
              </w:rPr>
              <w:t>духовно-</w:t>
            </w:r>
            <w:r w:rsidRPr="006C3E4D">
              <w:rPr>
                <w:rFonts w:ascii="Times New Roman" w:hAnsi="Times New Roman" w:cs="Times New Roman"/>
                <w:sz w:val="24"/>
                <w:szCs w:val="24"/>
              </w:rPr>
              <w:br/>
            </w:r>
            <w:r w:rsidRPr="006C3E4D">
              <w:rPr>
                <w:rStyle w:val="af5"/>
                <w:rFonts w:ascii="Times New Roman" w:hAnsi="Times New Roman" w:cs="Times New Roman"/>
                <w:sz w:val="24"/>
                <w:szCs w:val="24"/>
              </w:rPr>
              <w:t>нравственной</w:t>
            </w:r>
            <w:r w:rsidRPr="006C3E4D">
              <w:rPr>
                <w:rFonts w:ascii="Times New Roman" w:hAnsi="Times New Roman" w:cs="Times New Roman"/>
                <w:sz w:val="24"/>
                <w:szCs w:val="24"/>
              </w:rPr>
              <w:br/>
            </w:r>
            <w:r w:rsidRPr="006C3E4D">
              <w:rPr>
                <w:rStyle w:val="af5"/>
                <w:rFonts w:ascii="Times New Roman" w:hAnsi="Times New Roman" w:cs="Times New Roman"/>
                <w:sz w:val="24"/>
                <w:szCs w:val="24"/>
              </w:rPr>
              <w:t>культуры</w:t>
            </w:r>
            <w:r w:rsidRPr="006C3E4D">
              <w:rPr>
                <w:rFonts w:ascii="Times New Roman" w:hAnsi="Times New Roman" w:cs="Times New Roman"/>
                <w:sz w:val="24"/>
                <w:szCs w:val="24"/>
              </w:rPr>
              <w:t xml:space="preserve"> </w:t>
            </w:r>
            <w:r w:rsidRPr="006C3E4D">
              <w:rPr>
                <w:rStyle w:val="af5"/>
                <w:rFonts w:ascii="Times New Roman" w:hAnsi="Times New Roman" w:cs="Times New Roman"/>
                <w:sz w:val="24"/>
                <w:szCs w:val="24"/>
              </w:rPr>
              <w:t>народов России</w:t>
            </w:r>
          </w:p>
        </w:tc>
        <w:tc>
          <w:tcPr>
            <w:tcW w:w="2023" w:type="pct"/>
            <w:tcBorders>
              <w:left w:val="single" w:sz="8" w:space="0" w:color="FFFFFF"/>
              <w:right w:val="single" w:sz="8" w:space="0" w:color="FFFFFF"/>
            </w:tcBorders>
            <w:shd w:val="clear" w:color="auto" w:fill="D2D2D2"/>
          </w:tcPr>
          <w:p w:rsidR="006C3E4D" w:rsidRPr="006C3E4D" w:rsidRDefault="006C3E4D" w:rsidP="006C3E4D">
            <w:pPr>
              <w:pStyle w:val="af8"/>
              <w:spacing w:before="0" w:after="0"/>
              <w:ind w:left="117"/>
              <w:rPr>
                <w:rFonts w:ascii="Times New Roman" w:hAnsi="Times New Roman" w:cs="Times New Roman"/>
                <w:sz w:val="24"/>
                <w:szCs w:val="24"/>
              </w:rPr>
            </w:pPr>
            <w:r w:rsidRPr="006C3E4D">
              <w:rPr>
                <w:rFonts w:ascii="Times New Roman" w:hAnsi="Times New Roman" w:cs="Times New Roman"/>
                <w:sz w:val="24"/>
                <w:szCs w:val="24"/>
              </w:rPr>
              <w:t>О</w:t>
            </w:r>
            <w:r w:rsidRPr="006C3E4D">
              <w:rPr>
                <w:rFonts w:ascii="Times New Roman" w:hAnsi="Times New Roman" w:cs="Times New Roman"/>
                <w:bCs/>
                <w:sz w:val="24"/>
                <w:szCs w:val="24"/>
              </w:rPr>
              <w:t>сновы религиозных культур и светской этики (модуль «Основы православной культуры»)</w:t>
            </w:r>
          </w:p>
        </w:tc>
        <w:tc>
          <w:tcPr>
            <w:tcW w:w="1560" w:type="pct"/>
            <w:shd w:val="clear" w:color="auto" w:fill="E8E8E8"/>
          </w:tcPr>
          <w:p w:rsidR="006C3E4D" w:rsidRPr="006C3E4D" w:rsidRDefault="006C3E4D" w:rsidP="006C3E4D">
            <w:pPr>
              <w:ind w:left="112"/>
              <w:rPr>
                <w:lang w:val="ru-RU"/>
              </w:rPr>
            </w:pPr>
          </w:p>
        </w:tc>
      </w:tr>
      <w:tr w:rsidR="006C3E4D" w:rsidRPr="006C3E4D" w:rsidTr="003B3E2C">
        <w:tc>
          <w:tcPr>
            <w:tcW w:w="280"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5</w:t>
            </w:r>
          </w:p>
        </w:tc>
        <w:tc>
          <w:tcPr>
            <w:tcW w:w="1136"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r w:rsidRPr="006C3E4D">
              <w:rPr>
                <w:rStyle w:val="af5"/>
              </w:rPr>
              <w:t>Искусство</w:t>
            </w:r>
          </w:p>
        </w:tc>
        <w:tc>
          <w:tcPr>
            <w:tcW w:w="2023" w:type="pct"/>
            <w:tcBorders>
              <w:top w:val="single" w:sz="8" w:space="0" w:color="FFFFFF"/>
              <w:left w:val="single" w:sz="8" w:space="0" w:color="FFFFFF"/>
              <w:right w:val="single" w:sz="8" w:space="0" w:color="FFFFFF"/>
            </w:tcBorders>
            <w:shd w:val="clear" w:color="auto" w:fill="D2D2D2"/>
          </w:tcPr>
          <w:p w:rsidR="006C3E4D" w:rsidRPr="006C3E4D" w:rsidRDefault="006C3E4D" w:rsidP="006C3E4D">
            <w:pPr>
              <w:pStyle w:val="af8"/>
              <w:spacing w:before="0" w:after="0"/>
              <w:ind w:left="117"/>
              <w:rPr>
                <w:rFonts w:ascii="Times New Roman" w:hAnsi="Times New Roman" w:cs="Times New Roman"/>
                <w:sz w:val="24"/>
                <w:szCs w:val="24"/>
              </w:rPr>
            </w:pPr>
            <w:r w:rsidRPr="006C3E4D">
              <w:rPr>
                <w:rFonts w:ascii="Times New Roman" w:hAnsi="Times New Roman" w:cs="Times New Roman"/>
                <w:sz w:val="24"/>
                <w:szCs w:val="24"/>
              </w:rPr>
              <w:t>Изобразительное искусство</w:t>
            </w:r>
            <w:r w:rsidRPr="006C3E4D">
              <w:rPr>
                <w:rFonts w:ascii="Times New Roman" w:hAnsi="Times New Roman" w:cs="Times New Roman"/>
                <w:sz w:val="24"/>
                <w:szCs w:val="24"/>
              </w:rPr>
              <w:br/>
              <w:t>Музыка</w:t>
            </w:r>
          </w:p>
        </w:tc>
        <w:tc>
          <w:tcPr>
            <w:tcW w:w="1560"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pStyle w:val="af8"/>
              <w:spacing w:before="0" w:after="0"/>
              <w:ind w:left="113"/>
              <w:rPr>
                <w:rFonts w:ascii="Times New Roman" w:hAnsi="Times New Roman" w:cs="Times New Roman"/>
                <w:sz w:val="24"/>
                <w:szCs w:val="24"/>
              </w:rPr>
            </w:pPr>
          </w:p>
        </w:tc>
      </w:tr>
      <w:tr w:rsidR="006C3E4D" w:rsidRPr="006C3E4D" w:rsidTr="003B3E2C">
        <w:tc>
          <w:tcPr>
            <w:tcW w:w="280" w:type="pct"/>
            <w:tcBorders>
              <w:left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6</w:t>
            </w:r>
          </w:p>
        </w:tc>
        <w:tc>
          <w:tcPr>
            <w:tcW w:w="1136" w:type="pct"/>
            <w:shd w:val="clear" w:color="auto" w:fill="E8E8E8"/>
          </w:tcPr>
          <w:p w:rsidR="006C3E4D" w:rsidRPr="006C3E4D" w:rsidRDefault="006C3E4D" w:rsidP="006C3E4D">
            <w:r w:rsidRPr="006C3E4D">
              <w:rPr>
                <w:rStyle w:val="af5"/>
              </w:rPr>
              <w:t>Технология</w:t>
            </w:r>
          </w:p>
        </w:tc>
        <w:tc>
          <w:tcPr>
            <w:tcW w:w="2023" w:type="pct"/>
            <w:tcBorders>
              <w:left w:val="single" w:sz="8" w:space="0" w:color="FFFFFF"/>
              <w:right w:val="single" w:sz="8" w:space="0" w:color="FFFFFF"/>
            </w:tcBorders>
            <w:shd w:val="clear" w:color="auto" w:fill="D2D2D2"/>
          </w:tcPr>
          <w:p w:rsidR="006C3E4D" w:rsidRPr="006C3E4D" w:rsidRDefault="006C3E4D" w:rsidP="006C3E4D">
            <w:pPr>
              <w:ind w:left="117"/>
            </w:pPr>
            <w:r w:rsidRPr="006C3E4D">
              <w:t>Технология</w:t>
            </w:r>
          </w:p>
        </w:tc>
        <w:tc>
          <w:tcPr>
            <w:tcW w:w="1560" w:type="pct"/>
            <w:shd w:val="clear" w:color="auto" w:fill="E8E8E8"/>
          </w:tcPr>
          <w:p w:rsidR="006C3E4D" w:rsidRPr="006C3E4D" w:rsidRDefault="006C3E4D" w:rsidP="006C3E4D">
            <w:pPr>
              <w:pStyle w:val="af8"/>
              <w:spacing w:before="0" w:after="0"/>
              <w:ind w:left="113"/>
              <w:rPr>
                <w:rFonts w:ascii="Times New Roman" w:hAnsi="Times New Roman" w:cs="Times New Roman"/>
                <w:sz w:val="24"/>
                <w:szCs w:val="24"/>
              </w:rPr>
            </w:pPr>
          </w:p>
        </w:tc>
      </w:tr>
      <w:tr w:rsidR="006C3E4D" w:rsidRPr="006C3E4D" w:rsidTr="003B3E2C">
        <w:tc>
          <w:tcPr>
            <w:tcW w:w="280"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jc w:val="center"/>
            </w:pPr>
            <w:r w:rsidRPr="006C3E4D">
              <w:rPr>
                <w:rStyle w:val="af5"/>
              </w:rPr>
              <w:t>7</w:t>
            </w:r>
          </w:p>
        </w:tc>
        <w:tc>
          <w:tcPr>
            <w:tcW w:w="1136"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pStyle w:val="af8"/>
              <w:spacing w:before="0" w:after="0"/>
              <w:rPr>
                <w:rFonts w:ascii="Times New Roman" w:hAnsi="Times New Roman" w:cs="Times New Roman"/>
                <w:sz w:val="24"/>
                <w:szCs w:val="24"/>
              </w:rPr>
            </w:pPr>
            <w:r w:rsidRPr="006C3E4D">
              <w:rPr>
                <w:rStyle w:val="af5"/>
                <w:rFonts w:ascii="Times New Roman" w:hAnsi="Times New Roman" w:cs="Times New Roman"/>
                <w:sz w:val="24"/>
                <w:szCs w:val="24"/>
              </w:rPr>
              <w:t>Физическая</w:t>
            </w:r>
            <w:r w:rsidRPr="006C3E4D">
              <w:rPr>
                <w:rFonts w:ascii="Times New Roman" w:hAnsi="Times New Roman" w:cs="Times New Roman"/>
                <w:sz w:val="24"/>
                <w:szCs w:val="24"/>
              </w:rPr>
              <w:t xml:space="preserve"> </w:t>
            </w:r>
            <w:r w:rsidRPr="006C3E4D">
              <w:rPr>
                <w:rStyle w:val="af5"/>
                <w:rFonts w:ascii="Times New Roman" w:hAnsi="Times New Roman" w:cs="Times New Roman"/>
                <w:sz w:val="24"/>
                <w:szCs w:val="24"/>
              </w:rPr>
              <w:t>культура</w:t>
            </w:r>
          </w:p>
        </w:tc>
        <w:tc>
          <w:tcPr>
            <w:tcW w:w="2023"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pPr>
              <w:ind w:left="117"/>
            </w:pPr>
            <w:r w:rsidRPr="006C3E4D">
              <w:t>Физическая культура</w:t>
            </w:r>
          </w:p>
        </w:tc>
        <w:tc>
          <w:tcPr>
            <w:tcW w:w="1560" w:type="pct"/>
            <w:tcBorders>
              <w:top w:val="single" w:sz="8" w:space="0" w:color="FFFFFF"/>
              <w:left w:val="single" w:sz="8" w:space="0" w:color="FFFFFF"/>
              <w:bottom w:val="single" w:sz="8" w:space="0" w:color="FFFFFF"/>
              <w:right w:val="single" w:sz="8" w:space="0" w:color="FFFFFF"/>
            </w:tcBorders>
            <w:shd w:val="clear" w:color="auto" w:fill="D2D2D2"/>
          </w:tcPr>
          <w:p w:rsidR="006C3E4D" w:rsidRPr="006C3E4D" w:rsidRDefault="006C3E4D" w:rsidP="006C3E4D">
            <w:r w:rsidRPr="006C3E4D">
              <w:t> </w:t>
            </w:r>
          </w:p>
        </w:tc>
      </w:tr>
    </w:tbl>
    <w:p w:rsidR="006C3E4D" w:rsidRPr="006C3E4D" w:rsidRDefault="006C3E4D" w:rsidP="006C3E4D">
      <w:pPr>
        <w:jc w:val="both"/>
      </w:pPr>
    </w:p>
    <w:p w:rsidR="006C3E4D" w:rsidRPr="006C3E4D" w:rsidRDefault="006C3E4D" w:rsidP="006C3E4D">
      <w:pPr>
        <w:ind w:firstLine="426"/>
        <w:jc w:val="both"/>
        <w:rPr>
          <w:lang w:val="ru-RU"/>
        </w:rPr>
      </w:pPr>
      <w:r w:rsidRPr="006C3E4D">
        <w:rPr>
          <w:lang w:val="ru-RU"/>
        </w:rPr>
        <w:t>Стратегическими и тактическими ориентирами обновления структуры содержания образовательной подготовки обучающихся являются:</w:t>
      </w:r>
    </w:p>
    <w:p w:rsidR="006C3E4D" w:rsidRPr="006C3E4D" w:rsidRDefault="006C3E4D" w:rsidP="00A067F7">
      <w:pPr>
        <w:numPr>
          <w:ilvl w:val="0"/>
          <w:numId w:val="582"/>
        </w:numPr>
        <w:jc w:val="both"/>
        <w:rPr>
          <w:lang w:val="ru-RU"/>
        </w:rPr>
      </w:pPr>
      <w:r w:rsidRPr="006C3E4D">
        <w:rPr>
          <w:lang w:val="ru-RU"/>
        </w:rPr>
        <w:t>обеспечение каждому обучающемуся возможности удовлетворения своих учебно-познавательных потребностей;</w:t>
      </w:r>
    </w:p>
    <w:p w:rsidR="006C3E4D" w:rsidRPr="006C3E4D" w:rsidRDefault="006C3E4D" w:rsidP="00A067F7">
      <w:pPr>
        <w:numPr>
          <w:ilvl w:val="0"/>
          <w:numId w:val="582"/>
        </w:numPr>
        <w:jc w:val="both"/>
        <w:rPr>
          <w:lang w:val="ru-RU"/>
        </w:rPr>
      </w:pPr>
      <w:r w:rsidRPr="006C3E4D">
        <w:rPr>
          <w:lang w:val="ru-RU"/>
        </w:rPr>
        <w:t>отработка системы, обеспечивающей сознательный выбор специализаций;</w:t>
      </w:r>
    </w:p>
    <w:p w:rsidR="006C3E4D" w:rsidRPr="006C3E4D" w:rsidRDefault="006C3E4D" w:rsidP="00A067F7">
      <w:pPr>
        <w:numPr>
          <w:ilvl w:val="0"/>
          <w:numId w:val="582"/>
        </w:numPr>
        <w:jc w:val="both"/>
        <w:rPr>
          <w:lang w:val="ru-RU"/>
        </w:rPr>
      </w:pPr>
      <w:r w:rsidRPr="006C3E4D">
        <w:rPr>
          <w:lang w:val="ru-RU"/>
        </w:rPr>
        <w:t xml:space="preserve">создание образовательного пространства, ориентированного на обучение и воспитание интеллектуальной высоконравственной личности; </w:t>
      </w:r>
    </w:p>
    <w:p w:rsidR="006C3E4D" w:rsidRPr="006C3E4D" w:rsidRDefault="006C3E4D" w:rsidP="00A067F7">
      <w:pPr>
        <w:numPr>
          <w:ilvl w:val="0"/>
          <w:numId w:val="582"/>
        </w:numPr>
        <w:jc w:val="both"/>
        <w:rPr>
          <w:lang w:val="ru-RU"/>
        </w:rPr>
      </w:pPr>
      <w:r w:rsidRPr="006C3E4D">
        <w:rPr>
          <w:lang w:val="ru-RU"/>
        </w:rPr>
        <w:t>обеспечение повышенного уровня знаний обучающихся по английскому языку, требуемого для их профессиональной ориентации и поступления в вузы;</w:t>
      </w:r>
    </w:p>
    <w:p w:rsidR="006C3E4D" w:rsidRPr="006C3E4D" w:rsidRDefault="006C3E4D" w:rsidP="00A067F7">
      <w:pPr>
        <w:numPr>
          <w:ilvl w:val="0"/>
          <w:numId w:val="582"/>
        </w:numPr>
        <w:jc w:val="both"/>
        <w:rPr>
          <w:lang w:val="ru-RU"/>
        </w:rPr>
      </w:pPr>
      <w:r w:rsidRPr="006C3E4D">
        <w:rPr>
          <w:lang w:val="ru-RU"/>
        </w:rPr>
        <w:t>обеспечение реализации дополнительного профильного направления на уровне среднего общего образования: гуманитарное;</w:t>
      </w:r>
    </w:p>
    <w:p w:rsidR="006C3E4D" w:rsidRPr="006C3E4D" w:rsidRDefault="006C3E4D" w:rsidP="00A067F7">
      <w:pPr>
        <w:numPr>
          <w:ilvl w:val="0"/>
          <w:numId w:val="582"/>
        </w:numPr>
        <w:jc w:val="both"/>
        <w:rPr>
          <w:lang w:val="ru-RU"/>
        </w:rPr>
      </w:pPr>
      <w:r w:rsidRPr="006C3E4D">
        <w:rPr>
          <w:lang w:val="ru-RU"/>
        </w:rPr>
        <w:t>интегративный подход в образовательном процессе.</w:t>
      </w:r>
    </w:p>
    <w:p w:rsidR="006C3E4D" w:rsidRPr="006C3E4D" w:rsidRDefault="006C3E4D" w:rsidP="006C3E4D">
      <w:pPr>
        <w:jc w:val="both"/>
        <w:rPr>
          <w:lang w:val="ru-RU"/>
        </w:rPr>
      </w:pPr>
    </w:p>
    <w:p w:rsidR="006C3E4D" w:rsidRPr="006C3E4D" w:rsidRDefault="006C3E4D" w:rsidP="006C3E4D">
      <w:pPr>
        <w:pStyle w:val="af8"/>
        <w:spacing w:before="0" w:after="0"/>
        <w:ind w:firstLine="426"/>
        <w:jc w:val="both"/>
        <w:rPr>
          <w:rFonts w:ascii="Times New Roman" w:hAnsi="Times New Roman" w:cs="Times New Roman"/>
          <w:sz w:val="24"/>
          <w:szCs w:val="24"/>
        </w:rPr>
      </w:pPr>
      <w:r w:rsidRPr="006C3E4D">
        <w:rPr>
          <w:rFonts w:ascii="Times New Roman" w:hAnsi="Times New Roman" w:cs="Times New Roman"/>
          <w:sz w:val="24"/>
          <w:szCs w:val="24"/>
        </w:rPr>
        <w:t>Реализация учебного плана на уровне начального общего образования направлена на формирование базовых основ и фундамента всего последующего обучения, в том числе:</w:t>
      </w:r>
    </w:p>
    <w:p w:rsidR="006C3E4D" w:rsidRPr="006C3E4D" w:rsidRDefault="006C3E4D" w:rsidP="00A067F7">
      <w:pPr>
        <w:pStyle w:val="af8"/>
        <w:widowControl/>
        <w:numPr>
          <w:ilvl w:val="0"/>
          <w:numId w:val="583"/>
        </w:numPr>
        <w:suppressAutoHyphens w:val="0"/>
        <w:spacing w:before="0" w:after="0"/>
        <w:ind w:left="709"/>
        <w:jc w:val="both"/>
        <w:rPr>
          <w:rFonts w:ascii="Times New Roman" w:hAnsi="Times New Roman" w:cs="Times New Roman"/>
          <w:sz w:val="24"/>
          <w:szCs w:val="24"/>
        </w:rPr>
      </w:pPr>
      <w:r w:rsidRPr="006C3E4D">
        <w:rPr>
          <w:rFonts w:ascii="Times New Roman" w:hAnsi="Times New Roman" w:cs="Times New Roman"/>
          <w:sz w:val="24"/>
          <w:szCs w:val="24"/>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6C3E4D" w:rsidRPr="006C3E4D" w:rsidRDefault="006C3E4D" w:rsidP="00A067F7">
      <w:pPr>
        <w:pStyle w:val="af8"/>
        <w:widowControl/>
        <w:numPr>
          <w:ilvl w:val="0"/>
          <w:numId w:val="583"/>
        </w:numPr>
        <w:suppressAutoHyphens w:val="0"/>
        <w:spacing w:before="0" w:after="0"/>
        <w:ind w:left="709"/>
        <w:jc w:val="both"/>
        <w:rPr>
          <w:rFonts w:ascii="Times New Roman" w:hAnsi="Times New Roman" w:cs="Times New Roman"/>
          <w:sz w:val="24"/>
          <w:szCs w:val="24"/>
        </w:rPr>
      </w:pPr>
      <w:r w:rsidRPr="006C3E4D">
        <w:rPr>
          <w:rFonts w:ascii="Times New Roman" w:hAnsi="Times New Roman" w:cs="Times New Roman"/>
          <w:sz w:val="24"/>
          <w:szCs w:val="24"/>
        </w:rPr>
        <w:t>универсальных учебных действий;</w:t>
      </w:r>
    </w:p>
    <w:p w:rsidR="006C3E4D" w:rsidRPr="006C3E4D" w:rsidRDefault="006C3E4D" w:rsidP="00A067F7">
      <w:pPr>
        <w:pStyle w:val="af8"/>
        <w:widowControl/>
        <w:numPr>
          <w:ilvl w:val="0"/>
          <w:numId w:val="583"/>
        </w:numPr>
        <w:suppressAutoHyphens w:val="0"/>
        <w:spacing w:before="0" w:after="0"/>
        <w:ind w:left="709"/>
        <w:jc w:val="both"/>
        <w:rPr>
          <w:rFonts w:ascii="Times New Roman" w:hAnsi="Times New Roman" w:cs="Times New Roman"/>
          <w:sz w:val="24"/>
          <w:szCs w:val="24"/>
        </w:rPr>
      </w:pPr>
      <w:r w:rsidRPr="006C3E4D">
        <w:rPr>
          <w:rFonts w:ascii="Times New Roman" w:hAnsi="Times New Roman" w:cs="Times New Roman"/>
          <w:sz w:val="24"/>
          <w:szCs w:val="24"/>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990313" w:rsidRPr="00990313" w:rsidRDefault="00990313" w:rsidP="00990313">
      <w:pPr>
        <w:ind w:firstLine="426"/>
        <w:jc w:val="both"/>
        <w:rPr>
          <w:lang w:val="ru-RU"/>
        </w:rPr>
      </w:pPr>
      <w:r w:rsidRPr="00990313">
        <w:rPr>
          <w:lang w:val="ru-RU"/>
        </w:rPr>
        <w:t xml:space="preserve">Учебный план МОБУ лицея № 7 составлен в соответствии с федеральным </w:t>
      </w:r>
      <w:r w:rsidRPr="00990313">
        <w:rPr>
          <w:lang w:val="ru-RU"/>
        </w:rPr>
        <w:lastRenderedPageBreak/>
        <w:t>государственным образовательным стандартом начального общего и основного общего образования (далее - ФГОС НОО), соответствует требованиям, предъявляемым к структуре и составу образования, обеспечивает многообразие видов и направлений развития лицея в рамках единого образовательного пространства и сохраняет преемственность по отношению к основным идеям лицея в предшествующие годы и учитывает результаты, полученные в предыдущем учебном году.</w:t>
      </w:r>
    </w:p>
    <w:p w:rsidR="00990313" w:rsidRPr="00990313" w:rsidRDefault="00990313" w:rsidP="00990313">
      <w:pPr>
        <w:ind w:firstLine="426"/>
        <w:jc w:val="both"/>
        <w:rPr>
          <w:lang w:val="ru-RU"/>
        </w:rPr>
      </w:pPr>
      <w:r w:rsidRPr="00990313">
        <w:rPr>
          <w:lang w:val="ru-RU"/>
        </w:rPr>
        <w:tab/>
        <w:t>Учебный план МОБУ лицея №7 является одним из основных ресурсов, обеспечивающим достижение современного качества образования. В нем предусмотрена реализация важной идеи: инвариантная часть плана гарантирует воспитанникам лицея получение высокого уровня знаний, умений и навыков и раскрытия личностного потенциала каждого учащегося, а вариативная часть предоставляет возможность максимально развить свою индивидуальность, собственные способности и интересы, а также обеспечивает профессиональную ориентацию будущих выпускников.</w:t>
      </w:r>
    </w:p>
    <w:p w:rsidR="00990313" w:rsidRPr="00990313" w:rsidRDefault="00990313" w:rsidP="00990313">
      <w:pPr>
        <w:ind w:firstLine="426"/>
        <w:jc w:val="both"/>
        <w:rPr>
          <w:lang w:val="ru-RU"/>
        </w:rPr>
      </w:pPr>
      <w:r w:rsidRPr="00990313">
        <w:rPr>
          <w:lang w:val="ru-RU"/>
        </w:rPr>
        <w:tab/>
        <w:t xml:space="preserve">Лицей реализует общеобразовательные программы начального, основного общего и среднего общего образования, обеспечивающие предпрофильную и профильную подготовку по направлению информационно-экономического профиля. На уровне начального общего образования реализуется ФГОС НОО. </w:t>
      </w:r>
    </w:p>
    <w:p w:rsidR="00990313" w:rsidRPr="0049058D" w:rsidRDefault="00990313" w:rsidP="00990313">
      <w:pPr>
        <w:shd w:val="clear" w:color="auto" w:fill="FFFFFF" w:themeFill="background1"/>
        <w:ind w:firstLine="426"/>
        <w:jc w:val="both"/>
        <w:rPr>
          <w:lang w:val="ru-RU"/>
        </w:rPr>
      </w:pPr>
      <w:r w:rsidRPr="00990313">
        <w:rPr>
          <w:lang w:val="ru-RU"/>
        </w:rPr>
        <w:t xml:space="preserve">Образовательный процесс в лицее строится на основе передовых педагогических технологий, средств, форм методов обучения и воспитания, обеспечивающих профильный уровень образования. </w:t>
      </w:r>
      <w:r w:rsidRPr="0049058D">
        <w:rPr>
          <w:lang w:val="ru-RU"/>
        </w:rPr>
        <w:t>В 201</w:t>
      </w:r>
      <w:r w:rsidR="0049058D">
        <w:rPr>
          <w:lang w:val="ru-RU"/>
        </w:rPr>
        <w:t>6</w:t>
      </w:r>
      <w:r w:rsidRPr="0049058D">
        <w:rPr>
          <w:lang w:val="ru-RU"/>
        </w:rPr>
        <w:t>-201</w:t>
      </w:r>
      <w:r w:rsidR="0049058D">
        <w:rPr>
          <w:lang w:val="ru-RU"/>
        </w:rPr>
        <w:t>7</w:t>
      </w:r>
      <w:r w:rsidRPr="0049058D">
        <w:rPr>
          <w:lang w:val="ru-RU"/>
        </w:rPr>
        <w:t xml:space="preserve"> учебном году лицей реализует следующие инновационные проекты:</w:t>
      </w:r>
    </w:p>
    <w:p w:rsidR="00990313" w:rsidRPr="00990313" w:rsidRDefault="00990313" w:rsidP="00A067F7">
      <w:pPr>
        <w:pStyle w:val="12"/>
        <w:numPr>
          <w:ilvl w:val="0"/>
          <w:numId w:val="2"/>
        </w:numPr>
        <w:ind w:left="0" w:firstLine="426"/>
        <w:jc w:val="both"/>
        <w:rPr>
          <w:rFonts w:ascii="Times New Roman" w:eastAsia="Times New Roman" w:hAnsi="Times New Roman" w:cs="Times New Roman"/>
          <w:sz w:val="24"/>
          <w:szCs w:val="24"/>
          <w:lang w:eastAsia="ru-RU"/>
        </w:rPr>
      </w:pPr>
      <w:r w:rsidRPr="00990313">
        <w:rPr>
          <w:rFonts w:ascii="Times New Roman" w:eastAsia="Times New Roman" w:hAnsi="Times New Roman" w:cs="Times New Roman"/>
          <w:sz w:val="24"/>
          <w:szCs w:val="24"/>
          <w:lang w:eastAsia="ru-RU"/>
        </w:rPr>
        <w:t>Областная инновационная площадка по теме «Обеспечение профессионального роста педагогов средствами технологии индивидуального образовательного маршрута» (Приказ Министерства общего и профессионального образования Ростовской области от 26.06.2015  № 474)</w:t>
      </w:r>
    </w:p>
    <w:p w:rsidR="00990313" w:rsidRPr="00990313" w:rsidRDefault="00990313" w:rsidP="00A067F7">
      <w:pPr>
        <w:pStyle w:val="12"/>
        <w:numPr>
          <w:ilvl w:val="0"/>
          <w:numId w:val="2"/>
        </w:numPr>
        <w:ind w:left="0" w:firstLine="426"/>
        <w:jc w:val="both"/>
        <w:rPr>
          <w:rFonts w:ascii="Times New Roman" w:eastAsia="Times New Roman" w:hAnsi="Times New Roman" w:cs="Times New Roman"/>
          <w:sz w:val="24"/>
          <w:szCs w:val="24"/>
          <w:lang w:eastAsia="ru-RU"/>
        </w:rPr>
      </w:pPr>
      <w:r w:rsidRPr="00990313">
        <w:rPr>
          <w:rFonts w:ascii="Times New Roman" w:eastAsia="Times New Roman" w:hAnsi="Times New Roman" w:cs="Times New Roman"/>
          <w:sz w:val="24"/>
          <w:szCs w:val="24"/>
          <w:lang w:eastAsia="ru-RU"/>
        </w:rPr>
        <w:t>Областная инновационная площадка для реализации проекта «Развитие метапредметности в дополнительном и общем образовании как фактор модернизации муниципального образовательного пространства» (подпроект «Реализация метапредметного подхода на уроках и во внеурочной деятельности средствами инновационных технологий») (Приказ Министерства общего и профессионального образования Ростовской области от 26.06.2015  № 474)</w:t>
      </w:r>
    </w:p>
    <w:p w:rsidR="00990313" w:rsidRPr="00990313" w:rsidRDefault="00990313" w:rsidP="00A067F7">
      <w:pPr>
        <w:pStyle w:val="12"/>
        <w:numPr>
          <w:ilvl w:val="0"/>
          <w:numId w:val="2"/>
        </w:numPr>
        <w:ind w:left="0" w:firstLine="426"/>
        <w:jc w:val="both"/>
        <w:rPr>
          <w:rFonts w:ascii="Times New Roman" w:eastAsia="Times New Roman" w:hAnsi="Times New Roman" w:cs="Times New Roman"/>
          <w:sz w:val="24"/>
          <w:szCs w:val="24"/>
          <w:lang w:eastAsia="ru-RU"/>
        </w:rPr>
      </w:pPr>
      <w:r w:rsidRPr="00990313">
        <w:rPr>
          <w:rFonts w:ascii="Times New Roman" w:eastAsia="Times New Roman" w:hAnsi="Times New Roman" w:cs="Times New Roman"/>
          <w:sz w:val="24"/>
          <w:szCs w:val="24"/>
          <w:lang w:eastAsia="ru-RU"/>
        </w:rPr>
        <w:t>Пилотное учебное заведение по внедрению обучающей программы по основам малого предпринимательства (Приказ Министерства общего и профессионального образования Ростовской области от 04.10.2012  № 850)</w:t>
      </w:r>
    </w:p>
    <w:p w:rsidR="00990313" w:rsidRPr="00990313" w:rsidRDefault="00990313" w:rsidP="00A067F7">
      <w:pPr>
        <w:pStyle w:val="12"/>
        <w:numPr>
          <w:ilvl w:val="0"/>
          <w:numId w:val="2"/>
        </w:numPr>
        <w:ind w:left="0" w:firstLine="426"/>
        <w:jc w:val="both"/>
        <w:rPr>
          <w:rFonts w:ascii="Times New Roman" w:eastAsia="Times New Roman" w:hAnsi="Times New Roman" w:cs="Times New Roman"/>
          <w:sz w:val="24"/>
          <w:szCs w:val="24"/>
          <w:lang w:eastAsia="ru-RU"/>
        </w:rPr>
      </w:pPr>
      <w:r w:rsidRPr="00990313">
        <w:rPr>
          <w:rFonts w:ascii="Times New Roman" w:eastAsia="Times New Roman" w:hAnsi="Times New Roman" w:cs="Times New Roman"/>
          <w:sz w:val="24"/>
          <w:szCs w:val="24"/>
          <w:lang w:eastAsia="ru-RU"/>
        </w:rPr>
        <w:t>Школа-участница Федерального сетевого образовательного сообщества «Школьная лига РОСНАНО» (</w:t>
      </w:r>
      <w:hyperlink r:id="rId8" w:history="1">
        <w:r w:rsidRPr="00990313">
          <w:rPr>
            <w:rFonts w:ascii="Times New Roman" w:eastAsia="Times New Roman" w:hAnsi="Times New Roman" w:cs="Times New Roman"/>
            <w:sz w:val="24"/>
            <w:szCs w:val="24"/>
            <w:lang w:eastAsia="ru-RU"/>
          </w:rPr>
          <w:t>http://www.schoolnano.ru/schools</w:t>
        </w:r>
      </w:hyperlink>
      <w:r w:rsidRPr="00990313">
        <w:rPr>
          <w:rFonts w:ascii="Times New Roman" w:eastAsia="Times New Roman" w:hAnsi="Times New Roman" w:cs="Times New Roman"/>
          <w:sz w:val="24"/>
          <w:szCs w:val="24"/>
          <w:lang w:eastAsia="ru-RU"/>
        </w:rPr>
        <w:t>)</w:t>
      </w:r>
    </w:p>
    <w:p w:rsidR="00BF3917" w:rsidRPr="002221D4" w:rsidRDefault="00BF3917" w:rsidP="00BF3917">
      <w:pPr>
        <w:jc w:val="both"/>
        <w:rPr>
          <w:lang w:val="ru-RU"/>
        </w:rPr>
      </w:pPr>
      <w:r w:rsidRPr="002221D4">
        <w:rPr>
          <w:lang w:val="ru-RU"/>
        </w:rPr>
        <w:tab/>
        <w:t>Главной задачей в формировании учебного плана лицея является актуальное соединение таких принципов как целостность, преемственность, дифференциация и вариативность.</w:t>
      </w:r>
    </w:p>
    <w:p w:rsidR="00BF3917" w:rsidRPr="007B4463" w:rsidRDefault="00BF3917" w:rsidP="00BF3917">
      <w:pPr>
        <w:ind w:firstLine="709"/>
        <w:jc w:val="both"/>
        <w:rPr>
          <w:lang w:val="ru-RU"/>
        </w:rPr>
      </w:pPr>
      <w:r w:rsidRPr="007B4463">
        <w:rPr>
          <w:lang w:val="ru-RU"/>
        </w:rPr>
        <w:t>Учебный план для 1 – 4 классов ориентирован на 4-х летний нормативный срок освоения образовательных программ начального общего образования. Продолжительность учебного года: 1 класс – 33 учебные недели, 2 – 4 классы – 3</w:t>
      </w:r>
      <w:r w:rsidR="00DD37A6">
        <w:rPr>
          <w:lang w:val="ru-RU"/>
        </w:rPr>
        <w:t>5</w:t>
      </w:r>
      <w:r w:rsidRPr="007B4463">
        <w:rPr>
          <w:lang w:val="ru-RU"/>
        </w:rPr>
        <w:t xml:space="preserve"> учебны</w:t>
      </w:r>
      <w:r w:rsidR="00DD37A6">
        <w:rPr>
          <w:lang w:val="ru-RU"/>
        </w:rPr>
        <w:t>х</w:t>
      </w:r>
      <w:r w:rsidRPr="007B4463">
        <w:rPr>
          <w:lang w:val="ru-RU"/>
        </w:rPr>
        <w:t xml:space="preserve"> недел</w:t>
      </w:r>
      <w:r w:rsidR="00DD37A6">
        <w:rPr>
          <w:lang w:val="ru-RU"/>
        </w:rPr>
        <w:t>ь</w:t>
      </w:r>
      <w:r w:rsidRPr="007B4463">
        <w:rPr>
          <w:lang w:val="ru-RU"/>
        </w:rPr>
        <w:t>. Продолжительность уроков для 1 класса – 35 минут, для 2 – 4 классов – 45 минут.</w:t>
      </w:r>
    </w:p>
    <w:p w:rsidR="00BF3917" w:rsidRPr="007B4463" w:rsidRDefault="00BF3917" w:rsidP="00BF3917">
      <w:pPr>
        <w:ind w:firstLine="709"/>
        <w:jc w:val="both"/>
        <w:rPr>
          <w:lang w:val="ru-RU"/>
        </w:rPr>
      </w:pPr>
      <w:r w:rsidRPr="007B4463">
        <w:rPr>
          <w:lang w:val="ru-RU"/>
        </w:rPr>
        <w:tab/>
        <w:t xml:space="preserve">Учебный план для 1-4 классов состоит из двух частей: инвариантной части, </w:t>
      </w:r>
      <w:r w:rsidRPr="007B4463">
        <w:rPr>
          <w:lang w:val="ru-RU"/>
        </w:rPr>
        <w:lastRenderedPageBreak/>
        <w:t>вариативной части, включающей внеурочную деятельность, осуществляемую во второй половине дня. Внеурочные занятия реализуются за счет дополнительных образовательных программ, программы социализации учащихся, воспитательной программы. Основными направлениями этих программ являются: спортивно-оздоровительное, художественно-эстетическое, научно-познавательное, военно-патриотическое, общественно-полезная и проектная деятельность. Часы, отведенные на внеурочную деятельность, не учитываются при определении обязательной допустимой нагрузки учащихся. Занятия проводятся в группах продленного дня.</w:t>
      </w:r>
    </w:p>
    <w:p w:rsidR="00990313" w:rsidRPr="00990313" w:rsidRDefault="00990313" w:rsidP="00990313">
      <w:pPr>
        <w:ind w:firstLine="709"/>
        <w:jc w:val="both"/>
        <w:rPr>
          <w:lang w:val="ru-RU"/>
        </w:rPr>
      </w:pPr>
      <w:r w:rsidRPr="00990313">
        <w:rPr>
          <w:lang w:val="ru-RU"/>
        </w:rPr>
        <w:t xml:space="preserve">На первом уровне обучение ведется по программам «Начальная школа </w:t>
      </w:r>
      <w:r w:rsidRPr="00990313">
        <w:t>XXI</w:t>
      </w:r>
      <w:r w:rsidRPr="00990313">
        <w:rPr>
          <w:lang w:val="ru-RU"/>
        </w:rPr>
        <w:t xml:space="preserve"> век» (1-4 классы). Количество учебных часов в 1-х классах – 21 часов. (В соответствии с Санитарно-эпидемиологическими правилами и нормами СанПиН 2.4.2.2821-10).</w:t>
      </w:r>
    </w:p>
    <w:p w:rsidR="00990313" w:rsidRPr="00990313" w:rsidRDefault="00990313" w:rsidP="00990313">
      <w:pPr>
        <w:ind w:firstLine="709"/>
        <w:jc w:val="both"/>
        <w:rPr>
          <w:lang w:val="ru-RU"/>
        </w:rPr>
      </w:pPr>
      <w:r w:rsidRPr="00990313">
        <w:rPr>
          <w:lang w:val="ru-RU"/>
        </w:rPr>
        <w:tab/>
        <w:t>Преподавание базовых предметов ведется по общеобразовательным программам.</w:t>
      </w:r>
    </w:p>
    <w:p w:rsidR="00990313" w:rsidRPr="00990313" w:rsidRDefault="00990313" w:rsidP="00990313">
      <w:pPr>
        <w:ind w:firstLine="709"/>
        <w:jc w:val="both"/>
        <w:rPr>
          <w:lang w:val="ru-RU"/>
        </w:rPr>
      </w:pPr>
      <w:r w:rsidRPr="00990313">
        <w:rPr>
          <w:lang w:val="ru-RU"/>
        </w:rPr>
        <w:tab/>
        <w:t>Важнейшая роль в реализации целей и задач, стоящих перед начальной школой, принадлежит изучению родного языка. На учебный предмет «Русский язык» отводится 5 часов, на «Литературу» по 4 часа в 1-4 классах.</w:t>
      </w:r>
    </w:p>
    <w:p w:rsidR="00990313" w:rsidRPr="00990313" w:rsidRDefault="00990313" w:rsidP="00990313">
      <w:pPr>
        <w:ind w:firstLine="709"/>
        <w:jc w:val="both"/>
        <w:rPr>
          <w:lang w:val="ru-RU"/>
        </w:rPr>
      </w:pPr>
      <w:r w:rsidRPr="00990313">
        <w:rPr>
          <w:lang w:val="ru-RU"/>
        </w:rPr>
        <w:tab/>
        <w:t>Учебный предмет «Иностранный язык» (английский) – 2 часа изучается со 2 класса. Предложенный объём учебного времени достаточен для усвоения иностранного языка. Для организации преподавания иностранного языка в начальной школе предусмотрено деление классов численность не менее 25 человек на подгруппы.</w:t>
      </w:r>
    </w:p>
    <w:p w:rsidR="00990313" w:rsidRPr="00990313" w:rsidRDefault="00990313" w:rsidP="00990313">
      <w:pPr>
        <w:ind w:firstLine="709"/>
        <w:jc w:val="both"/>
        <w:rPr>
          <w:lang w:val="ru-RU"/>
        </w:rPr>
      </w:pPr>
      <w:r w:rsidRPr="00990313">
        <w:rPr>
          <w:lang w:val="ru-RU"/>
        </w:rPr>
        <w:tab/>
        <w:t>Направленность процесса обучения предмету «Математика» в начальных классах на формирование основных мыслительных операций позволяет включить интеллектуальную деятельность младшего школьника в различные соотношения с другими сторонами его личности, прежде всего с мотивацией и интересами, оказывая тем самым положительное влияние на развитие памяти. На учебный предмет «Математика» в 1-х классах отводится 4 часа, во 2 – 4-х  классах отводится 5 часов (1 час из компонента образовательного учреждения). Кроме этого во 2 - 4 классах за счет школьного компонента добавлен 1 час на предмет «Интеллектика» (автор    А. Зак).</w:t>
      </w:r>
    </w:p>
    <w:p w:rsidR="00990313" w:rsidRPr="00990313" w:rsidRDefault="00990313" w:rsidP="00990313">
      <w:pPr>
        <w:ind w:firstLine="709"/>
        <w:jc w:val="both"/>
        <w:rPr>
          <w:lang w:val="ru-RU"/>
        </w:rPr>
      </w:pPr>
      <w:r w:rsidRPr="00990313">
        <w:rPr>
          <w:lang w:val="ru-RU"/>
        </w:rPr>
        <w:tab/>
        <w:t>«Окружающий мир» - это интегрированный курс, на который отводится по 2 часа в 1 – 4 классах.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Цель этого курса – показать, что в природе происходят изменения, за которыми интересно не только наблюдать, но и можно сделать полезные для человека выводы, позволяющие ему жить в гармонии с миром природы.</w:t>
      </w:r>
    </w:p>
    <w:p w:rsidR="00990313" w:rsidRPr="00990313" w:rsidRDefault="00990313" w:rsidP="00990313">
      <w:pPr>
        <w:ind w:firstLine="709"/>
        <w:jc w:val="both"/>
        <w:rPr>
          <w:lang w:val="ru-RU"/>
        </w:rPr>
      </w:pPr>
      <w:r w:rsidRPr="00990313">
        <w:rPr>
          <w:lang w:val="ru-RU"/>
        </w:rPr>
        <w:tab/>
        <w:t>На предмете «Искусство» (музыка и ИЗО) отводится по 1 часу в 1 – 4 классах.</w:t>
      </w:r>
    </w:p>
    <w:p w:rsidR="00990313" w:rsidRPr="00990313" w:rsidRDefault="00990313" w:rsidP="00990313">
      <w:pPr>
        <w:ind w:firstLine="709"/>
        <w:jc w:val="both"/>
        <w:rPr>
          <w:lang w:val="ru-RU"/>
        </w:rPr>
      </w:pPr>
      <w:r w:rsidRPr="00990313">
        <w:rPr>
          <w:lang w:val="ru-RU"/>
        </w:rPr>
        <w:tab/>
        <w:t>На преподавание учебного предмета «Физическая культура» отведено  3 часа в каждом классе. Общее количество часов федерального компонента в связи с этим увеличивается на 1 час, соответственно увеличивается и допустимая максимальная учебная нагрузка на основании</w:t>
      </w:r>
      <w:r w:rsidRPr="00990313">
        <w:rPr>
          <w:bCs/>
          <w:color w:val="222222"/>
          <w:lang w:val="ru-RU"/>
        </w:rPr>
        <w:t xml:space="preserve"> Приказа Минобрнауки России от 03.06. 2011 года № 1994.</w:t>
      </w:r>
      <w:r w:rsidRPr="00990313">
        <w:rPr>
          <w:lang w:val="ru-RU"/>
        </w:rPr>
        <w:t xml:space="preserve"> </w:t>
      </w:r>
    </w:p>
    <w:p w:rsidR="00990313" w:rsidRPr="00990313" w:rsidRDefault="00990313" w:rsidP="00990313">
      <w:pPr>
        <w:ind w:firstLine="709"/>
        <w:jc w:val="both"/>
        <w:rPr>
          <w:lang w:val="ru-RU"/>
        </w:rPr>
      </w:pPr>
      <w:r w:rsidRPr="00990313">
        <w:rPr>
          <w:lang w:val="ru-RU"/>
        </w:rPr>
        <w:tab/>
        <w:t>В содержании учебного предмета «Технология» предусмотрен модуль ИКТ, который обеспечивает пропедевтическое изучение информатики.</w:t>
      </w:r>
    </w:p>
    <w:p w:rsidR="00990313" w:rsidRPr="00990313" w:rsidRDefault="00990313" w:rsidP="00990313">
      <w:pPr>
        <w:ind w:firstLine="709"/>
        <w:jc w:val="both"/>
        <w:rPr>
          <w:color w:val="000000"/>
          <w:lang w:val="ru-RU"/>
        </w:rPr>
      </w:pPr>
      <w:r w:rsidRPr="00990313">
        <w:rPr>
          <w:lang w:val="ru-RU"/>
        </w:rPr>
        <w:tab/>
        <w:t xml:space="preserve">В рамках реализации идеи духовно-нравственного воспитания подрастающего поколения </w:t>
      </w:r>
      <w:r w:rsidRPr="00990313">
        <w:rPr>
          <w:color w:val="000000"/>
          <w:lang w:val="ru-RU"/>
        </w:rPr>
        <w:t>4-х классах ведется учебный курс «Основы религиозной культуры и светской этики» в объеме 1 часа. Один из модулей ОРКСЭ «Основы православной культуры» лицей реализует в соответствии с выбором родителей (законных представителей) обучающихся.</w:t>
      </w:r>
    </w:p>
    <w:p w:rsidR="006A3A44" w:rsidRPr="003B3E2C" w:rsidRDefault="006A3A44" w:rsidP="006A3A44">
      <w:pPr>
        <w:jc w:val="center"/>
        <w:rPr>
          <w:b/>
          <w:lang w:val="ru-RU"/>
        </w:rPr>
      </w:pPr>
      <w:r w:rsidRPr="003B3E2C">
        <w:rPr>
          <w:b/>
          <w:lang w:val="ru-RU"/>
        </w:rPr>
        <w:t>1 классы</w:t>
      </w:r>
    </w:p>
    <w:p w:rsidR="006A3A44" w:rsidRPr="006A3A44" w:rsidRDefault="006A3A44" w:rsidP="006A3A44">
      <w:pPr>
        <w:widowControl/>
        <w:autoSpaceDE/>
        <w:autoSpaceDN/>
        <w:adjustRightInd/>
        <w:jc w:val="center"/>
        <w:rPr>
          <w:b/>
          <w:i/>
          <w:lang w:val="ru-RU"/>
        </w:rPr>
      </w:pPr>
      <w:r w:rsidRPr="006A3A44">
        <w:rPr>
          <w:b/>
          <w:i/>
          <w:lang w:val="ru-RU"/>
        </w:rPr>
        <w:t>( в рамках ФГОСов начального общего образования)</w:t>
      </w:r>
    </w:p>
    <w:tbl>
      <w:tblPr>
        <w:tblW w:w="8768" w:type="dxa"/>
        <w:jc w:val="center"/>
        <w:tblInd w:w="93" w:type="dxa"/>
        <w:tblLook w:val="04A0"/>
      </w:tblPr>
      <w:tblGrid>
        <w:gridCol w:w="2880"/>
        <w:gridCol w:w="2980"/>
        <w:gridCol w:w="908"/>
        <w:gridCol w:w="760"/>
        <w:gridCol w:w="1223"/>
        <w:gridCol w:w="17"/>
      </w:tblGrid>
      <w:tr w:rsidR="00E338CC" w:rsidRPr="00E338CC" w:rsidTr="00D3676F">
        <w:trPr>
          <w:trHeight w:val="315"/>
          <w:jc w:val="center"/>
        </w:trPr>
        <w:tc>
          <w:tcPr>
            <w:tcW w:w="2880" w:type="dxa"/>
            <w:tcBorders>
              <w:top w:val="single" w:sz="8" w:space="0" w:color="auto"/>
              <w:left w:val="single" w:sz="8" w:space="0" w:color="auto"/>
              <w:bottom w:val="nil"/>
              <w:right w:val="single" w:sz="8" w:space="0" w:color="auto"/>
            </w:tcBorders>
            <w:shd w:val="clear" w:color="auto" w:fill="auto"/>
            <w:noWrap/>
            <w:vAlign w:val="bottom"/>
            <w:hideMark/>
          </w:tcPr>
          <w:p w:rsidR="00E338CC" w:rsidRPr="003B3E2C" w:rsidRDefault="00E338CC" w:rsidP="003B3E2C">
            <w:pPr>
              <w:rPr>
                <w:lang w:val="ru-RU"/>
              </w:rPr>
            </w:pPr>
            <w:r w:rsidRPr="00E338CC">
              <w:lastRenderedPageBreak/>
              <w:t> </w:t>
            </w:r>
          </w:p>
        </w:tc>
        <w:tc>
          <w:tcPr>
            <w:tcW w:w="2980" w:type="dxa"/>
            <w:tcBorders>
              <w:top w:val="single" w:sz="8" w:space="0" w:color="auto"/>
              <w:left w:val="nil"/>
              <w:bottom w:val="nil"/>
              <w:right w:val="single" w:sz="8" w:space="0" w:color="auto"/>
            </w:tcBorders>
            <w:shd w:val="clear" w:color="auto" w:fill="auto"/>
            <w:noWrap/>
            <w:vAlign w:val="bottom"/>
            <w:hideMark/>
          </w:tcPr>
          <w:p w:rsidR="00E338CC" w:rsidRPr="003B3E2C" w:rsidRDefault="00E338CC" w:rsidP="003B3E2C">
            <w:pPr>
              <w:rPr>
                <w:b/>
                <w:bCs/>
                <w:i/>
                <w:iCs/>
                <w:lang w:val="ru-RU"/>
              </w:rPr>
            </w:pPr>
            <w:r w:rsidRPr="00E338CC">
              <w:rPr>
                <w:b/>
                <w:bCs/>
                <w:i/>
                <w:iCs/>
              </w:rPr>
              <w:t> </w:t>
            </w:r>
          </w:p>
        </w:tc>
        <w:tc>
          <w:tcPr>
            <w:tcW w:w="2908" w:type="dxa"/>
            <w:gridSpan w:val="4"/>
            <w:tcBorders>
              <w:top w:val="single" w:sz="8" w:space="0" w:color="auto"/>
              <w:left w:val="nil"/>
              <w:bottom w:val="single" w:sz="8" w:space="0" w:color="auto"/>
              <w:right w:val="single" w:sz="4"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пятидневная неделя</w:t>
            </w:r>
          </w:p>
        </w:tc>
      </w:tr>
      <w:tr w:rsidR="00E338CC" w:rsidRPr="00E338CC" w:rsidTr="00D3676F">
        <w:trPr>
          <w:gridAfter w:val="1"/>
          <w:wAfter w:w="17" w:type="dxa"/>
          <w:trHeight w:val="375"/>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 xml:space="preserve">Предметные </w:t>
            </w:r>
          </w:p>
        </w:tc>
        <w:tc>
          <w:tcPr>
            <w:tcW w:w="2980" w:type="dxa"/>
            <w:tcBorders>
              <w:top w:val="nil"/>
              <w:left w:val="nil"/>
              <w:bottom w:val="nil"/>
              <w:right w:val="nil"/>
            </w:tcBorders>
            <w:shd w:val="clear" w:color="auto" w:fill="auto"/>
            <w:noWrap/>
            <w:vAlign w:val="bottom"/>
            <w:hideMark/>
          </w:tcPr>
          <w:p w:rsidR="00E338CC" w:rsidRPr="00E338CC" w:rsidRDefault="00E338CC" w:rsidP="003B3E2C">
            <w:pPr>
              <w:jc w:val="center"/>
              <w:rPr>
                <w:b/>
                <w:bCs/>
                <w:i/>
                <w:iCs/>
              </w:rPr>
            </w:pPr>
            <w:r w:rsidRPr="00E338CC">
              <w:rPr>
                <w:b/>
                <w:bCs/>
                <w:i/>
                <w:iCs/>
              </w:rPr>
              <w:t xml:space="preserve">Учебные </w:t>
            </w:r>
          </w:p>
        </w:tc>
        <w:tc>
          <w:tcPr>
            <w:tcW w:w="2891"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338CC" w:rsidRPr="0049058D" w:rsidRDefault="00E338CC" w:rsidP="005666DD">
            <w:pPr>
              <w:jc w:val="center"/>
              <w:rPr>
                <w:b/>
                <w:bCs/>
                <w:i/>
                <w:iCs/>
                <w:lang w:val="ru-RU"/>
              </w:rPr>
            </w:pPr>
            <w:r w:rsidRPr="00E338CC">
              <w:rPr>
                <w:b/>
                <w:bCs/>
                <w:i/>
                <w:iCs/>
              </w:rPr>
              <w:t>1а</w:t>
            </w:r>
            <w:r w:rsidR="0049058D">
              <w:rPr>
                <w:b/>
                <w:bCs/>
                <w:i/>
                <w:iCs/>
                <w:lang w:val="ru-RU"/>
              </w:rPr>
              <w:t>, б</w:t>
            </w:r>
            <w:r w:rsidR="005666DD">
              <w:rPr>
                <w:b/>
                <w:bCs/>
                <w:i/>
                <w:iCs/>
                <w:lang w:val="ru-RU"/>
              </w:rPr>
              <w:t>, в</w:t>
            </w:r>
          </w:p>
        </w:tc>
      </w:tr>
      <w:tr w:rsidR="00E338CC" w:rsidRPr="00E338CC" w:rsidTr="00D3676F">
        <w:trPr>
          <w:gridAfter w:val="1"/>
          <w:wAfter w:w="17" w:type="dxa"/>
          <w:trHeight w:val="390"/>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области</w:t>
            </w:r>
          </w:p>
        </w:tc>
        <w:tc>
          <w:tcPr>
            <w:tcW w:w="2980" w:type="dxa"/>
            <w:tcBorders>
              <w:top w:val="nil"/>
              <w:left w:val="nil"/>
              <w:bottom w:val="single" w:sz="8" w:space="0" w:color="auto"/>
              <w:right w:val="single" w:sz="8"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предметы</w:t>
            </w:r>
          </w:p>
        </w:tc>
        <w:tc>
          <w:tcPr>
            <w:tcW w:w="908" w:type="dxa"/>
            <w:tcBorders>
              <w:top w:val="nil"/>
              <w:left w:val="nil"/>
              <w:bottom w:val="nil"/>
              <w:right w:val="single" w:sz="4"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Инв.</w:t>
            </w:r>
          </w:p>
        </w:tc>
        <w:tc>
          <w:tcPr>
            <w:tcW w:w="760" w:type="dxa"/>
            <w:tcBorders>
              <w:top w:val="nil"/>
              <w:left w:val="nil"/>
              <w:bottom w:val="nil"/>
              <w:right w:val="single" w:sz="4" w:space="0" w:color="auto"/>
            </w:tcBorders>
            <w:shd w:val="clear" w:color="auto" w:fill="auto"/>
            <w:noWrap/>
            <w:vAlign w:val="bottom"/>
            <w:hideMark/>
          </w:tcPr>
          <w:p w:rsidR="00E338CC" w:rsidRPr="00E338CC" w:rsidRDefault="00E338CC" w:rsidP="003B3E2C">
            <w:pPr>
              <w:jc w:val="center"/>
              <w:rPr>
                <w:b/>
                <w:bCs/>
                <w:i/>
                <w:iCs/>
              </w:rPr>
            </w:pPr>
            <w:r w:rsidRPr="00E338CC">
              <w:rPr>
                <w:b/>
                <w:bCs/>
                <w:i/>
                <w:iCs/>
              </w:rPr>
              <w:t> ОУ</w:t>
            </w:r>
          </w:p>
        </w:tc>
        <w:tc>
          <w:tcPr>
            <w:tcW w:w="1223" w:type="dxa"/>
            <w:tcBorders>
              <w:top w:val="nil"/>
              <w:left w:val="nil"/>
              <w:bottom w:val="nil"/>
              <w:right w:val="single" w:sz="4" w:space="0" w:color="auto"/>
            </w:tcBorders>
            <w:shd w:val="clear" w:color="auto" w:fill="auto"/>
            <w:noWrap/>
            <w:vAlign w:val="center"/>
            <w:hideMark/>
          </w:tcPr>
          <w:p w:rsidR="00E338CC" w:rsidRPr="00E338CC" w:rsidRDefault="00E338CC" w:rsidP="003B3E2C">
            <w:pPr>
              <w:jc w:val="center"/>
              <w:rPr>
                <w:b/>
                <w:bCs/>
                <w:i/>
                <w:iCs/>
              </w:rPr>
            </w:pPr>
            <w:r w:rsidRPr="00E338CC">
              <w:rPr>
                <w:b/>
                <w:bCs/>
                <w:i/>
                <w:iCs/>
              </w:rPr>
              <w:t>Всего</w:t>
            </w:r>
          </w:p>
        </w:tc>
      </w:tr>
      <w:tr w:rsidR="00E338CC" w:rsidRPr="00E338CC" w:rsidTr="00D3676F">
        <w:trPr>
          <w:gridAfter w:val="1"/>
          <w:wAfter w:w="17" w:type="dxa"/>
          <w:trHeight w:val="360"/>
          <w:jc w:val="center"/>
        </w:trPr>
        <w:tc>
          <w:tcPr>
            <w:tcW w:w="2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338CC" w:rsidRPr="00E338CC" w:rsidRDefault="00E338CC" w:rsidP="003B3E2C">
            <w:pPr>
              <w:jc w:val="center"/>
              <w:rPr>
                <w:i/>
                <w:iCs/>
              </w:rPr>
            </w:pPr>
            <w:r w:rsidRPr="00E338CC">
              <w:rPr>
                <w:i/>
                <w:iCs/>
              </w:rPr>
              <w:t>Филология</w:t>
            </w:r>
          </w:p>
        </w:tc>
        <w:tc>
          <w:tcPr>
            <w:tcW w:w="2980" w:type="dxa"/>
            <w:tcBorders>
              <w:top w:val="nil"/>
              <w:left w:val="nil"/>
              <w:bottom w:val="single" w:sz="4" w:space="0" w:color="auto"/>
              <w:right w:val="nil"/>
            </w:tcBorders>
            <w:shd w:val="clear" w:color="auto" w:fill="auto"/>
            <w:noWrap/>
            <w:vAlign w:val="center"/>
            <w:hideMark/>
          </w:tcPr>
          <w:p w:rsidR="00E338CC" w:rsidRPr="00E338CC" w:rsidRDefault="00E338CC" w:rsidP="003B3E2C">
            <w:r w:rsidRPr="00E338CC">
              <w:t>Русский язык</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38CC" w:rsidRPr="00E338CC" w:rsidRDefault="00E338CC" w:rsidP="003B3E2C">
            <w:pPr>
              <w:jc w:val="center"/>
            </w:pPr>
            <w:r w:rsidRPr="00E338CC">
              <w:t>4</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pPr>
            <w:r w:rsidRPr="00E338CC">
              <w:t>1</w:t>
            </w:r>
          </w:p>
        </w:tc>
        <w:tc>
          <w:tcPr>
            <w:tcW w:w="1223" w:type="dxa"/>
            <w:tcBorders>
              <w:top w:val="single" w:sz="8" w:space="0" w:color="auto"/>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5</w:t>
            </w:r>
          </w:p>
        </w:tc>
      </w:tr>
      <w:tr w:rsidR="00E338CC" w:rsidRPr="00E338CC" w:rsidTr="00D3676F">
        <w:trPr>
          <w:gridAfter w:val="1"/>
          <w:wAfter w:w="17" w:type="dxa"/>
          <w:trHeight w:val="375"/>
          <w:jc w:val="center"/>
        </w:trPr>
        <w:tc>
          <w:tcPr>
            <w:tcW w:w="2880" w:type="dxa"/>
            <w:vMerge/>
            <w:tcBorders>
              <w:top w:val="single" w:sz="8" w:space="0" w:color="auto"/>
              <w:left w:val="single" w:sz="8" w:space="0" w:color="auto"/>
              <w:bottom w:val="single" w:sz="8" w:space="0" w:color="000000"/>
              <w:right w:val="single" w:sz="8" w:space="0" w:color="auto"/>
            </w:tcBorders>
            <w:vAlign w:val="center"/>
            <w:hideMark/>
          </w:tcPr>
          <w:p w:rsidR="00E338CC" w:rsidRPr="00E338CC" w:rsidRDefault="00E338CC" w:rsidP="003B3E2C">
            <w:pPr>
              <w:rPr>
                <w:i/>
                <w:iCs/>
              </w:rPr>
            </w:pPr>
          </w:p>
        </w:tc>
        <w:tc>
          <w:tcPr>
            <w:tcW w:w="2980" w:type="dxa"/>
            <w:tcBorders>
              <w:top w:val="nil"/>
              <w:left w:val="nil"/>
              <w:bottom w:val="single" w:sz="4" w:space="0" w:color="auto"/>
              <w:right w:val="nil"/>
            </w:tcBorders>
            <w:shd w:val="clear" w:color="auto" w:fill="auto"/>
            <w:noWrap/>
            <w:vAlign w:val="center"/>
            <w:hideMark/>
          </w:tcPr>
          <w:p w:rsidR="00E338CC" w:rsidRPr="00E338CC" w:rsidRDefault="00E338CC" w:rsidP="003B3E2C">
            <w:r w:rsidRPr="00E338CC">
              <w:t>Литературное чтение</w:t>
            </w:r>
          </w:p>
        </w:tc>
        <w:tc>
          <w:tcPr>
            <w:tcW w:w="908" w:type="dxa"/>
            <w:tcBorders>
              <w:top w:val="nil"/>
              <w:left w:val="single" w:sz="8" w:space="0" w:color="auto"/>
              <w:bottom w:val="single" w:sz="4" w:space="0" w:color="auto"/>
              <w:right w:val="single" w:sz="4" w:space="0" w:color="auto"/>
            </w:tcBorders>
            <w:shd w:val="clear" w:color="auto" w:fill="auto"/>
            <w:noWrap/>
            <w:vAlign w:val="center"/>
            <w:hideMark/>
          </w:tcPr>
          <w:p w:rsidR="00E338CC" w:rsidRPr="00E338CC" w:rsidRDefault="00E338CC" w:rsidP="003B3E2C">
            <w:pPr>
              <w:jc w:val="center"/>
            </w:pPr>
            <w:r w:rsidRPr="00E338CC">
              <w:t>4</w:t>
            </w:r>
          </w:p>
        </w:tc>
        <w:tc>
          <w:tcPr>
            <w:tcW w:w="760" w:type="dxa"/>
            <w:tcBorders>
              <w:top w:val="nil"/>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4</w:t>
            </w:r>
          </w:p>
        </w:tc>
      </w:tr>
      <w:tr w:rsidR="00E338CC" w:rsidRPr="00E338CC" w:rsidTr="00D3676F">
        <w:trPr>
          <w:gridAfter w:val="1"/>
          <w:wAfter w:w="17" w:type="dxa"/>
          <w:trHeight w:val="660"/>
          <w:jc w:val="center"/>
        </w:trPr>
        <w:tc>
          <w:tcPr>
            <w:tcW w:w="2880" w:type="dxa"/>
            <w:tcBorders>
              <w:top w:val="nil"/>
              <w:left w:val="single" w:sz="8" w:space="0" w:color="auto"/>
              <w:bottom w:val="single" w:sz="8" w:space="0" w:color="auto"/>
              <w:right w:val="single" w:sz="8" w:space="0" w:color="auto"/>
            </w:tcBorders>
            <w:shd w:val="clear" w:color="auto" w:fill="auto"/>
            <w:vAlign w:val="bottom"/>
            <w:hideMark/>
          </w:tcPr>
          <w:p w:rsidR="00E338CC" w:rsidRPr="00E338CC" w:rsidRDefault="00E338CC" w:rsidP="003B3E2C">
            <w:pPr>
              <w:jc w:val="center"/>
              <w:rPr>
                <w:i/>
                <w:iCs/>
              </w:rPr>
            </w:pPr>
            <w:r w:rsidRPr="00E338CC">
              <w:rPr>
                <w:i/>
                <w:iCs/>
              </w:rPr>
              <w:t>Математика и информатика</w:t>
            </w:r>
          </w:p>
        </w:tc>
        <w:tc>
          <w:tcPr>
            <w:tcW w:w="2980" w:type="dxa"/>
            <w:tcBorders>
              <w:top w:val="single" w:sz="8" w:space="0" w:color="auto"/>
              <w:left w:val="nil"/>
              <w:bottom w:val="single" w:sz="8" w:space="0" w:color="auto"/>
              <w:right w:val="nil"/>
            </w:tcBorders>
            <w:shd w:val="clear" w:color="auto" w:fill="auto"/>
            <w:noWrap/>
            <w:vAlign w:val="center"/>
            <w:hideMark/>
          </w:tcPr>
          <w:p w:rsidR="00E338CC" w:rsidRPr="00E338CC" w:rsidRDefault="00E338CC" w:rsidP="003B3E2C">
            <w:r w:rsidRPr="00E338CC">
              <w:t>Математика</w:t>
            </w:r>
          </w:p>
        </w:tc>
        <w:tc>
          <w:tcPr>
            <w:tcW w:w="90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3B3E2C">
            <w:pPr>
              <w:jc w:val="center"/>
            </w:pPr>
            <w:r w:rsidRPr="00E338CC">
              <w:t>4</w:t>
            </w:r>
          </w:p>
        </w:tc>
        <w:tc>
          <w:tcPr>
            <w:tcW w:w="760" w:type="dxa"/>
            <w:tcBorders>
              <w:top w:val="single" w:sz="8" w:space="0" w:color="auto"/>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single" w:sz="8" w:space="0" w:color="auto"/>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4</w:t>
            </w:r>
          </w:p>
        </w:tc>
      </w:tr>
      <w:tr w:rsidR="00E338CC" w:rsidRPr="00E338CC" w:rsidTr="00D3676F">
        <w:trPr>
          <w:gridAfter w:val="1"/>
          <w:wAfter w:w="17" w:type="dxa"/>
          <w:trHeight w:val="670"/>
          <w:jc w:val="center"/>
        </w:trPr>
        <w:tc>
          <w:tcPr>
            <w:tcW w:w="2880" w:type="dxa"/>
            <w:tcBorders>
              <w:top w:val="nil"/>
              <w:left w:val="single" w:sz="8" w:space="0" w:color="auto"/>
              <w:bottom w:val="nil"/>
              <w:right w:val="single" w:sz="8" w:space="0" w:color="auto"/>
            </w:tcBorders>
            <w:shd w:val="clear" w:color="auto" w:fill="auto"/>
            <w:vAlign w:val="bottom"/>
            <w:hideMark/>
          </w:tcPr>
          <w:p w:rsidR="00E338CC" w:rsidRPr="00E338CC" w:rsidRDefault="00E338CC" w:rsidP="003B3E2C">
            <w:pPr>
              <w:jc w:val="center"/>
              <w:rPr>
                <w:i/>
                <w:iCs/>
              </w:rPr>
            </w:pPr>
            <w:r w:rsidRPr="00E338CC">
              <w:rPr>
                <w:i/>
                <w:iCs/>
              </w:rPr>
              <w:t>Обществознание и естествознание</w:t>
            </w:r>
          </w:p>
        </w:tc>
        <w:tc>
          <w:tcPr>
            <w:tcW w:w="2980" w:type="dxa"/>
            <w:tcBorders>
              <w:top w:val="nil"/>
              <w:left w:val="nil"/>
              <w:bottom w:val="single" w:sz="8" w:space="0" w:color="auto"/>
              <w:right w:val="nil"/>
            </w:tcBorders>
            <w:shd w:val="clear" w:color="auto" w:fill="auto"/>
            <w:noWrap/>
            <w:vAlign w:val="center"/>
            <w:hideMark/>
          </w:tcPr>
          <w:p w:rsidR="00E338CC" w:rsidRPr="00E338CC" w:rsidRDefault="00E338CC" w:rsidP="003B3E2C">
            <w:r w:rsidRPr="00E338CC">
              <w:t>Окружающий мир</w:t>
            </w:r>
          </w:p>
        </w:tc>
        <w:tc>
          <w:tcPr>
            <w:tcW w:w="908" w:type="dxa"/>
            <w:tcBorders>
              <w:top w:val="nil"/>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3B3E2C">
            <w:pPr>
              <w:jc w:val="center"/>
            </w:pPr>
            <w:r w:rsidRPr="00E338CC">
              <w:t>2</w:t>
            </w:r>
          </w:p>
        </w:tc>
        <w:tc>
          <w:tcPr>
            <w:tcW w:w="760"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2</w:t>
            </w:r>
          </w:p>
        </w:tc>
      </w:tr>
      <w:tr w:rsidR="00E338CC" w:rsidRPr="00E338CC" w:rsidTr="00D3676F">
        <w:trPr>
          <w:gridAfter w:val="1"/>
          <w:wAfter w:w="17" w:type="dxa"/>
          <w:trHeight w:val="375"/>
          <w:jc w:val="center"/>
        </w:trPr>
        <w:tc>
          <w:tcPr>
            <w:tcW w:w="2880" w:type="dxa"/>
            <w:tcBorders>
              <w:top w:val="single" w:sz="8" w:space="0" w:color="auto"/>
              <w:left w:val="single" w:sz="8" w:space="0" w:color="auto"/>
              <w:bottom w:val="nil"/>
              <w:right w:val="single" w:sz="8" w:space="0" w:color="auto"/>
            </w:tcBorders>
            <w:shd w:val="clear" w:color="auto" w:fill="auto"/>
            <w:noWrap/>
            <w:vAlign w:val="bottom"/>
            <w:hideMark/>
          </w:tcPr>
          <w:p w:rsidR="00E338CC" w:rsidRPr="00E338CC" w:rsidRDefault="00E338CC" w:rsidP="003B3E2C">
            <w:pPr>
              <w:jc w:val="center"/>
              <w:rPr>
                <w:i/>
                <w:iCs/>
              </w:rPr>
            </w:pPr>
            <w:r w:rsidRPr="00E338CC">
              <w:rPr>
                <w:i/>
                <w:iCs/>
              </w:rPr>
              <w:t>Искусство</w:t>
            </w:r>
          </w:p>
        </w:tc>
        <w:tc>
          <w:tcPr>
            <w:tcW w:w="2980" w:type="dxa"/>
            <w:tcBorders>
              <w:top w:val="nil"/>
              <w:left w:val="nil"/>
              <w:bottom w:val="single" w:sz="4" w:space="0" w:color="auto"/>
              <w:right w:val="nil"/>
            </w:tcBorders>
            <w:shd w:val="clear" w:color="auto" w:fill="auto"/>
            <w:noWrap/>
            <w:vAlign w:val="center"/>
            <w:hideMark/>
          </w:tcPr>
          <w:p w:rsidR="00E338CC" w:rsidRPr="00E338CC" w:rsidRDefault="00E338CC" w:rsidP="003B3E2C">
            <w:r w:rsidRPr="00E338CC">
              <w:t xml:space="preserve">Музыка </w:t>
            </w:r>
          </w:p>
        </w:tc>
        <w:tc>
          <w:tcPr>
            <w:tcW w:w="908" w:type="dxa"/>
            <w:tcBorders>
              <w:top w:val="nil"/>
              <w:left w:val="single" w:sz="8" w:space="0" w:color="auto"/>
              <w:bottom w:val="single" w:sz="4" w:space="0" w:color="auto"/>
              <w:right w:val="single" w:sz="4" w:space="0" w:color="auto"/>
            </w:tcBorders>
            <w:shd w:val="clear" w:color="auto" w:fill="auto"/>
            <w:noWrap/>
            <w:vAlign w:val="center"/>
            <w:hideMark/>
          </w:tcPr>
          <w:p w:rsidR="00E338CC" w:rsidRPr="00E338CC" w:rsidRDefault="00E338CC" w:rsidP="003B3E2C">
            <w:pPr>
              <w:jc w:val="center"/>
            </w:pPr>
            <w:r w:rsidRPr="00E338CC">
              <w:t>1</w:t>
            </w:r>
          </w:p>
        </w:tc>
        <w:tc>
          <w:tcPr>
            <w:tcW w:w="760" w:type="dxa"/>
            <w:tcBorders>
              <w:top w:val="nil"/>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4"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1</w:t>
            </w:r>
          </w:p>
        </w:tc>
      </w:tr>
      <w:tr w:rsidR="00E338CC" w:rsidRPr="00E338CC" w:rsidTr="00D3676F">
        <w:trPr>
          <w:gridAfter w:val="1"/>
          <w:wAfter w:w="17" w:type="dxa"/>
          <w:trHeight w:val="375"/>
          <w:jc w:val="center"/>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E338CC" w:rsidRPr="00E338CC" w:rsidRDefault="00E338CC" w:rsidP="003B3E2C">
            <w:pPr>
              <w:rPr>
                <w:i/>
                <w:iCs/>
              </w:rPr>
            </w:pPr>
            <w:r w:rsidRPr="00E338CC">
              <w:rPr>
                <w:i/>
                <w:iCs/>
              </w:rPr>
              <w:t> </w:t>
            </w:r>
          </w:p>
        </w:tc>
        <w:tc>
          <w:tcPr>
            <w:tcW w:w="2980" w:type="dxa"/>
            <w:tcBorders>
              <w:top w:val="nil"/>
              <w:left w:val="nil"/>
              <w:bottom w:val="single" w:sz="8" w:space="0" w:color="auto"/>
              <w:right w:val="nil"/>
            </w:tcBorders>
            <w:shd w:val="clear" w:color="auto" w:fill="auto"/>
            <w:noWrap/>
            <w:vAlign w:val="center"/>
            <w:hideMark/>
          </w:tcPr>
          <w:p w:rsidR="00E338CC" w:rsidRPr="00E338CC" w:rsidRDefault="00E338CC" w:rsidP="003B3E2C">
            <w:r w:rsidRPr="00E338CC">
              <w:t>ИЗО</w:t>
            </w:r>
          </w:p>
        </w:tc>
        <w:tc>
          <w:tcPr>
            <w:tcW w:w="908" w:type="dxa"/>
            <w:tcBorders>
              <w:top w:val="nil"/>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3B3E2C">
            <w:pPr>
              <w:jc w:val="center"/>
            </w:pPr>
            <w:r w:rsidRPr="00E338CC">
              <w:t>1</w:t>
            </w:r>
          </w:p>
        </w:tc>
        <w:tc>
          <w:tcPr>
            <w:tcW w:w="760"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1</w:t>
            </w:r>
          </w:p>
        </w:tc>
      </w:tr>
      <w:tr w:rsidR="00E338CC" w:rsidRPr="00E338CC" w:rsidTr="00D3676F">
        <w:trPr>
          <w:gridAfter w:val="1"/>
          <w:wAfter w:w="17" w:type="dxa"/>
          <w:trHeight w:val="390"/>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3B3E2C">
            <w:pPr>
              <w:jc w:val="center"/>
              <w:rPr>
                <w:i/>
                <w:iCs/>
              </w:rPr>
            </w:pPr>
            <w:r w:rsidRPr="00E338CC">
              <w:rPr>
                <w:i/>
                <w:iCs/>
              </w:rPr>
              <w:t>Технология</w:t>
            </w:r>
          </w:p>
        </w:tc>
        <w:tc>
          <w:tcPr>
            <w:tcW w:w="2980" w:type="dxa"/>
            <w:tcBorders>
              <w:top w:val="nil"/>
              <w:left w:val="nil"/>
              <w:bottom w:val="single" w:sz="8" w:space="0" w:color="auto"/>
              <w:right w:val="nil"/>
            </w:tcBorders>
            <w:shd w:val="clear" w:color="auto" w:fill="auto"/>
            <w:noWrap/>
            <w:vAlign w:val="center"/>
            <w:hideMark/>
          </w:tcPr>
          <w:p w:rsidR="00E338CC" w:rsidRPr="00E338CC" w:rsidRDefault="00E338CC" w:rsidP="003B3E2C">
            <w:r w:rsidRPr="00E338CC">
              <w:t xml:space="preserve">Технология </w:t>
            </w:r>
          </w:p>
        </w:tc>
        <w:tc>
          <w:tcPr>
            <w:tcW w:w="908" w:type="dxa"/>
            <w:tcBorders>
              <w:top w:val="nil"/>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3B3E2C">
            <w:pPr>
              <w:jc w:val="center"/>
            </w:pPr>
            <w:r w:rsidRPr="00E338CC">
              <w:t>1</w:t>
            </w:r>
          </w:p>
        </w:tc>
        <w:tc>
          <w:tcPr>
            <w:tcW w:w="760"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1</w:t>
            </w:r>
          </w:p>
        </w:tc>
      </w:tr>
      <w:tr w:rsidR="00E338CC" w:rsidRPr="00E338CC" w:rsidTr="00D3676F">
        <w:trPr>
          <w:gridAfter w:val="1"/>
          <w:wAfter w:w="17" w:type="dxa"/>
          <w:trHeight w:val="855"/>
          <w:jc w:val="center"/>
        </w:trPr>
        <w:tc>
          <w:tcPr>
            <w:tcW w:w="28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38CC" w:rsidRPr="00E338CC" w:rsidRDefault="00E338CC" w:rsidP="003B3E2C">
            <w:pPr>
              <w:jc w:val="center"/>
              <w:rPr>
                <w:i/>
                <w:iCs/>
              </w:rPr>
            </w:pPr>
            <w:r w:rsidRPr="00E338CC">
              <w:rPr>
                <w:i/>
                <w:iCs/>
              </w:rPr>
              <w:t>Физическая культура</w:t>
            </w:r>
          </w:p>
        </w:tc>
        <w:tc>
          <w:tcPr>
            <w:tcW w:w="2980" w:type="dxa"/>
            <w:tcBorders>
              <w:top w:val="nil"/>
              <w:left w:val="nil"/>
              <w:bottom w:val="single" w:sz="8" w:space="0" w:color="auto"/>
              <w:right w:val="nil"/>
            </w:tcBorders>
            <w:shd w:val="clear" w:color="auto" w:fill="auto"/>
            <w:noWrap/>
            <w:vAlign w:val="center"/>
            <w:hideMark/>
          </w:tcPr>
          <w:p w:rsidR="00E338CC" w:rsidRPr="00E338CC" w:rsidRDefault="00E338CC" w:rsidP="003B3E2C">
            <w:r w:rsidRPr="00E338CC">
              <w:t>Физкультура</w:t>
            </w:r>
          </w:p>
        </w:tc>
        <w:tc>
          <w:tcPr>
            <w:tcW w:w="908" w:type="dxa"/>
            <w:tcBorders>
              <w:top w:val="nil"/>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3B3E2C">
            <w:pPr>
              <w:jc w:val="center"/>
            </w:pPr>
            <w:r w:rsidRPr="00E338CC">
              <w:t>3</w:t>
            </w:r>
          </w:p>
        </w:tc>
        <w:tc>
          <w:tcPr>
            <w:tcW w:w="760"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pPr>
          </w:p>
        </w:tc>
        <w:tc>
          <w:tcPr>
            <w:tcW w:w="1223"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rPr>
            </w:pPr>
            <w:r w:rsidRPr="00E338CC">
              <w:rPr>
                <w:b/>
              </w:rPr>
              <w:t>3</w:t>
            </w:r>
          </w:p>
        </w:tc>
      </w:tr>
      <w:tr w:rsidR="00E338CC" w:rsidRPr="00E338CC" w:rsidTr="00D3676F">
        <w:trPr>
          <w:gridAfter w:val="1"/>
          <w:wAfter w:w="17" w:type="dxa"/>
          <w:trHeight w:val="375"/>
          <w:jc w:val="center"/>
        </w:trPr>
        <w:tc>
          <w:tcPr>
            <w:tcW w:w="58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38CC" w:rsidRPr="00E338CC" w:rsidRDefault="00E338CC" w:rsidP="003B3E2C">
            <w:pPr>
              <w:jc w:val="center"/>
              <w:rPr>
                <w:b/>
                <w:bCs/>
              </w:rPr>
            </w:pPr>
            <w:r w:rsidRPr="00E338CC">
              <w:rPr>
                <w:b/>
                <w:bCs/>
              </w:rPr>
              <w:t>Итого:</w:t>
            </w:r>
          </w:p>
        </w:tc>
        <w:tc>
          <w:tcPr>
            <w:tcW w:w="908"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bCs/>
              </w:rPr>
            </w:pPr>
            <w:r w:rsidRPr="00E338CC">
              <w:rPr>
                <w:b/>
                <w:bCs/>
              </w:rPr>
              <w:t>20</w:t>
            </w:r>
          </w:p>
        </w:tc>
        <w:tc>
          <w:tcPr>
            <w:tcW w:w="760"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bCs/>
              </w:rPr>
            </w:pPr>
            <w:r w:rsidRPr="00E338CC">
              <w:rPr>
                <w:b/>
                <w:bCs/>
              </w:rPr>
              <w:t>1</w:t>
            </w:r>
          </w:p>
        </w:tc>
        <w:tc>
          <w:tcPr>
            <w:tcW w:w="1223"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3B3E2C">
            <w:pPr>
              <w:jc w:val="center"/>
              <w:rPr>
                <w:b/>
                <w:bCs/>
              </w:rPr>
            </w:pPr>
            <w:r w:rsidRPr="00E338CC">
              <w:rPr>
                <w:b/>
                <w:bCs/>
              </w:rPr>
              <w:t>21</w:t>
            </w:r>
          </w:p>
        </w:tc>
      </w:tr>
    </w:tbl>
    <w:p w:rsidR="006A3A44" w:rsidRDefault="006A3A44" w:rsidP="006A3A44">
      <w:pPr>
        <w:widowControl/>
        <w:autoSpaceDE/>
        <w:autoSpaceDN/>
        <w:adjustRightInd/>
        <w:rPr>
          <w:b/>
          <w:i/>
          <w:sz w:val="28"/>
          <w:szCs w:val="28"/>
          <w:lang w:val="ru-RU"/>
        </w:rPr>
      </w:pPr>
    </w:p>
    <w:p w:rsidR="00E338CC" w:rsidRPr="00E338CC" w:rsidRDefault="00E338CC" w:rsidP="00E338CC">
      <w:pPr>
        <w:jc w:val="center"/>
        <w:rPr>
          <w:b/>
        </w:rPr>
      </w:pPr>
      <w:r w:rsidRPr="00E338CC">
        <w:rPr>
          <w:b/>
        </w:rPr>
        <w:t>2 классы</w:t>
      </w:r>
    </w:p>
    <w:p w:rsidR="006A3A44" w:rsidRPr="00E338CC" w:rsidRDefault="00E338CC" w:rsidP="00E338CC">
      <w:pPr>
        <w:widowControl/>
        <w:autoSpaceDE/>
        <w:autoSpaceDN/>
        <w:adjustRightInd/>
        <w:jc w:val="center"/>
        <w:rPr>
          <w:b/>
          <w:i/>
          <w:lang w:val="ru-RU"/>
        </w:rPr>
      </w:pPr>
      <w:r w:rsidRPr="00E338CC">
        <w:rPr>
          <w:b/>
          <w:i/>
          <w:lang w:val="ru-RU"/>
        </w:rPr>
        <w:t>( в рамках ФГОСов начального общего образования)</w:t>
      </w:r>
    </w:p>
    <w:tbl>
      <w:tblPr>
        <w:tblW w:w="9476" w:type="dxa"/>
        <w:jc w:val="center"/>
        <w:tblInd w:w="93" w:type="dxa"/>
        <w:tblLook w:val="04A0"/>
      </w:tblPr>
      <w:tblGrid>
        <w:gridCol w:w="2880"/>
        <w:gridCol w:w="2982"/>
        <w:gridCol w:w="785"/>
        <w:gridCol w:w="987"/>
        <w:gridCol w:w="1842"/>
      </w:tblGrid>
      <w:tr w:rsidR="00E338CC" w:rsidRPr="00E338CC" w:rsidTr="00E338CC">
        <w:trPr>
          <w:trHeight w:val="315"/>
          <w:jc w:val="center"/>
        </w:trPr>
        <w:tc>
          <w:tcPr>
            <w:tcW w:w="2880" w:type="dxa"/>
            <w:tcBorders>
              <w:top w:val="single" w:sz="8" w:space="0" w:color="auto"/>
              <w:left w:val="single" w:sz="8" w:space="0" w:color="auto"/>
              <w:bottom w:val="nil"/>
              <w:right w:val="single" w:sz="8" w:space="0" w:color="auto"/>
            </w:tcBorders>
            <w:shd w:val="clear" w:color="auto" w:fill="auto"/>
            <w:noWrap/>
            <w:vAlign w:val="bottom"/>
            <w:hideMark/>
          </w:tcPr>
          <w:p w:rsidR="00E338CC" w:rsidRPr="003B3E2C" w:rsidRDefault="00E338CC" w:rsidP="00E338CC">
            <w:pPr>
              <w:jc w:val="center"/>
              <w:rPr>
                <w:lang w:val="ru-RU"/>
              </w:rPr>
            </w:pPr>
          </w:p>
        </w:tc>
        <w:tc>
          <w:tcPr>
            <w:tcW w:w="2982" w:type="dxa"/>
            <w:tcBorders>
              <w:top w:val="single" w:sz="8" w:space="0" w:color="auto"/>
              <w:left w:val="nil"/>
              <w:bottom w:val="nil"/>
              <w:right w:val="single" w:sz="8" w:space="0" w:color="auto"/>
            </w:tcBorders>
            <w:shd w:val="clear" w:color="auto" w:fill="auto"/>
            <w:noWrap/>
            <w:vAlign w:val="bottom"/>
            <w:hideMark/>
          </w:tcPr>
          <w:p w:rsidR="00E338CC" w:rsidRPr="003B3E2C" w:rsidRDefault="00E338CC" w:rsidP="00E338CC">
            <w:pPr>
              <w:jc w:val="center"/>
              <w:rPr>
                <w:b/>
                <w:bCs/>
                <w:i/>
                <w:iCs/>
                <w:lang w:val="ru-RU"/>
              </w:rPr>
            </w:pPr>
          </w:p>
        </w:tc>
        <w:tc>
          <w:tcPr>
            <w:tcW w:w="3609" w:type="dxa"/>
            <w:gridSpan w:val="3"/>
            <w:tcBorders>
              <w:top w:val="single" w:sz="8" w:space="0" w:color="auto"/>
              <w:left w:val="nil"/>
              <w:bottom w:val="single" w:sz="8" w:space="0" w:color="auto"/>
              <w:right w:val="single" w:sz="8" w:space="0" w:color="000000"/>
            </w:tcBorders>
          </w:tcPr>
          <w:p w:rsidR="00E338CC" w:rsidRPr="00E338CC" w:rsidRDefault="00E338CC" w:rsidP="00E338CC">
            <w:pPr>
              <w:jc w:val="center"/>
              <w:rPr>
                <w:b/>
                <w:bCs/>
                <w:i/>
                <w:iCs/>
              </w:rPr>
            </w:pPr>
            <w:r w:rsidRPr="00E338CC">
              <w:rPr>
                <w:b/>
                <w:bCs/>
                <w:i/>
                <w:iCs/>
              </w:rPr>
              <w:t>шестидневная неделя</w:t>
            </w:r>
          </w:p>
        </w:tc>
      </w:tr>
      <w:tr w:rsidR="00E338CC" w:rsidRPr="00E338CC" w:rsidTr="00E338CC">
        <w:trPr>
          <w:trHeight w:val="375"/>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b/>
                <w:bCs/>
                <w:i/>
                <w:iCs/>
              </w:rPr>
            </w:pPr>
            <w:r w:rsidRPr="00E338CC">
              <w:rPr>
                <w:b/>
                <w:bCs/>
                <w:i/>
                <w:iCs/>
              </w:rPr>
              <w:t>Предметные</w:t>
            </w:r>
          </w:p>
        </w:tc>
        <w:tc>
          <w:tcPr>
            <w:tcW w:w="2982" w:type="dxa"/>
            <w:tcBorders>
              <w:top w:val="nil"/>
              <w:left w:val="nil"/>
              <w:bottom w:val="nil"/>
              <w:right w:val="nil"/>
            </w:tcBorders>
            <w:shd w:val="clear" w:color="auto" w:fill="auto"/>
            <w:noWrap/>
            <w:vAlign w:val="bottom"/>
            <w:hideMark/>
          </w:tcPr>
          <w:p w:rsidR="00E338CC" w:rsidRPr="00E338CC" w:rsidRDefault="00E338CC" w:rsidP="00E338CC">
            <w:pPr>
              <w:jc w:val="center"/>
              <w:rPr>
                <w:b/>
                <w:bCs/>
                <w:i/>
                <w:iCs/>
              </w:rPr>
            </w:pPr>
            <w:r w:rsidRPr="00E338CC">
              <w:rPr>
                <w:b/>
                <w:bCs/>
                <w:i/>
                <w:iCs/>
              </w:rPr>
              <w:t>Учебные</w:t>
            </w:r>
          </w:p>
        </w:tc>
        <w:tc>
          <w:tcPr>
            <w:tcW w:w="3614" w:type="dxa"/>
            <w:gridSpan w:val="3"/>
            <w:tcBorders>
              <w:top w:val="single" w:sz="8" w:space="0" w:color="auto"/>
              <w:left w:val="single" w:sz="8" w:space="0" w:color="auto"/>
              <w:bottom w:val="single" w:sz="4" w:space="0" w:color="auto"/>
              <w:right w:val="single" w:sz="8" w:space="0" w:color="auto"/>
            </w:tcBorders>
            <w:vAlign w:val="bottom"/>
          </w:tcPr>
          <w:p w:rsidR="00E338CC" w:rsidRPr="0049058D" w:rsidRDefault="00E338CC" w:rsidP="00E338CC">
            <w:pPr>
              <w:jc w:val="center"/>
              <w:rPr>
                <w:b/>
                <w:bCs/>
                <w:i/>
                <w:iCs/>
                <w:lang w:val="ru-RU"/>
              </w:rPr>
            </w:pPr>
            <w:r w:rsidRPr="00E338CC">
              <w:rPr>
                <w:b/>
                <w:bCs/>
                <w:i/>
                <w:iCs/>
              </w:rPr>
              <w:t>2а</w:t>
            </w:r>
            <w:r w:rsidR="0049058D">
              <w:rPr>
                <w:b/>
                <w:bCs/>
                <w:i/>
                <w:iCs/>
                <w:lang w:val="ru-RU"/>
              </w:rPr>
              <w:t>, б, в</w:t>
            </w:r>
          </w:p>
        </w:tc>
      </w:tr>
      <w:tr w:rsidR="00E338CC" w:rsidRPr="00E338CC" w:rsidTr="00E338CC">
        <w:trPr>
          <w:trHeight w:val="390"/>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b/>
                <w:bCs/>
                <w:i/>
                <w:iCs/>
              </w:rPr>
            </w:pPr>
            <w:r w:rsidRPr="00E338CC">
              <w:rPr>
                <w:b/>
                <w:bCs/>
                <w:i/>
                <w:iCs/>
              </w:rPr>
              <w:t>области</w:t>
            </w:r>
          </w:p>
        </w:tc>
        <w:tc>
          <w:tcPr>
            <w:tcW w:w="2982" w:type="dxa"/>
            <w:tcBorders>
              <w:top w:val="nil"/>
              <w:left w:val="nil"/>
              <w:bottom w:val="single" w:sz="8" w:space="0" w:color="auto"/>
              <w:right w:val="single" w:sz="4" w:space="0" w:color="auto"/>
            </w:tcBorders>
            <w:shd w:val="clear" w:color="auto" w:fill="auto"/>
            <w:noWrap/>
            <w:vAlign w:val="bottom"/>
            <w:hideMark/>
          </w:tcPr>
          <w:p w:rsidR="00E338CC" w:rsidRPr="00E338CC" w:rsidRDefault="00E338CC" w:rsidP="00E338CC">
            <w:pPr>
              <w:jc w:val="center"/>
              <w:rPr>
                <w:b/>
                <w:bCs/>
                <w:i/>
                <w:iCs/>
              </w:rPr>
            </w:pPr>
            <w:r w:rsidRPr="00E338CC">
              <w:rPr>
                <w:b/>
                <w:bCs/>
                <w:i/>
                <w:iCs/>
              </w:rPr>
              <w:t>предметы</w:t>
            </w:r>
          </w:p>
        </w:tc>
        <w:tc>
          <w:tcPr>
            <w:tcW w:w="785" w:type="dxa"/>
            <w:tcBorders>
              <w:top w:val="single" w:sz="4" w:space="0" w:color="auto"/>
              <w:left w:val="single" w:sz="4" w:space="0" w:color="auto"/>
              <w:bottom w:val="single" w:sz="4" w:space="0" w:color="auto"/>
              <w:right w:val="single" w:sz="4" w:space="0" w:color="auto"/>
            </w:tcBorders>
            <w:vAlign w:val="bottom"/>
          </w:tcPr>
          <w:p w:rsidR="00E338CC" w:rsidRPr="00E338CC" w:rsidRDefault="00E338CC" w:rsidP="00E338CC">
            <w:pPr>
              <w:jc w:val="center"/>
              <w:rPr>
                <w:b/>
                <w:bCs/>
                <w:i/>
                <w:iCs/>
              </w:rPr>
            </w:pPr>
            <w:r w:rsidRPr="00E338CC">
              <w:rPr>
                <w:b/>
                <w:bCs/>
                <w:i/>
                <w:iCs/>
              </w:rPr>
              <w:t>Инв.</w:t>
            </w:r>
          </w:p>
        </w:tc>
        <w:tc>
          <w:tcPr>
            <w:tcW w:w="987" w:type="dxa"/>
            <w:tcBorders>
              <w:top w:val="single" w:sz="4" w:space="0" w:color="auto"/>
              <w:left w:val="single" w:sz="4" w:space="0" w:color="auto"/>
              <w:bottom w:val="single" w:sz="4" w:space="0" w:color="auto"/>
              <w:right w:val="single" w:sz="4" w:space="0" w:color="auto"/>
            </w:tcBorders>
            <w:vAlign w:val="bottom"/>
          </w:tcPr>
          <w:p w:rsidR="00E338CC" w:rsidRPr="00E338CC" w:rsidRDefault="00E338CC" w:rsidP="00E338CC">
            <w:pPr>
              <w:jc w:val="center"/>
              <w:rPr>
                <w:b/>
                <w:bCs/>
                <w:i/>
                <w:iCs/>
              </w:rPr>
            </w:pPr>
            <w:r w:rsidRPr="00E338CC">
              <w:rPr>
                <w:b/>
                <w:bCs/>
                <w:i/>
                <w:iCs/>
              </w:rPr>
              <w:t>ОУ</w:t>
            </w:r>
          </w:p>
        </w:tc>
        <w:tc>
          <w:tcPr>
            <w:tcW w:w="1842" w:type="dxa"/>
            <w:tcBorders>
              <w:top w:val="single" w:sz="4" w:space="0" w:color="auto"/>
              <w:left w:val="single" w:sz="4" w:space="0" w:color="auto"/>
              <w:bottom w:val="single" w:sz="4" w:space="0" w:color="auto"/>
              <w:right w:val="single" w:sz="4" w:space="0" w:color="auto"/>
            </w:tcBorders>
            <w:vAlign w:val="center"/>
          </w:tcPr>
          <w:p w:rsidR="00E338CC" w:rsidRPr="00E338CC" w:rsidRDefault="00E338CC" w:rsidP="00E338CC">
            <w:pPr>
              <w:jc w:val="center"/>
              <w:rPr>
                <w:b/>
                <w:bCs/>
                <w:i/>
                <w:iCs/>
              </w:rPr>
            </w:pPr>
            <w:r w:rsidRPr="00E338CC">
              <w:rPr>
                <w:b/>
                <w:bCs/>
                <w:i/>
                <w:iCs/>
              </w:rPr>
              <w:t>Всего</w:t>
            </w:r>
          </w:p>
        </w:tc>
      </w:tr>
      <w:tr w:rsidR="00E338CC" w:rsidRPr="00E338CC" w:rsidTr="00E338CC">
        <w:trPr>
          <w:trHeight w:val="360"/>
          <w:jc w:val="center"/>
        </w:trPr>
        <w:tc>
          <w:tcPr>
            <w:tcW w:w="2880" w:type="dxa"/>
            <w:tcBorders>
              <w:top w:val="single" w:sz="8" w:space="0" w:color="auto"/>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i/>
                <w:iCs/>
              </w:rPr>
            </w:pPr>
          </w:p>
        </w:tc>
        <w:tc>
          <w:tcPr>
            <w:tcW w:w="2982" w:type="dxa"/>
            <w:tcBorders>
              <w:top w:val="nil"/>
              <w:left w:val="nil"/>
              <w:bottom w:val="single" w:sz="4" w:space="0" w:color="auto"/>
              <w:right w:val="nil"/>
            </w:tcBorders>
            <w:shd w:val="clear" w:color="auto" w:fill="auto"/>
            <w:noWrap/>
            <w:vAlign w:val="center"/>
            <w:hideMark/>
          </w:tcPr>
          <w:p w:rsidR="00E338CC" w:rsidRPr="00E338CC" w:rsidRDefault="00E338CC" w:rsidP="00E338CC">
            <w:pPr>
              <w:jc w:val="center"/>
            </w:pPr>
            <w:r w:rsidRPr="00E338CC">
              <w:t>Русский язык</w:t>
            </w:r>
          </w:p>
        </w:tc>
        <w:tc>
          <w:tcPr>
            <w:tcW w:w="785" w:type="dxa"/>
            <w:tcBorders>
              <w:top w:val="single" w:sz="4" w:space="0" w:color="auto"/>
              <w:left w:val="single" w:sz="8" w:space="0" w:color="auto"/>
              <w:bottom w:val="single" w:sz="4" w:space="0" w:color="auto"/>
              <w:right w:val="single" w:sz="8" w:space="0" w:color="auto"/>
            </w:tcBorders>
            <w:vAlign w:val="center"/>
          </w:tcPr>
          <w:p w:rsidR="00E338CC" w:rsidRPr="00E338CC" w:rsidRDefault="00E338CC" w:rsidP="00E338CC">
            <w:pPr>
              <w:jc w:val="center"/>
            </w:pPr>
            <w:r w:rsidRPr="00E338CC">
              <w:t>5</w:t>
            </w:r>
          </w:p>
        </w:tc>
        <w:tc>
          <w:tcPr>
            <w:tcW w:w="987" w:type="dxa"/>
            <w:tcBorders>
              <w:top w:val="single" w:sz="4" w:space="0" w:color="auto"/>
              <w:left w:val="single" w:sz="8" w:space="0" w:color="auto"/>
              <w:bottom w:val="single" w:sz="4" w:space="0" w:color="auto"/>
              <w:right w:val="single" w:sz="8" w:space="0" w:color="auto"/>
            </w:tcBorders>
            <w:vAlign w:val="center"/>
          </w:tcPr>
          <w:p w:rsidR="00E338CC" w:rsidRPr="00E338CC" w:rsidRDefault="00E338CC" w:rsidP="00E338CC">
            <w:pPr>
              <w:jc w:val="center"/>
            </w:pPr>
          </w:p>
        </w:tc>
        <w:tc>
          <w:tcPr>
            <w:tcW w:w="1842" w:type="dxa"/>
            <w:tcBorders>
              <w:top w:val="single" w:sz="4" w:space="0" w:color="auto"/>
              <w:left w:val="single" w:sz="8" w:space="0" w:color="auto"/>
              <w:bottom w:val="single" w:sz="4" w:space="0" w:color="auto"/>
              <w:right w:val="single" w:sz="8" w:space="0" w:color="auto"/>
            </w:tcBorders>
            <w:vAlign w:val="center"/>
          </w:tcPr>
          <w:p w:rsidR="00E338CC" w:rsidRPr="00E338CC" w:rsidRDefault="00E338CC" w:rsidP="00E338CC">
            <w:pPr>
              <w:jc w:val="center"/>
              <w:rPr>
                <w:b/>
              </w:rPr>
            </w:pPr>
            <w:r w:rsidRPr="00E338CC">
              <w:rPr>
                <w:b/>
              </w:rPr>
              <w:t>5</w:t>
            </w:r>
          </w:p>
        </w:tc>
      </w:tr>
      <w:tr w:rsidR="00E338CC" w:rsidRPr="00E338CC" w:rsidTr="00E338CC">
        <w:trPr>
          <w:trHeight w:val="375"/>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i/>
                <w:iCs/>
              </w:rPr>
            </w:pPr>
            <w:r w:rsidRPr="00E338CC">
              <w:rPr>
                <w:i/>
                <w:iCs/>
              </w:rPr>
              <w:t>Филология</w:t>
            </w:r>
          </w:p>
        </w:tc>
        <w:tc>
          <w:tcPr>
            <w:tcW w:w="2982" w:type="dxa"/>
            <w:tcBorders>
              <w:top w:val="nil"/>
              <w:left w:val="nil"/>
              <w:bottom w:val="single" w:sz="4" w:space="0" w:color="auto"/>
              <w:right w:val="nil"/>
            </w:tcBorders>
            <w:shd w:val="clear" w:color="auto" w:fill="auto"/>
            <w:noWrap/>
            <w:vAlign w:val="center"/>
            <w:hideMark/>
          </w:tcPr>
          <w:p w:rsidR="00E338CC" w:rsidRPr="00E338CC" w:rsidRDefault="00E338CC" w:rsidP="00E338CC">
            <w:pPr>
              <w:jc w:val="center"/>
            </w:pPr>
            <w:r w:rsidRPr="00E338CC">
              <w:t>Литературное чтение</w:t>
            </w:r>
          </w:p>
        </w:tc>
        <w:tc>
          <w:tcPr>
            <w:tcW w:w="785"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pPr>
            <w:r w:rsidRPr="00E338CC">
              <w:t>4</w:t>
            </w:r>
          </w:p>
        </w:tc>
        <w:tc>
          <w:tcPr>
            <w:tcW w:w="987"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pPr>
          </w:p>
        </w:tc>
        <w:tc>
          <w:tcPr>
            <w:tcW w:w="1842"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rPr>
                <w:b/>
              </w:rPr>
            </w:pPr>
            <w:r w:rsidRPr="00E338CC">
              <w:rPr>
                <w:b/>
              </w:rPr>
              <w:t>4</w:t>
            </w:r>
          </w:p>
        </w:tc>
      </w:tr>
      <w:tr w:rsidR="00E338CC" w:rsidRPr="00E338CC" w:rsidTr="00E338CC">
        <w:trPr>
          <w:trHeight w:val="375"/>
          <w:jc w:val="center"/>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E338CC" w:rsidRPr="00E338CC" w:rsidRDefault="00E338CC" w:rsidP="00E338CC">
            <w:pPr>
              <w:jc w:val="center"/>
              <w:rPr>
                <w:i/>
                <w:iCs/>
              </w:rPr>
            </w:pP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Иностранный язык</w:t>
            </w:r>
          </w:p>
        </w:tc>
        <w:tc>
          <w:tcPr>
            <w:tcW w:w="785"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2</w:t>
            </w:r>
          </w:p>
        </w:tc>
        <w:tc>
          <w:tcPr>
            <w:tcW w:w="987"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p>
        </w:tc>
        <w:tc>
          <w:tcPr>
            <w:tcW w:w="1842"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rPr>
                <w:b/>
              </w:rPr>
            </w:pPr>
            <w:r w:rsidRPr="00E338CC">
              <w:rPr>
                <w:b/>
              </w:rPr>
              <w:t>2</w:t>
            </w:r>
          </w:p>
        </w:tc>
      </w:tr>
      <w:tr w:rsidR="00E338CC" w:rsidRPr="00E338CC" w:rsidTr="00E338CC">
        <w:trPr>
          <w:trHeight w:val="708"/>
          <w:jc w:val="center"/>
        </w:trPr>
        <w:tc>
          <w:tcPr>
            <w:tcW w:w="2880" w:type="dxa"/>
            <w:tcBorders>
              <w:top w:val="nil"/>
              <w:left w:val="single" w:sz="8" w:space="0" w:color="auto"/>
              <w:bottom w:val="single" w:sz="8" w:space="0" w:color="auto"/>
              <w:right w:val="single" w:sz="8" w:space="0" w:color="auto"/>
            </w:tcBorders>
            <w:shd w:val="clear" w:color="auto" w:fill="auto"/>
            <w:vAlign w:val="bottom"/>
            <w:hideMark/>
          </w:tcPr>
          <w:p w:rsidR="00E338CC" w:rsidRPr="00E338CC" w:rsidRDefault="00E338CC" w:rsidP="00E338CC">
            <w:pPr>
              <w:jc w:val="center"/>
              <w:rPr>
                <w:i/>
                <w:iCs/>
              </w:rPr>
            </w:pPr>
            <w:r w:rsidRPr="00E338CC">
              <w:rPr>
                <w:i/>
                <w:iCs/>
              </w:rPr>
              <w:t>Математика и информатика</w:t>
            </w: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Математика</w:t>
            </w:r>
          </w:p>
        </w:tc>
        <w:tc>
          <w:tcPr>
            <w:tcW w:w="785"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4</w:t>
            </w:r>
          </w:p>
        </w:tc>
        <w:tc>
          <w:tcPr>
            <w:tcW w:w="987"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1</w:t>
            </w:r>
          </w:p>
        </w:tc>
        <w:tc>
          <w:tcPr>
            <w:tcW w:w="1842"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rPr>
                <w:b/>
              </w:rPr>
            </w:pPr>
            <w:r w:rsidRPr="00E338CC">
              <w:rPr>
                <w:b/>
              </w:rPr>
              <w:t>5</w:t>
            </w:r>
          </w:p>
        </w:tc>
      </w:tr>
      <w:tr w:rsidR="00E338CC" w:rsidRPr="00E338CC" w:rsidTr="00E338CC">
        <w:trPr>
          <w:trHeight w:val="650"/>
          <w:jc w:val="center"/>
        </w:trPr>
        <w:tc>
          <w:tcPr>
            <w:tcW w:w="2880" w:type="dxa"/>
            <w:tcBorders>
              <w:top w:val="nil"/>
              <w:left w:val="single" w:sz="8" w:space="0" w:color="auto"/>
              <w:bottom w:val="nil"/>
              <w:right w:val="single" w:sz="8" w:space="0" w:color="auto"/>
            </w:tcBorders>
            <w:shd w:val="clear" w:color="auto" w:fill="auto"/>
            <w:vAlign w:val="bottom"/>
            <w:hideMark/>
          </w:tcPr>
          <w:p w:rsidR="00E338CC" w:rsidRPr="00E338CC" w:rsidRDefault="00E338CC" w:rsidP="00E338CC">
            <w:pPr>
              <w:jc w:val="center"/>
              <w:rPr>
                <w:i/>
                <w:iCs/>
              </w:rPr>
            </w:pPr>
            <w:r w:rsidRPr="00E338CC">
              <w:rPr>
                <w:i/>
                <w:iCs/>
              </w:rPr>
              <w:t>Обществознание и естествознание</w:t>
            </w: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Окружающий мир</w:t>
            </w:r>
          </w:p>
        </w:tc>
        <w:tc>
          <w:tcPr>
            <w:tcW w:w="785" w:type="dxa"/>
            <w:tcBorders>
              <w:top w:val="nil"/>
              <w:left w:val="single" w:sz="8" w:space="0" w:color="auto"/>
              <w:bottom w:val="nil"/>
              <w:right w:val="single" w:sz="8" w:space="0" w:color="auto"/>
            </w:tcBorders>
            <w:vAlign w:val="center"/>
          </w:tcPr>
          <w:p w:rsidR="00E338CC" w:rsidRPr="00E338CC" w:rsidRDefault="00E338CC" w:rsidP="00E338CC">
            <w:pPr>
              <w:jc w:val="center"/>
            </w:pPr>
            <w:r w:rsidRPr="00E338CC">
              <w:t>2</w:t>
            </w:r>
          </w:p>
        </w:tc>
        <w:tc>
          <w:tcPr>
            <w:tcW w:w="987" w:type="dxa"/>
            <w:tcBorders>
              <w:top w:val="nil"/>
              <w:left w:val="single" w:sz="8" w:space="0" w:color="auto"/>
              <w:bottom w:val="nil"/>
              <w:right w:val="single" w:sz="8" w:space="0" w:color="auto"/>
            </w:tcBorders>
            <w:vAlign w:val="center"/>
          </w:tcPr>
          <w:p w:rsidR="00E338CC" w:rsidRPr="00E338CC" w:rsidRDefault="00E338CC" w:rsidP="00E338CC">
            <w:pPr>
              <w:jc w:val="center"/>
            </w:pPr>
          </w:p>
        </w:tc>
        <w:tc>
          <w:tcPr>
            <w:tcW w:w="1842" w:type="dxa"/>
            <w:tcBorders>
              <w:top w:val="nil"/>
              <w:left w:val="single" w:sz="8" w:space="0" w:color="auto"/>
              <w:bottom w:val="nil"/>
              <w:right w:val="single" w:sz="8" w:space="0" w:color="auto"/>
            </w:tcBorders>
            <w:vAlign w:val="center"/>
          </w:tcPr>
          <w:p w:rsidR="00E338CC" w:rsidRPr="00E338CC" w:rsidRDefault="00E338CC" w:rsidP="00E338CC">
            <w:pPr>
              <w:jc w:val="center"/>
              <w:rPr>
                <w:b/>
              </w:rPr>
            </w:pPr>
            <w:r w:rsidRPr="00E338CC">
              <w:rPr>
                <w:b/>
              </w:rPr>
              <w:t>2</w:t>
            </w:r>
          </w:p>
        </w:tc>
      </w:tr>
      <w:tr w:rsidR="00E338CC" w:rsidRPr="00E338CC" w:rsidTr="00E338CC">
        <w:trPr>
          <w:trHeight w:val="375"/>
          <w:jc w:val="center"/>
        </w:trPr>
        <w:tc>
          <w:tcPr>
            <w:tcW w:w="2880" w:type="dxa"/>
            <w:tcBorders>
              <w:top w:val="single" w:sz="8" w:space="0" w:color="auto"/>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i/>
                <w:iCs/>
              </w:rPr>
            </w:pPr>
            <w:r w:rsidRPr="00E338CC">
              <w:rPr>
                <w:i/>
                <w:iCs/>
              </w:rPr>
              <w:t>Искусство</w:t>
            </w:r>
          </w:p>
        </w:tc>
        <w:tc>
          <w:tcPr>
            <w:tcW w:w="2982" w:type="dxa"/>
            <w:tcBorders>
              <w:top w:val="nil"/>
              <w:left w:val="nil"/>
              <w:bottom w:val="single" w:sz="4" w:space="0" w:color="auto"/>
              <w:right w:val="nil"/>
            </w:tcBorders>
            <w:shd w:val="clear" w:color="auto" w:fill="auto"/>
            <w:noWrap/>
            <w:vAlign w:val="center"/>
            <w:hideMark/>
          </w:tcPr>
          <w:p w:rsidR="00E338CC" w:rsidRPr="00E338CC" w:rsidRDefault="00E338CC" w:rsidP="00E338CC">
            <w:pPr>
              <w:jc w:val="center"/>
            </w:pPr>
            <w:r w:rsidRPr="00E338CC">
              <w:t>Музыка</w:t>
            </w:r>
          </w:p>
        </w:tc>
        <w:tc>
          <w:tcPr>
            <w:tcW w:w="785" w:type="dxa"/>
            <w:tcBorders>
              <w:top w:val="single" w:sz="8" w:space="0" w:color="auto"/>
              <w:left w:val="single" w:sz="8" w:space="0" w:color="auto"/>
              <w:bottom w:val="single" w:sz="4" w:space="0" w:color="auto"/>
              <w:right w:val="single" w:sz="8" w:space="0" w:color="auto"/>
            </w:tcBorders>
            <w:vAlign w:val="center"/>
          </w:tcPr>
          <w:p w:rsidR="00E338CC" w:rsidRPr="00E338CC" w:rsidRDefault="00E338CC" w:rsidP="00E338CC">
            <w:pPr>
              <w:jc w:val="center"/>
            </w:pPr>
            <w:r w:rsidRPr="00E338CC">
              <w:t>1</w:t>
            </w:r>
          </w:p>
        </w:tc>
        <w:tc>
          <w:tcPr>
            <w:tcW w:w="987" w:type="dxa"/>
            <w:tcBorders>
              <w:top w:val="single" w:sz="8" w:space="0" w:color="auto"/>
              <w:left w:val="single" w:sz="8" w:space="0" w:color="auto"/>
              <w:bottom w:val="single" w:sz="4" w:space="0" w:color="auto"/>
              <w:right w:val="single" w:sz="8" w:space="0" w:color="auto"/>
            </w:tcBorders>
            <w:vAlign w:val="center"/>
          </w:tcPr>
          <w:p w:rsidR="00E338CC" w:rsidRPr="00E338CC" w:rsidRDefault="00E338CC" w:rsidP="00E338CC">
            <w:pPr>
              <w:jc w:val="center"/>
            </w:pPr>
          </w:p>
        </w:tc>
        <w:tc>
          <w:tcPr>
            <w:tcW w:w="1842" w:type="dxa"/>
            <w:tcBorders>
              <w:top w:val="single" w:sz="8" w:space="0" w:color="auto"/>
              <w:left w:val="single" w:sz="8" w:space="0" w:color="auto"/>
              <w:bottom w:val="single" w:sz="4" w:space="0" w:color="auto"/>
              <w:right w:val="single" w:sz="8" w:space="0" w:color="auto"/>
            </w:tcBorders>
            <w:vAlign w:val="center"/>
          </w:tcPr>
          <w:p w:rsidR="00E338CC" w:rsidRPr="00E338CC" w:rsidRDefault="00E338CC" w:rsidP="00E338CC">
            <w:pPr>
              <w:jc w:val="center"/>
              <w:rPr>
                <w:b/>
              </w:rPr>
            </w:pPr>
            <w:r w:rsidRPr="00E338CC">
              <w:rPr>
                <w:b/>
              </w:rPr>
              <w:t>1</w:t>
            </w:r>
          </w:p>
        </w:tc>
      </w:tr>
      <w:tr w:rsidR="00E338CC" w:rsidRPr="00E338CC" w:rsidTr="00E338CC">
        <w:trPr>
          <w:trHeight w:val="375"/>
          <w:jc w:val="center"/>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E338CC" w:rsidRPr="00E338CC" w:rsidRDefault="00E338CC" w:rsidP="00E338CC">
            <w:pPr>
              <w:jc w:val="center"/>
              <w:rPr>
                <w:i/>
                <w:iCs/>
              </w:rPr>
            </w:pP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ИЗО</w:t>
            </w:r>
          </w:p>
        </w:tc>
        <w:tc>
          <w:tcPr>
            <w:tcW w:w="785"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1</w:t>
            </w:r>
          </w:p>
        </w:tc>
        <w:tc>
          <w:tcPr>
            <w:tcW w:w="987"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p>
        </w:tc>
        <w:tc>
          <w:tcPr>
            <w:tcW w:w="1842"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rPr>
                <w:b/>
              </w:rPr>
            </w:pPr>
            <w:r w:rsidRPr="00E338CC">
              <w:rPr>
                <w:b/>
              </w:rPr>
              <w:t>1</w:t>
            </w:r>
          </w:p>
        </w:tc>
      </w:tr>
      <w:tr w:rsidR="00E338CC" w:rsidRPr="00E338CC" w:rsidTr="00E338CC">
        <w:trPr>
          <w:trHeight w:val="390"/>
          <w:jc w:val="center"/>
        </w:trPr>
        <w:tc>
          <w:tcPr>
            <w:tcW w:w="2880" w:type="dxa"/>
            <w:tcBorders>
              <w:top w:val="nil"/>
              <w:left w:val="single" w:sz="8" w:space="0" w:color="auto"/>
              <w:bottom w:val="nil"/>
              <w:right w:val="single" w:sz="8" w:space="0" w:color="auto"/>
            </w:tcBorders>
            <w:shd w:val="clear" w:color="auto" w:fill="auto"/>
            <w:noWrap/>
            <w:vAlign w:val="bottom"/>
            <w:hideMark/>
          </w:tcPr>
          <w:p w:rsidR="00E338CC" w:rsidRPr="00E338CC" w:rsidRDefault="00E338CC" w:rsidP="00E338CC">
            <w:pPr>
              <w:jc w:val="center"/>
              <w:rPr>
                <w:i/>
                <w:iCs/>
              </w:rPr>
            </w:pPr>
            <w:r w:rsidRPr="00E338CC">
              <w:rPr>
                <w:i/>
                <w:iCs/>
              </w:rPr>
              <w:t>Технология</w:t>
            </w: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Технология</w:t>
            </w:r>
          </w:p>
        </w:tc>
        <w:tc>
          <w:tcPr>
            <w:tcW w:w="785"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1</w:t>
            </w:r>
          </w:p>
        </w:tc>
        <w:tc>
          <w:tcPr>
            <w:tcW w:w="987"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pPr>
            <w:r w:rsidRPr="00E338CC">
              <w:t>1</w:t>
            </w:r>
          </w:p>
        </w:tc>
        <w:tc>
          <w:tcPr>
            <w:tcW w:w="1842" w:type="dxa"/>
            <w:tcBorders>
              <w:top w:val="nil"/>
              <w:left w:val="single" w:sz="8" w:space="0" w:color="auto"/>
              <w:bottom w:val="single" w:sz="8" w:space="0" w:color="auto"/>
              <w:right w:val="single" w:sz="8" w:space="0" w:color="auto"/>
            </w:tcBorders>
            <w:vAlign w:val="center"/>
          </w:tcPr>
          <w:p w:rsidR="00E338CC" w:rsidRPr="00E338CC" w:rsidRDefault="00E338CC" w:rsidP="00E338CC">
            <w:pPr>
              <w:jc w:val="center"/>
              <w:rPr>
                <w:b/>
              </w:rPr>
            </w:pPr>
            <w:r w:rsidRPr="00E338CC">
              <w:rPr>
                <w:b/>
              </w:rPr>
              <w:t>2</w:t>
            </w:r>
          </w:p>
        </w:tc>
      </w:tr>
      <w:tr w:rsidR="00E338CC" w:rsidRPr="00E338CC" w:rsidTr="00E338CC">
        <w:trPr>
          <w:trHeight w:val="615"/>
          <w:jc w:val="center"/>
        </w:trPr>
        <w:tc>
          <w:tcPr>
            <w:tcW w:w="28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38CC" w:rsidRPr="00E338CC" w:rsidRDefault="00E338CC" w:rsidP="00E338CC">
            <w:pPr>
              <w:jc w:val="center"/>
              <w:rPr>
                <w:i/>
                <w:iCs/>
              </w:rPr>
            </w:pPr>
            <w:r w:rsidRPr="00E338CC">
              <w:rPr>
                <w:i/>
                <w:iCs/>
              </w:rPr>
              <w:t>Физическая культура</w:t>
            </w:r>
          </w:p>
        </w:tc>
        <w:tc>
          <w:tcPr>
            <w:tcW w:w="2982" w:type="dxa"/>
            <w:tcBorders>
              <w:top w:val="nil"/>
              <w:left w:val="nil"/>
              <w:bottom w:val="single" w:sz="8" w:space="0" w:color="auto"/>
              <w:right w:val="nil"/>
            </w:tcBorders>
            <w:shd w:val="clear" w:color="auto" w:fill="auto"/>
            <w:noWrap/>
            <w:vAlign w:val="center"/>
            <w:hideMark/>
          </w:tcPr>
          <w:p w:rsidR="00E338CC" w:rsidRPr="00E338CC" w:rsidRDefault="00E338CC" w:rsidP="00E338CC">
            <w:pPr>
              <w:jc w:val="center"/>
            </w:pPr>
            <w:r w:rsidRPr="00E338CC">
              <w:t>Физкультура</w:t>
            </w:r>
          </w:p>
        </w:tc>
        <w:tc>
          <w:tcPr>
            <w:tcW w:w="785"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pPr>
            <w:r w:rsidRPr="00E338CC">
              <w:t>3</w:t>
            </w:r>
          </w:p>
        </w:tc>
        <w:tc>
          <w:tcPr>
            <w:tcW w:w="987"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pPr>
          </w:p>
        </w:tc>
        <w:tc>
          <w:tcPr>
            <w:tcW w:w="1842" w:type="dxa"/>
            <w:tcBorders>
              <w:top w:val="nil"/>
              <w:left w:val="single" w:sz="8" w:space="0" w:color="auto"/>
              <w:bottom w:val="single" w:sz="4" w:space="0" w:color="auto"/>
              <w:right w:val="single" w:sz="8" w:space="0" w:color="auto"/>
            </w:tcBorders>
            <w:vAlign w:val="center"/>
          </w:tcPr>
          <w:p w:rsidR="00E338CC" w:rsidRPr="00E338CC" w:rsidRDefault="00E338CC" w:rsidP="00E338CC">
            <w:pPr>
              <w:jc w:val="center"/>
              <w:rPr>
                <w:b/>
              </w:rPr>
            </w:pPr>
            <w:r w:rsidRPr="00E338CC">
              <w:rPr>
                <w:b/>
              </w:rPr>
              <w:t>3</w:t>
            </w:r>
          </w:p>
        </w:tc>
      </w:tr>
      <w:tr w:rsidR="00E338CC" w:rsidRPr="00E338CC" w:rsidTr="00E338CC">
        <w:trPr>
          <w:trHeight w:val="375"/>
          <w:jc w:val="center"/>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rsidR="00E338CC" w:rsidRPr="00E338CC" w:rsidRDefault="00E338CC" w:rsidP="00E338CC">
            <w:pPr>
              <w:jc w:val="center"/>
            </w:pPr>
          </w:p>
        </w:tc>
        <w:tc>
          <w:tcPr>
            <w:tcW w:w="2982" w:type="dxa"/>
            <w:tcBorders>
              <w:top w:val="nil"/>
              <w:left w:val="nil"/>
              <w:bottom w:val="single" w:sz="8" w:space="0" w:color="auto"/>
              <w:right w:val="single" w:sz="4" w:space="0" w:color="auto"/>
            </w:tcBorders>
            <w:shd w:val="clear" w:color="auto" w:fill="auto"/>
            <w:noWrap/>
            <w:vAlign w:val="center"/>
            <w:hideMark/>
          </w:tcPr>
          <w:p w:rsidR="00E338CC" w:rsidRPr="00E338CC" w:rsidRDefault="00E338CC" w:rsidP="00E338CC">
            <w:pPr>
              <w:jc w:val="center"/>
            </w:pPr>
            <w:r w:rsidRPr="00E338CC">
              <w:t>Интеллектика</w:t>
            </w:r>
          </w:p>
        </w:tc>
        <w:tc>
          <w:tcPr>
            <w:tcW w:w="785" w:type="dxa"/>
            <w:tcBorders>
              <w:top w:val="single" w:sz="4" w:space="0" w:color="auto"/>
              <w:left w:val="single" w:sz="4" w:space="0" w:color="auto"/>
              <w:bottom w:val="single" w:sz="4" w:space="0" w:color="auto"/>
              <w:right w:val="single" w:sz="4" w:space="0" w:color="auto"/>
            </w:tcBorders>
            <w:vAlign w:val="center"/>
          </w:tcPr>
          <w:p w:rsidR="00E338CC" w:rsidRPr="00E338CC" w:rsidRDefault="00E338CC" w:rsidP="00E338CC">
            <w:pPr>
              <w:jc w:val="center"/>
            </w:pPr>
          </w:p>
        </w:tc>
        <w:tc>
          <w:tcPr>
            <w:tcW w:w="987" w:type="dxa"/>
            <w:tcBorders>
              <w:top w:val="single" w:sz="4" w:space="0" w:color="auto"/>
              <w:left w:val="single" w:sz="4" w:space="0" w:color="auto"/>
              <w:bottom w:val="single" w:sz="4" w:space="0" w:color="auto"/>
              <w:right w:val="single" w:sz="4" w:space="0" w:color="auto"/>
            </w:tcBorders>
            <w:vAlign w:val="center"/>
          </w:tcPr>
          <w:p w:rsidR="00E338CC" w:rsidRPr="00E338CC" w:rsidRDefault="00E338CC" w:rsidP="00E338CC">
            <w:pPr>
              <w:jc w:val="center"/>
            </w:pPr>
            <w:r w:rsidRPr="00E338CC">
              <w:t>1</w:t>
            </w:r>
          </w:p>
        </w:tc>
        <w:tc>
          <w:tcPr>
            <w:tcW w:w="1842" w:type="dxa"/>
            <w:tcBorders>
              <w:top w:val="single" w:sz="4" w:space="0" w:color="auto"/>
              <w:left w:val="single" w:sz="4" w:space="0" w:color="auto"/>
              <w:bottom w:val="single" w:sz="4" w:space="0" w:color="auto"/>
              <w:right w:val="single" w:sz="4" w:space="0" w:color="auto"/>
            </w:tcBorders>
            <w:vAlign w:val="center"/>
          </w:tcPr>
          <w:p w:rsidR="00E338CC" w:rsidRPr="00E338CC" w:rsidRDefault="00E338CC" w:rsidP="00E338CC">
            <w:pPr>
              <w:jc w:val="center"/>
              <w:rPr>
                <w:b/>
              </w:rPr>
            </w:pPr>
            <w:r w:rsidRPr="00E338CC">
              <w:rPr>
                <w:b/>
              </w:rPr>
              <w:t>1</w:t>
            </w:r>
          </w:p>
        </w:tc>
      </w:tr>
      <w:tr w:rsidR="00E338CC" w:rsidRPr="00E338CC" w:rsidTr="00E338CC">
        <w:trPr>
          <w:trHeight w:val="375"/>
          <w:jc w:val="center"/>
        </w:trPr>
        <w:tc>
          <w:tcPr>
            <w:tcW w:w="5862" w:type="dxa"/>
            <w:gridSpan w:val="2"/>
            <w:tcBorders>
              <w:top w:val="nil"/>
              <w:left w:val="single" w:sz="8" w:space="0" w:color="auto"/>
              <w:bottom w:val="single" w:sz="8" w:space="0" w:color="auto"/>
              <w:right w:val="single" w:sz="4" w:space="0" w:color="auto"/>
            </w:tcBorders>
            <w:shd w:val="clear" w:color="auto" w:fill="auto"/>
            <w:noWrap/>
            <w:vAlign w:val="center"/>
            <w:hideMark/>
          </w:tcPr>
          <w:p w:rsidR="00E338CC" w:rsidRPr="00E338CC" w:rsidRDefault="00E338CC" w:rsidP="00E338CC">
            <w:pPr>
              <w:jc w:val="center"/>
            </w:pPr>
            <w:r w:rsidRPr="00E338CC">
              <w:rPr>
                <w:b/>
                <w:bCs/>
              </w:rPr>
              <w:lastRenderedPageBreak/>
              <w:t>Итого:</w:t>
            </w:r>
          </w:p>
        </w:tc>
        <w:tc>
          <w:tcPr>
            <w:tcW w:w="785" w:type="dxa"/>
            <w:tcBorders>
              <w:top w:val="single" w:sz="4" w:space="0" w:color="auto"/>
              <w:left w:val="single" w:sz="4" w:space="0" w:color="auto"/>
              <w:bottom w:val="single" w:sz="4" w:space="0" w:color="auto"/>
              <w:right w:val="single" w:sz="4" w:space="0" w:color="auto"/>
            </w:tcBorders>
          </w:tcPr>
          <w:p w:rsidR="00E338CC" w:rsidRPr="00E338CC" w:rsidRDefault="00E338CC" w:rsidP="00E338CC">
            <w:pPr>
              <w:jc w:val="center"/>
              <w:rPr>
                <w:b/>
                <w:bCs/>
              </w:rPr>
            </w:pPr>
            <w:r w:rsidRPr="00E338CC">
              <w:rPr>
                <w:b/>
                <w:bCs/>
              </w:rPr>
              <w:t>23</w:t>
            </w:r>
          </w:p>
        </w:tc>
        <w:tc>
          <w:tcPr>
            <w:tcW w:w="987" w:type="dxa"/>
            <w:tcBorders>
              <w:top w:val="single" w:sz="4" w:space="0" w:color="auto"/>
              <w:left w:val="single" w:sz="4" w:space="0" w:color="auto"/>
              <w:bottom w:val="single" w:sz="4" w:space="0" w:color="auto"/>
              <w:right w:val="single" w:sz="4" w:space="0" w:color="auto"/>
            </w:tcBorders>
            <w:vAlign w:val="bottom"/>
          </w:tcPr>
          <w:p w:rsidR="00E338CC" w:rsidRPr="00E338CC" w:rsidRDefault="00E338CC" w:rsidP="00E338CC">
            <w:pPr>
              <w:jc w:val="center"/>
            </w:pPr>
            <w:r w:rsidRPr="00E338CC">
              <w:rPr>
                <w:b/>
                <w:bCs/>
              </w:rPr>
              <w:t>3</w:t>
            </w:r>
          </w:p>
        </w:tc>
        <w:tc>
          <w:tcPr>
            <w:tcW w:w="1842" w:type="dxa"/>
            <w:tcBorders>
              <w:top w:val="single" w:sz="4" w:space="0" w:color="auto"/>
              <w:left w:val="single" w:sz="4" w:space="0" w:color="auto"/>
              <w:bottom w:val="single" w:sz="4" w:space="0" w:color="auto"/>
              <w:right w:val="single" w:sz="4" w:space="0" w:color="auto"/>
            </w:tcBorders>
            <w:vAlign w:val="bottom"/>
          </w:tcPr>
          <w:p w:rsidR="00E338CC" w:rsidRPr="00E338CC" w:rsidRDefault="00E338CC" w:rsidP="00E338CC">
            <w:pPr>
              <w:jc w:val="center"/>
            </w:pPr>
            <w:r w:rsidRPr="00E338CC">
              <w:rPr>
                <w:b/>
                <w:bCs/>
              </w:rPr>
              <w:t>26</w:t>
            </w:r>
          </w:p>
        </w:tc>
      </w:tr>
    </w:tbl>
    <w:p w:rsidR="00E338CC" w:rsidRPr="00254666" w:rsidRDefault="00E338CC" w:rsidP="00254666">
      <w:pPr>
        <w:widowControl/>
        <w:autoSpaceDE/>
        <w:autoSpaceDN/>
        <w:adjustRightInd/>
        <w:rPr>
          <w:b/>
          <w:i/>
          <w:lang w:val="ru-RU"/>
        </w:rPr>
      </w:pPr>
    </w:p>
    <w:p w:rsidR="00E338CC" w:rsidRPr="00254666" w:rsidRDefault="00E338CC" w:rsidP="00254666">
      <w:pPr>
        <w:jc w:val="center"/>
        <w:rPr>
          <w:b/>
          <w:lang w:val="ru-RU"/>
        </w:rPr>
      </w:pPr>
      <w:r w:rsidRPr="00254666">
        <w:rPr>
          <w:b/>
          <w:lang w:val="ru-RU"/>
        </w:rPr>
        <w:t>3 классы</w:t>
      </w:r>
    </w:p>
    <w:p w:rsidR="00E338CC" w:rsidRPr="00254666" w:rsidRDefault="00E338CC" w:rsidP="00254666">
      <w:pPr>
        <w:jc w:val="center"/>
        <w:rPr>
          <w:b/>
          <w:i/>
          <w:lang w:val="ru-RU"/>
        </w:rPr>
      </w:pPr>
      <w:r w:rsidRPr="00254666">
        <w:rPr>
          <w:b/>
          <w:i/>
          <w:lang w:val="ru-RU"/>
        </w:rPr>
        <w:t>( в рамках ФГОСов начального общего образования)</w:t>
      </w:r>
    </w:p>
    <w:p w:rsidR="00E338CC" w:rsidRPr="00254666" w:rsidRDefault="00E338CC" w:rsidP="00254666">
      <w:pPr>
        <w:jc w:val="center"/>
        <w:rPr>
          <w:b/>
          <w:i/>
          <w:lang w:val="ru-RU"/>
        </w:rPr>
      </w:pPr>
    </w:p>
    <w:tbl>
      <w:tblPr>
        <w:tblW w:w="11567" w:type="dxa"/>
        <w:jc w:val="center"/>
        <w:tblInd w:w="93" w:type="dxa"/>
        <w:tblLook w:val="04A0"/>
      </w:tblPr>
      <w:tblGrid>
        <w:gridCol w:w="2937"/>
        <w:gridCol w:w="2980"/>
        <w:gridCol w:w="946"/>
        <w:gridCol w:w="805"/>
        <w:gridCol w:w="1106"/>
        <w:gridCol w:w="900"/>
        <w:gridCol w:w="787"/>
        <w:gridCol w:w="1106"/>
      </w:tblGrid>
      <w:tr w:rsidR="00E338CC" w:rsidRPr="00254666" w:rsidTr="003B3E2C">
        <w:trPr>
          <w:trHeight w:val="315"/>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E338CC" w:rsidRPr="00254666" w:rsidRDefault="00E338CC" w:rsidP="00254666">
            <w:pPr>
              <w:rPr>
                <w:lang w:val="ru-RU"/>
              </w:rPr>
            </w:pPr>
            <w:r w:rsidRPr="00254666">
              <w:t> </w:t>
            </w:r>
          </w:p>
        </w:tc>
        <w:tc>
          <w:tcPr>
            <w:tcW w:w="2980" w:type="dxa"/>
            <w:tcBorders>
              <w:top w:val="single" w:sz="8" w:space="0" w:color="auto"/>
              <w:left w:val="nil"/>
              <w:bottom w:val="nil"/>
              <w:right w:val="single" w:sz="8" w:space="0" w:color="auto"/>
            </w:tcBorders>
            <w:shd w:val="clear" w:color="auto" w:fill="auto"/>
            <w:noWrap/>
            <w:vAlign w:val="bottom"/>
            <w:hideMark/>
          </w:tcPr>
          <w:p w:rsidR="00E338CC" w:rsidRPr="00254666" w:rsidRDefault="00E338CC" w:rsidP="00254666">
            <w:pPr>
              <w:rPr>
                <w:b/>
                <w:bCs/>
                <w:i/>
                <w:iCs/>
                <w:lang w:val="ru-RU"/>
              </w:rPr>
            </w:pPr>
            <w:r w:rsidRPr="00254666">
              <w:rPr>
                <w:b/>
                <w:bCs/>
                <w:i/>
                <w:iCs/>
              </w:rPr>
              <w:t> </w:t>
            </w:r>
          </w:p>
        </w:tc>
        <w:tc>
          <w:tcPr>
            <w:tcW w:w="5650" w:type="dxa"/>
            <w:gridSpan w:val="6"/>
            <w:tcBorders>
              <w:top w:val="single" w:sz="8" w:space="0" w:color="auto"/>
              <w:left w:val="nil"/>
              <w:bottom w:val="single" w:sz="8" w:space="0" w:color="auto"/>
              <w:right w:val="single" w:sz="8" w:space="0" w:color="000000"/>
            </w:tcBorders>
            <w:shd w:val="clear" w:color="auto" w:fill="auto"/>
            <w:noWrap/>
            <w:vAlign w:val="bottom"/>
            <w:hideMark/>
          </w:tcPr>
          <w:p w:rsidR="00E338CC" w:rsidRPr="00254666" w:rsidRDefault="00E338CC" w:rsidP="00254666">
            <w:pPr>
              <w:jc w:val="center"/>
              <w:rPr>
                <w:b/>
                <w:bCs/>
                <w:i/>
                <w:iCs/>
              </w:rPr>
            </w:pPr>
            <w:r w:rsidRPr="00254666">
              <w:rPr>
                <w:b/>
                <w:bCs/>
                <w:i/>
                <w:iCs/>
              </w:rPr>
              <w:t>шестидневная неделя</w:t>
            </w:r>
          </w:p>
        </w:tc>
      </w:tr>
      <w:tr w:rsidR="00E338CC" w:rsidRPr="00254666" w:rsidTr="003B3E2C">
        <w:trPr>
          <w:trHeight w:val="375"/>
          <w:jc w:val="center"/>
        </w:trPr>
        <w:tc>
          <w:tcPr>
            <w:tcW w:w="2937" w:type="dxa"/>
            <w:tcBorders>
              <w:top w:val="nil"/>
              <w:left w:val="single" w:sz="8" w:space="0" w:color="auto"/>
              <w:bottom w:val="nil"/>
              <w:right w:val="single" w:sz="8"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 xml:space="preserve">Предметные </w:t>
            </w:r>
          </w:p>
        </w:tc>
        <w:tc>
          <w:tcPr>
            <w:tcW w:w="2980" w:type="dxa"/>
            <w:tcBorders>
              <w:top w:val="nil"/>
              <w:left w:val="nil"/>
              <w:bottom w:val="nil"/>
              <w:right w:val="nil"/>
            </w:tcBorders>
            <w:shd w:val="clear" w:color="auto" w:fill="auto"/>
            <w:noWrap/>
            <w:vAlign w:val="bottom"/>
            <w:hideMark/>
          </w:tcPr>
          <w:p w:rsidR="00E338CC" w:rsidRPr="00254666" w:rsidRDefault="00E338CC" w:rsidP="00254666">
            <w:pPr>
              <w:jc w:val="center"/>
              <w:rPr>
                <w:b/>
                <w:bCs/>
                <w:i/>
                <w:iCs/>
              </w:rPr>
            </w:pPr>
            <w:r w:rsidRPr="00254666">
              <w:rPr>
                <w:b/>
                <w:bCs/>
                <w:i/>
                <w:iCs/>
              </w:rPr>
              <w:t xml:space="preserve">Учебные </w:t>
            </w:r>
          </w:p>
        </w:tc>
        <w:tc>
          <w:tcPr>
            <w:tcW w:w="285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338CC" w:rsidRPr="00254666" w:rsidRDefault="00E338CC" w:rsidP="00254666">
            <w:pPr>
              <w:jc w:val="center"/>
              <w:rPr>
                <w:b/>
                <w:bCs/>
                <w:i/>
                <w:iCs/>
              </w:rPr>
            </w:pPr>
            <w:r w:rsidRPr="00254666">
              <w:rPr>
                <w:b/>
                <w:bCs/>
                <w:i/>
                <w:iCs/>
              </w:rPr>
              <w:t>3а</w:t>
            </w:r>
          </w:p>
        </w:tc>
        <w:tc>
          <w:tcPr>
            <w:tcW w:w="279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E338CC" w:rsidRPr="00254666" w:rsidRDefault="00E338CC" w:rsidP="00254666">
            <w:pPr>
              <w:jc w:val="center"/>
              <w:rPr>
                <w:b/>
                <w:bCs/>
                <w:i/>
                <w:iCs/>
              </w:rPr>
            </w:pPr>
            <w:r w:rsidRPr="00254666">
              <w:rPr>
                <w:b/>
                <w:bCs/>
                <w:i/>
                <w:iCs/>
              </w:rPr>
              <w:t>3б</w:t>
            </w:r>
          </w:p>
        </w:tc>
      </w:tr>
      <w:tr w:rsidR="00E338CC" w:rsidRPr="00254666" w:rsidTr="003B3E2C">
        <w:trPr>
          <w:trHeight w:val="390"/>
          <w:jc w:val="center"/>
        </w:trPr>
        <w:tc>
          <w:tcPr>
            <w:tcW w:w="2937" w:type="dxa"/>
            <w:tcBorders>
              <w:top w:val="nil"/>
              <w:left w:val="single" w:sz="8" w:space="0" w:color="auto"/>
              <w:bottom w:val="nil"/>
              <w:right w:val="single" w:sz="8"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области</w:t>
            </w:r>
          </w:p>
        </w:tc>
        <w:tc>
          <w:tcPr>
            <w:tcW w:w="2980" w:type="dxa"/>
            <w:tcBorders>
              <w:top w:val="nil"/>
              <w:left w:val="nil"/>
              <w:bottom w:val="single" w:sz="8" w:space="0" w:color="auto"/>
              <w:right w:val="single" w:sz="8"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предметы</w:t>
            </w:r>
          </w:p>
        </w:tc>
        <w:tc>
          <w:tcPr>
            <w:tcW w:w="946" w:type="dxa"/>
            <w:tcBorders>
              <w:top w:val="nil"/>
              <w:left w:val="nil"/>
              <w:bottom w:val="nil"/>
              <w:right w:val="single" w:sz="4"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Инв.</w:t>
            </w:r>
          </w:p>
        </w:tc>
        <w:tc>
          <w:tcPr>
            <w:tcW w:w="805" w:type="dxa"/>
            <w:tcBorders>
              <w:top w:val="nil"/>
              <w:left w:val="nil"/>
              <w:bottom w:val="nil"/>
              <w:right w:val="nil"/>
            </w:tcBorders>
            <w:shd w:val="clear" w:color="auto" w:fill="auto"/>
            <w:noWrap/>
            <w:vAlign w:val="bottom"/>
            <w:hideMark/>
          </w:tcPr>
          <w:p w:rsidR="00E338CC" w:rsidRPr="00254666" w:rsidRDefault="00E338CC" w:rsidP="00254666">
            <w:pPr>
              <w:jc w:val="center"/>
              <w:rPr>
                <w:b/>
                <w:bCs/>
                <w:i/>
                <w:iCs/>
              </w:rPr>
            </w:pPr>
            <w:r w:rsidRPr="00254666">
              <w:rPr>
                <w:b/>
                <w:bCs/>
                <w:i/>
                <w:iCs/>
              </w:rPr>
              <w:t>ОУ</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bCs/>
                <w:i/>
                <w:iCs/>
              </w:rPr>
            </w:pPr>
            <w:r w:rsidRPr="00254666">
              <w:rPr>
                <w:b/>
                <w:bCs/>
                <w:i/>
                <w:iCs/>
              </w:rPr>
              <w:t>Всего</w:t>
            </w:r>
          </w:p>
        </w:tc>
        <w:tc>
          <w:tcPr>
            <w:tcW w:w="900" w:type="dxa"/>
            <w:tcBorders>
              <w:top w:val="nil"/>
              <w:left w:val="nil"/>
              <w:bottom w:val="single" w:sz="8" w:space="0" w:color="auto"/>
              <w:right w:val="single" w:sz="4"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Инв.</w:t>
            </w:r>
          </w:p>
        </w:tc>
        <w:tc>
          <w:tcPr>
            <w:tcW w:w="787" w:type="dxa"/>
            <w:tcBorders>
              <w:top w:val="nil"/>
              <w:left w:val="nil"/>
              <w:bottom w:val="single" w:sz="8" w:space="0" w:color="auto"/>
              <w:right w:val="single" w:sz="4" w:space="0" w:color="auto"/>
            </w:tcBorders>
            <w:shd w:val="clear" w:color="auto" w:fill="auto"/>
            <w:noWrap/>
            <w:vAlign w:val="bottom"/>
            <w:hideMark/>
          </w:tcPr>
          <w:p w:rsidR="00E338CC" w:rsidRPr="00254666" w:rsidRDefault="00E338CC" w:rsidP="00254666">
            <w:pPr>
              <w:jc w:val="center"/>
              <w:rPr>
                <w:b/>
                <w:bCs/>
                <w:i/>
                <w:iCs/>
              </w:rPr>
            </w:pPr>
            <w:r w:rsidRPr="00254666">
              <w:rPr>
                <w:b/>
                <w:bCs/>
                <w:i/>
                <w:iCs/>
              </w:rPr>
              <w:t>ОУ</w:t>
            </w:r>
          </w:p>
        </w:tc>
        <w:tc>
          <w:tcPr>
            <w:tcW w:w="1106" w:type="dxa"/>
            <w:tcBorders>
              <w:top w:val="nil"/>
              <w:left w:val="nil"/>
              <w:bottom w:val="single" w:sz="8" w:space="0" w:color="auto"/>
              <w:right w:val="single" w:sz="8" w:space="0" w:color="auto"/>
            </w:tcBorders>
            <w:shd w:val="clear" w:color="auto" w:fill="auto"/>
            <w:noWrap/>
            <w:vAlign w:val="center"/>
            <w:hideMark/>
          </w:tcPr>
          <w:p w:rsidR="00E338CC" w:rsidRPr="00254666" w:rsidRDefault="00E338CC" w:rsidP="00254666">
            <w:pPr>
              <w:jc w:val="center"/>
              <w:rPr>
                <w:b/>
                <w:bCs/>
                <w:i/>
                <w:iCs/>
              </w:rPr>
            </w:pPr>
            <w:r w:rsidRPr="00254666">
              <w:rPr>
                <w:b/>
                <w:bCs/>
                <w:i/>
                <w:iCs/>
              </w:rPr>
              <w:t>Всего</w:t>
            </w:r>
          </w:p>
        </w:tc>
      </w:tr>
      <w:tr w:rsidR="00E338CC" w:rsidRPr="00254666" w:rsidTr="003B3E2C">
        <w:trPr>
          <w:trHeight w:val="360"/>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E338CC" w:rsidRPr="00254666" w:rsidRDefault="00E338CC" w:rsidP="00254666">
            <w:pPr>
              <w:rPr>
                <w:i/>
                <w:iCs/>
              </w:rPr>
            </w:pPr>
            <w:r w:rsidRPr="00254666">
              <w:rPr>
                <w:i/>
                <w:iCs/>
              </w:rPr>
              <w:t> </w:t>
            </w:r>
          </w:p>
        </w:tc>
        <w:tc>
          <w:tcPr>
            <w:tcW w:w="2980" w:type="dxa"/>
            <w:tcBorders>
              <w:top w:val="nil"/>
              <w:left w:val="nil"/>
              <w:bottom w:val="single" w:sz="4" w:space="0" w:color="auto"/>
              <w:right w:val="nil"/>
            </w:tcBorders>
            <w:shd w:val="clear" w:color="auto" w:fill="auto"/>
            <w:noWrap/>
            <w:vAlign w:val="center"/>
            <w:hideMark/>
          </w:tcPr>
          <w:p w:rsidR="00E338CC" w:rsidRPr="00254666" w:rsidRDefault="00E338CC" w:rsidP="00254666">
            <w:r w:rsidRPr="00254666">
              <w:t>Русский язык</w:t>
            </w:r>
          </w:p>
        </w:tc>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5</w:t>
            </w:r>
          </w:p>
        </w:tc>
        <w:tc>
          <w:tcPr>
            <w:tcW w:w="805" w:type="dxa"/>
            <w:tcBorders>
              <w:top w:val="single" w:sz="8" w:space="0" w:color="auto"/>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5</w:t>
            </w:r>
          </w:p>
        </w:tc>
        <w:tc>
          <w:tcPr>
            <w:tcW w:w="900" w:type="dxa"/>
            <w:tcBorders>
              <w:top w:val="nil"/>
              <w:left w:val="nil"/>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5</w:t>
            </w:r>
          </w:p>
        </w:tc>
        <w:tc>
          <w:tcPr>
            <w:tcW w:w="787" w:type="dxa"/>
            <w:tcBorders>
              <w:top w:val="nil"/>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5</w:t>
            </w:r>
          </w:p>
        </w:tc>
      </w:tr>
      <w:tr w:rsidR="00E338CC" w:rsidRPr="00254666" w:rsidTr="003B3E2C">
        <w:trPr>
          <w:trHeight w:val="375"/>
          <w:jc w:val="center"/>
        </w:trPr>
        <w:tc>
          <w:tcPr>
            <w:tcW w:w="2937" w:type="dxa"/>
            <w:tcBorders>
              <w:top w:val="nil"/>
              <w:left w:val="single" w:sz="8" w:space="0" w:color="auto"/>
              <w:bottom w:val="nil"/>
              <w:right w:val="single" w:sz="8" w:space="0" w:color="auto"/>
            </w:tcBorders>
            <w:shd w:val="clear" w:color="auto" w:fill="auto"/>
            <w:noWrap/>
            <w:vAlign w:val="bottom"/>
            <w:hideMark/>
          </w:tcPr>
          <w:p w:rsidR="00E338CC" w:rsidRPr="00254666" w:rsidRDefault="00E338CC" w:rsidP="00254666">
            <w:pPr>
              <w:jc w:val="center"/>
              <w:rPr>
                <w:i/>
                <w:iCs/>
              </w:rPr>
            </w:pPr>
            <w:r w:rsidRPr="00254666">
              <w:rPr>
                <w:i/>
                <w:iCs/>
              </w:rPr>
              <w:t>Филология</w:t>
            </w:r>
          </w:p>
        </w:tc>
        <w:tc>
          <w:tcPr>
            <w:tcW w:w="2980" w:type="dxa"/>
            <w:tcBorders>
              <w:top w:val="nil"/>
              <w:left w:val="nil"/>
              <w:bottom w:val="single" w:sz="4" w:space="0" w:color="auto"/>
              <w:right w:val="nil"/>
            </w:tcBorders>
            <w:shd w:val="clear" w:color="auto" w:fill="auto"/>
            <w:noWrap/>
            <w:vAlign w:val="center"/>
            <w:hideMark/>
          </w:tcPr>
          <w:p w:rsidR="00E338CC" w:rsidRPr="00254666" w:rsidRDefault="00E338CC" w:rsidP="00254666">
            <w:r w:rsidRPr="00254666">
              <w:t>Литературное чтение</w:t>
            </w:r>
          </w:p>
        </w:tc>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4</w:t>
            </w:r>
          </w:p>
        </w:tc>
        <w:tc>
          <w:tcPr>
            <w:tcW w:w="805" w:type="dxa"/>
            <w:tcBorders>
              <w:top w:val="nil"/>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4</w:t>
            </w:r>
          </w:p>
        </w:tc>
        <w:tc>
          <w:tcPr>
            <w:tcW w:w="900" w:type="dxa"/>
            <w:tcBorders>
              <w:top w:val="nil"/>
              <w:left w:val="nil"/>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4</w:t>
            </w:r>
          </w:p>
        </w:tc>
        <w:tc>
          <w:tcPr>
            <w:tcW w:w="787" w:type="dxa"/>
            <w:tcBorders>
              <w:top w:val="nil"/>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4</w:t>
            </w:r>
          </w:p>
        </w:tc>
      </w:tr>
      <w:tr w:rsidR="00E338CC"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E338CC" w:rsidRPr="00254666" w:rsidRDefault="00E338CC" w:rsidP="00254666">
            <w:pPr>
              <w:rPr>
                <w:i/>
                <w:iCs/>
              </w:rPr>
            </w:pPr>
            <w:r w:rsidRPr="00254666">
              <w:rPr>
                <w:i/>
                <w:iCs/>
              </w:rPr>
              <w:t> </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Иностранный язык</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2</w:t>
            </w: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2</w:t>
            </w: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r>
      <w:tr w:rsidR="00E338CC" w:rsidRPr="00254666" w:rsidTr="003B3E2C">
        <w:trPr>
          <w:trHeight w:val="765"/>
          <w:jc w:val="center"/>
        </w:trPr>
        <w:tc>
          <w:tcPr>
            <w:tcW w:w="2937" w:type="dxa"/>
            <w:tcBorders>
              <w:top w:val="nil"/>
              <w:left w:val="single" w:sz="8" w:space="0" w:color="auto"/>
              <w:bottom w:val="single" w:sz="8" w:space="0" w:color="auto"/>
              <w:right w:val="single" w:sz="8" w:space="0" w:color="auto"/>
            </w:tcBorders>
            <w:shd w:val="clear" w:color="auto" w:fill="auto"/>
            <w:vAlign w:val="bottom"/>
            <w:hideMark/>
          </w:tcPr>
          <w:p w:rsidR="00E338CC" w:rsidRPr="00254666" w:rsidRDefault="00E338CC" w:rsidP="00254666">
            <w:pPr>
              <w:jc w:val="center"/>
              <w:rPr>
                <w:i/>
                <w:iCs/>
              </w:rPr>
            </w:pPr>
            <w:r w:rsidRPr="00254666">
              <w:rPr>
                <w:i/>
                <w:iCs/>
              </w:rPr>
              <w:t>Математика и информатика</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Математика</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4</w:t>
            </w: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5</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4</w:t>
            </w: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5</w:t>
            </w:r>
          </w:p>
        </w:tc>
      </w:tr>
      <w:tr w:rsidR="00E338CC" w:rsidRPr="00254666" w:rsidTr="003B3E2C">
        <w:trPr>
          <w:trHeight w:val="762"/>
          <w:jc w:val="center"/>
        </w:trPr>
        <w:tc>
          <w:tcPr>
            <w:tcW w:w="2937" w:type="dxa"/>
            <w:tcBorders>
              <w:top w:val="nil"/>
              <w:left w:val="single" w:sz="8" w:space="0" w:color="auto"/>
              <w:bottom w:val="nil"/>
              <w:right w:val="single" w:sz="8" w:space="0" w:color="auto"/>
            </w:tcBorders>
            <w:shd w:val="clear" w:color="auto" w:fill="auto"/>
            <w:vAlign w:val="bottom"/>
            <w:hideMark/>
          </w:tcPr>
          <w:p w:rsidR="00E338CC" w:rsidRPr="00254666" w:rsidRDefault="00E338CC" w:rsidP="00254666">
            <w:pPr>
              <w:jc w:val="center"/>
              <w:rPr>
                <w:i/>
                <w:iCs/>
              </w:rPr>
            </w:pPr>
            <w:r w:rsidRPr="00254666">
              <w:rPr>
                <w:i/>
                <w:iCs/>
              </w:rPr>
              <w:t>Обществознание и естествознание</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Окружающий мир</w:t>
            </w:r>
          </w:p>
        </w:tc>
        <w:tc>
          <w:tcPr>
            <w:tcW w:w="946" w:type="dxa"/>
            <w:tcBorders>
              <w:top w:val="nil"/>
              <w:left w:val="single" w:sz="8" w:space="0" w:color="auto"/>
              <w:bottom w:val="nil"/>
              <w:right w:val="single" w:sz="4" w:space="0" w:color="auto"/>
            </w:tcBorders>
            <w:shd w:val="clear" w:color="auto" w:fill="auto"/>
            <w:noWrap/>
            <w:vAlign w:val="center"/>
            <w:hideMark/>
          </w:tcPr>
          <w:p w:rsidR="00E338CC" w:rsidRPr="00254666" w:rsidRDefault="00E338CC" w:rsidP="00254666">
            <w:pPr>
              <w:jc w:val="center"/>
            </w:pPr>
            <w:r w:rsidRPr="00254666">
              <w:t>2</w:t>
            </w:r>
          </w:p>
        </w:tc>
        <w:tc>
          <w:tcPr>
            <w:tcW w:w="805" w:type="dxa"/>
            <w:tcBorders>
              <w:top w:val="nil"/>
              <w:left w:val="nil"/>
              <w:bottom w:val="nil"/>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nil"/>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c>
          <w:tcPr>
            <w:tcW w:w="900" w:type="dxa"/>
            <w:tcBorders>
              <w:top w:val="nil"/>
              <w:left w:val="nil"/>
              <w:bottom w:val="nil"/>
              <w:right w:val="single" w:sz="4" w:space="0" w:color="auto"/>
            </w:tcBorders>
            <w:shd w:val="clear" w:color="auto" w:fill="auto"/>
            <w:noWrap/>
            <w:vAlign w:val="center"/>
            <w:hideMark/>
          </w:tcPr>
          <w:p w:rsidR="00E338CC" w:rsidRPr="00254666" w:rsidRDefault="00E338CC" w:rsidP="00254666">
            <w:pPr>
              <w:jc w:val="center"/>
            </w:pPr>
            <w:r w:rsidRPr="00254666">
              <w:t>2</w:t>
            </w:r>
          </w:p>
        </w:tc>
        <w:tc>
          <w:tcPr>
            <w:tcW w:w="787" w:type="dxa"/>
            <w:tcBorders>
              <w:top w:val="nil"/>
              <w:left w:val="nil"/>
              <w:bottom w:val="nil"/>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nil"/>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r>
      <w:tr w:rsidR="00E338CC" w:rsidRPr="00254666" w:rsidTr="003B3E2C">
        <w:trPr>
          <w:trHeight w:val="375"/>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E338CC" w:rsidRPr="00254666" w:rsidRDefault="00E338CC" w:rsidP="00254666">
            <w:pPr>
              <w:jc w:val="center"/>
              <w:rPr>
                <w:i/>
                <w:iCs/>
              </w:rPr>
            </w:pPr>
            <w:r w:rsidRPr="00254666">
              <w:rPr>
                <w:i/>
                <w:iCs/>
              </w:rPr>
              <w:t>Искусство</w:t>
            </w:r>
          </w:p>
        </w:tc>
        <w:tc>
          <w:tcPr>
            <w:tcW w:w="2980" w:type="dxa"/>
            <w:tcBorders>
              <w:top w:val="nil"/>
              <w:left w:val="nil"/>
              <w:bottom w:val="single" w:sz="4" w:space="0" w:color="auto"/>
              <w:right w:val="nil"/>
            </w:tcBorders>
            <w:shd w:val="clear" w:color="auto" w:fill="auto"/>
            <w:noWrap/>
            <w:vAlign w:val="center"/>
            <w:hideMark/>
          </w:tcPr>
          <w:p w:rsidR="00E338CC" w:rsidRPr="00254666" w:rsidRDefault="00E338CC" w:rsidP="00254666">
            <w:r w:rsidRPr="00254666">
              <w:t xml:space="preserve">Музыка </w:t>
            </w:r>
          </w:p>
        </w:tc>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805" w:type="dxa"/>
            <w:tcBorders>
              <w:top w:val="single" w:sz="8" w:space="0" w:color="auto"/>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787" w:type="dxa"/>
            <w:tcBorders>
              <w:top w:val="single" w:sz="8" w:space="0" w:color="auto"/>
              <w:left w:val="nil"/>
              <w:bottom w:val="single" w:sz="4"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r>
      <w:tr w:rsidR="00E338CC"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E338CC" w:rsidRPr="00254666" w:rsidRDefault="00E338CC" w:rsidP="00254666">
            <w:pPr>
              <w:rPr>
                <w:i/>
                <w:iCs/>
              </w:rPr>
            </w:pPr>
            <w:r w:rsidRPr="00254666">
              <w:rPr>
                <w:i/>
                <w:iCs/>
              </w:rPr>
              <w:t> </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ИЗО</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r>
      <w:tr w:rsidR="00E338CC" w:rsidRPr="00254666" w:rsidTr="003B3E2C">
        <w:trPr>
          <w:trHeight w:val="390"/>
          <w:jc w:val="center"/>
        </w:trPr>
        <w:tc>
          <w:tcPr>
            <w:tcW w:w="2937" w:type="dxa"/>
            <w:tcBorders>
              <w:top w:val="nil"/>
              <w:left w:val="single" w:sz="8" w:space="0" w:color="auto"/>
              <w:bottom w:val="nil"/>
              <w:right w:val="single" w:sz="8" w:space="0" w:color="auto"/>
            </w:tcBorders>
            <w:shd w:val="clear" w:color="auto" w:fill="auto"/>
            <w:noWrap/>
            <w:vAlign w:val="bottom"/>
            <w:hideMark/>
          </w:tcPr>
          <w:p w:rsidR="00E338CC" w:rsidRPr="00254666" w:rsidRDefault="00E338CC" w:rsidP="00254666">
            <w:pPr>
              <w:jc w:val="center"/>
              <w:rPr>
                <w:i/>
                <w:iCs/>
              </w:rPr>
            </w:pPr>
            <w:r w:rsidRPr="00254666">
              <w:rPr>
                <w:i/>
                <w:iCs/>
              </w:rPr>
              <w:t>Технология</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 xml:space="preserve">Технология </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1</w:t>
            </w: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2</w:t>
            </w:r>
          </w:p>
        </w:tc>
      </w:tr>
      <w:tr w:rsidR="00E338CC" w:rsidRPr="00254666" w:rsidTr="003B3E2C">
        <w:trPr>
          <w:trHeight w:val="765"/>
          <w:jc w:val="center"/>
        </w:trPr>
        <w:tc>
          <w:tcPr>
            <w:tcW w:w="293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338CC" w:rsidRPr="00254666" w:rsidRDefault="00E338CC" w:rsidP="00254666">
            <w:pPr>
              <w:jc w:val="center"/>
              <w:rPr>
                <w:i/>
                <w:iCs/>
              </w:rPr>
            </w:pPr>
            <w:r w:rsidRPr="00254666">
              <w:rPr>
                <w:i/>
                <w:iCs/>
              </w:rPr>
              <w:t>Физическая культура</w:t>
            </w:r>
          </w:p>
        </w:tc>
        <w:tc>
          <w:tcPr>
            <w:tcW w:w="2980" w:type="dxa"/>
            <w:tcBorders>
              <w:top w:val="nil"/>
              <w:left w:val="nil"/>
              <w:bottom w:val="single" w:sz="8" w:space="0" w:color="auto"/>
              <w:right w:val="nil"/>
            </w:tcBorders>
            <w:shd w:val="clear" w:color="auto" w:fill="auto"/>
            <w:noWrap/>
            <w:vAlign w:val="center"/>
            <w:hideMark/>
          </w:tcPr>
          <w:p w:rsidR="00E338CC" w:rsidRPr="00254666" w:rsidRDefault="00E338CC" w:rsidP="00254666">
            <w:r w:rsidRPr="00254666">
              <w:t>Физкультура</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3</w:t>
            </w: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3</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r w:rsidRPr="00254666">
              <w:t>3</w:t>
            </w: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3</w:t>
            </w:r>
          </w:p>
        </w:tc>
      </w:tr>
      <w:tr w:rsidR="00E338CC"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E338CC" w:rsidRPr="00254666" w:rsidRDefault="00E338CC" w:rsidP="00254666">
            <w:r w:rsidRPr="00254666">
              <w:t> </w:t>
            </w:r>
          </w:p>
        </w:tc>
        <w:tc>
          <w:tcPr>
            <w:tcW w:w="2980" w:type="dxa"/>
            <w:tcBorders>
              <w:top w:val="nil"/>
              <w:left w:val="nil"/>
              <w:bottom w:val="single" w:sz="8" w:space="0" w:color="auto"/>
              <w:right w:val="single" w:sz="8" w:space="0" w:color="auto"/>
            </w:tcBorders>
            <w:shd w:val="clear" w:color="auto" w:fill="auto"/>
            <w:noWrap/>
            <w:vAlign w:val="center"/>
            <w:hideMark/>
          </w:tcPr>
          <w:p w:rsidR="00E338CC" w:rsidRPr="00254666" w:rsidRDefault="00E338CC" w:rsidP="00254666">
            <w:r w:rsidRPr="00254666">
              <w:t xml:space="preserve">Интеллектика </w:t>
            </w:r>
          </w:p>
        </w:tc>
        <w:tc>
          <w:tcPr>
            <w:tcW w:w="946"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p>
        </w:tc>
        <w:tc>
          <w:tcPr>
            <w:tcW w:w="805"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c>
          <w:tcPr>
            <w:tcW w:w="900" w:type="dxa"/>
            <w:tcBorders>
              <w:top w:val="nil"/>
              <w:left w:val="nil"/>
              <w:bottom w:val="single" w:sz="8" w:space="0" w:color="auto"/>
              <w:right w:val="single" w:sz="4" w:space="0" w:color="auto"/>
            </w:tcBorders>
            <w:shd w:val="clear" w:color="auto" w:fill="auto"/>
            <w:noWrap/>
            <w:vAlign w:val="center"/>
            <w:hideMark/>
          </w:tcPr>
          <w:p w:rsidR="00E338CC" w:rsidRPr="00254666" w:rsidRDefault="00E338CC" w:rsidP="00254666">
            <w:pPr>
              <w:jc w:val="center"/>
            </w:pPr>
          </w:p>
        </w:tc>
        <w:tc>
          <w:tcPr>
            <w:tcW w:w="787" w:type="dxa"/>
            <w:tcBorders>
              <w:top w:val="nil"/>
              <w:left w:val="nil"/>
              <w:bottom w:val="single" w:sz="8" w:space="0" w:color="auto"/>
              <w:right w:val="nil"/>
            </w:tcBorders>
            <w:shd w:val="clear" w:color="auto" w:fill="auto"/>
            <w:noWrap/>
            <w:vAlign w:val="center"/>
            <w:hideMark/>
          </w:tcPr>
          <w:p w:rsidR="00E338CC" w:rsidRPr="00254666" w:rsidRDefault="00E338CC"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E338CC" w:rsidRPr="00254666" w:rsidRDefault="00E338CC" w:rsidP="00254666">
            <w:pPr>
              <w:jc w:val="center"/>
              <w:rPr>
                <w:b/>
              </w:rPr>
            </w:pPr>
            <w:r w:rsidRPr="00254666">
              <w:rPr>
                <w:b/>
              </w:rPr>
              <w:t>1</w:t>
            </w:r>
          </w:p>
        </w:tc>
      </w:tr>
      <w:tr w:rsidR="00E338CC" w:rsidRPr="00254666" w:rsidTr="003B3E2C">
        <w:trPr>
          <w:trHeight w:val="375"/>
          <w:jc w:val="center"/>
        </w:trPr>
        <w:tc>
          <w:tcPr>
            <w:tcW w:w="59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338CC" w:rsidRPr="00254666" w:rsidRDefault="00E338CC" w:rsidP="00254666">
            <w:pPr>
              <w:jc w:val="center"/>
              <w:rPr>
                <w:b/>
                <w:bCs/>
              </w:rPr>
            </w:pPr>
            <w:r w:rsidRPr="00254666">
              <w:rPr>
                <w:b/>
                <w:bCs/>
              </w:rPr>
              <w:t>Итого:</w:t>
            </w:r>
          </w:p>
        </w:tc>
        <w:tc>
          <w:tcPr>
            <w:tcW w:w="946" w:type="dxa"/>
            <w:tcBorders>
              <w:top w:val="nil"/>
              <w:left w:val="nil"/>
              <w:bottom w:val="single" w:sz="8" w:space="0" w:color="auto"/>
              <w:right w:val="single" w:sz="4" w:space="0" w:color="auto"/>
            </w:tcBorders>
            <w:shd w:val="clear" w:color="auto" w:fill="auto"/>
            <w:noWrap/>
            <w:vAlign w:val="bottom"/>
            <w:hideMark/>
          </w:tcPr>
          <w:p w:rsidR="00E338CC" w:rsidRPr="00254666" w:rsidRDefault="00E338CC" w:rsidP="00254666">
            <w:pPr>
              <w:jc w:val="center"/>
              <w:rPr>
                <w:b/>
                <w:bCs/>
              </w:rPr>
            </w:pPr>
            <w:r w:rsidRPr="00254666">
              <w:rPr>
                <w:b/>
                <w:bCs/>
              </w:rPr>
              <w:t>23</w:t>
            </w:r>
          </w:p>
        </w:tc>
        <w:tc>
          <w:tcPr>
            <w:tcW w:w="805" w:type="dxa"/>
            <w:tcBorders>
              <w:top w:val="nil"/>
              <w:left w:val="nil"/>
              <w:bottom w:val="single" w:sz="8" w:space="0" w:color="auto"/>
              <w:right w:val="nil"/>
            </w:tcBorders>
            <w:shd w:val="clear" w:color="auto" w:fill="auto"/>
            <w:noWrap/>
            <w:vAlign w:val="bottom"/>
            <w:hideMark/>
          </w:tcPr>
          <w:p w:rsidR="00E338CC" w:rsidRPr="00254666" w:rsidRDefault="00E338CC" w:rsidP="00254666">
            <w:pPr>
              <w:jc w:val="center"/>
              <w:rPr>
                <w:b/>
                <w:bCs/>
              </w:rPr>
            </w:pPr>
            <w:r w:rsidRPr="00254666">
              <w:rPr>
                <w:b/>
                <w:bCs/>
              </w:rPr>
              <w:t>3</w:t>
            </w:r>
          </w:p>
        </w:tc>
        <w:tc>
          <w:tcPr>
            <w:tcW w:w="1106" w:type="dxa"/>
            <w:tcBorders>
              <w:top w:val="nil"/>
              <w:left w:val="single" w:sz="4" w:space="0" w:color="auto"/>
              <w:bottom w:val="single" w:sz="8" w:space="0" w:color="auto"/>
              <w:right w:val="single" w:sz="8" w:space="0" w:color="auto"/>
            </w:tcBorders>
            <w:shd w:val="clear" w:color="auto" w:fill="auto"/>
            <w:noWrap/>
            <w:vAlign w:val="bottom"/>
            <w:hideMark/>
          </w:tcPr>
          <w:p w:rsidR="00E338CC" w:rsidRPr="00254666" w:rsidRDefault="00E338CC" w:rsidP="00254666">
            <w:pPr>
              <w:jc w:val="center"/>
              <w:rPr>
                <w:b/>
                <w:bCs/>
              </w:rPr>
            </w:pPr>
            <w:r w:rsidRPr="00254666">
              <w:rPr>
                <w:b/>
                <w:bCs/>
              </w:rPr>
              <w:t>26</w:t>
            </w:r>
          </w:p>
        </w:tc>
        <w:tc>
          <w:tcPr>
            <w:tcW w:w="900" w:type="dxa"/>
            <w:tcBorders>
              <w:top w:val="nil"/>
              <w:left w:val="nil"/>
              <w:bottom w:val="single" w:sz="8" w:space="0" w:color="auto"/>
              <w:right w:val="single" w:sz="4" w:space="0" w:color="auto"/>
            </w:tcBorders>
            <w:shd w:val="clear" w:color="auto" w:fill="auto"/>
            <w:noWrap/>
            <w:vAlign w:val="bottom"/>
            <w:hideMark/>
          </w:tcPr>
          <w:p w:rsidR="00E338CC" w:rsidRPr="00254666" w:rsidRDefault="00E338CC" w:rsidP="00254666">
            <w:pPr>
              <w:jc w:val="center"/>
              <w:rPr>
                <w:b/>
                <w:bCs/>
              </w:rPr>
            </w:pPr>
            <w:r w:rsidRPr="00254666">
              <w:rPr>
                <w:b/>
                <w:bCs/>
              </w:rPr>
              <w:t>23</w:t>
            </w:r>
          </w:p>
        </w:tc>
        <w:tc>
          <w:tcPr>
            <w:tcW w:w="787" w:type="dxa"/>
            <w:tcBorders>
              <w:top w:val="nil"/>
              <w:left w:val="nil"/>
              <w:bottom w:val="single" w:sz="8" w:space="0" w:color="auto"/>
              <w:right w:val="nil"/>
            </w:tcBorders>
            <w:shd w:val="clear" w:color="auto" w:fill="auto"/>
            <w:noWrap/>
            <w:vAlign w:val="bottom"/>
            <w:hideMark/>
          </w:tcPr>
          <w:p w:rsidR="00E338CC" w:rsidRPr="00254666" w:rsidRDefault="00E338CC" w:rsidP="00254666">
            <w:pPr>
              <w:jc w:val="center"/>
              <w:rPr>
                <w:b/>
                <w:bCs/>
              </w:rPr>
            </w:pPr>
            <w:r w:rsidRPr="00254666">
              <w:rPr>
                <w:b/>
                <w:bCs/>
              </w:rPr>
              <w:t>3</w:t>
            </w:r>
          </w:p>
        </w:tc>
        <w:tc>
          <w:tcPr>
            <w:tcW w:w="1106" w:type="dxa"/>
            <w:tcBorders>
              <w:top w:val="nil"/>
              <w:left w:val="single" w:sz="4" w:space="0" w:color="auto"/>
              <w:bottom w:val="single" w:sz="8" w:space="0" w:color="auto"/>
              <w:right w:val="single" w:sz="8" w:space="0" w:color="auto"/>
            </w:tcBorders>
            <w:shd w:val="clear" w:color="auto" w:fill="auto"/>
            <w:noWrap/>
            <w:vAlign w:val="bottom"/>
            <w:hideMark/>
          </w:tcPr>
          <w:p w:rsidR="00E338CC" w:rsidRPr="00254666" w:rsidRDefault="00E338CC" w:rsidP="00254666">
            <w:pPr>
              <w:jc w:val="center"/>
              <w:rPr>
                <w:b/>
                <w:bCs/>
              </w:rPr>
            </w:pPr>
            <w:r w:rsidRPr="00254666">
              <w:rPr>
                <w:b/>
                <w:bCs/>
              </w:rPr>
              <w:t>26</w:t>
            </w:r>
          </w:p>
        </w:tc>
      </w:tr>
    </w:tbl>
    <w:p w:rsidR="00254666" w:rsidRPr="00254666" w:rsidRDefault="00254666" w:rsidP="00254666">
      <w:pPr>
        <w:jc w:val="center"/>
        <w:rPr>
          <w:b/>
          <w:lang w:val="ru-RU"/>
        </w:rPr>
      </w:pPr>
      <w:r w:rsidRPr="00254666">
        <w:rPr>
          <w:b/>
          <w:lang w:val="ru-RU"/>
        </w:rPr>
        <w:t>4 классы</w:t>
      </w:r>
    </w:p>
    <w:p w:rsidR="00254666" w:rsidRPr="00254666" w:rsidRDefault="00254666" w:rsidP="00254666">
      <w:pPr>
        <w:jc w:val="center"/>
        <w:rPr>
          <w:b/>
          <w:i/>
          <w:lang w:val="ru-RU"/>
        </w:rPr>
      </w:pPr>
      <w:r w:rsidRPr="00254666">
        <w:rPr>
          <w:b/>
          <w:i/>
          <w:lang w:val="ru-RU"/>
        </w:rPr>
        <w:t>( в рамках ФГОСов начального общего образования)</w:t>
      </w:r>
    </w:p>
    <w:p w:rsidR="00254666" w:rsidRPr="00254666" w:rsidRDefault="00254666" w:rsidP="00254666">
      <w:pPr>
        <w:jc w:val="center"/>
        <w:rPr>
          <w:b/>
          <w:i/>
          <w:lang w:val="ru-RU"/>
        </w:rPr>
      </w:pPr>
    </w:p>
    <w:tbl>
      <w:tblPr>
        <w:tblW w:w="11567" w:type="dxa"/>
        <w:jc w:val="center"/>
        <w:tblInd w:w="93" w:type="dxa"/>
        <w:tblLook w:val="04A0"/>
      </w:tblPr>
      <w:tblGrid>
        <w:gridCol w:w="2937"/>
        <w:gridCol w:w="2980"/>
        <w:gridCol w:w="946"/>
        <w:gridCol w:w="805"/>
        <w:gridCol w:w="1106"/>
        <w:gridCol w:w="900"/>
        <w:gridCol w:w="787"/>
        <w:gridCol w:w="1106"/>
      </w:tblGrid>
      <w:tr w:rsidR="00254666" w:rsidRPr="00254666" w:rsidTr="003B3E2C">
        <w:trPr>
          <w:trHeight w:val="315"/>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254666" w:rsidRPr="00254666" w:rsidRDefault="00254666" w:rsidP="00254666">
            <w:pPr>
              <w:rPr>
                <w:lang w:val="ru-RU"/>
              </w:rPr>
            </w:pPr>
            <w:r w:rsidRPr="00254666">
              <w:t> </w:t>
            </w:r>
          </w:p>
        </w:tc>
        <w:tc>
          <w:tcPr>
            <w:tcW w:w="2980" w:type="dxa"/>
            <w:tcBorders>
              <w:top w:val="single" w:sz="8" w:space="0" w:color="auto"/>
              <w:left w:val="nil"/>
              <w:bottom w:val="nil"/>
              <w:right w:val="single" w:sz="8" w:space="0" w:color="auto"/>
            </w:tcBorders>
            <w:shd w:val="clear" w:color="auto" w:fill="auto"/>
            <w:noWrap/>
            <w:vAlign w:val="bottom"/>
            <w:hideMark/>
          </w:tcPr>
          <w:p w:rsidR="00254666" w:rsidRPr="00254666" w:rsidRDefault="00254666" w:rsidP="00254666">
            <w:pPr>
              <w:rPr>
                <w:b/>
                <w:bCs/>
                <w:i/>
                <w:iCs/>
                <w:lang w:val="ru-RU"/>
              </w:rPr>
            </w:pPr>
            <w:r w:rsidRPr="00254666">
              <w:rPr>
                <w:b/>
                <w:bCs/>
                <w:i/>
                <w:iCs/>
              </w:rPr>
              <w:t> </w:t>
            </w:r>
          </w:p>
        </w:tc>
        <w:tc>
          <w:tcPr>
            <w:tcW w:w="5650" w:type="dxa"/>
            <w:gridSpan w:val="6"/>
            <w:tcBorders>
              <w:top w:val="single" w:sz="8" w:space="0" w:color="auto"/>
              <w:left w:val="nil"/>
              <w:bottom w:val="single" w:sz="8" w:space="0" w:color="auto"/>
              <w:right w:val="single" w:sz="8" w:space="0" w:color="000000"/>
            </w:tcBorders>
            <w:shd w:val="clear" w:color="auto" w:fill="auto"/>
            <w:noWrap/>
            <w:vAlign w:val="bottom"/>
            <w:hideMark/>
          </w:tcPr>
          <w:p w:rsidR="00254666" w:rsidRPr="00254666" w:rsidRDefault="00254666" w:rsidP="00254666">
            <w:pPr>
              <w:jc w:val="center"/>
              <w:rPr>
                <w:b/>
                <w:bCs/>
                <w:i/>
                <w:iCs/>
              </w:rPr>
            </w:pPr>
            <w:r w:rsidRPr="00254666">
              <w:rPr>
                <w:b/>
                <w:bCs/>
                <w:i/>
                <w:iCs/>
              </w:rPr>
              <w:t>шестидневная неделя</w:t>
            </w:r>
          </w:p>
        </w:tc>
      </w:tr>
      <w:tr w:rsidR="00254666" w:rsidRPr="00254666" w:rsidTr="003B3E2C">
        <w:trPr>
          <w:trHeight w:val="375"/>
          <w:jc w:val="center"/>
        </w:trPr>
        <w:tc>
          <w:tcPr>
            <w:tcW w:w="2937" w:type="dxa"/>
            <w:tcBorders>
              <w:top w:val="nil"/>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 xml:space="preserve">Предметные </w:t>
            </w:r>
          </w:p>
        </w:tc>
        <w:tc>
          <w:tcPr>
            <w:tcW w:w="2980" w:type="dxa"/>
            <w:tcBorders>
              <w:top w:val="nil"/>
              <w:left w:val="nil"/>
              <w:bottom w:val="nil"/>
              <w:right w:val="nil"/>
            </w:tcBorders>
            <w:shd w:val="clear" w:color="auto" w:fill="auto"/>
            <w:noWrap/>
            <w:vAlign w:val="bottom"/>
            <w:hideMark/>
          </w:tcPr>
          <w:p w:rsidR="00254666" w:rsidRPr="00254666" w:rsidRDefault="00254666" w:rsidP="00254666">
            <w:pPr>
              <w:jc w:val="center"/>
              <w:rPr>
                <w:b/>
                <w:bCs/>
                <w:i/>
                <w:iCs/>
              </w:rPr>
            </w:pPr>
            <w:r w:rsidRPr="00254666">
              <w:rPr>
                <w:b/>
                <w:bCs/>
                <w:i/>
                <w:iCs/>
              </w:rPr>
              <w:t xml:space="preserve">Учебные </w:t>
            </w:r>
          </w:p>
        </w:tc>
        <w:tc>
          <w:tcPr>
            <w:tcW w:w="285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54666" w:rsidRPr="00254666" w:rsidRDefault="00254666" w:rsidP="00254666">
            <w:pPr>
              <w:jc w:val="center"/>
              <w:rPr>
                <w:b/>
                <w:bCs/>
                <w:i/>
                <w:iCs/>
              </w:rPr>
            </w:pPr>
            <w:r w:rsidRPr="00254666">
              <w:rPr>
                <w:b/>
                <w:bCs/>
                <w:i/>
                <w:iCs/>
              </w:rPr>
              <w:t>4а</w:t>
            </w:r>
          </w:p>
        </w:tc>
        <w:tc>
          <w:tcPr>
            <w:tcW w:w="2793" w:type="dxa"/>
            <w:gridSpan w:val="3"/>
            <w:tcBorders>
              <w:top w:val="single" w:sz="8" w:space="0" w:color="auto"/>
              <w:left w:val="nil"/>
              <w:bottom w:val="single" w:sz="4" w:space="0" w:color="auto"/>
              <w:right w:val="single" w:sz="8" w:space="0" w:color="000000"/>
            </w:tcBorders>
            <w:shd w:val="clear" w:color="auto" w:fill="auto"/>
            <w:noWrap/>
            <w:vAlign w:val="bottom"/>
            <w:hideMark/>
          </w:tcPr>
          <w:p w:rsidR="00254666" w:rsidRPr="00254666" w:rsidRDefault="00254666" w:rsidP="00254666">
            <w:pPr>
              <w:jc w:val="center"/>
              <w:rPr>
                <w:b/>
                <w:bCs/>
                <w:i/>
                <w:iCs/>
              </w:rPr>
            </w:pPr>
            <w:r w:rsidRPr="00254666">
              <w:rPr>
                <w:b/>
                <w:bCs/>
                <w:i/>
                <w:iCs/>
              </w:rPr>
              <w:t>4б</w:t>
            </w:r>
          </w:p>
        </w:tc>
      </w:tr>
      <w:tr w:rsidR="00254666" w:rsidRPr="00254666" w:rsidTr="003B3E2C">
        <w:trPr>
          <w:trHeight w:val="390"/>
          <w:jc w:val="center"/>
        </w:trPr>
        <w:tc>
          <w:tcPr>
            <w:tcW w:w="2937" w:type="dxa"/>
            <w:tcBorders>
              <w:top w:val="nil"/>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области</w:t>
            </w:r>
          </w:p>
        </w:tc>
        <w:tc>
          <w:tcPr>
            <w:tcW w:w="2980" w:type="dxa"/>
            <w:tcBorders>
              <w:top w:val="nil"/>
              <w:left w:val="nil"/>
              <w:bottom w:val="single" w:sz="8" w:space="0" w:color="auto"/>
              <w:right w:val="single" w:sz="8"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предметы</w:t>
            </w:r>
          </w:p>
        </w:tc>
        <w:tc>
          <w:tcPr>
            <w:tcW w:w="946" w:type="dxa"/>
            <w:tcBorders>
              <w:top w:val="nil"/>
              <w:left w:val="nil"/>
              <w:bottom w:val="nil"/>
              <w:right w:val="single" w:sz="4"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Инв.</w:t>
            </w:r>
          </w:p>
        </w:tc>
        <w:tc>
          <w:tcPr>
            <w:tcW w:w="805" w:type="dxa"/>
            <w:tcBorders>
              <w:top w:val="nil"/>
              <w:left w:val="nil"/>
              <w:bottom w:val="nil"/>
              <w:right w:val="nil"/>
            </w:tcBorders>
            <w:shd w:val="clear" w:color="auto" w:fill="auto"/>
            <w:noWrap/>
            <w:vAlign w:val="bottom"/>
            <w:hideMark/>
          </w:tcPr>
          <w:p w:rsidR="00254666" w:rsidRPr="00254666" w:rsidRDefault="00254666" w:rsidP="00254666">
            <w:pPr>
              <w:jc w:val="center"/>
              <w:rPr>
                <w:b/>
                <w:bCs/>
                <w:i/>
                <w:iCs/>
              </w:rPr>
            </w:pPr>
            <w:r w:rsidRPr="00254666">
              <w:rPr>
                <w:b/>
                <w:bCs/>
                <w:i/>
                <w:iCs/>
              </w:rPr>
              <w:t>ОУ</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bCs/>
                <w:i/>
                <w:iCs/>
              </w:rPr>
            </w:pPr>
            <w:r w:rsidRPr="00254666">
              <w:rPr>
                <w:b/>
                <w:bCs/>
                <w:i/>
                <w:iCs/>
              </w:rPr>
              <w:t>Всего</w:t>
            </w:r>
          </w:p>
        </w:tc>
        <w:tc>
          <w:tcPr>
            <w:tcW w:w="900" w:type="dxa"/>
            <w:tcBorders>
              <w:top w:val="nil"/>
              <w:left w:val="nil"/>
              <w:bottom w:val="single" w:sz="8" w:space="0" w:color="auto"/>
              <w:right w:val="single" w:sz="4"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Инв.</w:t>
            </w:r>
          </w:p>
        </w:tc>
        <w:tc>
          <w:tcPr>
            <w:tcW w:w="787" w:type="dxa"/>
            <w:tcBorders>
              <w:top w:val="nil"/>
              <w:left w:val="nil"/>
              <w:bottom w:val="single" w:sz="8" w:space="0" w:color="auto"/>
              <w:right w:val="single" w:sz="4" w:space="0" w:color="auto"/>
            </w:tcBorders>
            <w:shd w:val="clear" w:color="auto" w:fill="auto"/>
            <w:noWrap/>
            <w:vAlign w:val="bottom"/>
            <w:hideMark/>
          </w:tcPr>
          <w:p w:rsidR="00254666" w:rsidRPr="00254666" w:rsidRDefault="00254666" w:rsidP="00254666">
            <w:pPr>
              <w:jc w:val="center"/>
              <w:rPr>
                <w:b/>
                <w:bCs/>
                <w:i/>
                <w:iCs/>
              </w:rPr>
            </w:pPr>
            <w:r w:rsidRPr="00254666">
              <w:rPr>
                <w:b/>
                <w:bCs/>
                <w:i/>
                <w:iCs/>
              </w:rPr>
              <w:t>ОУ</w:t>
            </w:r>
          </w:p>
        </w:tc>
        <w:tc>
          <w:tcPr>
            <w:tcW w:w="1106" w:type="dxa"/>
            <w:tcBorders>
              <w:top w:val="nil"/>
              <w:left w:val="nil"/>
              <w:bottom w:val="single" w:sz="8" w:space="0" w:color="auto"/>
              <w:right w:val="single" w:sz="8" w:space="0" w:color="auto"/>
            </w:tcBorders>
            <w:shd w:val="clear" w:color="auto" w:fill="auto"/>
            <w:noWrap/>
            <w:vAlign w:val="center"/>
            <w:hideMark/>
          </w:tcPr>
          <w:p w:rsidR="00254666" w:rsidRPr="00254666" w:rsidRDefault="00254666" w:rsidP="00254666">
            <w:pPr>
              <w:jc w:val="center"/>
              <w:rPr>
                <w:b/>
                <w:bCs/>
                <w:i/>
                <w:iCs/>
              </w:rPr>
            </w:pPr>
            <w:r w:rsidRPr="00254666">
              <w:rPr>
                <w:b/>
                <w:bCs/>
                <w:i/>
                <w:iCs/>
              </w:rPr>
              <w:t>Всего</w:t>
            </w:r>
          </w:p>
        </w:tc>
      </w:tr>
      <w:tr w:rsidR="00254666" w:rsidRPr="00254666" w:rsidTr="003B3E2C">
        <w:trPr>
          <w:trHeight w:val="360"/>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254666" w:rsidRPr="00254666" w:rsidRDefault="00254666" w:rsidP="00254666">
            <w:pPr>
              <w:rPr>
                <w:i/>
                <w:iCs/>
              </w:rPr>
            </w:pPr>
            <w:r w:rsidRPr="00254666">
              <w:rPr>
                <w:i/>
                <w:iCs/>
              </w:rPr>
              <w:t> </w:t>
            </w:r>
          </w:p>
        </w:tc>
        <w:tc>
          <w:tcPr>
            <w:tcW w:w="2980" w:type="dxa"/>
            <w:tcBorders>
              <w:top w:val="nil"/>
              <w:left w:val="nil"/>
              <w:bottom w:val="single" w:sz="4" w:space="0" w:color="auto"/>
              <w:right w:val="nil"/>
            </w:tcBorders>
            <w:shd w:val="clear" w:color="auto" w:fill="auto"/>
            <w:noWrap/>
            <w:vAlign w:val="center"/>
            <w:hideMark/>
          </w:tcPr>
          <w:p w:rsidR="00254666" w:rsidRPr="00254666" w:rsidRDefault="00254666" w:rsidP="00254666">
            <w:r w:rsidRPr="00254666">
              <w:t>Русский язык</w:t>
            </w:r>
          </w:p>
        </w:tc>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5</w:t>
            </w:r>
          </w:p>
        </w:tc>
        <w:tc>
          <w:tcPr>
            <w:tcW w:w="805" w:type="dxa"/>
            <w:tcBorders>
              <w:top w:val="single" w:sz="8" w:space="0" w:color="auto"/>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5</w:t>
            </w:r>
          </w:p>
        </w:tc>
        <w:tc>
          <w:tcPr>
            <w:tcW w:w="900" w:type="dxa"/>
            <w:tcBorders>
              <w:top w:val="nil"/>
              <w:left w:val="nil"/>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5</w:t>
            </w:r>
          </w:p>
        </w:tc>
        <w:tc>
          <w:tcPr>
            <w:tcW w:w="787" w:type="dxa"/>
            <w:tcBorders>
              <w:top w:val="nil"/>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5</w:t>
            </w:r>
          </w:p>
        </w:tc>
      </w:tr>
      <w:tr w:rsidR="00254666" w:rsidRPr="00254666" w:rsidTr="003B3E2C">
        <w:trPr>
          <w:trHeight w:val="375"/>
          <w:jc w:val="center"/>
        </w:trPr>
        <w:tc>
          <w:tcPr>
            <w:tcW w:w="2937" w:type="dxa"/>
            <w:tcBorders>
              <w:top w:val="nil"/>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i/>
                <w:iCs/>
              </w:rPr>
            </w:pPr>
            <w:r w:rsidRPr="00254666">
              <w:rPr>
                <w:i/>
                <w:iCs/>
              </w:rPr>
              <w:t>Филология</w:t>
            </w:r>
          </w:p>
        </w:tc>
        <w:tc>
          <w:tcPr>
            <w:tcW w:w="2980" w:type="dxa"/>
            <w:tcBorders>
              <w:top w:val="nil"/>
              <w:left w:val="nil"/>
              <w:bottom w:val="single" w:sz="4" w:space="0" w:color="auto"/>
              <w:right w:val="nil"/>
            </w:tcBorders>
            <w:shd w:val="clear" w:color="auto" w:fill="auto"/>
            <w:noWrap/>
            <w:vAlign w:val="center"/>
            <w:hideMark/>
          </w:tcPr>
          <w:p w:rsidR="00254666" w:rsidRPr="00254666" w:rsidRDefault="00254666" w:rsidP="00254666">
            <w:r w:rsidRPr="00254666">
              <w:t>Литературное чтение</w:t>
            </w:r>
          </w:p>
        </w:tc>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4</w:t>
            </w:r>
          </w:p>
        </w:tc>
        <w:tc>
          <w:tcPr>
            <w:tcW w:w="805" w:type="dxa"/>
            <w:tcBorders>
              <w:top w:val="nil"/>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4</w:t>
            </w:r>
          </w:p>
        </w:tc>
        <w:tc>
          <w:tcPr>
            <w:tcW w:w="900" w:type="dxa"/>
            <w:tcBorders>
              <w:top w:val="nil"/>
              <w:left w:val="nil"/>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4</w:t>
            </w:r>
          </w:p>
        </w:tc>
        <w:tc>
          <w:tcPr>
            <w:tcW w:w="787" w:type="dxa"/>
            <w:tcBorders>
              <w:top w:val="nil"/>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4</w:t>
            </w:r>
          </w:p>
        </w:tc>
      </w:tr>
      <w:tr w:rsidR="00254666"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254666" w:rsidRPr="00254666" w:rsidRDefault="00254666" w:rsidP="00254666">
            <w:pPr>
              <w:rPr>
                <w:i/>
                <w:iCs/>
              </w:rPr>
            </w:pPr>
            <w:r w:rsidRPr="00254666">
              <w:rPr>
                <w:i/>
                <w:iCs/>
              </w:rPr>
              <w:t> </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Иностранный язык</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2</w:t>
            </w: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2</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2</w:t>
            </w: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2</w:t>
            </w:r>
          </w:p>
        </w:tc>
      </w:tr>
      <w:tr w:rsidR="00254666" w:rsidRPr="00254666" w:rsidTr="003B3E2C">
        <w:trPr>
          <w:trHeight w:val="765"/>
          <w:jc w:val="center"/>
        </w:trPr>
        <w:tc>
          <w:tcPr>
            <w:tcW w:w="2937" w:type="dxa"/>
            <w:tcBorders>
              <w:top w:val="nil"/>
              <w:left w:val="single" w:sz="8" w:space="0" w:color="auto"/>
              <w:bottom w:val="single" w:sz="8" w:space="0" w:color="auto"/>
              <w:right w:val="single" w:sz="8" w:space="0" w:color="auto"/>
            </w:tcBorders>
            <w:shd w:val="clear" w:color="auto" w:fill="auto"/>
            <w:vAlign w:val="bottom"/>
            <w:hideMark/>
          </w:tcPr>
          <w:p w:rsidR="00254666" w:rsidRPr="00254666" w:rsidRDefault="00254666" w:rsidP="00254666">
            <w:pPr>
              <w:jc w:val="center"/>
              <w:rPr>
                <w:i/>
                <w:iCs/>
              </w:rPr>
            </w:pPr>
            <w:r w:rsidRPr="00254666">
              <w:rPr>
                <w:i/>
                <w:iCs/>
              </w:rPr>
              <w:t>Математика и информатика</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Математика</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4</w:t>
            </w: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5</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4</w:t>
            </w: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5</w:t>
            </w:r>
          </w:p>
        </w:tc>
      </w:tr>
      <w:tr w:rsidR="00254666" w:rsidRPr="00254666" w:rsidTr="003B3E2C">
        <w:trPr>
          <w:trHeight w:val="620"/>
          <w:jc w:val="center"/>
        </w:trPr>
        <w:tc>
          <w:tcPr>
            <w:tcW w:w="2937" w:type="dxa"/>
            <w:tcBorders>
              <w:top w:val="nil"/>
              <w:left w:val="single" w:sz="8" w:space="0" w:color="auto"/>
              <w:bottom w:val="nil"/>
              <w:right w:val="single" w:sz="8" w:space="0" w:color="auto"/>
            </w:tcBorders>
            <w:shd w:val="clear" w:color="auto" w:fill="auto"/>
            <w:vAlign w:val="bottom"/>
            <w:hideMark/>
          </w:tcPr>
          <w:p w:rsidR="00254666" w:rsidRPr="00254666" w:rsidRDefault="00254666" w:rsidP="00254666">
            <w:pPr>
              <w:jc w:val="center"/>
              <w:rPr>
                <w:i/>
                <w:iCs/>
              </w:rPr>
            </w:pPr>
            <w:r w:rsidRPr="00254666">
              <w:rPr>
                <w:i/>
                <w:iCs/>
              </w:rPr>
              <w:t>Обществознание и естествознание</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Окружающий мир</w:t>
            </w:r>
          </w:p>
        </w:tc>
        <w:tc>
          <w:tcPr>
            <w:tcW w:w="946" w:type="dxa"/>
            <w:tcBorders>
              <w:top w:val="nil"/>
              <w:left w:val="single" w:sz="8" w:space="0" w:color="auto"/>
              <w:bottom w:val="nil"/>
              <w:right w:val="single" w:sz="4" w:space="0" w:color="auto"/>
            </w:tcBorders>
            <w:shd w:val="clear" w:color="auto" w:fill="auto"/>
            <w:noWrap/>
            <w:vAlign w:val="center"/>
            <w:hideMark/>
          </w:tcPr>
          <w:p w:rsidR="00254666" w:rsidRPr="00254666" w:rsidRDefault="00254666" w:rsidP="00254666">
            <w:pPr>
              <w:jc w:val="center"/>
            </w:pPr>
            <w:r w:rsidRPr="00254666">
              <w:t>2</w:t>
            </w:r>
          </w:p>
        </w:tc>
        <w:tc>
          <w:tcPr>
            <w:tcW w:w="805" w:type="dxa"/>
            <w:tcBorders>
              <w:top w:val="nil"/>
              <w:left w:val="nil"/>
              <w:bottom w:val="nil"/>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nil"/>
              <w:right w:val="single" w:sz="8" w:space="0" w:color="auto"/>
            </w:tcBorders>
            <w:shd w:val="clear" w:color="auto" w:fill="auto"/>
            <w:noWrap/>
            <w:vAlign w:val="center"/>
            <w:hideMark/>
          </w:tcPr>
          <w:p w:rsidR="00254666" w:rsidRPr="00254666" w:rsidRDefault="00254666" w:rsidP="00254666">
            <w:pPr>
              <w:jc w:val="center"/>
              <w:rPr>
                <w:b/>
              </w:rPr>
            </w:pPr>
            <w:r w:rsidRPr="00254666">
              <w:rPr>
                <w:b/>
              </w:rPr>
              <w:t>2</w:t>
            </w:r>
          </w:p>
        </w:tc>
        <w:tc>
          <w:tcPr>
            <w:tcW w:w="900" w:type="dxa"/>
            <w:tcBorders>
              <w:top w:val="nil"/>
              <w:left w:val="nil"/>
              <w:bottom w:val="nil"/>
              <w:right w:val="single" w:sz="4" w:space="0" w:color="auto"/>
            </w:tcBorders>
            <w:shd w:val="clear" w:color="auto" w:fill="auto"/>
            <w:noWrap/>
            <w:vAlign w:val="center"/>
            <w:hideMark/>
          </w:tcPr>
          <w:p w:rsidR="00254666" w:rsidRPr="00254666" w:rsidRDefault="00254666" w:rsidP="00254666">
            <w:pPr>
              <w:jc w:val="center"/>
            </w:pPr>
            <w:r w:rsidRPr="00254666">
              <w:t>2</w:t>
            </w:r>
          </w:p>
        </w:tc>
        <w:tc>
          <w:tcPr>
            <w:tcW w:w="787" w:type="dxa"/>
            <w:tcBorders>
              <w:top w:val="nil"/>
              <w:left w:val="nil"/>
              <w:bottom w:val="nil"/>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nil"/>
              <w:right w:val="single" w:sz="8" w:space="0" w:color="auto"/>
            </w:tcBorders>
            <w:shd w:val="clear" w:color="auto" w:fill="auto"/>
            <w:noWrap/>
            <w:vAlign w:val="center"/>
            <w:hideMark/>
          </w:tcPr>
          <w:p w:rsidR="00254666" w:rsidRPr="00254666" w:rsidRDefault="00254666" w:rsidP="00254666">
            <w:pPr>
              <w:jc w:val="center"/>
              <w:rPr>
                <w:b/>
              </w:rPr>
            </w:pPr>
            <w:r w:rsidRPr="00254666">
              <w:rPr>
                <w:b/>
              </w:rPr>
              <w:t>2</w:t>
            </w:r>
          </w:p>
        </w:tc>
      </w:tr>
      <w:tr w:rsidR="00254666" w:rsidRPr="00254666" w:rsidTr="003B3E2C">
        <w:trPr>
          <w:trHeight w:val="375"/>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i/>
                <w:iCs/>
                <w:lang w:val="ru-RU"/>
              </w:rPr>
            </w:pPr>
            <w:r w:rsidRPr="00254666">
              <w:rPr>
                <w:i/>
                <w:iCs/>
                <w:lang w:val="ru-RU"/>
              </w:rPr>
              <w:lastRenderedPageBreak/>
              <w:t>Основы религиозных культур и светской этики</w:t>
            </w:r>
          </w:p>
        </w:tc>
        <w:tc>
          <w:tcPr>
            <w:tcW w:w="2980" w:type="dxa"/>
            <w:tcBorders>
              <w:top w:val="nil"/>
              <w:left w:val="nil"/>
              <w:bottom w:val="single" w:sz="4" w:space="0" w:color="auto"/>
              <w:right w:val="nil"/>
            </w:tcBorders>
            <w:shd w:val="clear" w:color="auto" w:fill="auto"/>
            <w:noWrap/>
            <w:vAlign w:val="center"/>
            <w:hideMark/>
          </w:tcPr>
          <w:p w:rsidR="00254666" w:rsidRPr="00254666" w:rsidRDefault="00254666" w:rsidP="00254666">
            <w:pPr>
              <w:rPr>
                <w:lang w:val="ru-RU"/>
              </w:rPr>
            </w:pPr>
            <w:r w:rsidRPr="00254666">
              <w:rPr>
                <w:lang w:val="ru-RU"/>
              </w:rPr>
              <w:t>Основы религиозных культур и светской этики</w:t>
            </w:r>
          </w:p>
        </w:tc>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805" w:type="dxa"/>
            <w:tcBorders>
              <w:top w:val="single" w:sz="8" w:space="0" w:color="auto"/>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787" w:type="dxa"/>
            <w:tcBorders>
              <w:top w:val="single" w:sz="8" w:space="0" w:color="auto"/>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r>
      <w:tr w:rsidR="00254666" w:rsidRPr="00254666" w:rsidTr="003B3E2C">
        <w:trPr>
          <w:trHeight w:val="375"/>
          <w:jc w:val="center"/>
        </w:trPr>
        <w:tc>
          <w:tcPr>
            <w:tcW w:w="2937" w:type="dxa"/>
            <w:tcBorders>
              <w:top w:val="single" w:sz="8" w:space="0" w:color="auto"/>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i/>
                <w:iCs/>
              </w:rPr>
            </w:pPr>
            <w:r w:rsidRPr="00254666">
              <w:rPr>
                <w:i/>
                <w:iCs/>
              </w:rPr>
              <w:t>Искусство</w:t>
            </w:r>
          </w:p>
        </w:tc>
        <w:tc>
          <w:tcPr>
            <w:tcW w:w="2980" w:type="dxa"/>
            <w:tcBorders>
              <w:top w:val="nil"/>
              <w:left w:val="nil"/>
              <w:bottom w:val="single" w:sz="4" w:space="0" w:color="auto"/>
              <w:right w:val="nil"/>
            </w:tcBorders>
            <w:shd w:val="clear" w:color="auto" w:fill="auto"/>
            <w:noWrap/>
            <w:vAlign w:val="center"/>
            <w:hideMark/>
          </w:tcPr>
          <w:p w:rsidR="00254666" w:rsidRPr="00254666" w:rsidRDefault="00254666" w:rsidP="00254666">
            <w:r w:rsidRPr="00254666">
              <w:t xml:space="preserve">Музыка </w:t>
            </w:r>
          </w:p>
        </w:tc>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805" w:type="dxa"/>
            <w:tcBorders>
              <w:top w:val="single" w:sz="8" w:space="0" w:color="auto"/>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787" w:type="dxa"/>
            <w:tcBorders>
              <w:top w:val="single" w:sz="8" w:space="0" w:color="auto"/>
              <w:left w:val="nil"/>
              <w:bottom w:val="single" w:sz="4"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r>
      <w:tr w:rsidR="00254666"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254666" w:rsidRPr="00254666" w:rsidRDefault="00254666" w:rsidP="00254666">
            <w:pPr>
              <w:rPr>
                <w:i/>
                <w:iCs/>
              </w:rPr>
            </w:pPr>
            <w:r w:rsidRPr="00254666">
              <w:rPr>
                <w:i/>
                <w:iCs/>
              </w:rPr>
              <w:t> </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ИЗО</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r>
      <w:tr w:rsidR="00254666" w:rsidRPr="00254666" w:rsidTr="003B3E2C">
        <w:trPr>
          <w:trHeight w:val="390"/>
          <w:jc w:val="center"/>
        </w:trPr>
        <w:tc>
          <w:tcPr>
            <w:tcW w:w="2937" w:type="dxa"/>
            <w:tcBorders>
              <w:top w:val="nil"/>
              <w:left w:val="single" w:sz="8" w:space="0" w:color="auto"/>
              <w:bottom w:val="nil"/>
              <w:right w:val="single" w:sz="8" w:space="0" w:color="auto"/>
            </w:tcBorders>
            <w:shd w:val="clear" w:color="auto" w:fill="auto"/>
            <w:noWrap/>
            <w:vAlign w:val="bottom"/>
            <w:hideMark/>
          </w:tcPr>
          <w:p w:rsidR="00254666" w:rsidRPr="00254666" w:rsidRDefault="00254666" w:rsidP="00254666">
            <w:pPr>
              <w:jc w:val="center"/>
              <w:rPr>
                <w:i/>
                <w:iCs/>
              </w:rPr>
            </w:pPr>
            <w:r w:rsidRPr="00254666">
              <w:rPr>
                <w:i/>
                <w:iCs/>
              </w:rPr>
              <w:t>Технология</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 xml:space="preserve">Технология </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5666DD" w:rsidRDefault="005666DD" w:rsidP="00254666">
            <w:pPr>
              <w:jc w:val="center"/>
              <w:rPr>
                <w:b/>
                <w:lang w:val="ru-RU"/>
              </w:rPr>
            </w:pPr>
            <w:r>
              <w:rPr>
                <w:b/>
                <w:lang w:val="ru-RU"/>
              </w:rPr>
              <w:t>1</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1</w:t>
            </w: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5666DD" w:rsidRDefault="005666DD" w:rsidP="00254666">
            <w:pPr>
              <w:jc w:val="center"/>
              <w:rPr>
                <w:b/>
                <w:lang w:val="ru-RU"/>
              </w:rPr>
            </w:pPr>
            <w:r>
              <w:rPr>
                <w:b/>
                <w:lang w:val="ru-RU"/>
              </w:rPr>
              <w:t>1</w:t>
            </w:r>
          </w:p>
        </w:tc>
      </w:tr>
      <w:tr w:rsidR="00254666" w:rsidRPr="00254666" w:rsidTr="003B3E2C">
        <w:trPr>
          <w:trHeight w:val="765"/>
          <w:jc w:val="center"/>
        </w:trPr>
        <w:tc>
          <w:tcPr>
            <w:tcW w:w="293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254666" w:rsidRPr="00254666" w:rsidRDefault="00254666" w:rsidP="00254666">
            <w:pPr>
              <w:jc w:val="center"/>
              <w:rPr>
                <w:i/>
                <w:iCs/>
              </w:rPr>
            </w:pPr>
            <w:r w:rsidRPr="00254666">
              <w:rPr>
                <w:i/>
                <w:iCs/>
              </w:rPr>
              <w:t>Физическая культура</w:t>
            </w:r>
          </w:p>
        </w:tc>
        <w:tc>
          <w:tcPr>
            <w:tcW w:w="2980" w:type="dxa"/>
            <w:tcBorders>
              <w:top w:val="nil"/>
              <w:left w:val="nil"/>
              <w:bottom w:val="single" w:sz="8" w:space="0" w:color="auto"/>
              <w:right w:val="nil"/>
            </w:tcBorders>
            <w:shd w:val="clear" w:color="auto" w:fill="auto"/>
            <w:noWrap/>
            <w:vAlign w:val="center"/>
            <w:hideMark/>
          </w:tcPr>
          <w:p w:rsidR="00254666" w:rsidRPr="00254666" w:rsidRDefault="00254666" w:rsidP="00254666">
            <w:r w:rsidRPr="00254666">
              <w:t>Физкультура</w:t>
            </w:r>
          </w:p>
        </w:tc>
        <w:tc>
          <w:tcPr>
            <w:tcW w:w="946" w:type="dxa"/>
            <w:tcBorders>
              <w:top w:val="nil"/>
              <w:left w:val="single" w:sz="8" w:space="0" w:color="auto"/>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3</w:t>
            </w: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3</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r w:rsidRPr="00254666">
              <w:t>3</w:t>
            </w: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3</w:t>
            </w:r>
          </w:p>
        </w:tc>
      </w:tr>
      <w:tr w:rsidR="00254666" w:rsidRPr="00254666" w:rsidTr="003B3E2C">
        <w:trPr>
          <w:trHeight w:val="375"/>
          <w:jc w:val="center"/>
        </w:trPr>
        <w:tc>
          <w:tcPr>
            <w:tcW w:w="2937" w:type="dxa"/>
            <w:tcBorders>
              <w:top w:val="nil"/>
              <w:left w:val="single" w:sz="8" w:space="0" w:color="auto"/>
              <w:bottom w:val="single" w:sz="8" w:space="0" w:color="auto"/>
              <w:right w:val="single" w:sz="8" w:space="0" w:color="auto"/>
            </w:tcBorders>
            <w:shd w:val="clear" w:color="auto" w:fill="auto"/>
            <w:noWrap/>
            <w:vAlign w:val="bottom"/>
            <w:hideMark/>
          </w:tcPr>
          <w:p w:rsidR="00254666" w:rsidRPr="00254666" w:rsidRDefault="00254666" w:rsidP="00254666">
            <w:r w:rsidRPr="00254666">
              <w:t> </w:t>
            </w:r>
          </w:p>
        </w:tc>
        <w:tc>
          <w:tcPr>
            <w:tcW w:w="2980" w:type="dxa"/>
            <w:tcBorders>
              <w:top w:val="nil"/>
              <w:left w:val="nil"/>
              <w:bottom w:val="single" w:sz="8" w:space="0" w:color="auto"/>
              <w:right w:val="single" w:sz="8" w:space="0" w:color="auto"/>
            </w:tcBorders>
            <w:shd w:val="clear" w:color="auto" w:fill="auto"/>
            <w:noWrap/>
            <w:vAlign w:val="center"/>
            <w:hideMark/>
          </w:tcPr>
          <w:p w:rsidR="00254666" w:rsidRPr="00254666" w:rsidRDefault="00254666" w:rsidP="00254666">
            <w:r w:rsidRPr="00254666">
              <w:t xml:space="preserve">Интеллектика </w:t>
            </w:r>
          </w:p>
        </w:tc>
        <w:tc>
          <w:tcPr>
            <w:tcW w:w="946"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p>
        </w:tc>
        <w:tc>
          <w:tcPr>
            <w:tcW w:w="805"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c>
          <w:tcPr>
            <w:tcW w:w="900" w:type="dxa"/>
            <w:tcBorders>
              <w:top w:val="nil"/>
              <w:left w:val="nil"/>
              <w:bottom w:val="single" w:sz="8" w:space="0" w:color="auto"/>
              <w:right w:val="single" w:sz="4" w:space="0" w:color="auto"/>
            </w:tcBorders>
            <w:shd w:val="clear" w:color="auto" w:fill="auto"/>
            <w:noWrap/>
            <w:vAlign w:val="center"/>
            <w:hideMark/>
          </w:tcPr>
          <w:p w:rsidR="00254666" w:rsidRPr="00254666" w:rsidRDefault="00254666" w:rsidP="00254666">
            <w:pPr>
              <w:jc w:val="center"/>
            </w:pPr>
          </w:p>
        </w:tc>
        <w:tc>
          <w:tcPr>
            <w:tcW w:w="787" w:type="dxa"/>
            <w:tcBorders>
              <w:top w:val="nil"/>
              <w:left w:val="nil"/>
              <w:bottom w:val="single" w:sz="8" w:space="0" w:color="auto"/>
              <w:right w:val="nil"/>
            </w:tcBorders>
            <w:shd w:val="clear" w:color="auto" w:fill="auto"/>
            <w:noWrap/>
            <w:vAlign w:val="center"/>
            <w:hideMark/>
          </w:tcPr>
          <w:p w:rsidR="00254666" w:rsidRPr="00254666" w:rsidRDefault="00254666" w:rsidP="00254666">
            <w:pPr>
              <w:jc w:val="center"/>
            </w:pPr>
            <w:r w:rsidRPr="00254666">
              <w:t>1</w:t>
            </w:r>
          </w:p>
        </w:tc>
        <w:tc>
          <w:tcPr>
            <w:tcW w:w="1106" w:type="dxa"/>
            <w:tcBorders>
              <w:top w:val="nil"/>
              <w:left w:val="single" w:sz="4" w:space="0" w:color="auto"/>
              <w:bottom w:val="single" w:sz="8" w:space="0" w:color="auto"/>
              <w:right w:val="single" w:sz="8" w:space="0" w:color="auto"/>
            </w:tcBorders>
            <w:shd w:val="clear" w:color="auto" w:fill="auto"/>
            <w:noWrap/>
            <w:vAlign w:val="center"/>
            <w:hideMark/>
          </w:tcPr>
          <w:p w:rsidR="00254666" w:rsidRPr="00254666" w:rsidRDefault="00254666" w:rsidP="00254666">
            <w:pPr>
              <w:jc w:val="center"/>
              <w:rPr>
                <w:b/>
              </w:rPr>
            </w:pPr>
            <w:r w:rsidRPr="00254666">
              <w:rPr>
                <w:b/>
              </w:rPr>
              <w:t>1</w:t>
            </w:r>
          </w:p>
        </w:tc>
      </w:tr>
      <w:tr w:rsidR="00254666" w:rsidRPr="00254666" w:rsidTr="003B3E2C">
        <w:trPr>
          <w:trHeight w:val="375"/>
          <w:jc w:val="center"/>
        </w:trPr>
        <w:tc>
          <w:tcPr>
            <w:tcW w:w="59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54666" w:rsidRPr="00254666" w:rsidRDefault="00254666" w:rsidP="00254666">
            <w:pPr>
              <w:jc w:val="center"/>
              <w:rPr>
                <w:b/>
                <w:bCs/>
              </w:rPr>
            </w:pPr>
            <w:r w:rsidRPr="00254666">
              <w:rPr>
                <w:b/>
                <w:bCs/>
              </w:rPr>
              <w:t>Итого:</w:t>
            </w:r>
          </w:p>
        </w:tc>
        <w:tc>
          <w:tcPr>
            <w:tcW w:w="946" w:type="dxa"/>
            <w:tcBorders>
              <w:top w:val="nil"/>
              <w:left w:val="nil"/>
              <w:bottom w:val="single" w:sz="8" w:space="0" w:color="auto"/>
              <w:right w:val="single" w:sz="4" w:space="0" w:color="auto"/>
            </w:tcBorders>
            <w:shd w:val="clear" w:color="auto" w:fill="auto"/>
            <w:noWrap/>
            <w:vAlign w:val="bottom"/>
            <w:hideMark/>
          </w:tcPr>
          <w:p w:rsidR="00254666" w:rsidRPr="00254666" w:rsidRDefault="00254666" w:rsidP="00254666">
            <w:pPr>
              <w:jc w:val="center"/>
              <w:rPr>
                <w:b/>
                <w:bCs/>
              </w:rPr>
            </w:pPr>
            <w:r w:rsidRPr="00254666">
              <w:rPr>
                <w:b/>
                <w:bCs/>
              </w:rPr>
              <w:t>24</w:t>
            </w:r>
          </w:p>
        </w:tc>
        <w:tc>
          <w:tcPr>
            <w:tcW w:w="805" w:type="dxa"/>
            <w:tcBorders>
              <w:top w:val="nil"/>
              <w:left w:val="nil"/>
              <w:bottom w:val="single" w:sz="8" w:space="0" w:color="auto"/>
              <w:right w:val="nil"/>
            </w:tcBorders>
            <w:shd w:val="clear" w:color="auto" w:fill="auto"/>
            <w:noWrap/>
            <w:vAlign w:val="bottom"/>
            <w:hideMark/>
          </w:tcPr>
          <w:p w:rsidR="00254666" w:rsidRPr="00254666" w:rsidRDefault="00254666" w:rsidP="00254666">
            <w:pPr>
              <w:jc w:val="center"/>
              <w:rPr>
                <w:b/>
                <w:bCs/>
              </w:rPr>
            </w:pPr>
            <w:r w:rsidRPr="00254666">
              <w:rPr>
                <w:b/>
                <w:bCs/>
              </w:rPr>
              <w:t>2</w:t>
            </w:r>
          </w:p>
        </w:tc>
        <w:tc>
          <w:tcPr>
            <w:tcW w:w="1106" w:type="dxa"/>
            <w:tcBorders>
              <w:top w:val="nil"/>
              <w:left w:val="single" w:sz="4" w:space="0" w:color="auto"/>
              <w:bottom w:val="single" w:sz="8" w:space="0" w:color="auto"/>
              <w:right w:val="single" w:sz="8" w:space="0" w:color="auto"/>
            </w:tcBorders>
            <w:shd w:val="clear" w:color="auto" w:fill="auto"/>
            <w:noWrap/>
            <w:vAlign w:val="bottom"/>
            <w:hideMark/>
          </w:tcPr>
          <w:p w:rsidR="00254666" w:rsidRPr="00254666" w:rsidRDefault="00254666" w:rsidP="00254666">
            <w:pPr>
              <w:jc w:val="center"/>
              <w:rPr>
                <w:b/>
                <w:bCs/>
              </w:rPr>
            </w:pPr>
            <w:r w:rsidRPr="00254666">
              <w:rPr>
                <w:b/>
                <w:bCs/>
              </w:rPr>
              <w:t>26</w:t>
            </w:r>
          </w:p>
        </w:tc>
        <w:tc>
          <w:tcPr>
            <w:tcW w:w="900" w:type="dxa"/>
            <w:tcBorders>
              <w:top w:val="nil"/>
              <w:left w:val="nil"/>
              <w:bottom w:val="single" w:sz="8" w:space="0" w:color="auto"/>
              <w:right w:val="single" w:sz="4" w:space="0" w:color="auto"/>
            </w:tcBorders>
            <w:shd w:val="clear" w:color="auto" w:fill="auto"/>
            <w:noWrap/>
            <w:vAlign w:val="bottom"/>
            <w:hideMark/>
          </w:tcPr>
          <w:p w:rsidR="00254666" w:rsidRPr="00254666" w:rsidRDefault="00254666" w:rsidP="00254666">
            <w:pPr>
              <w:jc w:val="center"/>
              <w:rPr>
                <w:b/>
                <w:bCs/>
              </w:rPr>
            </w:pPr>
            <w:r w:rsidRPr="00254666">
              <w:rPr>
                <w:b/>
                <w:bCs/>
              </w:rPr>
              <w:t>24</w:t>
            </w:r>
          </w:p>
        </w:tc>
        <w:tc>
          <w:tcPr>
            <w:tcW w:w="787" w:type="dxa"/>
            <w:tcBorders>
              <w:top w:val="nil"/>
              <w:left w:val="nil"/>
              <w:bottom w:val="single" w:sz="8" w:space="0" w:color="auto"/>
              <w:right w:val="nil"/>
            </w:tcBorders>
            <w:shd w:val="clear" w:color="auto" w:fill="auto"/>
            <w:noWrap/>
            <w:vAlign w:val="bottom"/>
            <w:hideMark/>
          </w:tcPr>
          <w:p w:rsidR="00254666" w:rsidRPr="00254666" w:rsidRDefault="00254666" w:rsidP="00254666">
            <w:pPr>
              <w:jc w:val="center"/>
              <w:rPr>
                <w:b/>
                <w:bCs/>
              </w:rPr>
            </w:pPr>
            <w:r w:rsidRPr="00254666">
              <w:rPr>
                <w:b/>
                <w:bCs/>
              </w:rPr>
              <w:t>2</w:t>
            </w:r>
          </w:p>
        </w:tc>
        <w:tc>
          <w:tcPr>
            <w:tcW w:w="1106" w:type="dxa"/>
            <w:tcBorders>
              <w:top w:val="nil"/>
              <w:left w:val="single" w:sz="4" w:space="0" w:color="auto"/>
              <w:bottom w:val="single" w:sz="8" w:space="0" w:color="auto"/>
              <w:right w:val="single" w:sz="8" w:space="0" w:color="auto"/>
            </w:tcBorders>
            <w:shd w:val="clear" w:color="auto" w:fill="auto"/>
            <w:noWrap/>
            <w:vAlign w:val="bottom"/>
            <w:hideMark/>
          </w:tcPr>
          <w:p w:rsidR="00254666" w:rsidRPr="00254666" w:rsidRDefault="00254666" w:rsidP="00254666">
            <w:pPr>
              <w:jc w:val="center"/>
              <w:rPr>
                <w:b/>
                <w:bCs/>
              </w:rPr>
            </w:pPr>
            <w:r w:rsidRPr="00254666">
              <w:rPr>
                <w:b/>
                <w:bCs/>
              </w:rPr>
              <w:t>26</w:t>
            </w:r>
          </w:p>
        </w:tc>
      </w:tr>
    </w:tbl>
    <w:p w:rsidR="003E0459" w:rsidRPr="003E0459" w:rsidRDefault="003E0459" w:rsidP="003E0459">
      <w:pPr>
        <w:tabs>
          <w:tab w:val="left" w:pos="9180"/>
        </w:tabs>
        <w:ind w:left="7230"/>
      </w:pPr>
    </w:p>
    <w:p w:rsidR="003E0459" w:rsidRPr="003E0459" w:rsidRDefault="003E0459" w:rsidP="003E0459">
      <w:pPr>
        <w:jc w:val="center"/>
        <w:rPr>
          <w:b/>
          <w:lang w:val="ru-RU"/>
        </w:rPr>
      </w:pPr>
      <w:r w:rsidRPr="003E0459">
        <w:rPr>
          <w:b/>
          <w:lang w:val="ru-RU"/>
        </w:rPr>
        <w:t xml:space="preserve">Перечень учебников и учебных пособий УМК «Гармония», </w:t>
      </w:r>
    </w:p>
    <w:p w:rsidR="003E0459" w:rsidRPr="003E0459" w:rsidRDefault="003E0459" w:rsidP="003E0459">
      <w:pPr>
        <w:jc w:val="center"/>
        <w:rPr>
          <w:b/>
          <w:lang w:val="ru-RU"/>
        </w:rPr>
      </w:pPr>
      <w:r w:rsidRPr="003E0459">
        <w:rPr>
          <w:b/>
          <w:lang w:val="ru-RU"/>
        </w:rPr>
        <w:t>учебников по музыке и физической культуре,</w:t>
      </w:r>
    </w:p>
    <w:p w:rsidR="003E0459" w:rsidRPr="003E0459" w:rsidRDefault="003E0459" w:rsidP="003E0459">
      <w:pPr>
        <w:jc w:val="center"/>
        <w:rPr>
          <w:b/>
          <w:lang w:val="ru-RU"/>
        </w:rPr>
      </w:pPr>
      <w:r w:rsidRPr="003E0459">
        <w:rPr>
          <w:b/>
          <w:lang w:val="ru-RU"/>
        </w:rPr>
        <w:t xml:space="preserve">обеспечивающих реализацию учебного плана </w:t>
      </w:r>
    </w:p>
    <w:p w:rsidR="003E0459" w:rsidRPr="003E0459" w:rsidRDefault="003E0459" w:rsidP="003E0459">
      <w:pPr>
        <w:pStyle w:val="Style16"/>
        <w:widowControl/>
        <w:tabs>
          <w:tab w:val="left" w:pos="562"/>
        </w:tabs>
        <w:rPr>
          <w:rStyle w:val="FontStyle24"/>
          <w:rFonts w:ascii="Times New Roman" w:hAnsi="Times New Roman" w:cs="Times New Roman"/>
          <w:b/>
          <w:i/>
          <w:sz w:val="24"/>
          <w:szCs w:val="24"/>
        </w:rPr>
      </w:pPr>
    </w:p>
    <w:p w:rsidR="003E0459" w:rsidRPr="003E0459" w:rsidRDefault="003E0459" w:rsidP="003E0459">
      <w:pPr>
        <w:pStyle w:val="Style16"/>
        <w:widowControl/>
        <w:tabs>
          <w:tab w:val="left" w:pos="562"/>
        </w:tabs>
        <w:rPr>
          <w:rStyle w:val="FontStyle24"/>
          <w:rFonts w:ascii="Times New Roman" w:hAnsi="Times New Roman" w:cs="Times New Roman"/>
          <w:b/>
          <w:i/>
          <w:sz w:val="24"/>
          <w:szCs w:val="24"/>
        </w:rPr>
      </w:pPr>
      <w:r w:rsidRPr="003E0459">
        <w:rPr>
          <w:rStyle w:val="FontStyle24"/>
          <w:rFonts w:ascii="Times New Roman" w:hAnsi="Times New Roman" w:cs="Times New Roman"/>
          <w:b/>
          <w:i/>
          <w:sz w:val="24"/>
          <w:szCs w:val="24"/>
        </w:rPr>
        <w:t>Программное обеспечение (учебная литература):</w:t>
      </w:r>
    </w:p>
    <w:p w:rsidR="003E0459" w:rsidRPr="003E0459" w:rsidRDefault="003E0459" w:rsidP="003E0459">
      <w:pPr>
        <w:pStyle w:val="Style16"/>
        <w:widowControl/>
        <w:tabs>
          <w:tab w:val="left" w:pos="562"/>
        </w:tabs>
        <w:rPr>
          <w:rStyle w:val="FontStyle24"/>
          <w:rFonts w:ascii="Times New Roman" w:hAnsi="Times New Roman" w:cs="Times New Roman"/>
          <w:b/>
          <w:i/>
          <w:sz w:val="24"/>
          <w:szCs w:val="24"/>
        </w:rPr>
      </w:pPr>
    </w:p>
    <w:p w:rsidR="003E0459" w:rsidRPr="003E0459" w:rsidRDefault="003E0459" w:rsidP="003E0459">
      <w:pPr>
        <w:jc w:val="center"/>
        <w:rPr>
          <w:b/>
          <w:bCs/>
          <w:sz w:val="28"/>
          <w:szCs w:val="28"/>
          <w:lang w:val="ru-RU"/>
        </w:rPr>
      </w:pPr>
      <w:r w:rsidRPr="003E0459">
        <w:rPr>
          <w:b/>
          <w:bCs/>
          <w:sz w:val="28"/>
          <w:szCs w:val="28"/>
          <w:lang w:val="ru-RU"/>
        </w:rPr>
        <w:t>УЧЕБНО-МЕТОДИЧЕСКОЕ ОБЕСПЕЧЕНИЕ</w:t>
      </w:r>
    </w:p>
    <w:p w:rsidR="003E0459" w:rsidRPr="00EB031C" w:rsidRDefault="003E0459" w:rsidP="00C82C31">
      <w:pPr>
        <w:jc w:val="center"/>
        <w:rPr>
          <w:sz w:val="28"/>
          <w:szCs w:val="28"/>
          <w:lang w:val="ru-RU"/>
        </w:rPr>
      </w:pPr>
      <w:r w:rsidRPr="00EB031C">
        <w:rPr>
          <w:sz w:val="28"/>
          <w:szCs w:val="28"/>
          <w:lang w:val="ru-RU"/>
        </w:rPr>
        <w:t>НАЧАЛЬНОЕ ОБЩЕЕ ОБРАЗОВАНИЕ</w:t>
      </w:r>
    </w:p>
    <w:tbl>
      <w:tblPr>
        <w:tblW w:w="11549" w:type="dxa"/>
        <w:jc w:val="center"/>
        <w:tblInd w:w="2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349"/>
        <w:gridCol w:w="1721"/>
        <w:gridCol w:w="2126"/>
        <w:gridCol w:w="1701"/>
        <w:gridCol w:w="1559"/>
      </w:tblGrid>
      <w:tr w:rsidR="003E0459" w:rsidRPr="003E0459" w:rsidTr="003E0459">
        <w:trPr>
          <w:cantSplit/>
          <w:trHeight w:val="276"/>
          <w:jc w:val="center"/>
        </w:trPr>
        <w:tc>
          <w:tcPr>
            <w:tcW w:w="2093" w:type="dxa"/>
            <w:vMerge w:val="restart"/>
          </w:tcPr>
          <w:p w:rsidR="003E0459" w:rsidRPr="003E0459" w:rsidRDefault="003E0459" w:rsidP="00C82C31">
            <w:pPr>
              <w:rPr>
                <w:sz w:val="18"/>
                <w:szCs w:val="18"/>
              </w:rPr>
            </w:pPr>
            <w:r w:rsidRPr="003E0459">
              <w:rPr>
                <w:sz w:val="18"/>
                <w:szCs w:val="18"/>
              </w:rPr>
              <w:t>Образователь ные</w:t>
            </w:r>
            <w:r w:rsidRPr="003E0459">
              <w:rPr>
                <w:sz w:val="18"/>
                <w:szCs w:val="18"/>
              </w:rPr>
              <w:br/>
              <w:t>области</w:t>
            </w:r>
          </w:p>
        </w:tc>
        <w:tc>
          <w:tcPr>
            <w:tcW w:w="2349" w:type="dxa"/>
            <w:vMerge w:val="restart"/>
          </w:tcPr>
          <w:p w:rsidR="003E0459" w:rsidRPr="003E0459" w:rsidRDefault="003E0459" w:rsidP="00C82C31">
            <w:pPr>
              <w:rPr>
                <w:b/>
                <w:bCs/>
                <w:sz w:val="18"/>
                <w:szCs w:val="18"/>
              </w:rPr>
            </w:pPr>
            <w:r w:rsidRPr="003E0459">
              <w:rPr>
                <w:sz w:val="18"/>
                <w:szCs w:val="18"/>
              </w:rPr>
              <w:t>Учебные</w:t>
            </w:r>
            <w:r w:rsidRPr="003E0459">
              <w:rPr>
                <w:sz w:val="18"/>
                <w:szCs w:val="18"/>
              </w:rPr>
              <w:br/>
              <w:t>предметы</w:t>
            </w:r>
          </w:p>
        </w:tc>
        <w:tc>
          <w:tcPr>
            <w:tcW w:w="7107" w:type="dxa"/>
            <w:gridSpan w:val="4"/>
          </w:tcPr>
          <w:p w:rsidR="003E0459" w:rsidRPr="003E0459" w:rsidRDefault="003E0459" w:rsidP="00C82C31">
            <w:pPr>
              <w:rPr>
                <w:sz w:val="18"/>
                <w:szCs w:val="18"/>
              </w:rPr>
            </w:pPr>
            <w:r w:rsidRPr="003E0459">
              <w:rPr>
                <w:sz w:val="18"/>
                <w:szCs w:val="18"/>
              </w:rPr>
              <w:t>ПРОГРАММЫ</w:t>
            </w:r>
          </w:p>
        </w:tc>
      </w:tr>
      <w:tr w:rsidR="003E0459" w:rsidRPr="003E0459" w:rsidTr="003E0459">
        <w:trPr>
          <w:cantSplit/>
          <w:trHeight w:val="394"/>
          <w:jc w:val="center"/>
        </w:trPr>
        <w:tc>
          <w:tcPr>
            <w:tcW w:w="2093" w:type="dxa"/>
            <w:vMerge/>
            <w:vAlign w:val="center"/>
          </w:tcPr>
          <w:p w:rsidR="003E0459" w:rsidRPr="003E0459" w:rsidRDefault="003E0459" w:rsidP="003B3E2C">
            <w:pPr>
              <w:rPr>
                <w:b/>
                <w:bCs/>
                <w:sz w:val="18"/>
                <w:szCs w:val="18"/>
              </w:rPr>
            </w:pPr>
          </w:p>
        </w:tc>
        <w:tc>
          <w:tcPr>
            <w:tcW w:w="2349" w:type="dxa"/>
            <w:vMerge/>
            <w:vAlign w:val="center"/>
          </w:tcPr>
          <w:p w:rsidR="003E0459" w:rsidRPr="003E0459" w:rsidRDefault="003E0459" w:rsidP="003B3E2C">
            <w:pPr>
              <w:rPr>
                <w:b/>
                <w:bCs/>
                <w:sz w:val="18"/>
                <w:szCs w:val="18"/>
              </w:rPr>
            </w:pPr>
          </w:p>
        </w:tc>
        <w:tc>
          <w:tcPr>
            <w:tcW w:w="1721" w:type="dxa"/>
          </w:tcPr>
          <w:p w:rsidR="003E0459" w:rsidRPr="003E0459" w:rsidRDefault="003E0459" w:rsidP="003B3E2C">
            <w:pPr>
              <w:jc w:val="center"/>
              <w:rPr>
                <w:b/>
                <w:bCs/>
                <w:sz w:val="18"/>
                <w:szCs w:val="18"/>
              </w:rPr>
            </w:pPr>
            <w:r w:rsidRPr="003E0459">
              <w:rPr>
                <w:b/>
                <w:bCs/>
                <w:sz w:val="18"/>
                <w:szCs w:val="18"/>
              </w:rPr>
              <w:t>I</w:t>
            </w:r>
          </w:p>
        </w:tc>
        <w:tc>
          <w:tcPr>
            <w:tcW w:w="2126" w:type="dxa"/>
          </w:tcPr>
          <w:p w:rsidR="003E0459" w:rsidRPr="003E0459" w:rsidRDefault="003E0459" w:rsidP="003B3E2C">
            <w:pPr>
              <w:jc w:val="center"/>
              <w:rPr>
                <w:b/>
                <w:bCs/>
                <w:sz w:val="18"/>
                <w:szCs w:val="18"/>
              </w:rPr>
            </w:pPr>
            <w:r w:rsidRPr="003E0459">
              <w:rPr>
                <w:b/>
                <w:bCs/>
                <w:sz w:val="18"/>
                <w:szCs w:val="18"/>
              </w:rPr>
              <w:t>II</w:t>
            </w:r>
          </w:p>
        </w:tc>
        <w:tc>
          <w:tcPr>
            <w:tcW w:w="1701" w:type="dxa"/>
          </w:tcPr>
          <w:p w:rsidR="003E0459" w:rsidRPr="003E0459" w:rsidRDefault="003E0459" w:rsidP="003B3E2C">
            <w:pPr>
              <w:jc w:val="center"/>
              <w:rPr>
                <w:b/>
                <w:bCs/>
                <w:sz w:val="18"/>
                <w:szCs w:val="18"/>
              </w:rPr>
            </w:pPr>
            <w:r w:rsidRPr="003E0459">
              <w:rPr>
                <w:b/>
                <w:bCs/>
                <w:sz w:val="18"/>
                <w:szCs w:val="18"/>
              </w:rPr>
              <w:t>III</w:t>
            </w:r>
          </w:p>
        </w:tc>
        <w:tc>
          <w:tcPr>
            <w:tcW w:w="1559" w:type="dxa"/>
          </w:tcPr>
          <w:p w:rsidR="003E0459" w:rsidRPr="003E0459" w:rsidRDefault="003E0459" w:rsidP="003B3E2C">
            <w:pPr>
              <w:jc w:val="center"/>
              <w:rPr>
                <w:b/>
                <w:bCs/>
                <w:sz w:val="18"/>
                <w:szCs w:val="18"/>
              </w:rPr>
            </w:pPr>
            <w:r w:rsidRPr="003E0459">
              <w:rPr>
                <w:b/>
                <w:bCs/>
                <w:sz w:val="18"/>
                <w:szCs w:val="18"/>
              </w:rPr>
              <w:t>IV</w:t>
            </w:r>
          </w:p>
        </w:tc>
      </w:tr>
      <w:tr w:rsidR="003E0459" w:rsidRPr="003E0459" w:rsidTr="003E0459">
        <w:trPr>
          <w:cantSplit/>
          <w:jc w:val="center"/>
        </w:trPr>
        <w:tc>
          <w:tcPr>
            <w:tcW w:w="2093" w:type="dxa"/>
            <w:vMerge w:val="restart"/>
          </w:tcPr>
          <w:p w:rsidR="003E0459" w:rsidRPr="003E0459" w:rsidRDefault="003E0459" w:rsidP="003B3E2C">
            <w:pPr>
              <w:rPr>
                <w:sz w:val="18"/>
                <w:szCs w:val="18"/>
              </w:rPr>
            </w:pPr>
            <w:r w:rsidRPr="003E0459">
              <w:rPr>
                <w:sz w:val="18"/>
                <w:szCs w:val="18"/>
              </w:rPr>
              <w:t>Филология</w:t>
            </w:r>
          </w:p>
        </w:tc>
        <w:tc>
          <w:tcPr>
            <w:tcW w:w="2349" w:type="dxa"/>
          </w:tcPr>
          <w:p w:rsidR="003E0459" w:rsidRPr="003E0459" w:rsidRDefault="003E0459" w:rsidP="003B3E2C">
            <w:pPr>
              <w:rPr>
                <w:sz w:val="18"/>
                <w:szCs w:val="18"/>
              </w:rPr>
            </w:pPr>
            <w:r w:rsidRPr="003E0459">
              <w:rPr>
                <w:sz w:val="18"/>
                <w:szCs w:val="18"/>
              </w:rPr>
              <w:t>Русский язык</w:t>
            </w:r>
          </w:p>
        </w:tc>
        <w:tc>
          <w:tcPr>
            <w:tcW w:w="1721" w:type="dxa"/>
            <w:vMerge w:val="restart"/>
          </w:tcPr>
          <w:p w:rsidR="003E0459" w:rsidRPr="003E0459" w:rsidRDefault="003E0459" w:rsidP="003B3E2C">
            <w:pPr>
              <w:jc w:val="center"/>
              <w:rPr>
                <w:sz w:val="18"/>
                <w:szCs w:val="18"/>
                <w:lang w:val="ru-RU"/>
              </w:rPr>
            </w:pPr>
            <w:r w:rsidRPr="003E0459">
              <w:rPr>
                <w:sz w:val="18"/>
                <w:szCs w:val="18"/>
                <w:lang w:val="ru-RU"/>
              </w:rPr>
              <w:t>«Начальная</w:t>
            </w:r>
          </w:p>
          <w:p w:rsidR="003E0459" w:rsidRPr="003E0459" w:rsidRDefault="003E0459" w:rsidP="003B3E2C">
            <w:pPr>
              <w:jc w:val="center"/>
              <w:rPr>
                <w:sz w:val="18"/>
                <w:szCs w:val="18"/>
                <w:lang w:val="ru-RU"/>
              </w:rPr>
            </w:pPr>
            <w:r w:rsidRPr="003E0459">
              <w:rPr>
                <w:sz w:val="18"/>
                <w:szCs w:val="18"/>
                <w:lang w:val="ru-RU"/>
              </w:rPr>
              <w:t>школа ХХ</w:t>
            </w:r>
            <w:r w:rsidRPr="003E0459">
              <w:rPr>
                <w:sz w:val="18"/>
                <w:szCs w:val="18"/>
              </w:rPr>
              <w:t>I</w:t>
            </w:r>
          </w:p>
          <w:p w:rsidR="003E0459" w:rsidRPr="003E0459" w:rsidRDefault="003E0459" w:rsidP="003B3E2C">
            <w:pPr>
              <w:jc w:val="center"/>
              <w:rPr>
                <w:sz w:val="18"/>
                <w:szCs w:val="18"/>
                <w:lang w:val="ru-RU"/>
              </w:rPr>
            </w:pPr>
            <w:r w:rsidRPr="003E0459">
              <w:rPr>
                <w:sz w:val="18"/>
                <w:szCs w:val="18"/>
                <w:lang w:val="ru-RU"/>
              </w:rPr>
              <w:t>века»</w:t>
            </w:r>
          </w:p>
          <w:p w:rsidR="003E0459" w:rsidRPr="003E0459" w:rsidRDefault="003E0459" w:rsidP="003B3E2C">
            <w:pPr>
              <w:jc w:val="center"/>
              <w:rPr>
                <w:sz w:val="18"/>
                <w:szCs w:val="18"/>
                <w:lang w:val="ru-RU"/>
              </w:rPr>
            </w:pPr>
            <w:r w:rsidRPr="003E0459">
              <w:rPr>
                <w:sz w:val="18"/>
                <w:szCs w:val="18"/>
                <w:lang w:val="ru-RU"/>
              </w:rPr>
              <w:t xml:space="preserve">под редакцией </w:t>
            </w:r>
          </w:p>
          <w:p w:rsidR="003E0459" w:rsidRPr="003E0459" w:rsidRDefault="003E0459" w:rsidP="003B3E2C">
            <w:pPr>
              <w:jc w:val="center"/>
              <w:rPr>
                <w:sz w:val="18"/>
                <w:szCs w:val="18"/>
              </w:rPr>
            </w:pPr>
            <w:r w:rsidRPr="003E0459">
              <w:rPr>
                <w:sz w:val="18"/>
                <w:szCs w:val="18"/>
              </w:rPr>
              <w:t>Н.Ф.  Виноградовой</w:t>
            </w:r>
          </w:p>
        </w:tc>
        <w:tc>
          <w:tcPr>
            <w:tcW w:w="2126" w:type="dxa"/>
            <w:vMerge w:val="restart"/>
          </w:tcPr>
          <w:p w:rsidR="003E0459" w:rsidRPr="003E0459" w:rsidRDefault="003E0459" w:rsidP="003B3E2C">
            <w:pPr>
              <w:jc w:val="center"/>
              <w:rPr>
                <w:sz w:val="18"/>
                <w:szCs w:val="18"/>
                <w:lang w:val="ru-RU"/>
              </w:rPr>
            </w:pPr>
            <w:r w:rsidRPr="003E0459">
              <w:rPr>
                <w:sz w:val="18"/>
                <w:szCs w:val="18"/>
                <w:lang w:val="ru-RU"/>
              </w:rPr>
              <w:t>«Начальная</w:t>
            </w:r>
          </w:p>
          <w:p w:rsidR="003E0459" w:rsidRPr="003E0459" w:rsidRDefault="003E0459" w:rsidP="003B3E2C">
            <w:pPr>
              <w:jc w:val="center"/>
              <w:rPr>
                <w:sz w:val="18"/>
                <w:szCs w:val="18"/>
                <w:lang w:val="ru-RU"/>
              </w:rPr>
            </w:pPr>
            <w:r w:rsidRPr="003E0459">
              <w:rPr>
                <w:sz w:val="18"/>
                <w:szCs w:val="18"/>
                <w:lang w:val="ru-RU"/>
              </w:rPr>
              <w:t>школа ХХ</w:t>
            </w:r>
            <w:r w:rsidRPr="003E0459">
              <w:rPr>
                <w:sz w:val="18"/>
                <w:szCs w:val="18"/>
              </w:rPr>
              <w:t>I</w:t>
            </w:r>
            <w:r w:rsidRPr="003E0459">
              <w:rPr>
                <w:sz w:val="18"/>
                <w:szCs w:val="18"/>
                <w:lang w:val="ru-RU"/>
              </w:rPr>
              <w:t xml:space="preserve"> века»</w:t>
            </w:r>
          </w:p>
          <w:p w:rsidR="003E0459" w:rsidRPr="003E0459" w:rsidRDefault="003E0459" w:rsidP="003B3E2C">
            <w:pPr>
              <w:jc w:val="center"/>
              <w:rPr>
                <w:sz w:val="18"/>
                <w:szCs w:val="18"/>
                <w:lang w:val="ru-RU"/>
              </w:rPr>
            </w:pPr>
            <w:r w:rsidRPr="003E0459">
              <w:rPr>
                <w:sz w:val="18"/>
                <w:szCs w:val="18"/>
                <w:lang w:val="ru-RU"/>
              </w:rPr>
              <w:t xml:space="preserve">под редакцией </w:t>
            </w:r>
          </w:p>
          <w:p w:rsidR="003E0459" w:rsidRPr="003E0459" w:rsidRDefault="003E0459" w:rsidP="003B3E2C">
            <w:pPr>
              <w:jc w:val="center"/>
              <w:rPr>
                <w:sz w:val="18"/>
                <w:szCs w:val="18"/>
              </w:rPr>
            </w:pPr>
            <w:r w:rsidRPr="003E0459">
              <w:rPr>
                <w:sz w:val="18"/>
                <w:szCs w:val="18"/>
              </w:rPr>
              <w:t>Н.Ф. Виноградовой</w:t>
            </w:r>
          </w:p>
        </w:tc>
        <w:tc>
          <w:tcPr>
            <w:tcW w:w="1701" w:type="dxa"/>
            <w:vMerge w:val="restart"/>
            <w:shd w:val="clear" w:color="auto" w:fill="auto"/>
          </w:tcPr>
          <w:p w:rsidR="003E0459" w:rsidRPr="003E0459" w:rsidRDefault="003E0459" w:rsidP="003B3E2C">
            <w:pPr>
              <w:jc w:val="center"/>
              <w:rPr>
                <w:sz w:val="18"/>
                <w:szCs w:val="18"/>
                <w:lang w:val="ru-RU"/>
              </w:rPr>
            </w:pPr>
            <w:r w:rsidRPr="003E0459">
              <w:rPr>
                <w:sz w:val="18"/>
                <w:szCs w:val="18"/>
                <w:lang w:val="ru-RU"/>
              </w:rPr>
              <w:t>«Начальная</w:t>
            </w:r>
          </w:p>
          <w:p w:rsidR="003E0459" w:rsidRPr="003E0459" w:rsidRDefault="003E0459" w:rsidP="003B3E2C">
            <w:pPr>
              <w:jc w:val="center"/>
              <w:rPr>
                <w:sz w:val="18"/>
                <w:szCs w:val="18"/>
                <w:lang w:val="ru-RU"/>
              </w:rPr>
            </w:pPr>
            <w:r w:rsidRPr="003E0459">
              <w:rPr>
                <w:sz w:val="18"/>
                <w:szCs w:val="18"/>
                <w:lang w:val="ru-RU"/>
              </w:rPr>
              <w:t>школа ХХ</w:t>
            </w:r>
            <w:r w:rsidRPr="003E0459">
              <w:rPr>
                <w:sz w:val="18"/>
                <w:szCs w:val="18"/>
              </w:rPr>
              <w:t>I</w:t>
            </w:r>
            <w:r w:rsidRPr="003E0459">
              <w:rPr>
                <w:sz w:val="18"/>
                <w:szCs w:val="18"/>
                <w:lang w:val="ru-RU"/>
              </w:rPr>
              <w:t xml:space="preserve"> века»</w:t>
            </w:r>
          </w:p>
          <w:p w:rsidR="003E0459" w:rsidRPr="003E0459" w:rsidRDefault="003E0459" w:rsidP="003B3E2C">
            <w:pPr>
              <w:jc w:val="center"/>
              <w:rPr>
                <w:sz w:val="18"/>
                <w:szCs w:val="18"/>
                <w:lang w:val="ru-RU"/>
              </w:rPr>
            </w:pPr>
            <w:r w:rsidRPr="003E0459">
              <w:rPr>
                <w:sz w:val="18"/>
                <w:szCs w:val="18"/>
                <w:lang w:val="ru-RU"/>
              </w:rPr>
              <w:t xml:space="preserve">под редакцией </w:t>
            </w:r>
          </w:p>
          <w:p w:rsidR="003E0459" w:rsidRPr="003E0459" w:rsidRDefault="003E0459" w:rsidP="003B3E2C">
            <w:pPr>
              <w:jc w:val="center"/>
              <w:rPr>
                <w:sz w:val="18"/>
                <w:szCs w:val="18"/>
              </w:rPr>
            </w:pPr>
            <w:r w:rsidRPr="003E0459">
              <w:rPr>
                <w:sz w:val="18"/>
                <w:szCs w:val="18"/>
              </w:rPr>
              <w:t>Н.Ф.  Виноградовой</w:t>
            </w:r>
          </w:p>
        </w:tc>
        <w:tc>
          <w:tcPr>
            <w:tcW w:w="1559" w:type="dxa"/>
            <w:vMerge w:val="restart"/>
            <w:shd w:val="clear" w:color="auto" w:fill="auto"/>
          </w:tcPr>
          <w:p w:rsidR="003E0459" w:rsidRPr="003E0459" w:rsidRDefault="003E0459" w:rsidP="003B3E2C">
            <w:pPr>
              <w:jc w:val="center"/>
              <w:rPr>
                <w:sz w:val="18"/>
                <w:szCs w:val="18"/>
                <w:lang w:val="ru-RU"/>
              </w:rPr>
            </w:pPr>
            <w:r w:rsidRPr="003E0459">
              <w:rPr>
                <w:sz w:val="18"/>
                <w:szCs w:val="18"/>
                <w:lang w:val="ru-RU"/>
              </w:rPr>
              <w:t>«Начальная</w:t>
            </w:r>
          </w:p>
          <w:p w:rsidR="003E0459" w:rsidRPr="003E0459" w:rsidRDefault="003E0459" w:rsidP="003B3E2C">
            <w:pPr>
              <w:jc w:val="center"/>
              <w:rPr>
                <w:sz w:val="18"/>
                <w:szCs w:val="18"/>
                <w:lang w:val="ru-RU"/>
              </w:rPr>
            </w:pPr>
            <w:r w:rsidRPr="003E0459">
              <w:rPr>
                <w:sz w:val="18"/>
                <w:szCs w:val="18"/>
                <w:lang w:val="ru-RU"/>
              </w:rPr>
              <w:t>школа ХХ</w:t>
            </w:r>
            <w:r w:rsidRPr="003E0459">
              <w:rPr>
                <w:sz w:val="18"/>
                <w:szCs w:val="18"/>
              </w:rPr>
              <w:t>I</w:t>
            </w:r>
            <w:r w:rsidRPr="003E0459">
              <w:rPr>
                <w:sz w:val="18"/>
                <w:szCs w:val="18"/>
                <w:lang w:val="ru-RU"/>
              </w:rPr>
              <w:t xml:space="preserve"> века»</w:t>
            </w:r>
          </w:p>
          <w:p w:rsidR="003E0459" w:rsidRPr="003E0459" w:rsidRDefault="003E0459" w:rsidP="003B3E2C">
            <w:pPr>
              <w:jc w:val="center"/>
              <w:rPr>
                <w:sz w:val="18"/>
                <w:szCs w:val="18"/>
                <w:lang w:val="ru-RU"/>
              </w:rPr>
            </w:pPr>
            <w:r w:rsidRPr="003E0459">
              <w:rPr>
                <w:sz w:val="18"/>
                <w:szCs w:val="18"/>
                <w:lang w:val="ru-RU"/>
              </w:rPr>
              <w:t xml:space="preserve">под редакцией </w:t>
            </w:r>
          </w:p>
          <w:p w:rsidR="003E0459" w:rsidRPr="003E0459" w:rsidRDefault="003E0459" w:rsidP="003B3E2C">
            <w:pPr>
              <w:jc w:val="center"/>
              <w:rPr>
                <w:sz w:val="18"/>
                <w:szCs w:val="18"/>
              </w:rPr>
            </w:pPr>
            <w:r w:rsidRPr="003E0459">
              <w:rPr>
                <w:sz w:val="18"/>
                <w:szCs w:val="18"/>
              </w:rPr>
              <w:t>Н.Ф.  Виноградовой</w:t>
            </w:r>
          </w:p>
        </w:tc>
      </w:tr>
      <w:tr w:rsidR="003E0459" w:rsidRPr="003E0459" w:rsidTr="003E0459">
        <w:trPr>
          <w:cantSplit/>
          <w:jc w:val="center"/>
        </w:trPr>
        <w:tc>
          <w:tcPr>
            <w:tcW w:w="2093" w:type="dxa"/>
            <w:vMerge/>
          </w:tcPr>
          <w:p w:rsidR="003E0459" w:rsidRPr="003E0459" w:rsidRDefault="003E0459" w:rsidP="003B3E2C">
            <w:pPr>
              <w:rPr>
                <w:sz w:val="18"/>
                <w:szCs w:val="18"/>
              </w:rPr>
            </w:pPr>
          </w:p>
        </w:tc>
        <w:tc>
          <w:tcPr>
            <w:tcW w:w="2349" w:type="dxa"/>
          </w:tcPr>
          <w:p w:rsidR="003E0459" w:rsidRPr="003E0459" w:rsidRDefault="003E0459" w:rsidP="003B3E2C">
            <w:pPr>
              <w:rPr>
                <w:sz w:val="18"/>
                <w:szCs w:val="18"/>
              </w:rPr>
            </w:pPr>
            <w:r w:rsidRPr="003E0459">
              <w:rPr>
                <w:sz w:val="18"/>
                <w:szCs w:val="18"/>
              </w:rPr>
              <w:t>Литературное чтение</w:t>
            </w:r>
          </w:p>
        </w:tc>
        <w:tc>
          <w:tcPr>
            <w:tcW w:w="1721" w:type="dxa"/>
            <w:vMerge/>
            <w:vAlign w:val="center"/>
          </w:tcPr>
          <w:p w:rsidR="003E0459" w:rsidRPr="003E0459" w:rsidRDefault="003E0459" w:rsidP="003B3E2C">
            <w:pPr>
              <w:rPr>
                <w:sz w:val="18"/>
                <w:szCs w:val="18"/>
              </w:rPr>
            </w:pPr>
          </w:p>
        </w:tc>
        <w:tc>
          <w:tcPr>
            <w:tcW w:w="2126" w:type="dxa"/>
            <w:vMerge/>
            <w:vAlign w:val="center"/>
          </w:tcPr>
          <w:p w:rsidR="003E0459" w:rsidRPr="003E0459" w:rsidRDefault="003E0459" w:rsidP="003B3E2C">
            <w:pPr>
              <w:rPr>
                <w:sz w:val="18"/>
                <w:szCs w:val="18"/>
              </w:rPr>
            </w:pPr>
          </w:p>
        </w:tc>
        <w:tc>
          <w:tcPr>
            <w:tcW w:w="1701" w:type="dxa"/>
            <w:vMerge/>
            <w:shd w:val="clear" w:color="auto" w:fill="auto"/>
            <w:vAlign w:val="center"/>
          </w:tcPr>
          <w:p w:rsidR="003E0459" w:rsidRPr="003E0459" w:rsidRDefault="003E0459" w:rsidP="003B3E2C">
            <w:pPr>
              <w:rPr>
                <w:sz w:val="18"/>
                <w:szCs w:val="18"/>
              </w:rPr>
            </w:pPr>
          </w:p>
        </w:tc>
        <w:tc>
          <w:tcPr>
            <w:tcW w:w="1559" w:type="dxa"/>
            <w:vMerge/>
            <w:shd w:val="clear" w:color="auto" w:fill="auto"/>
            <w:vAlign w:val="center"/>
          </w:tcPr>
          <w:p w:rsidR="003E0459" w:rsidRPr="003E0459" w:rsidRDefault="003E0459" w:rsidP="003B3E2C">
            <w:pPr>
              <w:rPr>
                <w:sz w:val="18"/>
                <w:szCs w:val="18"/>
              </w:rPr>
            </w:pPr>
          </w:p>
        </w:tc>
      </w:tr>
      <w:tr w:rsidR="003E0459" w:rsidRPr="003E0459" w:rsidTr="003E0459">
        <w:trPr>
          <w:cantSplit/>
          <w:jc w:val="center"/>
        </w:trPr>
        <w:tc>
          <w:tcPr>
            <w:tcW w:w="2093" w:type="dxa"/>
          </w:tcPr>
          <w:p w:rsidR="003E0459" w:rsidRPr="003E0459" w:rsidRDefault="003E0459" w:rsidP="003B3E2C">
            <w:pPr>
              <w:rPr>
                <w:sz w:val="18"/>
                <w:szCs w:val="18"/>
              </w:rPr>
            </w:pPr>
            <w:r w:rsidRPr="003E0459">
              <w:rPr>
                <w:sz w:val="18"/>
                <w:szCs w:val="18"/>
              </w:rPr>
              <w:t>Математика</w:t>
            </w:r>
          </w:p>
        </w:tc>
        <w:tc>
          <w:tcPr>
            <w:tcW w:w="2349" w:type="dxa"/>
          </w:tcPr>
          <w:p w:rsidR="003E0459" w:rsidRPr="003E0459" w:rsidRDefault="003E0459" w:rsidP="003B3E2C">
            <w:pPr>
              <w:rPr>
                <w:sz w:val="18"/>
                <w:szCs w:val="18"/>
              </w:rPr>
            </w:pPr>
            <w:r w:rsidRPr="003E0459">
              <w:rPr>
                <w:sz w:val="18"/>
                <w:szCs w:val="18"/>
              </w:rPr>
              <w:t>Математика</w:t>
            </w:r>
          </w:p>
        </w:tc>
        <w:tc>
          <w:tcPr>
            <w:tcW w:w="1721" w:type="dxa"/>
            <w:vMerge/>
            <w:vAlign w:val="center"/>
          </w:tcPr>
          <w:p w:rsidR="003E0459" w:rsidRPr="003E0459" w:rsidRDefault="003E0459" w:rsidP="003B3E2C">
            <w:pPr>
              <w:rPr>
                <w:sz w:val="18"/>
                <w:szCs w:val="18"/>
              </w:rPr>
            </w:pPr>
          </w:p>
        </w:tc>
        <w:tc>
          <w:tcPr>
            <w:tcW w:w="2126" w:type="dxa"/>
            <w:vMerge/>
            <w:vAlign w:val="center"/>
          </w:tcPr>
          <w:p w:rsidR="003E0459" w:rsidRPr="003E0459" w:rsidRDefault="003E0459" w:rsidP="003B3E2C">
            <w:pPr>
              <w:rPr>
                <w:sz w:val="18"/>
                <w:szCs w:val="18"/>
              </w:rPr>
            </w:pPr>
          </w:p>
        </w:tc>
        <w:tc>
          <w:tcPr>
            <w:tcW w:w="1701" w:type="dxa"/>
            <w:vMerge/>
            <w:shd w:val="clear" w:color="auto" w:fill="auto"/>
            <w:vAlign w:val="center"/>
          </w:tcPr>
          <w:p w:rsidR="003E0459" w:rsidRPr="003E0459" w:rsidRDefault="003E0459" w:rsidP="003B3E2C">
            <w:pPr>
              <w:rPr>
                <w:sz w:val="18"/>
                <w:szCs w:val="18"/>
              </w:rPr>
            </w:pPr>
          </w:p>
        </w:tc>
        <w:tc>
          <w:tcPr>
            <w:tcW w:w="1559" w:type="dxa"/>
            <w:vMerge/>
            <w:shd w:val="clear" w:color="auto" w:fill="auto"/>
            <w:vAlign w:val="center"/>
          </w:tcPr>
          <w:p w:rsidR="003E0459" w:rsidRPr="003E0459" w:rsidRDefault="003E0459" w:rsidP="003B3E2C">
            <w:pPr>
              <w:rPr>
                <w:sz w:val="18"/>
                <w:szCs w:val="18"/>
              </w:rPr>
            </w:pPr>
          </w:p>
        </w:tc>
      </w:tr>
      <w:tr w:rsidR="003E0459" w:rsidRPr="003E0459" w:rsidTr="003E0459">
        <w:trPr>
          <w:cantSplit/>
          <w:jc w:val="center"/>
        </w:trPr>
        <w:tc>
          <w:tcPr>
            <w:tcW w:w="2093" w:type="dxa"/>
          </w:tcPr>
          <w:p w:rsidR="003E0459" w:rsidRPr="003E0459" w:rsidRDefault="003E0459" w:rsidP="003B3E2C">
            <w:pPr>
              <w:rPr>
                <w:sz w:val="18"/>
                <w:szCs w:val="18"/>
              </w:rPr>
            </w:pPr>
            <w:r w:rsidRPr="003E0459">
              <w:rPr>
                <w:sz w:val="18"/>
                <w:szCs w:val="18"/>
              </w:rPr>
              <w:t xml:space="preserve">Естествознание </w:t>
            </w:r>
          </w:p>
        </w:tc>
        <w:tc>
          <w:tcPr>
            <w:tcW w:w="2349" w:type="dxa"/>
          </w:tcPr>
          <w:p w:rsidR="003E0459" w:rsidRPr="003E0459" w:rsidRDefault="003E0459" w:rsidP="003B3E2C">
            <w:pPr>
              <w:rPr>
                <w:sz w:val="18"/>
                <w:szCs w:val="18"/>
              </w:rPr>
            </w:pPr>
            <w:r w:rsidRPr="003E0459">
              <w:rPr>
                <w:sz w:val="18"/>
                <w:szCs w:val="18"/>
              </w:rPr>
              <w:t>Окружающий мир</w:t>
            </w:r>
          </w:p>
        </w:tc>
        <w:tc>
          <w:tcPr>
            <w:tcW w:w="1721" w:type="dxa"/>
            <w:vMerge/>
            <w:vAlign w:val="center"/>
          </w:tcPr>
          <w:p w:rsidR="003E0459" w:rsidRPr="003E0459" w:rsidRDefault="003E0459" w:rsidP="003B3E2C">
            <w:pPr>
              <w:rPr>
                <w:sz w:val="18"/>
                <w:szCs w:val="18"/>
              </w:rPr>
            </w:pPr>
          </w:p>
        </w:tc>
        <w:tc>
          <w:tcPr>
            <w:tcW w:w="2126" w:type="dxa"/>
            <w:vMerge/>
            <w:vAlign w:val="center"/>
          </w:tcPr>
          <w:p w:rsidR="003E0459" w:rsidRPr="003E0459" w:rsidRDefault="003E0459" w:rsidP="003B3E2C">
            <w:pPr>
              <w:rPr>
                <w:sz w:val="18"/>
                <w:szCs w:val="18"/>
              </w:rPr>
            </w:pPr>
          </w:p>
        </w:tc>
        <w:tc>
          <w:tcPr>
            <w:tcW w:w="1701" w:type="dxa"/>
            <w:vMerge/>
            <w:shd w:val="clear" w:color="auto" w:fill="auto"/>
            <w:vAlign w:val="center"/>
          </w:tcPr>
          <w:p w:rsidR="003E0459" w:rsidRPr="003E0459" w:rsidRDefault="003E0459" w:rsidP="003B3E2C">
            <w:pPr>
              <w:rPr>
                <w:sz w:val="18"/>
                <w:szCs w:val="18"/>
              </w:rPr>
            </w:pPr>
          </w:p>
        </w:tc>
        <w:tc>
          <w:tcPr>
            <w:tcW w:w="1559" w:type="dxa"/>
            <w:vMerge/>
            <w:shd w:val="clear" w:color="auto" w:fill="auto"/>
            <w:vAlign w:val="center"/>
          </w:tcPr>
          <w:p w:rsidR="003E0459" w:rsidRPr="003E0459" w:rsidRDefault="003E0459" w:rsidP="003B3E2C">
            <w:pPr>
              <w:rPr>
                <w:sz w:val="18"/>
                <w:szCs w:val="18"/>
              </w:rPr>
            </w:pPr>
          </w:p>
        </w:tc>
      </w:tr>
      <w:tr w:rsidR="003E0459" w:rsidRPr="003E0459" w:rsidTr="003E0459">
        <w:trPr>
          <w:cantSplit/>
          <w:jc w:val="center"/>
        </w:trPr>
        <w:tc>
          <w:tcPr>
            <w:tcW w:w="2093" w:type="dxa"/>
            <w:vMerge w:val="restart"/>
            <w:vAlign w:val="center"/>
          </w:tcPr>
          <w:p w:rsidR="003E0459" w:rsidRPr="003E0459" w:rsidRDefault="003E0459" w:rsidP="003B3E2C">
            <w:pPr>
              <w:jc w:val="center"/>
              <w:rPr>
                <w:sz w:val="18"/>
                <w:szCs w:val="18"/>
              </w:rPr>
            </w:pPr>
            <w:r w:rsidRPr="003E0459">
              <w:rPr>
                <w:sz w:val="18"/>
                <w:szCs w:val="18"/>
              </w:rPr>
              <w:t>Искусство</w:t>
            </w:r>
          </w:p>
        </w:tc>
        <w:tc>
          <w:tcPr>
            <w:tcW w:w="2349" w:type="dxa"/>
          </w:tcPr>
          <w:p w:rsidR="003E0459" w:rsidRPr="003E0459" w:rsidRDefault="003E0459" w:rsidP="003B3E2C">
            <w:pPr>
              <w:rPr>
                <w:sz w:val="18"/>
                <w:szCs w:val="18"/>
              </w:rPr>
            </w:pPr>
            <w:r w:rsidRPr="003E0459">
              <w:rPr>
                <w:sz w:val="18"/>
                <w:szCs w:val="18"/>
              </w:rPr>
              <w:t>ИЗО</w:t>
            </w:r>
          </w:p>
        </w:tc>
        <w:tc>
          <w:tcPr>
            <w:tcW w:w="7107" w:type="dxa"/>
            <w:gridSpan w:val="4"/>
            <w:vMerge w:val="restart"/>
            <w:vAlign w:val="center"/>
          </w:tcPr>
          <w:p w:rsidR="003E0459" w:rsidRPr="003E0459" w:rsidRDefault="003E0459" w:rsidP="003B3E2C">
            <w:pPr>
              <w:jc w:val="center"/>
              <w:rPr>
                <w:sz w:val="18"/>
                <w:szCs w:val="18"/>
              </w:rPr>
            </w:pPr>
            <w:r w:rsidRPr="003E0459">
              <w:rPr>
                <w:sz w:val="18"/>
                <w:szCs w:val="18"/>
              </w:rPr>
              <w:t>Рабочие на основе государственной</w:t>
            </w:r>
          </w:p>
        </w:tc>
      </w:tr>
      <w:tr w:rsidR="003E0459" w:rsidRPr="003E0459" w:rsidTr="003E0459">
        <w:trPr>
          <w:cantSplit/>
          <w:jc w:val="center"/>
        </w:trPr>
        <w:tc>
          <w:tcPr>
            <w:tcW w:w="2093" w:type="dxa"/>
            <w:vMerge/>
          </w:tcPr>
          <w:p w:rsidR="003E0459" w:rsidRPr="003E0459" w:rsidRDefault="003E0459" w:rsidP="003B3E2C">
            <w:pPr>
              <w:rPr>
                <w:sz w:val="18"/>
                <w:szCs w:val="18"/>
              </w:rPr>
            </w:pPr>
          </w:p>
        </w:tc>
        <w:tc>
          <w:tcPr>
            <w:tcW w:w="2349" w:type="dxa"/>
          </w:tcPr>
          <w:p w:rsidR="003E0459" w:rsidRPr="003E0459" w:rsidRDefault="003E0459" w:rsidP="003B3E2C">
            <w:pPr>
              <w:rPr>
                <w:sz w:val="18"/>
                <w:szCs w:val="18"/>
              </w:rPr>
            </w:pPr>
            <w:r w:rsidRPr="003E0459">
              <w:rPr>
                <w:sz w:val="18"/>
                <w:szCs w:val="18"/>
              </w:rPr>
              <w:t>Музыка</w:t>
            </w:r>
          </w:p>
        </w:tc>
        <w:tc>
          <w:tcPr>
            <w:tcW w:w="7107" w:type="dxa"/>
            <w:gridSpan w:val="4"/>
            <w:vMerge/>
            <w:vAlign w:val="center"/>
          </w:tcPr>
          <w:p w:rsidR="003E0459" w:rsidRPr="003E0459" w:rsidRDefault="003E0459" w:rsidP="003B3E2C">
            <w:pPr>
              <w:rPr>
                <w:sz w:val="18"/>
                <w:szCs w:val="18"/>
              </w:rPr>
            </w:pPr>
          </w:p>
        </w:tc>
      </w:tr>
      <w:tr w:rsidR="003E0459" w:rsidRPr="003E0459" w:rsidTr="003E0459">
        <w:trPr>
          <w:cantSplit/>
          <w:jc w:val="center"/>
        </w:trPr>
        <w:tc>
          <w:tcPr>
            <w:tcW w:w="2093" w:type="dxa"/>
          </w:tcPr>
          <w:p w:rsidR="003E0459" w:rsidRPr="003E0459" w:rsidRDefault="003E0459" w:rsidP="003B3E2C">
            <w:pPr>
              <w:rPr>
                <w:sz w:val="18"/>
                <w:szCs w:val="18"/>
              </w:rPr>
            </w:pPr>
            <w:r w:rsidRPr="003E0459">
              <w:rPr>
                <w:sz w:val="18"/>
                <w:szCs w:val="18"/>
              </w:rPr>
              <w:t>Технологии</w:t>
            </w:r>
          </w:p>
        </w:tc>
        <w:tc>
          <w:tcPr>
            <w:tcW w:w="2349" w:type="dxa"/>
          </w:tcPr>
          <w:p w:rsidR="003E0459" w:rsidRPr="003E0459" w:rsidRDefault="003E0459" w:rsidP="003B3E2C">
            <w:pPr>
              <w:rPr>
                <w:sz w:val="18"/>
                <w:szCs w:val="18"/>
              </w:rPr>
            </w:pPr>
            <w:r w:rsidRPr="003E0459">
              <w:rPr>
                <w:sz w:val="18"/>
                <w:szCs w:val="18"/>
              </w:rPr>
              <w:t>Труд</w:t>
            </w:r>
          </w:p>
        </w:tc>
        <w:tc>
          <w:tcPr>
            <w:tcW w:w="7107" w:type="dxa"/>
            <w:gridSpan w:val="4"/>
            <w:vMerge/>
            <w:vAlign w:val="center"/>
          </w:tcPr>
          <w:p w:rsidR="003E0459" w:rsidRPr="003E0459" w:rsidRDefault="003E0459" w:rsidP="003B3E2C">
            <w:pPr>
              <w:rPr>
                <w:sz w:val="18"/>
                <w:szCs w:val="18"/>
              </w:rPr>
            </w:pPr>
          </w:p>
        </w:tc>
      </w:tr>
      <w:tr w:rsidR="003E0459" w:rsidRPr="003E0459" w:rsidTr="003E0459">
        <w:trPr>
          <w:cantSplit/>
          <w:jc w:val="center"/>
        </w:trPr>
        <w:tc>
          <w:tcPr>
            <w:tcW w:w="2093" w:type="dxa"/>
          </w:tcPr>
          <w:p w:rsidR="003E0459" w:rsidRPr="003E0459" w:rsidRDefault="003E0459" w:rsidP="003B3E2C">
            <w:pPr>
              <w:rPr>
                <w:sz w:val="18"/>
                <w:szCs w:val="18"/>
              </w:rPr>
            </w:pPr>
            <w:r w:rsidRPr="003E0459">
              <w:rPr>
                <w:sz w:val="18"/>
                <w:szCs w:val="18"/>
              </w:rPr>
              <w:t>Физическая культура</w:t>
            </w:r>
          </w:p>
        </w:tc>
        <w:tc>
          <w:tcPr>
            <w:tcW w:w="2349" w:type="dxa"/>
          </w:tcPr>
          <w:p w:rsidR="003E0459" w:rsidRPr="003E0459" w:rsidRDefault="003E0459" w:rsidP="003B3E2C">
            <w:pPr>
              <w:rPr>
                <w:sz w:val="18"/>
                <w:szCs w:val="18"/>
              </w:rPr>
            </w:pPr>
            <w:r w:rsidRPr="003E0459">
              <w:rPr>
                <w:sz w:val="18"/>
                <w:szCs w:val="18"/>
              </w:rPr>
              <w:t xml:space="preserve">Физическая культура </w:t>
            </w:r>
          </w:p>
        </w:tc>
        <w:tc>
          <w:tcPr>
            <w:tcW w:w="7107" w:type="dxa"/>
            <w:gridSpan w:val="4"/>
            <w:vMerge/>
            <w:vAlign w:val="center"/>
          </w:tcPr>
          <w:p w:rsidR="003E0459" w:rsidRPr="003E0459" w:rsidRDefault="003E0459" w:rsidP="003B3E2C">
            <w:pPr>
              <w:rPr>
                <w:sz w:val="18"/>
                <w:szCs w:val="18"/>
              </w:rPr>
            </w:pPr>
          </w:p>
        </w:tc>
      </w:tr>
      <w:tr w:rsidR="003E0459" w:rsidRPr="003E0459" w:rsidTr="003E0459">
        <w:trPr>
          <w:cantSplit/>
          <w:jc w:val="center"/>
        </w:trPr>
        <w:tc>
          <w:tcPr>
            <w:tcW w:w="2093" w:type="dxa"/>
          </w:tcPr>
          <w:p w:rsidR="003E0459" w:rsidRPr="003E0459" w:rsidRDefault="003E0459" w:rsidP="003B3E2C">
            <w:pPr>
              <w:rPr>
                <w:sz w:val="18"/>
                <w:szCs w:val="18"/>
              </w:rPr>
            </w:pPr>
          </w:p>
        </w:tc>
        <w:tc>
          <w:tcPr>
            <w:tcW w:w="2349" w:type="dxa"/>
          </w:tcPr>
          <w:p w:rsidR="003E0459" w:rsidRPr="003E0459" w:rsidRDefault="003E0459" w:rsidP="003B3E2C">
            <w:pPr>
              <w:rPr>
                <w:sz w:val="18"/>
                <w:szCs w:val="18"/>
              </w:rPr>
            </w:pPr>
            <w:r w:rsidRPr="003E0459">
              <w:rPr>
                <w:sz w:val="18"/>
                <w:szCs w:val="18"/>
              </w:rPr>
              <w:t>«Интеллектика»</w:t>
            </w:r>
          </w:p>
        </w:tc>
        <w:tc>
          <w:tcPr>
            <w:tcW w:w="7107" w:type="dxa"/>
            <w:gridSpan w:val="4"/>
            <w:vAlign w:val="center"/>
          </w:tcPr>
          <w:p w:rsidR="003E0459" w:rsidRPr="003E0459" w:rsidRDefault="003E0459" w:rsidP="003B3E2C">
            <w:pPr>
              <w:jc w:val="center"/>
              <w:rPr>
                <w:sz w:val="18"/>
                <w:szCs w:val="18"/>
              </w:rPr>
            </w:pPr>
            <w:r w:rsidRPr="003E0459">
              <w:rPr>
                <w:sz w:val="18"/>
                <w:szCs w:val="18"/>
              </w:rPr>
              <w:t>Авторская программа</w:t>
            </w:r>
          </w:p>
        </w:tc>
      </w:tr>
    </w:tbl>
    <w:p w:rsidR="00254666" w:rsidRPr="003E0459" w:rsidRDefault="00254666" w:rsidP="003E0459">
      <w:pPr>
        <w:jc w:val="center"/>
        <w:rPr>
          <w:b/>
          <w:i/>
          <w:lang w:val="ru-RU"/>
        </w:rPr>
      </w:pPr>
    </w:p>
    <w:tbl>
      <w:tblPr>
        <w:tblW w:w="5311" w:type="pct"/>
        <w:jc w:val="center"/>
        <w:tblLayout w:type="fixed"/>
        <w:tblLook w:val="0000"/>
      </w:tblPr>
      <w:tblGrid>
        <w:gridCol w:w="893"/>
        <w:gridCol w:w="5155"/>
        <w:gridCol w:w="1253"/>
        <w:gridCol w:w="1821"/>
        <w:gridCol w:w="57"/>
        <w:gridCol w:w="993"/>
      </w:tblGrid>
      <w:tr w:rsidR="003E0459" w:rsidRPr="00CC782D" w:rsidTr="003B3E2C">
        <w:trPr>
          <w:trHeight w:val="102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Cs/>
              </w:rPr>
            </w:pPr>
            <w:r w:rsidRPr="00CC782D">
              <w:rPr>
                <w:bCs/>
              </w:rPr>
              <w:t>№ п/п</w:t>
            </w:r>
          </w:p>
        </w:tc>
        <w:tc>
          <w:tcPr>
            <w:tcW w:w="2534" w:type="pct"/>
            <w:tcBorders>
              <w:top w:val="single" w:sz="4" w:space="0" w:color="auto"/>
              <w:left w:val="nil"/>
              <w:bottom w:val="single" w:sz="4" w:space="0" w:color="auto"/>
              <w:right w:val="single" w:sz="4" w:space="0" w:color="auto"/>
            </w:tcBorders>
            <w:shd w:val="clear" w:color="auto" w:fill="auto"/>
            <w:vAlign w:val="center"/>
          </w:tcPr>
          <w:p w:rsidR="003E0459" w:rsidRPr="00CC782D" w:rsidRDefault="003E0459" w:rsidP="003B3E2C">
            <w:pPr>
              <w:jc w:val="center"/>
              <w:rPr>
                <w:bCs/>
              </w:rPr>
            </w:pPr>
            <w:r w:rsidRPr="00CC782D">
              <w:rPr>
                <w:bCs/>
              </w:rPr>
              <w:t>Авторы, название учебника</w:t>
            </w:r>
          </w:p>
        </w:tc>
        <w:tc>
          <w:tcPr>
            <w:tcW w:w="616" w:type="pct"/>
            <w:tcBorders>
              <w:top w:val="single" w:sz="4" w:space="0" w:color="auto"/>
              <w:left w:val="nil"/>
              <w:bottom w:val="single" w:sz="4" w:space="0" w:color="auto"/>
              <w:right w:val="single" w:sz="4" w:space="0" w:color="auto"/>
            </w:tcBorders>
            <w:shd w:val="clear" w:color="auto" w:fill="auto"/>
            <w:vAlign w:val="center"/>
          </w:tcPr>
          <w:p w:rsidR="003E0459" w:rsidRPr="00CC782D" w:rsidRDefault="003E0459" w:rsidP="003B3E2C">
            <w:pPr>
              <w:jc w:val="center"/>
              <w:rPr>
                <w:bCs/>
              </w:rPr>
            </w:pPr>
            <w:r w:rsidRPr="00CC782D">
              <w:rPr>
                <w:bCs/>
              </w:rPr>
              <w:t>Класс</w:t>
            </w:r>
          </w:p>
        </w:tc>
        <w:tc>
          <w:tcPr>
            <w:tcW w:w="895" w:type="pct"/>
            <w:tcBorders>
              <w:top w:val="single" w:sz="4" w:space="0" w:color="auto"/>
              <w:left w:val="nil"/>
              <w:bottom w:val="single" w:sz="4" w:space="0" w:color="auto"/>
              <w:right w:val="single" w:sz="4" w:space="0" w:color="auto"/>
            </w:tcBorders>
            <w:shd w:val="clear" w:color="auto" w:fill="auto"/>
            <w:vAlign w:val="center"/>
          </w:tcPr>
          <w:p w:rsidR="003E0459" w:rsidRPr="00CC782D" w:rsidRDefault="003E0459" w:rsidP="003B3E2C">
            <w:pPr>
              <w:jc w:val="center"/>
              <w:rPr>
                <w:bCs/>
              </w:rPr>
            </w:pPr>
            <w:r w:rsidRPr="00CC782D">
              <w:rPr>
                <w:bCs/>
              </w:rPr>
              <w:t>Издательство</w:t>
            </w:r>
          </w:p>
        </w:tc>
        <w:tc>
          <w:tcPr>
            <w:tcW w:w="516" w:type="pct"/>
            <w:gridSpan w:val="2"/>
            <w:tcBorders>
              <w:top w:val="single" w:sz="4" w:space="0" w:color="auto"/>
              <w:left w:val="nil"/>
              <w:bottom w:val="single" w:sz="4" w:space="0" w:color="auto"/>
              <w:right w:val="single" w:sz="4" w:space="0" w:color="auto"/>
            </w:tcBorders>
            <w:shd w:val="clear" w:color="auto" w:fill="auto"/>
            <w:vAlign w:val="center"/>
          </w:tcPr>
          <w:p w:rsidR="003E0459" w:rsidRPr="00CC782D" w:rsidRDefault="003E0459" w:rsidP="003B3E2C">
            <w:pPr>
              <w:rPr>
                <w:bCs/>
              </w:rPr>
            </w:pPr>
            <w:r w:rsidRPr="00CC782D">
              <w:rPr>
                <w:bCs/>
              </w:rPr>
              <w:t>Год издания</w:t>
            </w:r>
          </w:p>
        </w:tc>
      </w:tr>
      <w:tr w:rsidR="003E0459" w:rsidRPr="00CC782D" w:rsidTr="003B3E2C">
        <w:trPr>
          <w:trHeight w:val="5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НАЧАЛЬНОЕ ОБЩЕЕ ОБРАЗОВАНИЕ</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 xml:space="preserve">Русский язык </w:t>
            </w:r>
          </w:p>
        </w:tc>
      </w:tr>
      <w:tr w:rsidR="003E0459" w:rsidRPr="00CC782D" w:rsidTr="003B3E2C">
        <w:trPr>
          <w:trHeight w:val="51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single" w:sz="4" w:space="0" w:color="auto"/>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Журова Л.Е., Евдокимова А.О.Букварь</w:t>
            </w:r>
          </w:p>
        </w:tc>
        <w:tc>
          <w:tcPr>
            <w:tcW w:w="616"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pPr>
              <w:jc w:val="center"/>
            </w:pPr>
            <w:r w:rsidRPr="00CC782D">
              <w:t>1</w:t>
            </w:r>
          </w:p>
        </w:tc>
        <w:tc>
          <w:tcPr>
            <w:tcW w:w="895"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r w:rsidRPr="00CC782D">
              <w:t>ВЕНТАНА-ГРАФ</w:t>
            </w:r>
          </w:p>
        </w:tc>
        <w:tc>
          <w:tcPr>
            <w:tcW w:w="516" w:type="pct"/>
            <w:gridSpan w:val="2"/>
            <w:tcBorders>
              <w:top w:val="single" w:sz="4" w:space="0" w:color="auto"/>
              <w:left w:val="nil"/>
              <w:bottom w:val="single" w:sz="4" w:space="0" w:color="auto"/>
              <w:right w:val="single" w:sz="4" w:space="0" w:color="auto"/>
            </w:tcBorders>
            <w:shd w:val="clear" w:color="auto" w:fill="auto"/>
          </w:tcPr>
          <w:p w:rsidR="003E0459" w:rsidRPr="00CC782D" w:rsidRDefault="003E0459" w:rsidP="003B3E2C">
            <w:r w:rsidRPr="00CC782D">
              <w:t>2014</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Иванов С.В., Евдокимова А.О., Кузнецова М.И. /Под ред.Журовой Л.Е., Иванова С.В.Русский язык</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jc w:val="center"/>
            </w:pPr>
            <w:r w:rsidRPr="00CC782D">
              <w:t>1</w:t>
            </w:r>
          </w:p>
        </w:tc>
        <w:tc>
          <w:tcPr>
            <w:tcW w:w="895"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 xml:space="preserve">ВЕНТАНА-ГРАФ </w:t>
            </w:r>
          </w:p>
        </w:tc>
        <w:tc>
          <w:tcPr>
            <w:tcW w:w="516"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Иванов С.В., Евдокимова А.О., Кузнецова М.И. и др. /Под ред.Иванова С.В.Русский язык</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jc w:val="center"/>
            </w:pPr>
            <w:r w:rsidRPr="00CC782D">
              <w:t>2</w:t>
            </w:r>
          </w:p>
        </w:tc>
        <w:tc>
          <w:tcPr>
            <w:tcW w:w="895"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 xml:space="preserve">ВЕНТАНА-ГРАФ </w:t>
            </w:r>
          </w:p>
        </w:tc>
        <w:tc>
          <w:tcPr>
            <w:tcW w:w="516"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Иванов С.В., Евдокимова А.О., Кузнецова М.И. и др. /Под ред.Иванова С.В.Русский язык</w:t>
            </w:r>
          </w:p>
        </w:tc>
        <w:tc>
          <w:tcPr>
            <w:tcW w:w="616" w:type="pct"/>
            <w:tcBorders>
              <w:top w:val="nil"/>
              <w:left w:val="nil"/>
              <w:bottom w:val="nil"/>
              <w:right w:val="single" w:sz="4" w:space="0" w:color="auto"/>
            </w:tcBorders>
            <w:shd w:val="clear" w:color="auto" w:fill="auto"/>
          </w:tcPr>
          <w:p w:rsidR="003E0459" w:rsidRPr="00CC782D" w:rsidRDefault="003E0459" w:rsidP="003B3E2C">
            <w:pPr>
              <w:jc w:val="center"/>
            </w:pPr>
            <w:r w:rsidRPr="00CC782D">
              <w:t>3</w:t>
            </w:r>
          </w:p>
        </w:tc>
        <w:tc>
          <w:tcPr>
            <w:tcW w:w="895" w:type="pct"/>
            <w:tcBorders>
              <w:top w:val="nil"/>
              <w:left w:val="nil"/>
              <w:bottom w:val="nil"/>
              <w:right w:val="single" w:sz="4" w:space="0" w:color="auto"/>
            </w:tcBorders>
            <w:shd w:val="clear" w:color="auto" w:fill="auto"/>
          </w:tcPr>
          <w:p w:rsidR="003E0459" w:rsidRPr="00CC782D" w:rsidRDefault="003E0459" w:rsidP="003B3E2C">
            <w:r w:rsidRPr="00CC782D">
              <w:t xml:space="preserve">ВЕНТАНА-ГРАФ </w:t>
            </w:r>
          </w:p>
        </w:tc>
        <w:tc>
          <w:tcPr>
            <w:tcW w:w="516" w:type="pct"/>
            <w:gridSpan w:val="2"/>
            <w:tcBorders>
              <w:top w:val="nil"/>
              <w:left w:val="nil"/>
              <w:bottom w:val="nil"/>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Иванов С.В., Евдокимова А.О., Кузнецова М.И. и др. /Под ред.Иванова С.В.Русский язык</w:t>
            </w:r>
          </w:p>
        </w:tc>
        <w:tc>
          <w:tcPr>
            <w:tcW w:w="616"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pPr>
              <w:jc w:val="center"/>
            </w:pPr>
            <w:r w:rsidRPr="00CC782D">
              <w:t>4</w:t>
            </w:r>
          </w:p>
        </w:tc>
        <w:tc>
          <w:tcPr>
            <w:tcW w:w="895"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r w:rsidRPr="00CC782D">
              <w:t xml:space="preserve">ВЕНТАНА-ГРАФ </w:t>
            </w:r>
          </w:p>
        </w:tc>
        <w:tc>
          <w:tcPr>
            <w:tcW w:w="516" w:type="pct"/>
            <w:gridSpan w:val="2"/>
            <w:tcBorders>
              <w:top w:val="single" w:sz="4" w:space="0" w:color="auto"/>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Литературное чтение</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rPr>
                <w:lang w:val="ru-RU"/>
              </w:rPr>
            </w:pPr>
            <w:r w:rsidRPr="003E0459">
              <w:rPr>
                <w:lang w:val="ru-RU"/>
              </w:rPr>
              <w:t>Ефросинина Л.А. Литературное чтение</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1</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2014</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right="557"/>
              <w:rPr>
                <w:lang w:val="ru-RU"/>
              </w:rPr>
            </w:pPr>
            <w:r w:rsidRPr="003E0459">
              <w:rPr>
                <w:spacing w:val="-1"/>
                <w:lang w:val="ru-RU"/>
              </w:rPr>
              <w:t xml:space="preserve">Ефросинина Л.А., Оморокова М.И. Литературное </w:t>
            </w:r>
            <w:r w:rsidRPr="003E0459">
              <w:rPr>
                <w:lang w:val="ru-RU"/>
              </w:rPr>
              <w:t>чтение</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right="557"/>
              <w:rPr>
                <w:lang w:val="ru-RU"/>
              </w:rPr>
            </w:pPr>
            <w:r w:rsidRPr="003E0459">
              <w:rPr>
                <w:spacing w:val="-1"/>
                <w:lang w:val="ru-RU"/>
              </w:rPr>
              <w:t xml:space="preserve">Ефросинина Л.А., Оморокова М.И. Литературное </w:t>
            </w:r>
            <w:r w:rsidRPr="003E0459">
              <w:rPr>
                <w:lang w:val="ru-RU"/>
              </w:rPr>
              <w:t>чтение</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3</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right="557"/>
              <w:rPr>
                <w:lang w:val="ru-RU"/>
              </w:rPr>
            </w:pPr>
            <w:r w:rsidRPr="003E0459">
              <w:rPr>
                <w:spacing w:val="-1"/>
                <w:lang w:val="ru-RU"/>
              </w:rPr>
              <w:t xml:space="preserve">Ефросинина Л.А., Оморокова М.И. Литературное </w:t>
            </w:r>
            <w:r w:rsidRPr="003E0459">
              <w:rPr>
                <w:lang w:val="ru-RU"/>
              </w:rPr>
              <w:t>чтение</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2013</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Иностранный язык</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CC782D" w:rsidRDefault="003E0459" w:rsidP="003B3E2C">
            <w:r w:rsidRPr="003E0459">
              <w:rPr>
                <w:lang w:val="ru-RU"/>
              </w:rPr>
              <w:t xml:space="preserve">Азарова С.И., Дружинина Э.Н., Ермолаева Е.В. и др. </w:t>
            </w:r>
            <w:r w:rsidRPr="00CC782D">
              <w:t>Английский язык</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2</w:t>
            </w:r>
          </w:p>
        </w:tc>
        <w:tc>
          <w:tcPr>
            <w:tcW w:w="895"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Титул</w:t>
            </w:r>
          </w:p>
        </w:tc>
        <w:tc>
          <w:tcPr>
            <w:tcW w:w="516" w:type="pct"/>
            <w:gridSpan w:val="2"/>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2012</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CC782D" w:rsidRDefault="003E0459" w:rsidP="003B3E2C">
            <w:r w:rsidRPr="003E0459">
              <w:rPr>
                <w:lang w:val="ru-RU"/>
              </w:rPr>
              <w:t xml:space="preserve">Азарова С.И., Дружинина Э.Н., Ермолаева Е.В. и др. </w:t>
            </w:r>
            <w:r w:rsidRPr="00CC782D">
              <w:t>Английский язык</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jc w:val="center"/>
            </w:pPr>
            <w:r w:rsidRPr="00CC782D">
              <w:t>3</w:t>
            </w:r>
          </w:p>
        </w:tc>
        <w:tc>
          <w:tcPr>
            <w:tcW w:w="895"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Титул</w:t>
            </w:r>
          </w:p>
        </w:tc>
        <w:tc>
          <w:tcPr>
            <w:tcW w:w="516"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2011</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CC782D" w:rsidRDefault="003E0459" w:rsidP="003B3E2C">
            <w:r w:rsidRPr="003E0459">
              <w:rPr>
                <w:lang w:val="ru-RU"/>
              </w:rPr>
              <w:t xml:space="preserve">Азарова С.И., Дружинина Э.Н., Ермолаева Е.В. и др. </w:t>
            </w:r>
            <w:r w:rsidRPr="00CC782D">
              <w:t>Английский язык</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4</w:t>
            </w:r>
          </w:p>
        </w:tc>
        <w:tc>
          <w:tcPr>
            <w:tcW w:w="895"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Титул</w:t>
            </w:r>
          </w:p>
        </w:tc>
        <w:tc>
          <w:tcPr>
            <w:tcW w:w="516" w:type="pct"/>
            <w:gridSpan w:val="2"/>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2012</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Математика</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right="1094"/>
              <w:rPr>
                <w:lang w:val="ru-RU"/>
              </w:rPr>
            </w:pPr>
            <w:r w:rsidRPr="003E0459">
              <w:rPr>
                <w:spacing w:val="-3"/>
                <w:lang w:val="ru-RU"/>
              </w:rPr>
              <w:t xml:space="preserve">Рудницкая В.Н., Кочурова Е.Э., Рыдзе О.А. </w:t>
            </w:r>
            <w:r w:rsidRPr="003E0459">
              <w:rPr>
                <w:lang w:val="ru-RU"/>
              </w:rPr>
              <w:t>Математика</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1</w:t>
            </w:r>
          </w:p>
        </w:tc>
        <w:tc>
          <w:tcPr>
            <w:tcW w:w="895"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516" w:type="pct"/>
            <w:gridSpan w:val="2"/>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2014</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rPr>
                <w:lang w:val="ru-RU"/>
              </w:rPr>
            </w:pPr>
            <w:r w:rsidRPr="003E0459">
              <w:rPr>
                <w:spacing w:val="-1"/>
                <w:lang w:val="ru-RU"/>
              </w:rPr>
              <w:t>Рудницкая В.Н., Юдачева Т.В. Математика</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2</w:t>
            </w:r>
          </w:p>
        </w:tc>
        <w:tc>
          <w:tcPr>
            <w:tcW w:w="895"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516" w:type="pct"/>
            <w:gridSpan w:val="2"/>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rPr>
                <w:lang w:val="ru-RU"/>
              </w:rPr>
            </w:pPr>
            <w:r w:rsidRPr="003E0459">
              <w:rPr>
                <w:spacing w:val="-1"/>
                <w:lang w:val="ru-RU"/>
              </w:rPr>
              <w:t>Рудницкая В.Н., Юдачева Т.В. Математика</w:t>
            </w:r>
          </w:p>
        </w:tc>
        <w:tc>
          <w:tcPr>
            <w:tcW w:w="616" w:type="pct"/>
            <w:tcBorders>
              <w:top w:val="nil"/>
              <w:left w:val="nil"/>
              <w:bottom w:val="nil"/>
              <w:right w:val="single" w:sz="4" w:space="0" w:color="auto"/>
            </w:tcBorders>
            <w:shd w:val="clear" w:color="auto" w:fill="auto"/>
          </w:tcPr>
          <w:p w:rsidR="003E0459" w:rsidRPr="00CC782D" w:rsidRDefault="003E0459" w:rsidP="003B3E2C">
            <w:pPr>
              <w:shd w:val="clear" w:color="auto" w:fill="FFFFFF"/>
              <w:jc w:val="center"/>
            </w:pPr>
            <w:r w:rsidRPr="00CC782D">
              <w:t>3</w:t>
            </w:r>
          </w:p>
        </w:tc>
        <w:tc>
          <w:tcPr>
            <w:tcW w:w="895" w:type="pct"/>
            <w:tcBorders>
              <w:top w:val="nil"/>
              <w:left w:val="nil"/>
              <w:bottom w:val="nil"/>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516" w:type="pct"/>
            <w:gridSpan w:val="2"/>
            <w:tcBorders>
              <w:top w:val="nil"/>
              <w:left w:val="nil"/>
              <w:bottom w:val="nil"/>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rPr>
                <w:lang w:val="ru-RU"/>
              </w:rPr>
            </w:pPr>
            <w:r w:rsidRPr="003E0459">
              <w:rPr>
                <w:spacing w:val="-1"/>
                <w:lang w:val="ru-RU"/>
              </w:rPr>
              <w:t>Рудницкая В.Н., Юдачева Т.В. Математика</w:t>
            </w:r>
          </w:p>
        </w:tc>
        <w:tc>
          <w:tcPr>
            <w:tcW w:w="616"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4</w:t>
            </w:r>
          </w:p>
        </w:tc>
        <w:tc>
          <w:tcPr>
            <w:tcW w:w="895" w:type="pct"/>
            <w:tcBorders>
              <w:top w:val="single" w:sz="4" w:space="0" w:color="auto"/>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516" w:type="pct"/>
            <w:gridSpan w:val="2"/>
            <w:tcBorders>
              <w:top w:val="single" w:sz="4" w:space="0" w:color="auto"/>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Окружающий мир</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rPr>
                <w:lang w:val="ru-RU"/>
              </w:rPr>
            </w:pPr>
            <w:r w:rsidRPr="003E0459">
              <w:rPr>
                <w:lang w:val="ru-RU"/>
              </w:rPr>
              <w:t>Виноградова Н.Ф. Окружающий мир</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1</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2014</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left="43"/>
              <w:rPr>
                <w:lang w:val="ru-RU"/>
              </w:rPr>
            </w:pPr>
            <w:r w:rsidRPr="003E0459">
              <w:rPr>
                <w:spacing w:val="-2"/>
                <w:lang w:val="ru-RU"/>
              </w:rPr>
              <w:t>Виноградова Н.Ф. Окружающий мир</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left="43"/>
              <w:rPr>
                <w:lang w:val="ru-RU"/>
              </w:rPr>
            </w:pPr>
            <w:r w:rsidRPr="003E0459">
              <w:rPr>
                <w:spacing w:val="-2"/>
                <w:lang w:val="ru-RU"/>
              </w:rPr>
              <w:t>Виноградова Н.Ф., Калинова Г.С. Окружающий мир</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3</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jc w:val="center"/>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shd w:val="clear" w:color="auto" w:fill="FFFFFF"/>
              <w:ind w:left="43"/>
              <w:rPr>
                <w:lang w:val="ru-RU"/>
              </w:rPr>
            </w:pPr>
            <w:r w:rsidRPr="003E0459">
              <w:rPr>
                <w:spacing w:val="-2"/>
                <w:lang w:val="ru-RU"/>
              </w:rPr>
              <w:t>Виноградова Н.Ф., Калинова Г.С. Окружающий мир</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912804"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3E0459" w:rsidRDefault="003E0459" w:rsidP="003B3E2C">
            <w:pPr>
              <w:jc w:val="center"/>
              <w:rPr>
                <w:b/>
                <w:lang w:val="ru-RU"/>
              </w:rPr>
            </w:pPr>
            <w:r w:rsidRPr="003E0459">
              <w:rPr>
                <w:b/>
                <w:lang w:val="ru-RU"/>
              </w:rPr>
              <w:t>Основы духовно-нравственной культуры народов России</w:t>
            </w:r>
          </w:p>
        </w:tc>
      </w:tr>
      <w:tr w:rsidR="003E0459" w:rsidRPr="00CC782D" w:rsidTr="003B3E2C">
        <w:trPr>
          <w:trHeight w:val="255"/>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E0459" w:rsidRPr="003E0459" w:rsidRDefault="003E0459" w:rsidP="00A067F7">
            <w:pPr>
              <w:widowControl/>
              <w:numPr>
                <w:ilvl w:val="0"/>
                <w:numId w:val="1"/>
              </w:numPr>
              <w:autoSpaceDE/>
              <w:autoSpaceDN/>
              <w:adjustRightInd/>
              <w:jc w:val="center"/>
              <w:rPr>
                <w:bCs/>
                <w:lang w:val="ru-RU"/>
              </w:rPr>
            </w:pPr>
          </w:p>
        </w:tc>
        <w:tc>
          <w:tcPr>
            <w:tcW w:w="2534" w:type="pct"/>
            <w:tcBorders>
              <w:top w:val="single" w:sz="4" w:space="0" w:color="auto"/>
              <w:left w:val="single" w:sz="4" w:space="0" w:color="auto"/>
              <w:bottom w:val="single" w:sz="4" w:space="0" w:color="auto"/>
              <w:right w:val="single" w:sz="4" w:space="0" w:color="auto"/>
            </w:tcBorders>
            <w:shd w:val="clear" w:color="auto" w:fill="auto"/>
          </w:tcPr>
          <w:p w:rsidR="003E0459" w:rsidRPr="00CC782D" w:rsidRDefault="003E0459" w:rsidP="003B3E2C">
            <w:pPr>
              <w:shd w:val="clear" w:color="auto" w:fill="FFFFFF"/>
              <w:ind w:right="557"/>
              <w:rPr>
                <w:spacing w:val="-1"/>
              </w:rPr>
            </w:pPr>
            <w:r w:rsidRPr="003E0459">
              <w:rPr>
                <w:spacing w:val="-1"/>
                <w:lang w:val="ru-RU"/>
              </w:rPr>
              <w:t xml:space="preserve">Кураев А.В. Основы духовно-нравственной культуры народов России. </w:t>
            </w:r>
            <w:r w:rsidRPr="00CC782D">
              <w:rPr>
                <w:spacing w:val="-1"/>
              </w:rPr>
              <w:t>Основы православной культуры</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0459" w:rsidRPr="00CC782D" w:rsidRDefault="003E0459" w:rsidP="003B3E2C">
            <w:pPr>
              <w:shd w:val="clear" w:color="auto" w:fill="FFFFFF"/>
              <w:jc w:val="center"/>
            </w:pPr>
            <w:r w:rsidRPr="00CC782D">
              <w:t>4</w:t>
            </w:r>
          </w:p>
        </w:tc>
        <w:tc>
          <w:tcPr>
            <w:tcW w:w="923" w:type="pct"/>
            <w:gridSpan w:val="2"/>
            <w:tcBorders>
              <w:top w:val="single" w:sz="4" w:space="0" w:color="auto"/>
              <w:left w:val="single" w:sz="4" w:space="0" w:color="auto"/>
              <w:bottom w:val="single" w:sz="4" w:space="0" w:color="auto"/>
              <w:right w:val="single" w:sz="4" w:space="0" w:color="auto"/>
            </w:tcBorders>
            <w:shd w:val="clear" w:color="auto" w:fill="auto"/>
          </w:tcPr>
          <w:p w:rsidR="003E0459" w:rsidRPr="00CC782D" w:rsidRDefault="003E0459" w:rsidP="003B3E2C">
            <w:pPr>
              <w:shd w:val="clear" w:color="auto" w:fill="FFFFFF"/>
            </w:pPr>
            <w:r w:rsidRPr="00CC782D">
              <w:t>Просвещение</w:t>
            </w:r>
          </w:p>
        </w:tc>
        <w:tc>
          <w:tcPr>
            <w:tcW w:w="488" w:type="pct"/>
            <w:tcBorders>
              <w:top w:val="single" w:sz="4" w:space="0" w:color="auto"/>
              <w:left w:val="single" w:sz="4" w:space="0" w:color="auto"/>
              <w:bottom w:val="single" w:sz="4" w:space="0" w:color="auto"/>
              <w:right w:val="single" w:sz="4" w:space="0" w:color="auto"/>
            </w:tcBorders>
            <w:shd w:val="clear" w:color="auto" w:fill="auto"/>
          </w:tcPr>
          <w:p w:rsidR="003E0459" w:rsidRPr="00CC782D" w:rsidRDefault="003E0459" w:rsidP="003B3E2C">
            <w:r w:rsidRPr="00CC782D">
              <w:t>2012</w:t>
            </w:r>
          </w:p>
        </w:tc>
      </w:tr>
      <w:tr w:rsidR="003E0459" w:rsidRPr="00CC782D" w:rsidTr="003B3E2C">
        <w:trPr>
          <w:trHeight w:val="255"/>
          <w:jc w:val="center"/>
        </w:trPr>
        <w:tc>
          <w:tcPr>
            <w:tcW w:w="4512" w:type="pct"/>
            <w:gridSpan w:val="5"/>
            <w:tcBorders>
              <w:top w:val="single" w:sz="4" w:space="0" w:color="auto"/>
              <w:left w:val="single" w:sz="4" w:space="0" w:color="auto"/>
              <w:bottom w:val="single" w:sz="4" w:space="0" w:color="auto"/>
              <w:right w:val="nil"/>
            </w:tcBorders>
            <w:shd w:val="clear" w:color="auto" w:fill="auto"/>
            <w:vAlign w:val="center"/>
          </w:tcPr>
          <w:p w:rsidR="003E0459" w:rsidRPr="00CC782D" w:rsidRDefault="003E0459" w:rsidP="003B3E2C">
            <w:pPr>
              <w:jc w:val="center"/>
              <w:rPr>
                <w:b/>
                <w:bCs/>
              </w:rPr>
            </w:pPr>
            <w:r w:rsidRPr="00CC782D">
              <w:rPr>
                <w:b/>
                <w:bCs/>
              </w:rPr>
              <w:t>Искусство (Музыка и ИЗО)</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Cs/>
              </w:rPr>
            </w:pP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3E0459" w:rsidRDefault="003E0459" w:rsidP="003B3E2C">
            <w:pPr>
              <w:rPr>
                <w:lang w:val="ru-RU"/>
              </w:rPr>
            </w:pPr>
            <w:r w:rsidRPr="003E0459">
              <w:rPr>
                <w:lang w:val="ru-RU"/>
              </w:rPr>
              <w:t>Усачёва В.О., Школяр Л.В.Музыка</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1</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3E0459" w:rsidRDefault="003E0459" w:rsidP="003B3E2C">
            <w:pPr>
              <w:rPr>
                <w:lang w:val="ru-RU"/>
              </w:rPr>
            </w:pPr>
            <w:r w:rsidRPr="003E0459">
              <w:rPr>
                <w:lang w:val="ru-RU"/>
              </w:rPr>
              <w:t>Усачёва В.О., Школяр Л.В.Музыка</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3E0459" w:rsidRDefault="003E0459" w:rsidP="003B3E2C">
            <w:pPr>
              <w:rPr>
                <w:lang w:val="ru-RU"/>
              </w:rPr>
            </w:pPr>
            <w:r w:rsidRPr="003E0459">
              <w:rPr>
                <w:lang w:val="ru-RU"/>
              </w:rPr>
              <w:t>Усачёва В.О., Школяр Л.В.Музыка</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3</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3E0459" w:rsidRDefault="003E0459" w:rsidP="003B3E2C">
            <w:pPr>
              <w:rPr>
                <w:lang w:val="ru-RU"/>
              </w:rPr>
            </w:pPr>
            <w:r w:rsidRPr="003E0459">
              <w:rPr>
                <w:lang w:val="ru-RU"/>
              </w:rPr>
              <w:t>Усачёва В.О., Школяр Л.В.Музыка</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bottom"/>
          </w:tcPr>
          <w:p w:rsidR="003E0459" w:rsidRPr="003E0459" w:rsidRDefault="003E0459" w:rsidP="003B3E2C">
            <w:pPr>
              <w:rPr>
                <w:lang w:val="ru-RU"/>
              </w:rPr>
            </w:pPr>
            <w:r w:rsidRPr="003E0459">
              <w:rPr>
                <w:lang w:val="ru-RU"/>
              </w:rPr>
              <w:t>Неменскя Л.А./ Под ред. Неменского Б.М. Изобразительное искусство</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1</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Просвещение</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bottom"/>
          </w:tcPr>
          <w:p w:rsidR="003E0459" w:rsidRPr="003E0459" w:rsidRDefault="003E0459" w:rsidP="003B3E2C">
            <w:pPr>
              <w:rPr>
                <w:lang w:val="ru-RU"/>
              </w:rPr>
            </w:pPr>
            <w:r w:rsidRPr="003E0459">
              <w:rPr>
                <w:lang w:val="ru-RU"/>
              </w:rPr>
              <w:t>Ко</w:t>
            </w:r>
            <w:r w:rsidR="00EA1149">
              <w:rPr>
                <w:lang w:val="ru-RU"/>
              </w:rPr>
              <w:t>ро</w:t>
            </w:r>
            <w:r w:rsidRPr="003E0459">
              <w:rPr>
                <w:lang w:val="ru-RU"/>
              </w:rPr>
              <w:t>теева Е.И.  и др./Под ред. Неменского Б.М. Изобразительное искусство</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Просвещение</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bottom"/>
          </w:tcPr>
          <w:p w:rsidR="003E0459" w:rsidRPr="003E0459" w:rsidRDefault="00EA1149" w:rsidP="003B3E2C">
            <w:pPr>
              <w:rPr>
                <w:lang w:val="ru-RU"/>
              </w:rPr>
            </w:pPr>
            <w:r>
              <w:rPr>
                <w:lang w:val="ru-RU"/>
              </w:rPr>
              <w:t>Горя</w:t>
            </w:r>
            <w:r w:rsidR="003E0459" w:rsidRPr="003E0459">
              <w:rPr>
                <w:lang w:val="ru-RU"/>
              </w:rPr>
              <w:t>ева Н.А., Неменская Л.А, Питерских А.С. и др./Под ред. Неменского Б.М. Изобразительное искусство</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3</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Просвещение</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bottom"/>
          </w:tcPr>
          <w:p w:rsidR="003E0459" w:rsidRPr="003E0459" w:rsidRDefault="003E0459" w:rsidP="003B3E2C">
            <w:pPr>
              <w:rPr>
                <w:lang w:val="ru-RU"/>
              </w:rPr>
            </w:pPr>
            <w:r w:rsidRPr="003E0459">
              <w:rPr>
                <w:lang w:val="ru-RU"/>
              </w:rPr>
              <w:t>Неменскя Л.А./ Под ред. Неменского Б.М. Изобразительное искусство</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Просвещение</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255"/>
          <w:jc w:val="center"/>
        </w:trPr>
        <w:tc>
          <w:tcPr>
            <w:tcW w:w="4512" w:type="pct"/>
            <w:gridSpan w:val="5"/>
            <w:tcBorders>
              <w:top w:val="single" w:sz="4" w:space="0" w:color="auto"/>
              <w:left w:val="single" w:sz="4" w:space="0" w:color="auto"/>
              <w:bottom w:val="single" w:sz="4" w:space="0" w:color="auto"/>
              <w:right w:val="nil"/>
            </w:tcBorders>
            <w:shd w:val="clear" w:color="auto" w:fill="auto"/>
            <w:vAlign w:val="center"/>
          </w:tcPr>
          <w:p w:rsidR="003E0459" w:rsidRPr="00CC782D" w:rsidRDefault="003E0459" w:rsidP="003B3E2C">
            <w:pPr>
              <w:jc w:val="center"/>
              <w:rPr>
                <w:b/>
                <w:bCs/>
              </w:rPr>
            </w:pPr>
            <w:r w:rsidRPr="00CC782D">
              <w:rPr>
                <w:b/>
                <w:bCs/>
              </w:rPr>
              <w:t>Технология</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Cs/>
              </w:rPr>
            </w:pP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Лутцева Е.А.Технология</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1</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2014</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Лутцева Е.А.Технология</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Лутцева Е.А.Технология</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3</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Лутцева Е.А. Технология</w:t>
            </w:r>
          </w:p>
        </w:tc>
        <w:tc>
          <w:tcPr>
            <w:tcW w:w="616" w:type="pct"/>
            <w:tcBorders>
              <w:top w:val="nil"/>
              <w:left w:val="nil"/>
              <w:bottom w:val="single" w:sz="4" w:space="0" w:color="auto"/>
              <w:right w:val="single" w:sz="4" w:space="0" w:color="auto"/>
            </w:tcBorders>
            <w:shd w:val="clear" w:color="auto" w:fill="auto"/>
            <w:vAlign w:val="center"/>
          </w:tcPr>
          <w:p w:rsidR="003E0459" w:rsidRPr="00CC782D" w:rsidRDefault="003E0459" w:rsidP="003B3E2C">
            <w:pPr>
              <w:jc w:val="center"/>
            </w:pPr>
            <w:r w:rsidRPr="00CC782D">
              <w:t>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pPr>
              <w:shd w:val="clear" w:color="auto" w:fill="FFFFFF"/>
              <w:ind w:left="5"/>
            </w:pPr>
            <w:r w:rsidRPr="00CC782D">
              <w:t>ВЕНТАНА-ГРАФ</w:t>
            </w:r>
          </w:p>
        </w:tc>
        <w:tc>
          <w:tcPr>
            <w:tcW w:w="488" w:type="pct"/>
            <w:tcBorders>
              <w:top w:val="nil"/>
              <w:left w:val="nil"/>
              <w:bottom w:val="single" w:sz="4" w:space="0" w:color="auto"/>
              <w:right w:val="single" w:sz="4" w:space="0" w:color="auto"/>
            </w:tcBorders>
            <w:shd w:val="clear" w:color="auto" w:fill="auto"/>
            <w:vAlign w:val="center"/>
          </w:tcPr>
          <w:p w:rsidR="003E0459" w:rsidRPr="00CC782D" w:rsidRDefault="003E0459" w:rsidP="003B3E2C">
            <w:r w:rsidRPr="00CC782D">
              <w:t>2013</w:t>
            </w:r>
          </w:p>
        </w:tc>
      </w:tr>
      <w:tr w:rsidR="003E0459" w:rsidRPr="00CC782D" w:rsidTr="003B3E2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3E0459" w:rsidRPr="00CC782D" w:rsidRDefault="003E0459" w:rsidP="003B3E2C">
            <w:pPr>
              <w:jc w:val="center"/>
              <w:rPr>
                <w:b/>
                <w:bCs/>
              </w:rPr>
            </w:pPr>
            <w:r w:rsidRPr="00CC782D">
              <w:rPr>
                <w:b/>
                <w:bCs/>
              </w:rPr>
              <w:t>Физическая культура</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tcPr>
          <w:p w:rsidR="003E0459" w:rsidRPr="003E0459" w:rsidRDefault="003E0459" w:rsidP="003B3E2C">
            <w:pPr>
              <w:rPr>
                <w:lang w:val="ru-RU"/>
              </w:rPr>
            </w:pPr>
            <w:r w:rsidRPr="003E0459">
              <w:rPr>
                <w:lang w:val="ru-RU"/>
              </w:rPr>
              <w:t>Петрова Т.В., КопыловЮ.А., Полянская Н.В. и др.Физическая культура</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jc w:val="center"/>
            </w:pPr>
            <w:r w:rsidRPr="00CC782D">
              <w:t>1-2</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 xml:space="preserve">ВЕНТАНА-ГРАФ </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2012</w:t>
            </w:r>
          </w:p>
        </w:tc>
      </w:tr>
      <w:tr w:rsidR="003E0459" w:rsidRPr="00CC782D" w:rsidTr="003B3E2C">
        <w:trPr>
          <w:trHeight w:val="510"/>
          <w:jc w:val="center"/>
        </w:trPr>
        <w:tc>
          <w:tcPr>
            <w:tcW w:w="439" w:type="pct"/>
            <w:tcBorders>
              <w:top w:val="nil"/>
              <w:left w:val="single" w:sz="4" w:space="0" w:color="auto"/>
              <w:bottom w:val="single" w:sz="4" w:space="0" w:color="auto"/>
              <w:right w:val="single" w:sz="4" w:space="0" w:color="auto"/>
            </w:tcBorders>
            <w:shd w:val="clear" w:color="auto" w:fill="auto"/>
            <w:vAlign w:val="center"/>
          </w:tcPr>
          <w:p w:rsidR="003E0459" w:rsidRPr="00CC782D" w:rsidRDefault="003E0459" w:rsidP="00A067F7">
            <w:pPr>
              <w:widowControl/>
              <w:numPr>
                <w:ilvl w:val="0"/>
                <w:numId w:val="1"/>
              </w:numPr>
              <w:autoSpaceDE/>
              <w:autoSpaceDN/>
              <w:adjustRightInd/>
              <w:rPr>
                <w:bCs/>
              </w:rPr>
            </w:pPr>
          </w:p>
        </w:tc>
        <w:tc>
          <w:tcPr>
            <w:tcW w:w="2534" w:type="pct"/>
            <w:tcBorders>
              <w:top w:val="nil"/>
              <w:left w:val="nil"/>
              <w:bottom w:val="single" w:sz="4" w:space="0" w:color="auto"/>
              <w:right w:val="single" w:sz="4" w:space="0" w:color="auto"/>
            </w:tcBorders>
            <w:shd w:val="clear" w:color="auto" w:fill="auto"/>
          </w:tcPr>
          <w:p w:rsidR="003E0459" w:rsidRPr="00CC782D" w:rsidRDefault="003E0459" w:rsidP="003B3E2C">
            <w:r w:rsidRPr="003E0459">
              <w:rPr>
                <w:lang w:val="ru-RU"/>
              </w:rPr>
              <w:t xml:space="preserve">Петрова Т.В., Копылов Ю.А., Полянская П. В. и др. </w:t>
            </w:r>
            <w:r w:rsidRPr="00CC782D">
              <w:t>Физическая культура</w:t>
            </w:r>
          </w:p>
        </w:tc>
        <w:tc>
          <w:tcPr>
            <w:tcW w:w="616" w:type="pct"/>
            <w:tcBorders>
              <w:top w:val="nil"/>
              <w:left w:val="nil"/>
              <w:bottom w:val="single" w:sz="4" w:space="0" w:color="auto"/>
              <w:right w:val="single" w:sz="4" w:space="0" w:color="auto"/>
            </w:tcBorders>
            <w:shd w:val="clear" w:color="auto" w:fill="auto"/>
          </w:tcPr>
          <w:p w:rsidR="003E0459" w:rsidRPr="00CC782D" w:rsidRDefault="003E0459" w:rsidP="003B3E2C">
            <w:pPr>
              <w:jc w:val="center"/>
            </w:pPr>
            <w:r w:rsidRPr="00CC782D">
              <w:t>1-4</w:t>
            </w:r>
          </w:p>
        </w:tc>
        <w:tc>
          <w:tcPr>
            <w:tcW w:w="923" w:type="pct"/>
            <w:gridSpan w:val="2"/>
            <w:tcBorders>
              <w:top w:val="nil"/>
              <w:left w:val="nil"/>
              <w:bottom w:val="single" w:sz="4" w:space="0" w:color="auto"/>
              <w:right w:val="single" w:sz="4" w:space="0" w:color="auto"/>
            </w:tcBorders>
            <w:shd w:val="clear" w:color="auto" w:fill="auto"/>
          </w:tcPr>
          <w:p w:rsidR="003E0459" w:rsidRPr="00CC782D" w:rsidRDefault="003E0459" w:rsidP="003B3E2C">
            <w:r w:rsidRPr="00CC782D">
              <w:t xml:space="preserve">ВЕНТАНА-ГРАФ </w:t>
            </w:r>
          </w:p>
        </w:tc>
        <w:tc>
          <w:tcPr>
            <w:tcW w:w="488" w:type="pct"/>
            <w:tcBorders>
              <w:top w:val="nil"/>
              <w:left w:val="nil"/>
              <w:bottom w:val="single" w:sz="4" w:space="0" w:color="auto"/>
              <w:right w:val="single" w:sz="4" w:space="0" w:color="auto"/>
            </w:tcBorders>
            <w:shd w:val="clear" w:color="auto" w:fill="auto"/>
          </w:tcPr>
          <w:p w:rsidR="003E0459" w:rsidRPr="00CC782D" w:rsidRDefault="003E0459" w:rsidP="003B3E2C">
            <w:r w:rsidRPr="00CC782D">
              <w:t>2012</w:t>
            </w:r>
          </w:p>
        </w:tc>
      </w:tr>
    </w:tbl>
    <w:p w:rsidR="000203E4" w:rsidRDefault="000203E4" w:rsidP="00E338CC">
      <w:pPr>
        <w:widowControl/>
        <w:autoSpaceDE/>
        <w:autoSpaceDN/>
        <w:adjustRightInd/>
        <w:rPr>
          <w:b/>
          <w:i/>
          <w:sz w:val="28"/>
          <w:szCs w:val="28"/>
          <w:lang w:val="ru-RU"/>
        </w:rPr>
      </w:pPr>
    </w:p>
    <w:p w:rsidR="000203E4" w:rsidRDefault="000203E4">
      <w:pPr>
        <w:widowControl/>
        <w:autoSpaceDE/>
        <w:autoSpaceDN/>
        <w:adjustRightInd/>
        <w:rPr>
          <w:b/>
          <w:i/>
          <w:sz w:val="28"/>
          <w:szCs w:val="28"/>
          <w:lang w:val="ru-RU"/>
        </w:rPr>
      </w:pPr>
      <w:r>
        <w:rPr>
          <w:b/>
          <w:i/>
          <w:sz w:val="28"/>
          <w:szCs w:val="28"/>
          <w:lang w:val="ru-RU"/>
        </w:rPr>
        <w:br w:type="page"/>
      </w:r>
    </w:p>
    <w:p w:rsidR="00E338CC" w:rsidRPr="00E338CC" w:rsidRDefault="00E338CC" w:rsidP="00E338CC">
      <w:pPr>
        <w:widowControl/>
        <w:autoSpaceDE/>
        <w:autoSpaceDN/>
        <w:adjustRightInd/>
        <w:rPr>
          <w:b/>
          <w:i/>
          <w:sz w:val="28"/>
          <w:szCs w:val="28"/>
          <w:lang w:val="ru-RU"/>
        </w:rPr>
      </w:pPr>
    </w:p>
    <w:p w:rsidR="00F8425A" w:rsidRPr="00F8425A" w:rsidRDefault="00F8425A" w:rsidP="00F8425A">
      <w:pPr>
        <w:pStyle w:val="3"/>
        <w:spacing w:before="0" w:after="0"/>
        <w:jc w:val="center"/>
        <w:rPr>
          <w:rFonts w:ascii="Times New Roman" w:hAnsi="Times New Roman" w:cs="Times New Roman"/>
          <w:sz w:val="24"/>
          <w:szCs w:val="24"/>
        </w:rPr>
      </w:pPr>
      <w:bookmarkStart w:id="66" w:name="_Toc414553283"/>
      <w:bookmarkStart w:id="67" w:name="_Toc440956671"/>
      <w:bookmarkStart w:id="68" w:name="_Toc440972722"/>
      <w:bookmarkStart w:id="69" w:name="_Toc463697001"/>
      <w:r w:rsidRPr="00F8425A">
        <w:rPr>
          <w:rFonts w:ascii="Times New Roman" w:hAnsi="Times New Roman" w:cs="Times New Roman"/>
          <w:sz w:val="24"/>
          <w:szCs w:val="24"/>
        </w:rPr>
        <w:t xml:space="preserve">3.1.1. </w:t>
      </w:r>
      <w:bookmarkStart w:id="70" w:name="_Toc426127713"/>
      <w:bookmarkStart w:id="71" w:name="_Toc426131391"/>
      <w:bookmarkEnd w:id="66"/>
      <w:r w:rsidRPr="00F8425A">
        <w:rPr>
          <w:rFonts w:ascii="Times New Roman" w:hAnsi="Times New Roman" w:cs="Times New Roman"/>
          <w:sz w:val="24"/>
          <w:szCs w:val="24"/>
        </w:rPr>
        <w:t>Календарный учебный график</w:t>
      </w:r>
      <w:bookmarkEnd w:id="67"/>
      <w:bookmarkEnd w:id="70"/>
      <w:bookmarkEnd w:id="71"/>
      <w:r w:rsidRPr="00F8425A">
        <w:rPr>
          <w:rFonts w:ascii="Times New Roman" w:hAnsi="Times New Roman" w:cs="Times New Roman"/>
          <w:sz w:val="24"/>
          <w:szCs w:val="24"/>
        </w:rPr>
        <w:t xml:space="preserve"> на 2016 – 2017 учебный год</w:t>
      </w:r>
      <w:bookmarkEnd w:id="68"/>
      <w:bookmarkEnd w:id="69"/>
    </w:p>
    <w:p w:rsidR="00F8425A" w:rsidRPr="00F8425A" w:rsidRDefault="00F8425A" w:rsidP="00F8425A">
      <w:pPr>
        <w:pStyle w:val="aa"/>
        <w:overflowPunct w:val="0"/>
        <w:textAlignment w:val="baseline"/>
        <w:rPr>
          <w:b/>
          <w:lang w:val="ru-RU"/>
        </w:rPr>
      </w:pPr>
    </w:p>
    <w:p w:rsidR="00F8425A" w:rsidRPr="00F8425A" w:rsidRDefault="00F8425A" w:rsidP="00F8425A">
      <w:pPr>
        <w:overflowPunct w:val="0"/>
        <w:ind w:left="360"/>
        <w:jc w:val="center"/>
        <w:textAlignment w:val="baseline"/>
        <w:rPr>
          <w:b/>
          <w:lang w:val="ru-RU"/>
        </w:rPr>
      </w:pPr>
      <w:r w:rsidRPr="0030776F">
        <w:rPr>
          <w:b/>
        </w:rPr>
        <w:t>I</w:t>
      </w:r>
      <w:r w:rsidRPr="00F8425A">
        <w:rPr>
          <w:b/>
          <w:lang w:val="ru-RU"/>
        </w:rPr>
        <w:t xml:space="preserve"> модуль: </w:t>
      </w:r>
    </w:p>
    <w:p w:rsidR="00F8425A" w:rsidRPr="00F8425A" w:rsidRDefault="00F8425A" w:rsidP="00F8425A">
      <w:pPr>
        <w:overflowPunct w:val="0"/>
        <w:ind w:left="360"/>
        <w:jc w:val="center"/>
        <w:textAlignment w:val="baseline"/>
        <w:rPr>
          <w:lang w:val="ru-RU"/>
        </w:rPr>
      </w:pPr>
      <w:r w:rsidRPr="00F8425A">
        <w:rPr>
          <w:lang w:val="ru-RU"/>
        </w:rPr>
        <w:t>продолжительность: 5 недель</w:t>
      </w:r>
    </w:p>
    <w:p w:rsidR="00F8425A" w:rsidRPr="00F8425A" w:rsidRDefault="00F8425A" w:rsidP="00F8425A">
      <w:pPr>
        <w:overflowPunct w:val="0"/>
        <w:ind w:left="360"/>
        <w:jc w:val="center"/>
        <w:textAlignment w:val="baseline"/>
        <w:rPr>
          <w:lang w:val="ru-RU"/>
        </w:rPr>
      </w:pPr>
      <w:r w:rsidRPr="00F8425A">
        <w:rPr>
          <w:lang w:val="ru-RU"/>
        </w:rPr>
        <w:t xml:space="preserve">с 01.09.2016г. по 04.10.2016г. </w:t>
      </w:r>
    </w:p>
    <w:p w:rsidR="00F8425A" w:rsidRPr="00F8425A" w:rsidRDefault="00F8425A" w:rsidP="00F8425A">
      <w:pPr>
        <w:overflowPunct w:val="0"/>
        <w:ind w:left="360"/>
        <w:jc w:val="center"/>
        <w:textAlignment w:val="baseline"/>
        <w:rPr>
          <w:lang w:val="ru-RU"/>
        </w:rPr>
      </w:pPr>
      <w:r w:rsidRPr="00F8425A">
        <w:rPr>
          <w:lang w:val="ru-RU"/>
        </w:rPr>
        <w:t>осенние каникулы: 5 дней</w:t>
      </w:r>
    </w:p>
    <w:p w:rsidR="00F8425A" w:rsidRPr="00F8425A" w:rsidRDefault="00F8425A" w:rsidP="00F8425A">
      <w:pPr>
        <w:overflowPunct w:val="0"/>
        <w:ind w:left="360"/>
        <w:jc w:val="center"/>
        <w:textAlignment w:val="baseline"/>
        <w:rPr>
          <w:lang w:val="ru-RU"/>
        </w:rPr>
      </w:pPr>
      <w:r w:rsidRPr="00F8425A">
        <w:rPr>
          <w:lang w:val="ru-RU"/>
        </w:rPr>
        <w:t>с 05.10.2016г. по 09.10.2016г.</w:t>
      </w:r>
    </w:p>
    <w:p w:rsidR="00F8425A" w:rsidRPr="00F8425A" w:rsidRDefault="00F8425A" w:rsidP="00F8425A">
      <w:pPr>
        <w:overflowPunct w:val="0"/>
        <w:ind w:left="360"/>
        <w:jc w:val="center"/>
        <w:textAlignment w:val="baseline"/>
        <w:rPr>
          <w:b/>
          <w:highlight w:val="yellow"/>
          <w:lang w:val="ru-RU"/>
        </w:rPr>
      </w:pPr>
    </w:p>
    <w:p w:rsidR="00F8425A" w:rsidRPr="00F8425A" w:rsidRDefault="00F8425A" w:rsidP="00F8425A">
      <w:pPr>
        <w:overflowPunct w:val="0"/>
        <w:ind w:left="360"/>
        <w:jc w:val="center"/>
        <w:textAlignment w:val="baseline"/>
        <w:rPr>
          <w:b/>
          <w:lang w:val="ru-RU"/>
        </w:rPr>
      </w:pPr>
      <w:r w:rsidRPr="0030776F">
        <w:rPr>
          <w:b/>
        </w:rPr>
        <w:t>II</w:t>
      </w:r>
      <w:r w:rsidRPr="00F8425A">
        <w:rPr>
          <w:b/>
          <w:lang w:val="ru-RU"/>
        </w:rPr>
        <w:t xml:space="preserve"> модуль</w:t>
      </w:r>
    </w:p>
    <w:p w:rsidR="00F8425A" w:rsidRPr="00F8425A" w:rsidRDefault="00F8425A" w:rsidP="00F8425A">
      <w:pPr>
        <w:overflowPunct w:val="0"/>
        <w:ind w:left="360"/>
        <w:jc w:val="center"/>
        <w:textAlignment w:val="baseline"/>
        <w:rPr>
          <w:lang w:val="ru-RU"/>
        </w:rPr>
      </w:pPr>
      <w:r w:rsidRPr="00F8425A">
        <w:rPr>
          <w:lang w:val="ru-RU"/>
        </w:rPr>
        <w:t>продолжительность: 6 недель</w:t>
      </w:r>
    </w:p>
    <w:p w:rsidR="00F8425A" w:rsidRPr="00F8425A" w:rsidRDefault="00F8425A" w:rsidP="00F8425A">
      <w:pPr>
        <w:overflowPunct w:val="0"/>
        <w:ind w:left="360"/>
        <w:jc w:val="center"/>
        <w:textAlignment w:val="baseline"/>
        <w:rPr>
          <w:lang w:val="ru-RU"/>
        </w:rPr>
      </w:pPr>
      <w:r w:rsidRPr="00F8425A">
        <w:rPr>
          <w:lang w:val="ru-RU"/>
        </w:rPr>
        <w:t xml:space="preserve">с 10.10.2016г. по 17.11.2016г. </w:t>
      </w:r>
    </w:p>
    <w:p w:rsidR="00F8425A" w:rsidRPr="00F8425A" w:rsidRDefault="00F8425A" w:rsidP="00F8425A">
      <w:pPr>
        <w:overflowPunct w:val="0"/>
        <w:ind w:left="360"/>
        <w:jc w:val="center"/>
        <w:textAlignment w:val="baseline"/>
        <w:rPr>
          <w:lang w:val="ru-RU"/>
        </w:rPr>
      </w:pPr>
      <w:r w:rsidRPr="00F8425A">
        <w:rPr>
          <w:lang w:val="ru-RU"/>
        </w:rPr>
        <w:t>осенние каникулы: 14 дней</w:t>
      </w:r>
    </w:p>
    <w:p w:rsidR="00F8425A" w:rsidRPr="00F8425A" w:rsidRDefault="00F8425A" w:rsidP="00F8425A">
      <w:pPr>
        <w:overflowPunct w:val="0"/>
        <w:ind w:left="360"/>
        <w:jc w:val="center"/>
        <w:textAlignment w:val="baseline"/>
        <w:rPr>
          <w:lang w:val="ru-RU"/>
        </w:rPr>
      </w:pPr>
      <w:r w:rsidRPr="00F8425A">
        <w:rPr>
          <w:lang w:val="ru-RU"/>
        </w:rPr>
        <w:t>с 17.11.2016г. по 24.11.2016г.</w:t>
      </w:r>
    </w:p>
    <w:p w:rsidR="00F8425A" w:rsidRPr="00F8425A" w:rsidRDefault="00F8425A" w:rsidP="00F8425A">
      <w:pPr>
        <w:overflowPunct w:val="0"/>
        <w:ind w:left="360"/>
        <w:jc w:val="center"/>
        <w:textAlignment w:val="baseline"/>
        <w:rPr>
          <w:highlight w:val="yellow"/>
          <w:lang w:val="ru-RU"/>
        </w:rPr>
      </w:pPr>
    </w:p>
    <w:p w:rsidR="00F8425A" w:rsidRPr="00925E3A" w:rsidRDefault="00F8425A" w:rsidP="00F8425A">
      <w:pPr>
        <w:overflowPunct w:val="0"/>
        <w:ind w:left="360"/>
        <w:jc w:val="center"/>
        <w:textAlignment w:val="baseline"/>
        <w:rPr>
          <w:b/>
          <w:lang w:val="ru-RU"/>
        </w:rPr>
      </w:pPr>
      <w:r w:rsidRPr="00925E3A">
        <w:rPr>
          <w:b/>
        </w:rPr>
        <w:t>III</w:t>
      </w:r>
      <w:r w:rsidRPr="00F8425A">
        <w:rPr>
          <w:b/>
          <w:lang w:val="ru-RU"/>
        </w:rPr>
        <w:t xml:space="preserve"> модуль</w:t>
      </w:r>
    </w:p>
    <w:p w:rsidR="00F8425A" w:rsidRPr="00F8425A" w:rsidRDefault="00F8425A" w:rsidP="00F8425A">
      <w:pPr>
        <w:overflowPunct w:val="0"/>
        <w:ind w:left="360"/>
        <w:jc w:val="center"/>
        <w:textAlignment w:val="baseline"/>
        <w:rPr>
          <w:lang w:val="ru-RU"/>
        </w:rPr>
      </w:pPr>
      <w:r w:rsidRPr="00F8425A">
        <w:rPr>
          <w:lang w:val="ru-RU"/>
        </w:rPr>
        <w:t xml:space="preserve">продолжительность: </w:t>
      </w:r>
      <w:r w:rsidRPr="00925E3A">
        <w:rPr>
          <w:lang w:val="ru-RU"/>
        </w:rPr>
        <w:t>5</w:t>
      </w:r>
      <w:r w:rsidRPr="00F8425A">
        <w:rPr>
          <w:lang w:val="ru-RU"/>
        </w:rPr>
        <w:t xml:space="preserve"> недель</w:t>
      </w:r>
    </w:p>
    <w:p w:rsidR="00F8425A" w:rsidRPr="00F8425A" w:rsidRDefault="00F8425A" w:rsidP="00F8425A">
      <w:pPr>
        <w:overflowPunct w:val="0"/>
        <w:ind w:left="360"/>
        <w:jc w:val="center"/>
        <w:textAlignment w:val="baseline"/>
        <w:rPr>
          <w:lang w:val="ru-RU"/>
        </w:rPr>
      </w:pPr>
      <w:r w:rsidRPr="00F8425A">
        <w:rPr>
          <w:lang w:val="ru-RU"/>
        </w:rPr>
        <w:t xml:space="preserve">с </w:t>
      </w:r>
      <w:r w:rsidRPr="00925E3A">
        <w:rPr>
          <w:lang w:val="ru-RU"/>
        </w:rPr>
        <w:t>25</w:t>
      </w:r>
      <w:r w:rsidRPr="00F8425A">
        <w:rPr>
          <w:lang w:val="ru-RU"/>
        </w:rPr>
        <w:t>.</w:t>
      </w:r>
      <w:r w:rsidRPr="00925E3A">
        <w:rPr>
          <w:lang w:val="ru-RU"/>
        </w:rPr>
        <w:t>1</w:t>
      </w:r>
      <w:r w:rsidRPr="00F8425A">
        <w:rPr>
          <w:lang w:val="ru-RU"/>
        </w:rPr>
        <w:t>1.201</w:t>
      </w:r>
      <w:r w:rsidRPr="00925E3A">
        <w:rPr>
          <w:lang w:val="ru-RU"/>
        </w:rPr>
        <w:t>6</w:t>
      </w:r>
      <w:r w:rsidRPr="00F8425A">
        <w:rPr>
          <w:lang w:val="ru-RU"/>
        </w:rPr>
        <w:t xml:space="preserve">г. по </w:t>
      </w:r>
      <w:r w:rsidRPr="00925E3A">
        <w:rPr>
          <w:lang w:val="ru-RU"/>
        </w:rPr>
        <w:t>31</w:t>
      </w:r>
      <w:r w:rsidRPr="00F8425A">
        <w:rPr>
          <w:lang w:val="ru-RU"/>
        </w:rPr>
        <w:t>.</w:t>
      </w:r>
      <w:r w:rsidRPr="00925E3A">
        <w:rPr>
          <w:lang w:val="ru-RU"/>
        </w:rPr>
        <w:t>12</w:t>
      </w:r>
      <w:r w:rsidRPr="00F8425A">
        <w:rPr>
          <w:lang w:val="ru-RU"/>
        </w:rPr>
        <w:t>.201</w:t>
      </w:r>
      <w:r w:rsidRPr="00925E3A">
        <w:rPr>
          <w:lang w:val="ru-RU"/>
        </w:rPr>
        <w:t>6</w:t>
      </w:r>
      <w:r w:rsidRPr="00F8425A">
        <w:rPr>
          <w:lang w:val="ru-RU"/>
        </w:rPr>
        <w:t xml:space="preserve">г. </w:t>
      </w:r>
    </w:p>
    <w:p w:rsidR="00F8425A" w:rsidRPr="00F8425A" w:rsidRDefault="00F8425A" w:rsidP="00F8425A">
      <w:pPr>
        <w:overflowPunct w:val="0"/>
        <w:ind w:left="360"/>
        <w:jc w:val="center"/>
        <w:textAlignment w:val="baseline"/>
        <w:rPr>
          <w:lang w:val="ru-RU"/>
        </w:rPr>
      </w:pPr>
      <w:r w:rsidRPr="00F8425A">
        <w:rPr>
          <w:lang w:val="ru-RU"/>
        </w:rPr>
        <w:t>зимние каникулы: 9 дней</w:t>
      </w:r>
    </w:p>
    <w:p w:rsidR="00F8425A" w:rsidRPr="00F8425A" w:rsidRDefault="00F8425A" w:rsidP="00F8425A">
      <w:pPr>
        <w:overflowPunct w:val="0"/>
        <w:ind w:left="360"/>
        <w:jc w:val="center"/>
        <w:textAlignment w:val="baseline"/>
        <w:rPr>
          <w:lang w:val="ru-RU"/>
        </w:rPr>
      </w:pPr>
      <w:r w:rsidRPr="00F8425A">
        <w:rPr>
          <w:lang w:val="ru-RU"/>
        </w:rPr>
        <w:t>с 01.01.2017г. по 08.01.2017г.</w:t>
      </w:r>
    </w:p>
    <w:p w:rsidR="00F8425A" w:rsidRPr="00F8425A" w:rsidRDefault="00F8425A" w:rsidP="00F8425A">
      <w:pPr>
        <w:overflowPunct w:val="0"/>
        <w:ind w:left="360"/>
        <w:jc w:val="center"/>
        <w:textAlignment w:val="baseline"/>
        <w:rPr>
          <w:b/>
          <w:highlight w:val="yellow"/>
          <w:lang w:val="ru-RU"/>
        </w:rPr>
      </w:pPr>
    </w:p>
    <w:p w:rsidR="00F8425A" w:rsidRPr="00F8425A" w:rsidRDefault="00F8425A" w:rsidP="00F8425A">
      <w:pPr>
        <w:overflowPunct w:val="0"/>
        <w:ind w:left="360"/>
        <w:jc w:val="center"/>
        <w:textAlignment w:val="baseline"/>
        <w:rPr>
          <w:b/>
          <w:lang w:val="ru-RU"/>
        </w:rPr>
      </w:pPr>
      <w:r w:rsidRPr="00925E3A">
        <w:rPr>
          <w:b/>
        </w:rPr>
        <w:t>IV</w:t>
      </w:r>
      <w:r w:rsidRPr="00F8425A">
        <w:rPr>
          <w:b/>
          <w:lang w:val="ru-RU"/>
        </w:rPr>
        <w:t xml:space="preserve"> модуль</w:t>
      </w:r>
    </w:p>
    <w:p w:rsidR="00F8425A" w:rsidRPr="00F8425A" w:rsidRDefault="00F8425A" w:rsidP="00F8425A">
      <w:pPr>
        <w:overflowPunct w:val="0"/>
        <w:ind w:left="360"/>
        <w:jc w:val="center"/>
        <w:textAlignment w:val="baseline"/>
        <w:rPr>
          <w:lang w:val="ru-RU"/>
        </w:rPr>
      </w:pPr>
      <w:r w:rsidRPr="00F8425A">
        <w:rPr>
          <w:lang w:val="ru-RU"/>
        </w:rPr>
        <w:t>продолжительность: 6 недель</w:t>
      </w:r>
    </w:p>
    <w:p w:rsidR="00F8425A" w:rsidRPr="00F8425A" w:rsidRDefault="00F8425A" w:rsidP="00F8425A">
      <w:pPr>
        <w:overflowPunct w:val="0"/>
        <w:ind w:left="360"/>
        <w:jc w:val="center"/>
        <w:textAlignment w:val="baseline"/>
        <w:rPr>
          <w:lang w:val="ru-RU"/>
        </w:rPr>
      </w:pPr>
      <w:r w:rsidRPr="00F8425A">
        <w:rPr>
          <w:lang w:val="ru-RU"/>
        </w:rPr>
        <w:t xml:space="preserve">с 09.01.2017г. по 21.02.2017г. </w:t>
      </w:r>
    </w:p>
    <w:p w:rsidR="00F8425A" w:rsidRPr="00F8425A" w:rsidRDefault="00F8425A" w:rsidP="00F8425A">
      <w:pPr>
        <w:overflowPunct w:val="0"/>
        <w:ind w:firstLine="709"/>
        <w:jc w:val="center"/>
        <w:textAlignment w:val="baseline"/>
        <w:rPr>
          <w:lang w:val="ru-RU"/>
        </w:rPr>
      </w:pPr>
      <w:r w:rsidRPr="00F8425A">
        <w:rPr>
          <w:lang w:val="ru-RU"/>
        </w:rPr>
        <w:t>зимние каникулы: 5 дней</w:t>
      </w:r>
    </w:p>
    <w:p w:rsidR="00F8425A" w:rsidRPr="00F8425A" w:rsidRDefault="00F8425A" w:rsidP="00F8425A">
      <w:pPr>
        <w:overflowPunct w:val="0"/>
        <w:ind w:firstLine="709"/>
        <w:jc w:val="center"/>
        <w:textAlignment w:val="baseline"/>
        <w:rPr>
          <w:lang w:val="ru-RU"/>
        </w:rPr>
      </w:pPr>
      <w:r w:rsidRPr="00F8425A">
        <w:rPr>
          <w:lang w:val="ru-RU"/>
        </w:rPr>
        <w:t>с 22.02.2017г. по 26.02.2017г.</w:t>
      </w:r>
    </w:p>
    <w:p w:rsidR="00F8425A" w:rsidRPr="00F8425A" w:rsidRDefault="00F8425A" w:rsidP="00F8425A">
      <w:pPr>
        <w:overflowPunct w:val="0"/>
        <w:ind w:left="360"/>
        <w:jc w:val="center"/>
        <w:textAlignment w:val="baseline"/>
        <w:rPr>
          <w:lang w:val="ru-RU"/>
        </w:rPr>
      </w:pPr>
      <w:r w:rsidRPr="00F8425A">
        <w:rPr>
          <w:lang w:val="ru-RU"/>
        </w:rPr>
        <w:t>дополнительные каникулы для первоклассников: 7 дней</w:t>
      </w:r>
    </w:p>
    <w:p w:rsidR="00F8425A" w:rsidRPr="00F8425A" w:rsidRDefault="00F8425A" w:rsidP="00F8425A">
      <w:pPr>
        <w:overflowPunct w:val="0"/>
        <w:ind w:left="360"/>
        <w:jc w:val="center"/>
        <w:textAlignment w:val="baseline"/>
        <w:rPr>
          <w:lang w:val="ru-RU"/>
        </w:rPr>
      </w:pPr>
      <w:r w:rsidRPr="00F8425A">
        <w:rPr>
          <w:lang w:val="ru-RU"/>
        </w:rPr>
        <w:t>с 30.01.2017 по 04.02.2017</w:t>
      </w:r>
    </w:p>
    <w:p w:rsidR="00F8425A" w:rsidRDefault="00F8425A" w:rsidP="00F8425A">
      <w:pPr>
        <w:pStyle w:val="3"/>
        <w:spacing w:before="0" w:after="0"/>
        <w:jc w:val="center"/>
        <w:rPr>
          <w:rStyle w:val="Zag11"/>
          <w:rFonts w:eastAsia="@Arial Unicode MS"/>
          <w:sz w:val="24"/>
          <w:szCs w:val="24"/>
        </w:rPr>
      </w:pPr>
    </w:p>
    <w:p w:rsidR="00F8425A" w:rsidRPr="00F8425A" w:rsidRDefault="00F8425A" w:rsidP="00F8425A">
      <w:pPr>
        <w:overflowPunct w:val="0"/>
        <w:ind w:left="360"/>
        <w:jc w:val="center"/>
        <w:textAlignment w:val="baseline"/>
        <w:rPr>
          <w:b/>
          <w:lang w:val="ru-RU"/>
        </w:rPr>
      </w:pPr>
      <w:r w:rsidRPr="00925E3A">
        <w:rPr>
          <w:b/>
        </w:rPr>
        <w:t>V</w:t>
      </w:r>
      <w:r w:rsidRPr="00F8425A">
        <w:rPr>
          <w:b/>
          <w:lang w:val="ru-RU"/>
        </w:rPr>
        <w:t xml:space="preserve"> модуль</w:t>
      </w:r>
    </w:p>
    <w:p w:rsidR="00F8425A" w:rsidRPr="00F8425A" w:rsidRDefault="00F8425A" w:rsidP="00F8425A">
      <w:pPr>
        <w:overflowPunct w:val="0"/>
        <w:ind w:left="360"/>
        <w:jc w:val="center"/>
        <w:textAlignment w:val="baseline"/>
        <w:rPr>
          <w:lang w:val="ru-RU"/>
        </w:rPr>
      </w:pPr>
      <w:r w:rsidRPr="00F8425A">
        <w:rPr>
          <w:lang w:val="ru-RU"/>
        </w:rPr>
        <w:t>продолжительность: 5 недель</w:t>
      </w:r>
    </w:p>
    <w:p w:rsidR="00F8425A" w:rsidRPr="00F8425A" w:rsidRDefault="00F8425A" w:rsidP="00F8425A">
      <w:pPr>
        <w:overflowPunct w:val="0"/>
        <w:ind w:left="360"/>
        <w:jc w:val="center"/>
        <w:textAlignment w:val="baseline"/>
        <w:rPr>
          <w:lang w:val="ru-RU"/>
        </w:rPr>
      </w:pPr>
      <w:r w:rsidRPr="00F8425A">
        <w:rPr>
          <w:lang w:val="ru-RU"/>
        </w:rPr>
        <w:t xml:space="preserve">с 27.02.2017г. по 01.04.2017г. </w:t>
      </w:r>
    </w:p>
    <w:p w:rsidR="00F8425A" w:rsidRPr="00F8425A" w:rsidRDefault="00F8425A" w:rsidP="00F8425A">
      <w:pPr>
        <w:overflowPunct w:val="0"/>
        <w:ind w:firstLine="709"/>
        <w:jc w:val="center"/>
        <w:textAlignment w:val="baseline"/>
        <w:rPr>
          <w:lang w:val="ru-RU"/>
        </w:rPr>
      </w:pPr>
      <w:r w:rsidRPr="00F8425A">
        <w:rPr>
          <w:lang w:val="ru-RU"/>
        </w:rPr>
        <w:t>весенние каникулы: 7 дней</w:t>
      </w:r>
    </w:p>
    <w:p w:rsidR="00F8425A" w:rsidRPr="00F8425A" w:rsidRDefault="00F8425A" w:rsidP="00F8425A">
      <w:pPr>
        <w:overflowPunct w:val="0"/>
        <w:ind w:firstLine="709"/>
        <w:jc w:val="center"/>
        <w:textAlignment w:val="baseline"/>
        <w:rPr>
          <w:lang w:val="ru-RU"/>
        </w:rPr>
      </w:pPr>
      <w:r w:rsidRPr="00F8425A">
        <w:rPr>
          <w:lang w:val="ru-RU"/>
        </w:rPr>
        <w:t>с 03.04.2017г. по 09.04.2017г.</w:t>
      </w:r>
    </w:p>
    <w:p w:rsidR="00F8425A" w:rsidRPr="00F8425A" w:rsidRDefault="00F8425A" w:rsidP="00F8425A">
      <w:pPr>
        <w:rPr>
          <w:rFonts w:eastAsia="@Arial Unicode MS"/>
          <w:lang w:val="ru-RU"/>
        </w:rPr>
      </w:pPr>
    </w:p>
    <w:p w:rsidR="00F8425A" w:rsidRPr="00F8425A" w:rsidRDefault="00F8425A" w:rsidP="00F8425A">
      <w:pPr>
        <w:overflowPunct w:val="0"/>
        <w:ind w:left="360"/>
        <w:jc w:val="center"/>
        <w:textAlignment w:val="baseline"/>
        <w:rPr>
          <w:b/>
          <w:lang w:val="ru-RU"/>
        </w:rPr>
      </w:pPr>
      <w:r w:rsidRPr="00925E3A">
        <w:rPr>
          <w:b/>
        </w:rPr>
        <w:t>V</w:t>
      </w:r>
      <w:r>
        <w:rPr>
          <w:b/>
        </w:rPr>
        <w:t>I</w:t>
      </w:r>
      <w:r w:rsidRPr="00F8425A">
        <w:rPr>
          <w:b/>
          <w:lang w:val="ru-RU"/>
        </w:rPr>
        <w:t xml:space="preserve"> модуль</w:t>
      </w:r>
    </w:p>
    <w:p w:rsidR="00F8425A" w:rsidRPr="00F8425A" w:rsidRDefault="00F8425A" w:rsidP="00F8425A">
      <w:pPr>
        <w:overflowPunct w:val="0"/>
        <w:ind w:left="360"/>
        <w:jc w:val="center"/>
        <w:textAlignment w:val="baseline"/>
        <w:rPr>
          <w:lang w:val="ru-RU"/>
        </w:rPr>
      </w:pPr>
      <w:r w:rsidRPr="00F8425A">
        <w:rPr>
          <w:lang w:val="ru-RU"/>
        </w:rPr>
        <w:t>продолжительность: 5 недель</w:t>
      </w:r>
    </w:p>
    <w:p w:rsidR="00F8425A" w:rsidRPr="00F8425A" w:rsidRDefault="00F8425A" w:rsidP="00F8425A">
      <w:pPr>
        <w:overflowPunct w:val="0"/>
        <w:ind w:left="360"/>
        <w:jc w:val="center"/>
        <w:textAlignment w:val="baseline"/>
        <w:rPr>
          <w:lang w:val="ru-RU"/>
        </w:rPr>
      </w:pPr>
      <w:r w:rsidRPr="00F8425A">
        <w:rPr>
          <w:lang w:val="ru-RU"/>
        </w:rPr>
        <w:t xml:space="preserve">с 10.04.2017г. по 31.05.2017г. </w:t>
      </w:r>
    </w:p>
    <w:p w:rsidR="00F8425A" w:rsidRPr="00F8425A" w:rsidRDefault="00F8425A" w:rsidP="00F8425A">
      <w:pPr>
        <w:overflowPunct w:val="0"/>
        <w:ind w:firstLine="709"/>
        <w:jc w:val="center"/>
        <w:textAlignment w:val="baseline"/>
        <w:rPr>
          <w:lang w:val="ru-RU"/>
        </w:rPr>
      </w:pPr>
      <w:r w:rsidRPr="00F8425A">
        <w:rPr>
          <w:lang w:val="ru-RU"/>
        </w:rPr>
        <w:t>летние каникулы: 7 дней</w:t>
      </w:r>
    </w:p>
    <w:p w:rsidR="00F8425A" w:rsidRPr="00F8425A" w:rsidRDefault="00F8425A" w:rsidP="00F8425A">
      <w:pPr>
        <w:overflowPunct w:val="0"/>
        <w:ind w:firstLine="709"/>
        <w:jc w:val="center"/>
        <w:textAlignment w:val="baseline"/>
        <w:rPr>
          <w:lang w:val="ru-RU"/>
        </w:rPr>
      </w:pPr>
      <w:r w:rsidRPr="00F8425A">
        <w:rPr>
          <w:lang w:val="ru-RU"/>
        </w:rPr>
        <w:t>с 01.06.2017г. по 31.08.2017г.</w:t>
      </w:r>
    </w:p>
    <w:p w:rsidR="00F8425A" w:rsidRPr="00F8425A" w:rsidRDefault="00F8425A" w:rsidP="00F8425A">
      <w:pPr>
        <w:overflowPunct w:val="0"/>
        <w:ind w:firstLine="709"/>
        <w:jc w:val="center"/>
        <w:textAlignment w:val="baseline"/>
        <w:rPr>
          <w:lang w:val="ru-RU"/>
        </w:rPr>
      </w:pPr>
    </w:p>
    <w:p w:rsidR="00F8425A" w:rsidRPr="00F8425A" w:rsidRDefault="00F8425A" w:rsidP="00F8425A">
      <w:pPr>
        <w:overflowPunct w:val="0"/>
        <w:jc w:val="center"/>
        <w:textAlignment w:val="baseline"/>
        <w:rPr>
          <w:lang w:val="ru-RU"/>
        </w:rPr>
      </w:pPr>
      <w:r w:rsidRPr="00F8425A">
        <w:rPr>
          <w:lang w:val="ru-RU"/>
        </w:rPr>
        <w:t>Продолжительность учебного года:  1 классы  - 33 уч. недели; 2-4 - 35 недель</w:t>
      </w:r>
    </w:p>
    <w:p w:rsidR="00F8425A" w:rsidRPr="00F8425A" w:rsidRDefault="00F8425A" w:rsidP="00F8425A">
      <w:pPr>
        <w:overflowPunct w:val="0"/>
        <w:jc w:val="center"/>
        <w:textAlignment w:val="baseline"/>
        <w:rPr>
          <w:lang w:val="ru-RU"/>
        </w:rPr>
      </w:pPr>
      <w:r w:rsidRPr="00F8425A">
        <w:rPr>
          <w:lang w:val="ru-RU"/>
        </w:rPr>
        <w:t>Окончание учебного года: 1 классы - 24.05.2017; 2-4 классы - 31.05.2017</w:t>
      </w:r>
    </w:p>
    <w:p w:rsidR="00F8425A" w:rsidRPr="00F8425A" w:rsidRDefault="00F8425A" w:rsidP="00F8425A">
      <w:pPr>
        <w:rPr>
          <w:rFonts w:eastAsia="@Arial Unicode MS"/>
          <w:lang w:val="ru-RU"/>
        </w:rPr>
      </w:pPr>
    </w:p>
    <w:p w:rsidR="00BF3917" w:rsidRDefault="00BF3917" w:rsidP="006A3A44">
      <w:pPr>
        <w:widowControl/>
        <w:autoSpaceDE/>
        <w:autoSpaceDN/>
        <w:adjustRightInd/>
        <w:rPr>
          <w:b/>
          <w:bCs/>
          <w:kern w:val="36"/>
          <w:lang w:val="ru-RU"/>
        </w:rPr>
      </w:pPr>
      <w:r>
        <w:rPr>
          <w:b/>
          <w:bCs/>
          <w:kern w:val="36"/>
          <w:lang w:val="ru-RU"/>
        </w:rPr>
        <w:br w:type="page"/>
      </w:r>
    </w:p>
    <w:p w:rsidR="00A063B4" w:rsidRPr="004C0025" w:rsidRDefault="00A063B4" w:rsidP="002A55EE">
      <w:pPr>
        <w:pStyle w:val="Zag1"/>
        <w:spacing w:after="0" w:line="240" w:lineRule="auto"/>
        <w:ind w:firstLine="720"/>
        <w:outlineLvl w:val="1"/>
        <w:rPr>
          <w:rStyle w:val="Zag11"/>
          <w:rFonts w:eastAsia="@Arial Unicode MS"/>
          <w:lang w:val="ru-RU"/>
        </w:rPr>
      </w:pPr>
      <w:bookmarkStart w:id="72" w:name="_Toc463697002"/>
      <w:r w:rsidRPr="002A55EE">
        <w:rPr>
          <w:bCs w:val="0"/>
          <w:kern w:val="36"/>
          <w:lang w:val="ru-RU"/>
        </w:rPr>
        <w:lastRenderedPageBreak/>
        <w:t xml:space="preserve">3.2. </w:t>
      </w:r>
      <w:r w:rsidRPr="002A55EE">
        <w:rPr>
          <w:rStyle w:val="Zag11"/>
          <w:rFonts w:eastAsia="@Arial Unicode MS"/>
          <w:lang w:val="ru-RU"/>
        </w:rPr>
        <w:t>План</w:t>
      </w:r>
      <w:r>
        <w:rPr>
          <w:rStyle w:val="Zag11"/>
          <w:rFonts w:eastAsia="@Arial Unicode MS"/>
          <w:lang w:val="ru-RU"/>
        </w:rPr>
        <w:t xml:space="preserve"> в</w:t>
      </w:r>
      <w:r w:rsidRPr="004C0025">
        <w:rPr>
          <w:rStyle w:val="Zag11"/>
          <w:rFonts w:eastAsia="@Arial Unicode MS"/>
          <w:lang w:val="ru-RU"/>
        </w:rPr>
        <w:t>неурочн</w:t>
      </w:r>
      <w:r>
        <w:rPr>
          <w:rStyle w:val="Zag11"/>
          <w:rFonts w:eastAsia="@Arial Unicode MS"/>
          <w:lang w:val="ru-RU"/>
        </w:rPr>
        <w:t>ой</w:t>
      </w:r>
      <w:r w:rsidRPr="004C0025">
        <w:rPr>
          <w:rStyle w:val="Zag11"/>
          <w:rFonts w:eastAsia="@Arial Unicode MS"/>
          <w:lang w:val="ru-RU"/>
        </w:rPr>
        <w:t xml:space="preserve"> деятельност</w:t>
      </w:r>
      <w:r>
        <w:rPr>
          <w:rStyle w:val="Zag11"/>
          <w:rFonts w:eastAsia="@Arial Unicode MS"/>
          <w:lang w:val="ru-RU"/>
        </w:rPr>
        <w:t>и</w:t>
      </w:r>
      <w:r w:rsidRPr="004C0025">
        <w:rPr>
          <w:rStyle w:val="Zag11"/>
          <w:rFonts w:eastAsia="@Arial Unicode MS"/>
          <w:lang w:val="ru-RU"/>
        </w:rPr>
        <w:t>.</w:t>
      </w:r>
      <w:bookmarkEnd w:id="72"/>
    </w:p>
    <w:p w:rsidR="001E1A13" w:rsidRPr="00006B39" w:rsidRDefault="001E1A13" w:rsidP="001E1A13">
      <w:pPr>
        <w:jc w:val="center"/>
        <w:rPr>
          <w:rFonts w:cs="PragmaticaC-Bold"/>
          <w:b/>
          <w:bCs/>
          <w:sz w:val="26"/>
          <w:szCs w:val="26"/>
          <w:lang w:val="ru-RU"/>
        </w:rPr>
      </w:pPr>
      <w:r w:rsidRPr="00006B39">
        <w:rPr>
          <w:b/>
          <w:bCs/>
          <w:lang w:val="ru-RU"/>
        </w:rPr>
        <w:t>Пояснительная записка</w:t>
      </w:r>
    </w:p>
    <w:p w:rsidR="001E1A13" w:rsidRPr="001E1A13" w:rsidRDefault="001E1A13" w:rsidP="001E1A13">
      <w:pPr>
        <w:ind w:right="141" w:firstLine="426"/>
        <w:jc w:val="both"/>
        <w:rPr>
          <w:lang w:val="ru-RU"/>
        </w:rPr>
      </w:pPr>
      <w:r w:rsidRPr="001E1A13">
        <w:rPr>
          <w:bCs/>
          <w:lang w:val="ru-RU"/>
        </w:rPr>
        <w:t xml:space="preserve">Внеурочная деятельность школьников – </w:t>
      </w:r>
      <w:r w:rsidRPr="001E1A13">
        <w:rPr>
          <w:lang w:val="ru-RU"/>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p>
    <w:p w:rsidR="001E1A13" w:rsidRPr="001E1A13" w:rsidRDefault="001E1A13" w:rsidP="001E1A13">
      <w:pPr>
        <w:ind w:right="141" w:firstLine="426"/>
        <w:jc w:val="both"/>
        <w:rPr>
          <w:lang w:val="ru-RU"/>
        </w:rPr>
      </w:pPr>
      <w:r w:rsidRPr="001E1A13">
        <w:rPr>
          <w:lang w:val="ru-RU"/>
        </w:rPr>
        <w:t xml:space="preserve">Внеурочная деятельность является обязательной частью базисного учебного плана, формируемой участниками образовательного процесса. В соответствии с требованиями Стандарта </w:t>
      </w:r>
      <w:r w:rsidRPr="001E1A13">
        <w:rPr>
          <w:bCs/>
          <w:lang w:val="ru-RU"/>
        </w:rPr>
        <w:t xml:space="preserve">внеурочная деятельность </w:t>
      </w:r>
      <w:r w:rsidRPr="001E1A13">
        <w:rPr>
          <w:lang w:val="ru-RU"/>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r w:rsidRPr="001E1A13">
        <w:rPr>
          <w:color w:val="000000"/>
          <w:lang w:val="ru-RU"/>
        </w:rPr>
        <w:t>, художественно-эстетическое, научно-познавательное, военно-патриотическое,общественно-полезная деятельность, проектная деятельность, игровая, познавательная,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1E1A13" w:rsidRPr="001E1A13" w:rsidRDefault="001E1A13" w:rsidP="001E1A13">
      <w:pPr>
        <w:ind w:right="141" w:firstLine="426"/>
        <w:jc w:val="both"/>
        <w:rPr>
          <w:color w:val="000000"/>
          <w:lang w:val="ru-RU"/>
        </w:rPr>
      </w:pPr>
      <w:r w:rsidRPr="001E1A13">
        <w:rPr>
          <w:lang w:val="ru-RU"/>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1E1A13" w:rsidRPr="001E1A13" w:rsidRDefault="001E1A13" w:rsidP="001E1A13">
      <w:pPr>
        <w:ind w:right="141" w:firstLine="426"/>
        <w:jc w:val="both"/>
        <w:rPr>
          <w:color w:val="000000"/>
          <w:lang w:val="ru-RU"/>
        </w:rPr>
      </w:pPr>
      <w:r w:rsidRPr="001E1A13">
        <w:rPr>
          <w:lang w:val="ru-RU"/>
        </w:rPr>
        <w:t>Организация занятий по направлениям раздела «Внеурочная деятельность» является неотъемлемой частью образовательного процесса в начальных классах МОБУ лицея № 7, перешедших на ФГОС. Обучающимся предоставлена возможность выбора широкого спектра занятий, направленных на их развитие.</w:t>
      </w:r>
    </w:p>
    <w:p w:rsidR="001E1A13" w:rsidRPr="001E1A13" w:rsidRDefault="001E1A13" w:rsidP="001E1A13">
      <w:pPr>
        <w:ind w:right="141" w:firstLine="426"/>
        <w:jc w:val="both"/>
        <w:rPr>
          <w:color w:val="000000"/>
          <w:lang w:val="ru-RU"/>
        </w:rPr>
      </w:pPr>
      <w:r w:rsidRPr="001E1A13">
        <w:rPr>
          <w:lang w:val="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1E1A13" w:rsidRPr="001E1A13" w:rsidRDefault="001E1A13" w:rsidP="001E1A13">
      <w:pPr>
        <w:ind w:right="141" w:firstLine="426"/>
        <w:jc w:val="both"/>
        <w:rPr>
          <w:color w:val="000000"/>
          <w:lang w:val="ru-RU"/>
        </w:rPr>
      </w:pPr>
      <w:r w:rsidRPr="001E1A13">
        <w:rPr>
          <w:lang w:val="ru-RU"/>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w:t>
      </w:r>
      <w:bookmarkStart w:id="73" w:name="_GoBack"/>
      <w:bookmarkEnd w:id="73"/>
      <w:r w:rsidRPr="001E1A13">
        <w:rPr>
          <w:lang w:val="ru-RU"/>
        </w:rPr>
        <w:t>матических лагерных смен, летних школ.</w:t>
      </w:r>
    </w:p>
    <w:p w:rsidR="001E1A13" w:rsidRPr="001E1A13" w:rsidRDefault="001E1A13" w:rsidP="001E1A13">
      <w:pPr>
        <w:ind w:right="141" w:firstLine="426"/>
        <w:jc w:val="both"/>
        <w:rPr>
          <w:color w:val="000000"/>
          <w:lang w:val="ru-RU"/>
        </w:rPr>
      </w:pPr>
      <w:r w:rsidRPr="001E1A13">
        <w:rPr>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1E1A13" w:rsidRPr="001E1A13" w:rsidRDefault="001E1A13" w:rsidP="001E1A13">
      <w:pPr>
        <w:ind w:right="141" w:firstLine="426"/>
        <w:jc w:val="both"/>
        <w:rPr>
          <w:lang w:val="ru-RU"/>
        </w:rPr>
      </w:pPr>
      <w:r w:rsidRPr="001E1A13">
        <w:rPr>
          <w:lang w:val="ru-RU"/>
        </w:rPr>
        <w:t xml:space="preserve">Для развития потенциала одаренных и талантливых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1E1A13">
        <w:rPr>
          <w:lang w:val="ru-RU"/>
        </w:rPr>
        <w:lastRenderedPageBreak/>
        <w:t>учебные программы (содержание дисциплин, курсов, модулей, темп и формы образования).</w:t>
      </w:r>
    </w:p>
    <w:p w:rsidR="001E1A13" w:rsidRPr="001E1A13" w:rsidRDefault="001E1A13" w:rsidP="001E1A13">
      <w:pPr>
        <w:ind w:right="141" w:firstLine="426"/>
        <w:jc w:val="both"/>
        <w:rPr>
          <w:lang w:val="ru-RU"/>
        </w:rPr>
      </w:pPr>
      <w:r w:rsidRPr="001E1A13">
        <w:rPr>
          <w:lang w:val="ru-RU"/>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1E1A13" w:rsidRPr="001E1A13" w:rsidRDefault="001E1A13" w:rsidP="001E1A13">
      <w:pPr>
        <w:ind w:right="141" w:firstLine="426"/>
        <w:jc w:val="both"/>
        <w:rPr>
          <w:lang w:val="ru-RU"/>
        </w:rPr>
      </w:pPr>
      <w:r w:rsidRPr="001E1A13">
        <w:rPr>
          <w:lang w:val="ru-RU"/>
        </w:rPr>
        <w:t>Модель организации внеурочной деятельности предусматривает её осуществление в полном объеме учителями начальных классов с учетом заключения договоров о взаимодействии с учреждениями культуры города - библиотеками, театром им. П.П.Чехова, молодежным театром Н.Малыгиной, Дворцом Молодежи, Городским Домом культуры; учреждениями дополнительного образования: Станцией юных натуралистов, Центром внешкольной работы, спортивными залами.</w:t>
      </w:r>
    </w:p>
    <w:p w:rsidR="001E1A13" w:rsidRPr="001E1A13" w:rsidRDefault="001E1A13" w:rsidP="001E1A13">
      <w:pPr>
        <w:ind w:right="141" w:firstLine="426"/>
        <w:jc w:val="both"/>
        <w:rPr>
          <w:lang w:val="ru-RU"/>
        </w:rPr>
      </w:pPr>
      <w:r w:rsidRPr="001E1A13">
        <w:rPr>
          <w:lang w:val="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1E1A13" w:rsidRPr="001E1A13" w:rsidRDefault="001E1A13" w:rsidP="001E1A13">
      <w:pPr>
        <w:ind w:right="141" w:firstLine="426"/>
        <w:jc w:val="both"/>
        <w:rPr>
          <w:color w:val="000000"/>
          <w:lang w:val="ru-RU"/>
        </w:rPr>
      </w:pPr>
      <w:r w:rsidRPr="001E1A13">
        <w:rPr>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r w:rsidRPr="001E1A13">
        <w:rPr>
          <w:color w:val="000000"/>
          <w:lang w:val="ru-RU"/>
        </w:rPr>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E1A13" w:rsidRPr="001E1A13" w:rsidRDefault="001E1A13" w:rsidP="001E1A13">
      <w:pPr>
        <w:ind w:right="141" w:firstLine="426"/>
        <w:jc w:val="both"/>
        <w:rPr>
          <w:lang w:val="ru-RU"/>
        </w:rPr>
      </w:pPr>
      <w:r w:rsidRPr="001E1A13">
        <w:rPr>
          <w:lang w:val="ru-RU"/>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t> </w:t>
      </w:r>
      <w:r w:rsidRPr="001E1A13">
        <w:rPr>
          <w:lang w:val="ru-RU"/>
        </w:rPr>
        <w:t>глубже изучается материал.</w:t>
      </w:r>
      <w:r w:rsidRPr="001E1A13">
        <w:rPr>
          <w:color w:val="000000"/>
          <w:lang w:val="ru-RU"/>
        </w:rPr>
        <w:t>На</w:t>
      </w:r>
      <w:r>
        <w:rPr>
          <w:color w:val="000000"/>
        </w:rPr>
        <w:t> </w:t>
      </w:r>
      <w:r w:rsidRPr="001E1A13">
        <w:rPr>
          <w:color w:val="000000"/>
          <w:lang w:val="ru-RU"/>
        </w:rPr>
        <w:t>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E1A13" w:rsidRPr="001E1A13" w:rsidRDefault="001E1A13" w:rsidP="001E1A13">
      <w:pPr>
        <w:ind w:right="141" w:firstLine="426"/>
        <w:jc w:val="both"/>
        <w:rPr>
          <w:lang w:val="ru-RU"/>
        </w:rPr>
      </w:pPr>
      <w:r w:rsidRPr="001E1A13">
        <w:rPr>
          <w:lang w:val="ru-RU"/>
        </w:rP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p>
    <w:p w:rsidR="001E1A13" w:rsidRPr="00F04879" w:rsidRDefault="001E1A13" w:rsidP="001E1A13">
      <w:pPr>
        <w:pStyle w:val="u"/>
        <w:ind w:firstLine="460"/>
      </w:pPr>
      <w:r w:rsidRPr="00F04879">
        <w:t xml:space="preserve">Занятия по </w:t>
      </w:r>
      <w:r>
        <w:t>внеурочной деятельности</w:t>
      </w:r>
      <w:r w:rsidRPr="00F04879">
        <w:t xml:space="preserve"> обучающихся </w:t>
      </w:r>
      <w:r>
        <w:t xml:space="preserve">МОБУ лицея № 7 </w:t>
      </w:r>
      <w:r w:rsidRPr="00F04879">
        <w:t>организованы по направлениям развития личности:</w:t>
      </w:r>
    </w:p>
    <w:p w:rsidR="001E1A13" w:rsidRPr="00493E0D" w:rsidRDefault="001E1A13" w:rsidP="001E1A13">
      <w:pPr>
        <w:pStyle w:val="13"/>
        <w:widowControl w:val="0"/>
        <w:autoSpaceDE w:val="0"/>
        <w:autoSpaceDN w:val="0"/>
        <w:adjustRightInd w:val="0"/>
        <w:ind w:left="0" w:firstLine="708"/>
        <w:jc w:val="both"/>
      </w:pPr>
      <w:r w:rsidRPr="00493E0D">
        <w:lastRenderedPageBreak/>
        <w:t>– научно-техническая;</w:t>
      </w:r>
    </w:p>
    <w:p w:rsidR="001E1A13" w:rsidRPr="00493E0D" w:rsidRDefault="001E1A13" w:rsidP="001E1A13">
      <w:pPr>
        <w:pStyle w:val="13"/>
        <w:widowControl w:val="0"/>
        <w:autoSpaceDE w:val="0"/>
        <w:autoSpaceDN w:val="0"/>
        <w:adjustRightInd w:val="0"/>
        <w:ind w:left="0" w:firstLine="708"/>
        <w:jc w:val="both"/>
      </w:pPr>
      <w:r w:rsidRPr="00493E0D">
        <w:t>– физкультурно-спортивная;</w:t>
      </w:r>
    </w:p>
    <w:p w:rsidR="001E1A13" w:rsidRPr="00493E0D" w:rsidRDefault="001E1A13" w:rsidP="001E1A13">
      <w:pPr>
        <w:pStyle w:val="13"/>
        <w:widowControl w:val="0"/>
        <w:autoSpaceDE w:val="0"/>
        <w:autoSpaceDN w:val="0"/>
        <w:adjustRightInd w:val="0"/>
        <w:ind w:left="0" w:firstLine="708"/>
        <w:jc w:val="both"/>
      </w:pPr>
      <w:r w:rsidRPr="00493E0D">
        <w:t>– художественно-эстетическая;</w:t>
      </w:r>
    </w:p>
    <w:p w:rsidR="001E1A13" w:rsidRPr="00493E0D" w:rsidRDefault="001E1A13" w:rsidP="001E1A13">
      <w:pPr>
        <w:pStyle w:val="13"/>
        <w:widowControl w:val="0"/>
        <w:autoSpaceDE w:val="0"/>
        <w:autoSpaceDN w:val="0"/>
        <w:adjustRightInd w:val="0"/>
        <w:ind w:left="0" w:firstLine="708"/>
        <w:jc w:val="both"/>
      </w:pPr>
      <w:r w:rsidRPr="00493E0D">
        <w:t>– туристско-краеведческая;</w:t>
      </w:r>
    </w:p>
    <w:p w:rsidR="001E1A13" w:rsidRPr="00493E0D" w:rsidRDefault="001E1A13" w:rsidP="001E1A13">
      <w:pPr>
        <w:pStyle w:val="13"/>
        <w:widowControl w:val="0"/>
        <w:autoSpaceDE w:val="0"/>
        <w:autoSpaceDN w:val="0"/>
        <w:adjustRightInd w:val="0"/>
        <w:ind w:left="0" w:firstLine="708"/>
        <w:jc w:val="both"/>
      </w:pPr>
      <w:r w:rsidRPr="00493E0D">
        <w:t>– эколого-биологическая;</w:t>
      </w:r>
    </w:p>
    <w:p w:rsidR="001E1A13" w:rsidRPr="00493E0D" w:rsidRDefault="001E1A13" w:rsidP="001E1A13">
      <w:pPr>
        <w:pStyle w:val="13"/>
        <w:widowControl w:val="0"/>
        <w:autoSpaceDE w:val="0"/>
        <w:autoSpaceDN w:val="0"/>
        <w:adjustRightInd w:val="0"/>
        <w:ind w:left="0" w:firstLine="708"/>
        <w:jc w:val="both"/>
      </w:pPr>
      <w:r w:rsidRPr="00493E0D">
        <w:t>– военно-патриотическая;</w:t>
      </w:r>
    </w:p>
    <w:p w:rsidR="001E1A13" w:rsidRPr="00493E0D" w:rsidRDefault="001E1A13" w:rsidP="001E1A13">
      <w:pPr>
        <w:pStyle w:val="13"/>
        <w:widowControl w:val="0"/>
        <w:autoSpaceDE w:val="0"/>
        <w:autoSpaceDN w:val="0"/>
        <w:adjustRightInd w:val="0"/>
        <w:ind w:left="0" w:firstLine="708"/>
        <w:jc w:val="both"/>
      </w:pPr>
      <w:r w:rsidRPr="00493E0D">
        <w:t>– социально-педагогическая;</w:t>
      </w:r>
    </w:p>
    <w:p w:rsidR="001E1A13" w:rsidRPr="00493E0D" w:rsidRDefault="001E1A13" w:rsidP="001E1A13">
      <w:pPr>
        <w:pStyle w:val="13"/>
        <w:widowControl w:val="0"/>
        <w:autoSpaceDE w:val="0"/>
        <w:autoSpaceDN w:val="0"/>
        <w:adjustRightInd w:val="0"/>
        <w:ind w:left="0" w:firstLine="708"/>
        <w:jc w:val="both"/>
      </w:pPr>
      <w:r w:rsidRPr="00493E0D">
        <w:t>– естественнонаучная;</w:t>
      </w:r>
    </w:p>
    <w:p w:rsidR="001E1A13" w:rsidRPr="00493E0D" w:rsidRDefault="001E1A13" w:rsidP="001E1A13">
      <w:pPr>
        <w:pStyle w:val="13"/>
        <w:widowControl w:val="0"/>
        <w:autoSpaceDE w:val="0"/>
        <w:autoSpaceDN w:val="0"/>
        <w:adjustRightInd w:val="0"/>
        <w:ind w:left="0" w:firstLine="708"/>
        <w:jc w:val="both"/>
      </w:pPr>
      <w:r w:rsidRPr="00493E0D">
        <w:rPr>
          <w:color w:val="000000"/>
        </w:rPr>
        <w:t>– социально-экономическая;</w:t>
      </w:r>
    </w:p>
    <w:p w:rsidR="001E1A13" w:rsidRPr="00493E0D" w:rsidRDefault="001E1A13" w:rsidP="001E1A13">
      <w:pPr>
        <w:pStyle w:val="13"/>
        <w:widowControl w:val="0"/>
        <w:autoSpaceDE w:val="0"/>
        <w:autoSpaceDN w:val="0"/>
        <w:adjustRightInd w:val="0"/>
        <w:ind w:left="0" w:firstLine="708"/>
        <w:jc w:val="both"/>
        <w:rPr>
          <w:color w:val="000000"/>
        </w:rPr>
      </w:pPr>
      <w:r>
        <w:rPr>
          <w:color w:val="000000"/>
        </w:rPr>
        <w:t>– культурологическая.</w:t>
      </w:r>
    </w:p>
    <w:p w:rsidR="001E1A13" w:rsidRPr="001E1A13" w:rsidRDefault="001E1A13" w:rsidP="001E1A13">
      <w:pPr>
        <w:shd w:val="clear" w:color="auto" w:fill="FFFFFF"/>
        <w:ind w:firstLine="426"/>
        <w:jc w:val="both"/>
        <w:rPr>
          <w:color w:val="000000"/>
          <w:lang w:val="ru-RU" w:eastAsia="en-US"/>
        </w:rPr>
      </w:pPr>
      <w:r w:rsidRPr="001E1A13">
        <w:rPr>
          <w:color w:val="000000"/>
          <w:lang w:val="ru-RU" w:eastAsia="en-US"/>
        </w:rPr>
        <w:t>В МОБУ лицее № 7 внеурочная деятельность организована на основе так называемой оптимизационной модели.</w:t>
      </w:r>
    </w:p>
    <w:p w:rsidR="001E1A13" w:rsidRPr="001E1A13" w:rsidRDefault="0049058D" w:rsidP="001E1A13">
      <w:pPr>
        <w:shd w:val="clear" w:color="auto" w:fill="FFFFFF"/>
        <w:ind w:firstLine="426"/>
        <w:jc w:val="both"/>
        <w:rPr>
          <w:color w:val="000000"/>
          <w:lang w:val="ru-RU" w:eastAsia="en-US"/>
        </w:rPr>
      </w:pPr>
      <w:r>
        <w:rPr>
          <w:color w:val="000000"/>
          <w:lang w:val="ru-RU" w:eastAsia="en-US"/>
        </w:rPr>
        <w:t>Модель внеурочной деятель</w:t>
      </w:r>
      <w:r w:rsidR="001E1A13" w:rsidRPr="001E1A13">
        <w:rPr>
          <w:color w:val="000000"/>
          <w:lang w:val="ru-RU" w:eastAsia="en-US"/>
        </w:rPr>
        <w:t>ности на основе оптимизации всех внутренних ресурсов обр</w:t>
      </w:r>
      <w:r>
        <w:rPr>
          <w:color w:val="000000"/>
          <w:lang w:val="ru-RU" w:eastAsia="en-US"/>
        </w:rPr>
        <w:t>а</w:t>
      </w:r>
      <w:r w:rsidR="001E1A13" w:rsidRPr="001E1A13">
        <w:rPr>
          <w:color w:val="000000"/>
          <w:lang w:val="ru-RU" w:eastAsia="en-US"/>
        </w:rPr>
        <w:t>зовательного учреждения предполагает, что в её реализации принимают участие все педагогические работники данного учреждения (учителя, педагог-организатор, педагог-психолог и  другие).</w:t>
      </w:r>
    </w:p>
    <w:p w:rsidR="001E1A13" w:rsidRPr="001E1A13" w:rsidRDefault="001E1A13" w:rsidP="001E1A13">
      <w:pPr>
        <w:shd w:val="clear" w:color="auto" w:fill="FFFFFF"/>
        <w:ind w:firstLine="426"/>
        <w:jc w:val="both"/>
        <w:rPr>
          <w:color w:val="000000"/>
          <w:lang w:val="ru-RU" w:eastAsia="en-US"/>
        </w:rPr>
      </w:pPr>
      <w:r w:rsidRPr="001E1A13">
        <w:rPr>
          <w:color w:val="000000"/>
          <w:lang w:val="ru-RU" w:eastAsia="en-US"/>
        </w:rPr>
        <w:t>В этом случае координирующую роль выполняет классный руководитель, который в соответствии со своими функциями и задачами:</w:t>
      </w:r>
    </w:p>
    <w:p w:rsidR="001E1A13" w:rsidRPr="001E1A13" w:rsidRDefault="001E1A13" w:rsidP="00A067F7">
      <w:pPr>
        <w:pStyle w:val="aa"/>
        <w:widowControl/>
        <w:numPr>
          <w:ilvl w:val="0"/>
          <w:numId w:val="3"/>
        </w:numPr>
        <w:shd w:val="clear" w:color="auto" w:fill="FFFFFF"/>
        <w:tabs>
          <w:tab w:val="clear" w:pos="1240"/>
          <w:tab w:val="num" w:pos="880"/>
        </w:tabs>
        <w:ind w:left="426" w:hanging="426"/>
        <w:jc w:val="both"/>
        <w:rPr>
          <w:rFonts w:eastAsiaTheme="minorHAnsi"/>
          <w:lang w:val="ru-RU" w:eastAsia="en-US"/>
        </w:rPr>
      </w:pPr>
      <w:r w:rsidRPr="001E1A13">
        <w:rPr>
          <w:color w:val="000000"/>
          <w:lang w:val="ru-RU" w:eastAsia="en-US"/>
        </w:rPr>
        <w:t xml:space="preserve">взаимодействует  с </w:t>
      </w:r>
      <w:r w:rsidR="0049058D">
        <w:rPr>
          <w:color w:val="000000"/>
          <w:lang w:val="ru-RU" w:eastAsia="en-US"/>
        </w:rPr>
        <w:t xml:space="preserve">педагогическими </w:t>
      </w:r>
      <w:r w:rsidRPr="001E1A13">
        <w:rPr>
          <w:color w:val="000000"/>
          <w:lang w:val="ru-RU" w:eastAsia="en-US"/>
        </w:rPr>
        <w:t>работниками, а также учебно-вспомогательным персоналом общеоб</w:t>
      </w:r>
      <w:r w:rsidRPr="001E1A13">
        <w:rPr>
          <w:color w:val="000000"/>
          <w:lang w:val="ru-RU" w:eastAsia="en-US"/>
        </w:rPr>
        <w:softHyphen/>
        <w:t>разовательного учреждения;</w:t>
      </w:r>
    </w:p>
    <w:p w:rsidR="001E1A13" w:rsidRPr="001E1A13" w:rsidRDefault="001E1A13" w:rsidP="00A067F7">
      <w:pPr>
        <w:pStyle w:val="aa"/>
        <w:widowControl/>
        <w:numPr>
          <w:ilvl w:val="0"/>
          <w:numId w:val="3"/>
        </w:numPr>
        <w:shd w:val="clear" w:color="auto" w:fill="FFFFFF"/>
        <w:tabs>
          <w:tab w:val="clear" w:pos="1240"/>
          <w:tab w:val="num" w:pos="880"/>
        </w:tabs>
        <w:ind w:left="426" w:hanging="426"/>
        <w:jc w:val="both"/>
        <w:rPr>
          <w:rFonts w:eastAsiaTheme="minorHAnsi"/>
          <w:lang w:val="ru-RU" w:eastAsia="en-US"/>
        </w:rPr>
      </w:pPr>
      <w:r w:rsidRPr="001E1A13">
        <w:rPr>
          <w:color w:val="000000"/>
          <w:lang w:val="ru-RU" w:eastAsia="en-US"/>
        </w:rPr>
        <w:t>организует в классе образовательны</w:t>
      </w:r>
      <w:r w:rsidR="0049058D">
        <w:rPr>
          <w:color w:val="000000"/>
          <w:lang w:val="ru-RU" w:eastAsia="en-US"/>
        </w:rPr>
        <w:t>й процесс, опти</w:t>
      </w:r>
      <w:r w:rsidR="0049058D">
        <w:rPr>
          <w:color w:val="000000"/>
          <w:lang w:val="ru-RU" w:eastAsia="en-US"/>
        </w:rPr>
        <w:softHyphen/>
        <w:t xml:space="preserve">мальный для </w:t>
      </w:r>
      <w:r w:rsidRPr="001E1A13">
        <w:rPr>
          <w:color w:val="000000"/>
          <w:lang w:val="ru-RU" w:eastAsia="en-US"/>
        </w:rPr>
        <w:t>развит</w:t>
      </w:r>
      <w:r w:rsidR="0049058D">
        <w:rPr>
          <w:color w:val="000000"/>
          <w:lang w:val="ru-RU" w:eastAsia="en-US"/>
        </w:rPr>
        <w:t xml:space="preserve">ия положительного </w:t>
      </w:r>
      <w:r w:rsidRPr="001E1A13">
        <w:rPr>
          <w:color w:val="000000"/>
          <w:lang w:val="ru-RU" w:eastAsia="en-US"/>
        </w:rPr>
        <w:t>потенциала личности обучающихся в рамках деятельности общешкольного коллектива;</w:t>
      </w:r>
    </w:p>
    <w:p w:rsidR="001E1A13" w:rsidRPr="001E1A13" w:rsidRDefault="001E1A13" w:rsidP="00A067F7">
      <w:pPr>
        <w:pStyle w:val="aa"/>
        <w:widowControl/>
        <w:numPr>
          <w:ilvl w:val="0"/>
          <w:numId w:val="3"/>
        </w:numPr>
        <w:shd w:val="clear" w:color="auto" w:fill="FFFFFF"/>
        <w:tabs>
          <w:tab w:val="clear" w:pos="1240"/>
          <w:tab w:val="num" w:pos="880"/>
        </w:tabs>
        <w:ind w:left="426" w:hanging="426"/>
        <w:jc w:val="both"/>
        <w:rPr>
          <w:rFonts w:eastAsiaTheme="minorHAnsi"/>
          <w:lang w:val="ru-RU" w:eastAsia="en-US"/>
        </w:rPr>
      </w:pPr>
      <w:r w:rsidRPr="001E1A13">
        <w:rPr>
          <w:color w:val="000000"/>
          <w:lang w:val="ru-RU" w:eastAsia="en-US"/>
        </w:rPr>
        <w:t>организует систему отношений через разнообразные формы воспитывающей деятельности коллектива клас</w:t>
      </w:r>
      <w:r w:rsidRPr="001E1A13">
        <w:rPr>
          <w:color w:val="000000"/>
          <w:lang w:val="ru-RU" w:eastAsia="en-US"/>
        </w:rPr>
        <w:softHyphen/>
        <w:t>са, в том числе через органы самоуправления;</w:t>
      </w:r>
    </w:p>
    <w:p w:rsidR="001E1A13" w:rsidRPr="001E1A13" w:rsidRDefault="001E1A13" w:rsidP="00A067F7">
      <w:pPr>
        <w:pStyle w:val="aa"/>
        <w:widowControl/>
        <w:numPr>
          <w:ilvl w:val="0"/>
          <w:numId w:val="3"/>
        </w:numPr>
        <w:shd w:val="clear" w:color="auto" w:fill="FFFFFF"/>
        <w:tabs>
          <w:tab w:val="clear" w:pos="1240"/>
          <w:tab w:val="num" w:pos="880"/>
        </w:tabs>
        <w:ind w:left="426" w:hanging="426"/>
        <w:jc w:val="both"/>
        <w:rPr>
          <w:rFonts w:eastAsiaTheme="minorHAnsi"/>
          <w:lang w:val="ru-RU" w:eastAsia="en-US"/>
        </w:rPr>
      </w:pPr>
      <w:r w:rsidRPr="001E1A13">
        <w:rPr>
          <w:color w:val="000000"/>
          <w:lang w:val="ru-RU" w:eastAsia="en-US"/>
        </w:rPr>
        <w:t>организует социально значимую, творческую деятель</w:t>
      </w:r>
      <w:r w:rsidRPr="001E1A13">
        <w:rPr>
          <w:color w:val="000000"/>
          <w:lang w:val="ru-RU" w:eastAsia="en-US"/>
        </w:rPr>
        <w:softHyphen/>
        <w:t>ность обучающихся.</w:t>
      </w:r>
    </w:p>
    <w:p w:rsidR="001E1A13" w:rsidRPr="001E1A13" w:rsidRDefault="001E1A13" w:rsidP="001E1A13">
      <w:pPr>
        <w:shd w:val="clear" w:color="auto" w:fill="FFFFFF"/>
        <w:ind w:firstLine="426"/>
        <w:jc w:val="both"/>
        <w:rPr>
          <w:rFonts w:eastAsiaTheme="minorHAnsi"/>
          <w:lang w:val="ru-RU" w:eastAsia="en-US"/>
        </w:rPr>
      </w:pPr>
      <w:r w:rsidRPr="001E1A13">
        <w:rPr>
          <w:color w:val="000000"/>
          <w:lang w:val="ru-RU" w:eastAsia="en-US"/>
        </w:rPr>
        <w:t>Преимущества оптимизационной модели состоят в миними</w:t>
      </w:r>
      <w:r w:rsidRPr="001E1A13">
        <w:rPr>
          <w:color w:val="000000"/>
          <w:lang w:val="ru-RU" w:eastAsia="en-US"/>
        </w:rPr>
        <w:softHyphen/>
        <w:t>зации финансовых расходов на внеурочную деятельность, соз</w:t>
      </w:r>
      <w:r w:rsidRPr="001E1A13">
        <w:rPr>
          <w:color w:val="000000"/>
          <w:lang w:val="ru-RU" w:eastAsia="en-US"/>
        </w:rPr>
        <w:softHyphen/>
        <w:t>дании единого образовательного и методического пространства в образовательном учреждении, содержательном и организаци</w:t>
      </w:r>
      <w:r w:rsidRPr="001E1A13">
        <w:rPr>
          <w:color w:val="000000"/>
          <w:lang w:val="ru-RU" w:eastAsia="en-US"/>
        </w:rPr>
        <w:softHyphen/>
        <w:t>онном единстве всех его структурных подразделений.</w:t>
      </w:r>
    </w:p>
    <w:p w:rsidR="00361E7E" w:rsidRPr="00361E7E" w:rsidRDefault="00361E7E" w:rsidP="00361E7E">
      <w:pPr>
        <w:tabs>
          <w:tab w:val="center" w:pos="4677"/>
          <w:tab w:val="left" w:pos="6990"/>
        </w:tabs>
        <w:ind w:firstLine="709"/>
        <w:contextualSpacing/>
        <w:jc w:val="both"/>
        <w:rPr>
          <w:lang w:val="ru-RU"/>
        </w:rPr>
      </w:pPr>
      <w:r w:rsidRPr="00361E7E">
        <w:rPr>
          <w:lang w:val="ru-RU"/>
        </w:rPr>
        <w:t>Организация внеурочной деятельности лицея определяется учебным планом внеурочной деятельности, разработанным на основе документов:</w:t>
      </w:r>
    </w:p>
    <w:p w:rsidR="00361E7E" w:rsidRPr="00361E7E" w:rsidRDefault="00361E7E" w:rsidP="00361E7E">
      <w:pPr>
        <w:pStyle w:val="aa"/>
        <w:tabs>
          <w:tab w:val="left" w:pos="284"/>
        </w:tabs>
        <w:ind w:left="0"/>
        <w:jc w:val="both"/>
        <w:rPr>
          <w:lang w:val="ru-RU"/>
        </w:rPr>
      </w:pPr>
      <w:r w:rsidRPr="00361E7E">
        <w:rPr>
          <w:lang w:val="ru-RU"/>
        </w:rPr>
        <w:t>• Федеральным законом от 29.12.2012 № 273-ФЗ "Об образовании в Российской Федерации"</w:t>
      </w:r>
      <w:r w:rsidRPr="00361E7E">
        <w:rPr>
          <w:bCs/>
          <w:lang w:val="ru-RU"/>
        </w:rPr>
        <w:t>;</w:t>
      </w:r>
    </w:p>
    <w:p w:rsidR="00361E7E" w:rsidRPr="00361E7E" w:rsidRDefault="00361E7E" w:rsidP="00361E7E">
      <w:pPr>
        <w:contextualSpacing/>
        <w:jc w:val="both"/>
        <w:rPr>
          <w:lang w:val="ru-RU"/>
        </w:rPr>
      </w:pPr>
      <w:r w:rsidRPr="00361E7E">
        <w:rPr>
          <w:lang w:val="ru-RU"/>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w:t>
      </w:r>
    </w:p>
    <w:p w:rsidR="00361E7E" w:rsidRPr="00361E7E" w:rsidRDefault="00361E7E" w:rsidP="00361E7E">
      <w:pPr>
        <w:contextualSpacing/>
        <w:jc w:val="both"/>
        <w:rPr>
          <w:lang w:val="ru-RU"/>
        </w:rPr>
      </w:pPr>
      <w:r w:rsidRPr="00361E7E">
        <w:rPr>
          <w:lang w:val="ru-RU"/>
        </w:rPr>
        <w:t>•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 приказом Минобрнауки России от 09.01.2014 № 2;</w:t>
      </w:r>
    </w:p>
    <w:p w:rsidR="00361E7E" w:rsidRPr="00361E7E" w:rsidRDefault="00361E7E" w:rsidP="00361E7E">
      <w:pPr>
        <w:contextualSpacing/>
        <w:jc w:val="both"/>
        <w:rPr>
          <w:lang w:val="ru-RU"/>
        </w:rPr>
      </w:pPr>
      <w:r w:rsidRPr="00361E7E">
        <w:rPr>
          <w:lang w:val="ru-RU"/>
        </w:rPr>
        <w:t>• 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w:t>
      </w:r>
    </w:p>
    <w:p w:rsidR="00361E7E" w:rsidRPr="00361E7E" w:rsidRDefault="00361E7E" w:rsidP="00361E7E">
      <w:pPr>
        <w:contextualSpacing/>
        <w:jc w:val="both"/>
        <w:rPr>
          <w:lang w:val="ru-RU"/>
        </w:rPr>
      </w:pPr>
      <w:r w:rsidRPr="00361E7E">
        <w:rPr>
          <w:lang w:val="ru-RU"/>
        </w:rPr>
        <w:lastRenderedPageBreak/>
        <w:t>• Федеральным государственным образовательным стандартом начального общего образования, утв. приказом Минобрнауки России от 06.10.2009 № 373;</w:t>
      </w:r>
    </w:p>
    <w:p w:rsidR="00361E7E" w:rsidRPr="00361E7E" w:rsidRDefault="00361E7E" w:rsidP="00361E7E">
      <w:pPr>
        <w:contextualSpacing/>
        <w:jc w:val="both"/>
        <w:rPr>
          <w:lang w:val="ru-RU"/>
        </w:rPr>
      </w:pPr>
      <w:r w:rsidRPr="00361E7E">
        <w:rPr>
          <w:lang w:val="ru-RU"/>
        </w:rPr>
        <w:t>• Федеральным государственным образовательным стандартом основного общего образования, утв. приказом Минобрнауки России от 17.12.2010 № 1897;</w:t>
      </w:r>
    </w:p>
    <w:p w:rsidR="00361E7E" w:rsidRPr="00361E7E" w:rsidRDefault="00361E7E" w:rsidP="00361E7E">
      <w:pPr>
        <w:contextualSpacing/>
        <w:jc w:val="both"/>
        <w:rPr>
          <w:lang w:val="ru-RU"/>
        </w:rPr>
      </w:pPr>
      <w:r w:rsidRPr="00361E7E">
        <w:rPr>
          <w:lang w:val="ru-RU"/>
        </w:rPr>
        <w:t>• Федеральным государственным образовательным стандартом среднего общего образования, утв. приказом Минобрнауки России от 17.05.2012 № 413;</w:t>
      </w:r>
    </w:p>
    <w:p w:rsidR="00361E7E" w:rsidRPr="00361E7E" w:rsidRDefault="00361E7E" w:rsidP="00361E7E">
      <w:pPr>
        <w:contextualSpacing/>
        <w:jc w:val="both"/>
        <w:rPr>
          <w:lang w:val="ru-RU"/>
        </w:rPr>
      </w:pPr>
      <w:r w:rsidRPr="00361E7E">
        <w:rPr>
          <w:lang w:val="ru-RU"/>
        </w:rPr>
        <w:t>• «Санитарно-эпидемиологическими требованиями к условиям организации обучения в общеобразовательных учреждениях»" (СанПиН 2.4.2.2821-10), утв. постановлением Главного санитарного врача РФ от 29.12.2010 №</w:t>
      </w:r>
      <w:r w:rsidRPr="00361E7E">
        <w:t> </w:t>
      </w:r>
      <w:r w:rsidRPr="00361E7E">
        <w:rPr>
          <w:lang w:val="ru-RU"/>
        </w:rPr>
        <w:t>189.</w:t>
      </w:r>
    </w:p>
    <w:p w:rsidR="00361E7E" w:rsidRPr="00361E7E" w:rsidRDefault="00361E7E" w:rsidP="00361E7E">
      <w:pPr>
        <w:contextualSpacing/>
        <w:jc w:val="both"/>
        <w:rPr>
          <w:lang w:val="ru-RU"/>
        </w:rPr>
      </w:pPr>
      <w:r w:rsidRPr="00361E7E">
        <w:rPr>
          <w:lang w:val="ru-RU"/>
        </w:rPr>
        <w:t>•</w:t>
      </w:r>
      <w:r w:rsidRPr="00361E7E">
        <w:t> </w:t>
      </w:r>
      <w:r w:rsidRPr="00361E7E">
        <w:rPr>
          <w:lang w:val="ru-RU"/>
        </w:rPr>
        <w:t>письмом Минобрнауки России от 12.05.2011 №</w:t>
      </w:r>
      <w:r w:rsidRPr="00361E7E">
        <w:t> </w:t>
      </w:r>
      <w:r w:rsidRPr="00361E7E">
        <w:rPr>
          <w:lang w:val="ru-RU"/>
        </w:rPr>
        <w:t>03-296 "Об организации внеурочной деятельности при введении федерального государственного образовательного стандарта общего образования";</w:t>
      </w:r>
    </w:p>
    <w:p w:rsidR="00361E7E" w:rsidRPr="00361E7E" w:rsidRDefault="00361E7E" w:rsidP="00361E7E">
      <w:pPr>
        <w:contextualSpacing/>
        <w:jc w:val="both"/>
        <w:rPr>
          <w:lang w:val="ru-RU"/>
        </w:rPr>
      </w:pPr>
      <w:r w:rsidRPr="00361E7E">
        <w:rPr>
          <w:lang w:val="ru-RU"/>
        </w:rPr>
        <w:t>1.1.3. правоустанавливающими документами и локальными нормативными актами МОБУ лицея №7:</w:t>
      </w:r>
    </w:p>
    <w:p w:rsidR="00361E7E" w:rsidRPr="00361E7E" w:rsidRDefault="00361E7E" w:rsidP="00361E7E">
      <w:pPr>
        <w:contextualSpacing/>
        <w:jc w:val="both"/>
        <w:rPr>
          <w:lang w:val="ru-RU"/>
        </w:rPr>
      </w:pPr>
      <w:r w:rsidRPr="00361E7E">
        <w:rPr>
          <w:lang w:val="ru-RU"/>
        </w:rPr>
        <w:t>• Уставом МОБУ лицея №7;</w:t>
      </w:r>
    </w:p>
    <w:p w:rsidR="00361E7E" w:rsidRPr="00361E7E" w:rsidRDefault="00361E7E" w:rsidP="00361E7E">
      <w:pPr>
        <w:contextualSpacing/>
        <w:jc w:val="both"/>
        <w:rPr>
          <w:lang w:val="ru-RU"/>
        </w:rPr>
      </w:pPr>
      <w:r w:rsidRPr="00361E7E">
        <w:rPr>
          <w:lang w:val="ru-RU"/>
        </w:rPr>
        <w:t>• Положением о формах, периодичности, порядке текущего контроля успеваемости  и промежуточной аттестации обучающихся в  МОБУ лицее №7;</w:t>
      </w:r>
    </w:p>
    <w:p w:rsidR="00361E7E" w:rsidRPr="00361E7E" w:rsidRDefault="00361E7E" w:rsidP="00361E7E">
      <w:pPr>
        <w:contextualSpacing/>
        <w:jc w:val="both"/>
        <w:rPr>
          <w:lang w:val="ru-RU"/>
        </w:rPr>
      </w:pPr>
      <w:r w:rsidRPr="00361E7E">
        <w:rPr>
          <w:lang w:val="ru-RU"/>
        </w:rPr>
        <w:t>• Положением о портфолио обучающихся;</w:t>
      </w:r>
    </w:p>
    <w:p w:rsidR="00361E7E" w:rsidRPr="00361E7E" w:rsidRDefault="00361E7E" w:rsidP="00361E7E">
      <w:pPr>
        <w:contextualSpacing/>
        <w:jc w:val="both"/>
        <w:rPr>
          <w:lang w:val="ru-RU"/>
        </w:rPr>
      </w:pPr>
      <w:r w:rsidRPr="00361E7E">
        <w:rPr>
          <w:lang w:val="ru-RU"/>
        </w:rPr>
        <w:t>• Положением о внутренней системе оценки качества образования (ВСОКО) МОБУ лицея №7;</w:t>
      </w:r>
    </w:p>
    <w:p w:rsidR="00361E7E" w:rsidRPr="00361E7E" w:rsidRDefault="00361E7E" w:rsidP="00361E7E">
      <w:pPr>
        <w:contextualSpacing/>
        <w:jc w:val="both"/>
        <w:rPr>
          <w:lang w:val="ru-RU"/>
        </w:rPr>
      </w:pPr>
      <w:r w:rsidRPr="00361E7E">
        <w:rPr>
          <w:lang w:val="ru-RU"/>
        </w:rPr>
        <w:t>• Положением о формах получения образования в МОБУ лицее №7.</w:t>
      </w:r>
    </w:p>
    <w:p w:rsidR="00361E7E" w:rsidRPr="00361E7E" w:rsidRDefault="00361E7E" w:rsidP="00361E7E">
      <w:pPr>
        <w:contextualSpacing/>
        <w:jc w:val="both"/>
        <w:rPr>
          <w:lang w:val="ru-RU"/>
        </w:rPr>
      </w:pPr>
      <w:r w:rsidRPr="00361E7E">
        <w:rPr>
          <w:lang w:val="ru-RU"/>
        </w:rPr>
        <w:t>Внеурочная деятельность учащихся объединяет все виды деятельности лицеистов, в которых возможно и целесообразно решение задач их воспитания и социализации.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b/>
          <w:bCs/>
          <w:sz w:val="24"/>
          <w:szCs w:val="24"/>
        </w:rPr>
        <w:t>Целью внеурочной деятельности</w:t>
      </w:r>
      <w:r w:rsidRPr="00361E7E">
        <w:rPr>
          <w:rFonts w:ascii="Times New Roman" w:hAnsi="Times New Roman" w:cs="Times New Roman"/>
          <w:sz w:val="24"/>
          <w:szCs w:val="24"/>
        </w:rPr>
        <w:t xml:space="preserve">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 </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xml:space="preserve">Задачи формирования всесторонне развитой личности школьника, комплексного подхода к постановке всего дела воспитания требуют, чтобы внеурочная воспитательная работа представляла собой стройную целенаправленную систему. </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b/>
          <w:bCs/>
          <w:sz w:val="24"/>
          <w:szCs w:val="24"/>
        </w:rPr>
        <w:t>Основными задачами организации внеурочной деятельности детей являются:</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оптимизировать учебную нагрузку учащихся;</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улучшить условия для развития ребёнка;</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учесть возрастные и индивидуальные особенности учащихся.</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знакомить учащихся с традициями и обычаями общения и досуга различных поколений;</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использовать активные и творческие формы воспитательной работы;</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создавать кружки, клубы, секции с учетом интересов и потребностей  учащихся;</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демонстрировать достижения учащихся в досуговой деятельности;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воспитывать силу воли, терпение при достижении поставленной цели;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способствовать качественной деятельности школьных внеклассных объединений;</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выявление интересов, склонностей, способностей, возможностей учащихся к различным видам деятельности;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создание условий для индивидуального развития ребенка в избранной сфере внеурочной деятельности;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-формирование системы знаний, умений, навыков в избранном направлении деятельности;</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развитие опыта творческой деятельности, творческих способностей;</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lastRenderedPageBreak/>
        <w:t>-создание условий для реализации приобретенных знаний, умений и  навыков;</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-развитие опыта неформального общения, взаимодействия, сотрудничества;</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-расширение рамок общения с социумом.</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xml:space="preserve">Система внеурочной воспитательной работы представляет собой единство     целей, принципов, содержания, форм и методов деятельности. </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3. </w:t>
      </w:r>
      <w:r w:rsidRPr="00361E7E">
        <w:rPr>
          <w:rFonts w:ascii="Times New Roman" w:hAnsi="Times New Roman" w:cs="Times New Roman"/>
          <w:b/>
          <w:bCs/>
          <w:sz w:val="24"/>
          <w:szCs w:val="24"/>
        </w:rPr>
        <w:t>Основные принципы организации внеурочной деятельности</w:t>
      </w:r>
      <w:r w:rsidRPr="00361E7E">
        <w:rPr>
          <w:rFonts w:ascii="Times New Roman" w:hAnsi="Times New Roman" w:cs="Times New Roman"/>
          <w:sz w:val="24"/>
          <w:szCs w:val="24"/>
        </w:rPr>
        <w:t xml:space="preserve"> </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 xml:space="preserve">Принцип научной организации </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добровольности и заинтересованности обучающихся</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системности во взаимодействии общего и дополнительного образования</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целостности</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непрерывности и преемственности процесса образования</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личностно-деятельностного подхода</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детоцентризма (в центре находится личность ребенка)</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комплексного подхода в реализации интегративных процессов</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361E7E" w:rsidRPr="00361E7E" w:rsidRDefault="00361E7E" w:rsidP="00A067F7">
      <w:pPr>
        <w:pStyle w:val="af8"/>
        <w:widowControl/>
        <w:numPr>
          <w:ilvl w:val="0"/>
          <w:numId w:val="651"/>
        </w:numPr>
        <w:tabs>
          <w:tab w:val="clear" w:pos="720"/>
          <w:tab w:val="num" w:pos="0"/>
        </w:tabs>
        <w:suppressAutoHyphens w:val="0"/>
        <w:spacing w:before="0" w:after="0"/>
        <w:ind w:left="0" w:firstLine="66"/>
        <w:contextualSpacing/>
        <w:jc w:val="both"/>
        <w:rPr>
          <w:rFonts w:ascii="Times New Roman" w:hAnsi="Times New Roman" w:cs="Times New Roman"/>
          <w:sz w:val="24"/>
          <w:szCs w:val="24"/>
        </w:rPr>
      </w:pPr>
      <w:r w:rsidRPr="00361E7E">
        <w:rPr>
          <w:rFonts w:ascii="Times New Roman" w:hAnsi="Times New Roman" w:cs="Times New Roman"/>
          <w:sz w:val="24"/>
          <w:szCs w:val="24"/>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 xml:space="preserve">Данные принципы определяют способы организации внеурочной деятельности и они тесно связаны с основным образованием и является его логическим продолжением и неотъемлемой частью системы обучения, созданной в школе. </w:t>
      </w:r>
    </w:p>
    <w:p w:rsidR="00361E7E" w:rsidRPr="00361E7E" w:rsidRDefault="00361E7E" w:rsidP="00361E7E">
      <w:pPr>
        <w:pStyle w:val="af8"/>
        <w:spacing w:before="0" w:after="0"/>
        <w:contextualSpacing/>
        <w:jc w:val="both"/>
        <w:rPr>
          <w:rFonts w:ascii="Times New Roman" w:hAnsi="Times New Roman" w:cs="Times New Roman"/>
          <w:b/>
          <w:bCs/>
          <w:sz w:val="24"/>
          <w:szCs w:val="24"/>
        </w:rPr>
      </w:pPr>
      <w:r w:rsidRPr="00361E7E">
        <w:rPr>
          <w:rFonts w:ascii="Times New Roman" w:hAnsi="Times New Roman" w:cs="Times New Roman"/>
          <w:b/>
          <w:bCs/>
          <w:sz w:val="24"/>
          <w:szCs w:val="24"/>
        </w:rPr>
        <w:t>Виды и направления внеурочной деятельности</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физкультурно-спортивное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социальное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эколого-биологическое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общеинтеллектуальное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общекультурное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художественно-эстетическое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научно-техническое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духовно-нравственное</w:t>
      </w:r>
    </w:p>
    <w:p w:rsidR="00361E7E" w:rsidRPr="00361E7E" w:rsidRDefault="00361E7E" w:rsidP="00A067F7">
      <w:pPr>
        <w:pStyle w:val="aa"/>
        <w:widowControl/>
        <w:numPr>
          <w:ilvl w:val="0"/>
          <w:numId w:val="650"/>
        </w:numPr>
        <w:jc w:val="both"/>
        <w:rPr>
          <w:rFonts w:eastAsiaTheme="minorHAnsi"/>
          <w:lang w:eastAsia="en-US"/>
        </w:rPr>
      </w:pPr>
      <w:r w:rsidRPr="00361E7E">
        <w:rPr>
          <w:rFonts w:eastAsiaTheme="minorHAnsi"/>
          <w:lang w:eastAsia="en-US"/>
        </w:rPr>
        <w:t>туристско-краеведческое</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t>Виды и направления внеурочной деятельности школьников тесно связаны между собой. Например, ряд направлений совпадает с видами деятельности (спортивно-оздоровительная, познавательная деятельность, художественное творчество).</w:t>
      </w:r>
    </w:p>
    <w:p w:rsidR="00361E7E" w:rsidRPr="00361E7E" w:rsidRDefault="00361E7E" w:rsidP="00361E7E">
      <w:pPr>
        <w:pStyle w:val="af8"/>
        <w:spacing w:before="0" w:after="0"/>
        <w:contextualSpacing/>
        <w:jc w:val="both"/>
        <w:rPr>
          <w:rFonts w:ascii="Times New Roman" w:hAnsi="Times New Roman" w:cs="Times New Roman"/>
          <w:sz w:val="24"/>
          <w:szCs w:val="24"/>
        </w:rPr>
      </w:pPr>
      <w:r w:rsidRPr="00361E7E">
        <w:rPr>
          <w:rFonts w:ascii="Times New Roman" w:hAnsi="Times New Roman" w:cs="Times New Roman"/>
          <w:sz w:val="24"/>
          <w:szCs w:val="24"/>
        </w:rPr>
        <w:lastRenderedPageBreak/>
        <w:t>Направления и виды внеурочной деятельности не являются жестко привязаными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rsidR="00361E7E" w:rsidRPr="00361E7E" w:rsidRDefault="00361E7E" w:rsidP="00361E7E">
      <w:pPr>
        <w:contextualSpacing/>
        <w:jc w:val="both"/>
        <w:rPr>
          <w:rFonts w:eastAsiaTheme="minorHAnsi"/>
          <w:lang w:val="ru-RU" w:eastAsia="en-US"/>
        </w:rPr>
      </w:pPr>
      <w:r w:rsidRPr="00361E7E">
        <w:rPr>
          <w:rFonts w:eastAsiaTheme="minorHAnsi"/>
          <w:lang w:val="ru-RU" w:eastAsia="en-US"/>
        </w:rPr>
        <w:t>Формами реализации внеурочной деятельности являются: кружки, клубы, проектная деятельность.</w:t>
      </w:r>
    </w:p>
    <w:p w:rsidR="001E1A13" w:rsidRPr="001E1A13" w:rsidRDefault="001E1A13" w:rsidP="001E1A13">
      <w:pPr>
        <w:ind w:left="1416" w:firstLine="708"/>
        <w:jc w:val="both"/>
        <w:rPr>
          <w:rFonts w:cs="Arial CYR"/>
          <w:b/>
          <w:bCs/>
          <w:lang w:val="ru-RU"/>
        </w:rPr>
      </w:pPr>
    </w:p>
    <w:p w:rsidR="001E1A13" w:rsidRPr="001E1A13" w:rsidRDefault="001E1A13" w:rsidP="001E1A13">
      <w:pPr>
        <w:ind w:left="1416" w:firstLine="708"/>
        <w:jc w:val="both"/>
        <w:rPr>
          <w:rFonts w:cs="Arial CYR"/>
          <w:b/>
          <w:bCs/>
          <w:smallCaps/>
          <w:lang w:val="ru-RU"/>
        </w:rPr>
      </w:pPr>
      <w:r w:rsidRPr="001E1A13">
        <w:rPr>
          <w:rFonts w:cs="Arial CYR"/>
          <w:b/>
          <w:bCs/>
          <w:smallCaps/>
          <w:lang w:val="ru-RU"/>
        </w:rPr>
        <w:t>План внеурочной деятельности МОБУ лицея № 7</w:t>
      </w:r>
    </w:p>
    <w:p w:rsidR="00006B39" w:rsidRDefault="001E1A13" w:rsidP="00006B39">
      <w:pPr>
        <w:ind w:firstLine="567"/>
        <w:jc w:val="center"/>
        <w:rPr>
          <w:rFonts w:cs="Arial CYR"/>
          <w:b/>
          <w:bCs/>
          <w:smallCaps/>
          <w:lang w:val="ru-RU"/>
        </w:rPr>
      </w:pPr>
      <w:r>
        <w:rPr>
          <w:rFonts w:cs="Arial CYR"/>
          <w:b/>
          <w:bCs/>
          <w:smallCaps/>
        </w:rPr>
        <w:t>начальная школа</w:t>
      </w:r>
      <w:r w:rsidR="00006B39" w:rsidRPr="00006B39">
        <w:rPr>
          <w:rFonts w:cs="Arial CYR"/>
          <w:b/>
          <w:bCs/>
          <w:smallCaps/>
        </w:rPr>
        <w:t xml:space="preserve"> </w:t>
      </w:r>
    </w:p>
    <w:p w:rsidR="0049058D" w:rsidRDefault="0049058D" w:rsidP="00006B39">
      <w:pPr>
        <w:ind w:firstLine="567"/>
        <w:jc w:val="center"/>
        <w:rPr>
          <w:rFonts w:cs="Arial CYR"/>
          <w:b/>
          <w:bCs/>
          <w:smallCaps/>
          <w:lang w:val="ru-RU"/>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3402"/>
        <w:gridCol w:w="851"/>
        <w:gridCol w:w="850"/>
        <w:gridCol w:w="738"/>
        <w:gridCol w:w="737"/>
      </w:tblGrid>
      <w:tr w:rsidR="0049058D" w:rsidRPr="00912804" w:rsidTr="000203E4">
        <w:tc>
          <w:tcPr>
            <w:tcW w:w="3085" w:type="dxa"/>
            <w:vMerge w:val="restart"/>
            <w:shd w:val="clear" w:color="auto" w:fill="FBD4B4" w:themeFill="accent6" w:themeFillTint="66"/>
            <w:vAlign w:val="center"/>
          </w:tcPr>
          <w:p w:rsidR="0049058D" w:rsidRPr="003867EF" w:rsidRDefault="0049058D" w:rsidP="000203E4">
            <w:pPr>
              <w:jc w:val="center"/>
              <w:rPr>
                <w:rFonts w:cs="Arial CYR"/>
                <w:b/>
                <w:bCs/>
              </w:rPr>
            </w:pPr>
            <w:r w:rsidRPr="003867EF">
              <w:rPr>
                <w:rFonts w:cs="Arial CYR"/>
                <w:b/>
                <w:bCs/>
              </w:rPr>
              <w:t>Основные</w:t>
            </w:r>
          </w:p>
          <w:p w:rsidR="0049058D" w:rsidRPr="003867EF" w:rsidRDefault="0049058D" w:rsidP="000203E4">
            <w:pPr>
              <w:jc w:val="center"/>
              <w:rPr>
                <w:rFonts w:cs="Arial CYR"/>
                <w:b/>
                <w:bCs/>
              </w:rPr>
            </w:pPr>
            <w:r w:rsidRPr="003867EF">
              <w:rPr>
                <w:rFonts w:cs="Arial CYR"/>
                <w:b/>
                <w:bCs/>
              </w:rPr>
              <w:t>направления</w:t>
            </w:r>
          </w:p>
        </w:tc>
        <w:tc>
          <w:tcPr>
            <w:tcW w:w="3402" w:type="dxa"/>
            <w:vMerge w:val="restart"/>
            <w:shd w:val="clear" w:color="auto" w:fill="FBD4B4" w:themeFill="accent6" w:themeFillTint="66"/>
            <w:vAlign w:val="center"/>
          </w:tcPr>
          <w:p w:rsidR="0049058D" w:rsidRPr="0049058D" w:rsidRDefault="0049058D" w:rsidP="000203E4">
            <w:pPr>
              <w:jc w:val="center"/>
              <w:rPr>
                <w:rFonts w:cs="Arial CYR"/>
                <w:b/>
                <w:bCs/>
                <w:lang w:val="ru-RU"/>
              </w:rPr>
            </w:pPr>
            <w:r w:rsidRPr="0049058D">
              <w:rPr>
                <w:rFonts w:cs="Arial CYR"/>
                <w:b/>
                <w:bCs/>
                <w:lang w:val="ru-RU"/>
              </w:rPr>
              <w:t>Название кружков, секций, клубов, лабораторий</w:t>
            </w:r>
          </w:p>
        </w:tc>
        <w:tc>
          <w:tcPr>
            <w:tcW w:w="3176" w:type="dxa"/>
            <w:gridSpan w:val="4"/>
            <w:shd w:val="clear" w:color="auto" w:fill="FBD4B4" w:themeFill="accent6" w:themeFillTint="66"/>
          </w:tcPr>
          <w:p w:rsidR="0049058D" w:rsidRPr="0049058D" w:rsidRDefault="0049058D" w:rsidP="000203E4">
            <w:pPr>
              <w:jc w:val="center"/>
              <w:rPr>
                <w:rStyle w:val="af5"/>
                <w:lang w:val="ru-RU"/>
              </w:rPr>
            </w:pPr>
            <w:r w:rsidRPr="0049058D">
              <w:rPr>
                <w:rFonts w:cs="Arial CYR"/>
                <w:b/>
                <w:bCs/>
                <w:lang w:val="ru-RU"/>
              </w:rPr>
              <w:t>Количество часов в неделю по классам</w:t>
            </w:r>
          </w:p>
        </w:tc>
      </w:tr>
      <w:tr w:rsidR="0049058D" w:rsidRPr="00B536B7" w:rsidTr="000203E4">
        <w:tc>
          <w:tcPr>
            <w:tcW w:w="3085" w:type="dxa"/>
            <w:vMerge/>
            <w:tcBorders>
              <w:bottom w:val="single" w:sz="12" w:space="0" w:color="auto"/>
            </w:tcBorders>
            <w:shd w:val="clear" w:color="auto" w:fill="C2D69B" w:themeFill="accent3" w:themeFillTint="99"/>
            <w:vAlign w:val="center"/>
          </w:tcPr>
          <w:p w:rsidR="0049058D" w:rsidRPr="0049058D" w:rsidRDefault="0049058D" w:rsidP="000203E4">
            <w:pPr>
              <w:jc w:val="both"/>
              <w:rPr>
                <w:rStyle w:val="af5"/>
                <w:lang w:val="ru-RU"/>
              </w:rPr>
            </w:pPr>
          </w:p>
        </w:tc>
        <w:tc>
          <w:tcPr>
            <w:tcW w:w="3402" w:type="dxa"/>
            <w:vMerge/>
            <w:tcBorders>
              <w:bottom w:val="single" w:sz="12" w:space="0" w:color="auto"/>
            </w:tcBorders>
            <w:shd w:val="clear" w:color="auto" w:fill="C2D69B" w:themeFill="accent3" w:themeFillTint="99"/>
            <w:vAlign w:val="center"/>
          </w:tcPr>
          <w:p w:rsidR="0049058D" w:rsidRPr="0049058D" w:rsidRDefault="0049058D" w:rsidP="000203E4">
            <w:pPr>
              <w:jc w:val="both"/>
              <w:rPr>
                <w:rStyle w:val="af5"/>
                <w:lang w:val="ru-RU"/>
              </w:rPr>
            </w:pPr>
          </w:p>
        </w:tc>
        <w:tc>
          <w:tcPr>
            <w:tcW w:w="851" w:type="dxa"/>
            <w:shd w:val="clear" w:color="auto" w:fill="C2D69B" w:themeFill="accent3" w:themeFillTint="99"/>
          </w:tcPr>
          <w:p w:rsidR="0049058D" w:rsidRPr="00B536B7" w:rsidRDefault="0049058D" w:rsidP="000203E4">
            <w:pPr>
              <w:jc w:val="center"/>
              <w:rPr>
                <w:b/>
                <w:bCs/>
              </w:rPr>
            </w:pPr>
            <w:r w:rsidRPr="00B536B7">
              <w:rPr>
                <w:b/>
                <w:bCs/>
              </w:rPr>
              <w:t>I</w:t>
            </w:r>
          </w:p>
        </w:tc>
        <w:tc>
          <w:tcPr>
            <w:tcW w:w="850" w:type="dxa"/>
            <w:shd w:val="clear" w:color="auto" w:fill="C2D69B" w:themeFill="accent3" w:themeFillTint="99"/>
          </w:tcPr>
          <w:p w:rsidR="0049058D" w:rsidRPr="00B536B7" w:rsidRDefault="0049058D" w:rsidP="000203E4">
            <w:pPr>
              <w:jc w:val="center"/>
              <w:rPr>
                <w:b/>
                <w:bCs/>
              </w:rPr>
            </w:pPr>
            <w:r w:rsidRPr="00B536B7">
              <w:rPr>
                <w:b/>
                <w:bCs/>
              </w:rPr>
              <w:t>II</w:t>
            </w:r>
          </w:p>
        </w:tc>
        <w:tc>
          <w:tcPr>
            <w:tcW w:w="738" w:type="dxa"/>
            <w:shd w:val="clear" w:color="auto" w:fill="C2D69B" w:themeFill="accent3" w:themeFillTint="99"/>
          </w:tcPr>
          <w:p w:rsidR="0049058D" w:rsidRPr="00B536B7" w:rsidRDefault="0049058D" w:rsidP="000203E4">
            <w:pPr>
              <w:jc w:val="center"/>
              <w:rPr>
                <w:b/>
                <w:bCs/>
              </w:rPr>
            </w:pPr>
            <w:r w:rsidRPr="00B536B7">
              <w:rPr>
                <w:b/>
              </w:rPr>
              <w:t>III</w:t>
            </w:r>
          </w:p>
        </w:tc>
        <w:tc>
          <w:tcPr>
            <w:tcW w:w="737" w:type="dxa"/>
            <w:shd w:val="clear" w:color="auto" w:fill="C2D69B" w:themeFill="accent3" w:themeFillTint="99"/>
          </w:tcPr>
          <w:p w:rsidR="0049058D" w:rsidRPr="00B536B7" w:rsidRDefault="0049058D" w:rsidP="000203E4">
            <w:pPr>
              <w:jc w:val="center"/>
              <w:rPr>
                <w:b/>
                <w:bCs/>
              </w:rPr>
            </w:pPr>
            <w:r w:rsidRPr="00B536B7">
              <w:rPr>
                <w:b/>
              </w:rPr>
              <w:t>IV</w:t>
            </w: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Физкультурно-спортивное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Быстрее. Выше. Сильнее</w:t>
            </w:r>
          </w:p>
        </w:tc>
        <w:tc>
          <w:tcPr>
            <w:tcW w:w="851" w:type="dxa"/>
            <w:shd w:val="clear" w:color="auto" w:fill="C2D69B" w:themeFill="accent3" w:themeFillTint="99"/>
          </w:tcPr>
          <w:p w:rsidR="0049058D" w:rsidRPr="00285B6E" w:rsidRDefault="0049058D" w:rsidP="000203E4">
            <w:pPr>
              <w:jc w:val="center"/>
              <w:rPr>
                <w:bCs/>
              </w:rPr>
            </w:pPr>
            <w:r>
              <w:rPr>
                <w:bCs/>
              </w:rPr>
              <w:t>3</w:t>
            </w:r>
          </w:p>
        </w:tc>
        <w:tc>
          <w:tcPr>
            <w:tcW w:w="850" w:type="dxa"/>
            <w:shd w:val="clear" w:color="auto" w:fill="C2D69B" w:themeFill="accent3" w:themeFillTint="99"/>
          </w:tcPr>
          <w:p w:rsidR="0049058D" w:rsidRPr="00E7419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Pr="00286DA8" w:rsidRDefault="0049058D" w:rsidP="000203E4">
            <w:pPr>
              <w:jc w:val="center"/>
            </w:pP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Pr>
                <w:rStyle w:val="af5"/>
              </w:rPr>
              <w:t>Социальное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Pr>
                <w:rStyle w:val="af5"/>
              </w:rPr>
              <w:t>Уроки хороших манер</w:t>
            </w:r>
          </w:p>
        </w:tc>
        <w:tc>
          <w:tcPr>
            <w:tcW w:w="851" w:type="dxa"/>
            <w:shd w:val="clear" w:color="auto" w:fill="C2D69B" w:themeFill="accent3" w:themeFillTint="99"/>
          </w:tcPr>
          <w:p w:rsidR="0049058D" w:rsidRPr="00286DA8" w:rsidRDefault="0049058D" w:rsidP="000203E4">
            <w:pPr>
              <w:jc w:val="center"/>
              <w:rPr>
                <w:bCs/>
              </w:rPr>
            </w:pPr>
          </w:p>
        </w:tc>
        <w:tc>
          <w:tcPr>
            <w:tcW w:w="850" w:type="dxa"/>
            <w:shd w:val="clear" w:color="auto" w:fill="C2D69B" w:themeFill="accent3" w:themeFillTint="99"/>
          </w:tcPr>
          <w:p w:rsidR="0049058D" w:rsidRPr="00286DA8"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Pr="00286DA8" w:rsidRDefault="0049058D" w:rsidP="000203E4">
            <w:pPr>
              <w:jc w:val="center"/>
            </w:pPr>
            <w:r>
              <w:t>2</w:t>
            </w: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Эколого-биологическое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Загадки природы</w:t>
            </w:r>
          </w:p>
        </w:tc>
        <w:tc>
          <w:tcPr>
            <w:tcW w:w="851" w:type="dxa"/>
            <w:shd w:val="clear" w:color="auto" w:fill="C2D69B" w:themeFill="accent3" w:themeFillTint="99"/>
          </w:tcPr>
          <w:p w:rsidR="0049058D" w:rsidRPr="00286DA8" w:rsidRDefault="0049058D" w:rsidP="000203E4">
            <w:pPr>
              <w:jc w:val="center"/>
              <w:rPr>
                <w:bCs/>
              </w:rPr>
            </w:pPr>
          </w:p>
        </w:tc>
        <w:tc>
          <w:tcPr>
            <w:tcW w:w="850" w:type="dxa"/>
            <w:shd w:val="clear" w:color="auto" w:fill="C2D69B" w:themeFill="accent3" w:themeFillTint="99"/>
          </w:tcPr>
          <w:p w:rsidR="0049058D" w:rsidRPr="00E7419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Pr="00286DA8" w:rsidRDefault="0049058D" w:rsidP="000203E4">
            <w:pPr>
              <w:jc w:val="center"/>
            </w:pPr>
          </w:p>
        </w:tc>
      </w:tr>
      <w:tr w:rsidR="0049058D" w:rsidRPr="00286DA8" w:rsidTr="000203E4">
        <w:tc>
          <w:tcPr>
            <w:tcW w:w="3085" w:type="dxa"/>
            <w:shd w:val="clear" w:color="auto" w:fill="C2D69B" w:themeFill="accent3" w:themeFillTint="99"/>
          </w:tcPr>
          <w:p w:rsidR="0049058D" w:rsidRPr="00DE6707" w:rsidRDefault="0049058D" w:rsidP="000203E4">
            <w:pPr>
              <w:rPr>
                <w:b/>
              </w:rPr>
            </w:pPr>
            <w:r w:rsidRPr="00DE6707">
              <w:rPr>
                <w:rStyle w:val="af5"/>
              </w:rPr>
              <w:t>Общеинтеллектуальное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Всезнайка</w:t>
            </w:r>
          </w:p>
        </w:tc>
        <w:tc>
          <w:tcPr>
            <w:tcW w:w="851" w:type="dxa"/>
            <w:shd w:val="clear" w:color="auto" w:fill="C2D69B" w:themeFill="accent3" w:themeFillTint="99"/>
          </w:tcPr>
          <w:p w:rsidR="0049058D" w:rsidRPr="00286DA8" w:rsidRDefault="0049058D" w:rsidP="000203E4">
            <w:pPr>
              <w:jc w:val="center"/>
              <w:rPr>
                <w:bCs/>
              </w:rPr>
            </w:pPr>
          </w:p>
        </w:tc>
        <w:tc>
          <w:tcPr>
            <w:tcW w:w="850" w:type="dxa"/>
            <w:shd w:val="clear" w:color="auto" w:fill="C2D69B" w:themeFill="accent3" w:themeFillTint="99"/>
          </w:tcPr>
          <w:p w:rsidR="0049058D" w:rsidRPr="00E7419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Pr="00286DA8" w:rsidRDefault="0049058D" w:rsidP="000203E4">
            <w:pPr>
              <w:jc w:val="center"/>
            </w:pPr>
          </w:p>
        </w:tc>
      </w:tr>
      <w:tr w:rsidR="0049058D" w:rsidRPr="00286DA8" w:rsidTr="000203E4">
        <w:tc>
          <w:tcPr>
            <w:tcW w:w="3085" w:type="dxa"/>
            <w:shd w:val="clear" w:color="auto" w:fill="C2D69B" w:themeFill="accent3" w:themeFillTint="99"/>
          </w:tcPr>
          <w:p w:rsidR="0049058D" w:rsidRPr="00DE6707" w:rsidRDefault="0049058D" w:rsidP="000203E4">
            <w:pPr>
              <w:rPr>
                <w:b/>
              </w:rPr>
            </w:pPr>
            <w:r w:rsidRPr="00DE6707">
              <w:rPr>
                <w:rStyle w:val="af5"/>
              </w:rPr>
              <w:t>Общеинтеллектуальное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Почемучка</w:t>
            </w:r>
          </w:p>
        </w:tc>
        <w:tc>
          <w:tcPr>
            <w:tcW w:w="851" w:type="dxa"/>
            <w:shd w:val="clear" w:color="auto" w:fill="C2D69B" w:themeFill="accent3" w:themeFillTint="99"/>
          </w:tcPr>
          <w:p w:rsidR="0049058D" w:rsidRPr="00286DA8" w:rsidRDefault="0049058D" w:rsidP="000203E4">
            <w:pPr>
              <w:jc w:val="center"/>
              <w:rPr>
                <w:bCs/>
              </w:rPr>
            </w:pPr>
          </w:p>
        </w:tc>
        <w:tc>
          <w:tcPr>
            <w:tcW w:w="850" w:type="dxa"/>
            <w:shd w:val="clear" w:color="auto" w:fill="C2D69B" w:themeFill="accent3" w:themeFillTint="99"/>
          </w:tcPr>
          <w:p w:rsidR="0049058D" w:rsidRPr="00286DA8"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Pr="00286DA8" w:rsidRDefault="0049058D" w:rsidP="000203E4">
            <w:pPr>
              <w:jc w:val="center"/>
            </w:pPr>
            <w:r>
              <w:t>2</w:t>
            </w: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Социальное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Мир профессий</w:t>
            </w:r>
          </w:p>
        </w:tc>
        <w:tc>
          <w:tcPr>
            <w:tcW w:w="851" w:type="dxa"/>
            <w:shd w:val="clear" w:color="auto" w:fill="C2D69B" w:themeFill="accent3" w:themeFillTint="99"/>
          </w:tcPr>
          <w:p w:rsidR="0049058D" w:rsidRPr="00286DA8" w:rsidRDefault="0049058D" w:rsidP="000203E4">
            <w:pPr>
              <w:jc w:val="center"/>
              <w:rPr>
                <w:bCs/>
              </w:rPr>
            </w:pPr>
          </w:p>
        </w:tc>
        <w:tc>
          <w:tcPr>
            <w:tcW w:w="850" w:type="dxa"/>
            <w:shd w:val="clear" w:color="auto" w:fill="C2D69B" w:themeFill="accent3" w:themeFillTint="99"/>
          </w:tcPr>
          <w:p w:rsidR="0049058D" w:rsidRPr="00286DA8"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Pr="00286DA8" w:rsidRDefault="0049058D" w:rsidP="000203E4">
            <w:pPr>
              <w:jc w:val="center"/>
            </w:pPr>
            <w:r>
              <w:t>2</w:t>
            </w: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Pr>
                <w:rStyle w:val="af5"/>
              </w:rPr>
              <w:t>Социальное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Хочу все знать</w:t>
            </w:r>
          </w:p>
        </w:tc>
        <w:tc>
          <w:tcPr>
            <w:tcW w:w="851" w:type="dxa"/>
            <w:shd w:val="clear" w:color="auto" w:fill="C2D69B" w:themeFill="accent3" w:themeFillTint="99"/>
          </w:tcPr>
          <w:p w:rsidR="0049058D" w:rsidRPr="0073425A" w:rsidRDefault="0049058D" w:rsidP="000203E4">
            <w:pPr>
              <w:jc w:val="center"/>
              <w:rPr>
                <w:bCs/>
              </w:rPr>
            </w:pPr>
            <w:r>
              <w:rPr>
                <w:bCs/>
              </w:rPr>
              <w:t>3</w:t>
            </w:r>
          </w:p>
        </w:tc>
        <w:tc>
          <w:tcPr>
            <w:tcW w:w="850" w:type="dxa"/>
            <w:shd w:val="clear" w:color="auto" w:fill="C2D69B" w:themeFill="accent3" w:themeFillTint="99"/>
          </w:tcPr>
          <w:p w:rsidR="0049058D" w:rsidRPr="0073425A"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Default="0049058D" w:rsidP="000203E4">
            <w:pPr>
              <w:jc w:val="center"/>
            </w:pPr>
            <w:r>
              <w:t>2</w:t>
            </w: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Общеинтеллектуальное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Веселый английский</w:t>
            </w:r>
          </w:p>
        </w:tc>
        <w:tc>
          <w:tcPr>
            <w:tcW w:w="851" w:type="dxa"/>
            <w:shd w:val="clear" w:color="auto" w:fill="C2D69B" w:themeFill="accent3" w:themeFillTint="99"/>
          </w:tcPr>
          <w:p w:rsidR="0049058D" w:rsidRPr="00AA01CE" w:rsidRDefault="0049058D" w:rsidP="000203E4">
            <w:pPr>
              <w:jc w:val="center"/>
              <w:rPr>
                <w:bCs/>
              </w:rPr>
            </w:pPr>
            <w:r>
              <w:rPr>
                <w:bCs/>
              </w:rPr>
              <w:t>3</w:t>
            </w:r>
          </w:p>
        </w:tc>
        <w:tc>
          <w:tcPr>
            <w:tcW w:w="850" w:type="dxa"/>
            <w:shd w:val="clear" w:color="auto" w:fill="C2D69B" w:themeFill="accent3" w:themeFillTint="99"/>
          </w:tcPr>
          <w:p w:rsidR="0049058D" w:rsidRPr="00286DA8"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Pr="00286DA8" w:rsidRDefault="0049058D" w:rsidP="000203E4">
            <w:pPr>
              <w:jc w:val="center"/>
            </w:pPr>
          </w:p>
        </w:tc>
      </w:tr>
      <w:tr w:rsidR="0049058D" w:rsidRPr="00286DA8"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Общеинтеллектуальное</w:t>
            </w:r>
          </w:p>
        </w:tc>
        <w:tc>
          <w:tcPr>
            <w:tcW w:w="3402" w:type="dxa"/>
            <w:shd w:val="clear" w:color="auto" w:fill="C2D69B" w:themeFill="accent3" w:themeFillTint="99"/>
            <w:vAlign w:val="center"/>
          </w:tcPr>
          <w:p w:rsidR="0049058D" w:rsidRPr="0049058D" w:rsidRDefault="0049058D" w:rsidP="000203E4">
            <w:pPr>
              <w:jc w:val="both"/>
              <w:rPr>
                <w:rStyle w:val="af5"/>
                <w:b w:val="0"/>
                <w:lang w:val="ru-RU"/>
              </w:rPr>
            </w:pPr>
            <w:r w:rsidRPr="0049058D">
              <w:rPr>
                <w:rStyle w:val="af5"/>
                <w:lang w:val="ru-RU"/>
              </w:rPr>
              <w:t>Первые шаги по шахматной доске</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Pr="00286DA8" w:rsidRDefault="0049058D" w:rsidP="000203E4">
            <w:pPr>
              <w:jc w:val="center"/>
            </w:pP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Общекультурное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Логопедия (звуки)</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Default="0049058D" w:rsidP="000203E4">
            <w:pPr>
              <w:jc w:val="center"/>
            </w:pP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Общекультурное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Логопедия (грамматика)</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p>
        </w:tc>
        <w:tc>
          <w:tcPr>
            <w:tcW w:w="737" w:type="dxa"/>
            <w:shd w:val="clear" w:color="auto" w:fill="C2D69B" w:themeFill="accent3" w:themeFillTint="99"/>
          </w:tcPr>
          <w:p w:rsidR="0049058D" w:rsidRDefault="0049058D" w:rsidP="000203E4">
            <w:pPr>
              <w:jc w:val="center"/>
            </w:pP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Художественно-эстетическое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Жар-птица</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Default="0049058D" w:rsidP="000203E4">
            <w:pPr>
              <w:jc w:val="center"/>
            </w:pP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Научно-техническое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Цифровой мир</w:t>
            </w:r>
          </w:p>
        </w:tc>
        <w:tc>
          <w:tcPr>
            <w:tcW w:w="851" w:type="dxa"/>
            <w:shd w:val="clear" w:color="auto" w:fill="C2D69B" w:themeFill="accent3" w:themeFillTint="99"/>
          </w:tcPr>
          <w:p w:rsidR="0049058D" w:rsidRDefault="0049058D" w:rsidP="000203E4">
            <w:pPr>
              <w:jc w:val="center"/>
              <w:rPr>
                <w:bCs/>
              </w:rPr>
            </w:pPr>
          </w:p>
        </w:tc>
        <w:tc>
          <w:tcPr>
            <w:tcW w:w="850" w:type="dxa"/>
            <w:shd w:val="clear" w:color="auto" w:fill="C2D69B" w:themeFill="accent3" w:themeFillTint="99"/>
          </w:tcPr>
          <w:p w:rsidR="0049058D" w:rsidRPr="00AA01CE" w:rsidRDefault="0049058D" w:rsidP="000203E4">
            <w:pPr>
              <w:jc w:val="center"/>
              <w:rPr>
                <w:bCs/>
              </w:rPr>
            </w:pP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Default="0049058D" w:rsidP="000203E4">
            <w:pPr>
              <w:jc w:val="center"/>
            </w:pPr>
            <w:r>
              <w:t>2</w:t>
            </w: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Духовно-нравственное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Веселые нотки</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Pr="00286DA8" w:rsidRDefault="0049058D" w:rsidP="000203E4">
            <w:pPr>
              <w:jc w:val="center"/>
            </w:pPr>
            <w:r>
              <w:t>2</w:t>
            </w:r>
          </w:p>
        </w:tc>
        <w:tc>
          <w:tcPr>
            <w:tcW w:w="737" w:type="dxa"/>
            <w:shd w:val="clear" w:color="auto" w:fill="C2D69B" w:themeFill="accent3" w:themeFillTint="99"/>
          </w:tcPr>
          <w:p w:rsidR="0049058D" w:rsidRDefault="0049058D" w:rsidP="000203E4">
            <w:pPr>
              <w:jc w:val="center"/>
            </w:pPr>
            <w:r>
              <w:t>2</w:t>
            </w: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Туристско-краеведческое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Крокус</w:t>
            </w:r>
          </w:p>
        </w:tc>
        <w:tc>
          <w:tcPr>
            <w:tcW w:w="851" w:type="dxa"/>
            <w:shd w:val="clear" w:color="auto" w:fill="C2D69B" w:themeFill="accent3" w:themeFillTint="99"/>
          </w:tcPr>
          <w:p w:rsidR="0049058D" w:rsidRDefault="0049058D" w:rsidP="000203E4">
            <w:pPr>
              <w:jc w:val="center"/>
              <w:rPr>
                <w:bCs/>
              </w:rPr>
            </w:pPr>
          </w:p>
        </w:tc>
        <w:tc>
          <w:tcPr>
            <w:tcW w:w="850" w:type="dxa"/>
            <w:shd w:val="clear" w:color="auto" w:fill="C2D69B" w:themeFill="accent3" w:themeFillTint="99"/>
          </w:tcPr>
          <w:p w:rsidR="0049058D" w:rsidRPr="00AA01CE" w:rsidRDefault="0049058D" w:rsidP="000203E4">
            <w:pPr>
              <w:jc w:val="center"/>
              <w:rPr>
                <w:bCs/>
              </w:rPr>
            </w:pPr>
          </w:p>
        </w:tc>
        <w:tc>
          <w:tcPr>
            <w:tcW w:w="738" w:type="dxa"/>
            <w:shd w:val="clear" w:color="auto" w:fill="C2D69B" w:themeFill="accent3" w:themeFillTint="99"/>
          </w:tcPr>
          <w:p w:rsidR="0049058D" w:rsidRDefault="0049058D" w:rsidP="000203E4">
            <w:pPr>
              <w:jc w:val="center"/>
            </w:pPr>
          </w:p>
        </w:tc>
        <w:tc>
          <w:tcPr>
            <w:tcW w:w="737" w:type="dxa"/>
            <w:shd w:val="clear" w:color="auto" w:fill="C2D69B" w:themeFill="accent3" w:themeFillTint="99"/>
          </w:tcPr>
          <w:p w:rsidR="0049058D" w:rsidRDefault="0049058D" w:rsidP="000203E4">
            <w:pPr>
              <w:jc w:val="center"/>
            </w:pPr>
            <w:r>
              <w:t>4</w:t>
            </w: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Туристско-краеведческое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Мой Таганрог</w:t>
            </w:r>
          </w:p>
        </w:tc>
        <w:tc>
          <w:tcPr>
            <w:tcW w:w="851" w:type="dxa"/>
            <w:shd w:val="clear" w:color="auto" w:fill="C2D69B" w:themeFill="accent3" w:themeFillTint="99"/>
          </w:tcPr>
          <w:p w:rsidR="0049058D" w:rsidRDefault="0049058D" w:rsidP="000203E4">
            <w:pPr>
              <w:jc w:val="center"/>
              <w:rPr>
                <w:bCs/>
              </w:rPr>
            </w:pPr>
          </w:p>
        </w:tc>
        <w:tc>
          <w:tcPr>
            <w:tcW w:w="850" w:type="dxa"/>
            <w:shd w:val="clear" w:color="auto" w:fill="C2D69B" w:themeFill="accent3" w:themeFillTint="99"/>
          </w:tcPr>
          <w:p w:rsidR="0049058D" w:rsidRPr="00AA01CE" w:rsidRDefault="0049058D" w:rsidP="000203E4">
            <w:pPr>
              <w:jc w:val="center"/>
              <w:rPr>
                <w:bCs/>
              </w:rPr>
            </w:pPr>
          </w:p>
        </w:tc>
        <w:tc>
          <w:tcPr>
            <w:tcW w:w="738" w:type="dxa"/>
            <w:shd w:val="clear" w:color="auto" w:fill="C2D69B" w:themeFill="accent3" w:themeFillTint="99"/>
          </w:tcPr>
          <w:p w:rsidR="0049058D" w:rsidRDefault="0049058D" w:rsidP="000203E4">
            <w:pPr>
              <w:jc w:val="center"/>
            </w:pPr>
            <w:r>
              <w:t>2</w:t>
            </w:r>
          </w:p>
        </w:tc>
        <w:tc>
          <w:tcPr>
            <w:tcW w:w="737" w:type="dxa"/>
            <w:shd w:val="clear" w:color="auto" w:fill="C2D69B" w:themeFill="accent3" w:themeFillTint="99"/>
          </w:tcPr>
          <w:p w:rsidR="0049058D" w:rsidRDefault="0049058D" w:rsidP="000203E4">
            <w:pPr>
              <w:jc w:val="center"/>
            </w:pPr>
            <w:r>
              <w:t>2</w:t>
            </w: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Pr>
                <w:rStyle w:val="af5"/>
              </w:rPr>
              <w:t>Социальное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Pr>
                <w:rStyle w:val="af5"/>
              </w:rPr>
              <w:t>Азбука здоровья</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Default="0049058D" w:rsidP="000203E4">
            <w:pPr>
              <w:jc w:val="center"/>
            </w:pPr>
            <w:r>
              <w:t>2</w:t>
            </w:r>
          </w:p>
        </w:tc>
        <w:tc>
          <w:tcPr>
            <w:tcW w:w="737" w:type="dxa"/>
            <w:shd w:val="clear" w:color="auto" w:fill="C2D69B" w:themeFill="accent3" w:themeFillTint="99"/>
          </w:tcPr>
          <w:p w:rsidR="0049058D" w:rsidRDefault="0049058D" w:rsidP="000203E4">
            <w:pPr>
              <w:jc w:val="center"/>
            </w:pPr>
          </w:p>
        </w:tc>
      </w:tr>
      <w:tr w:rsidR="0049058D" w:rsidTr="000203E4">
        <w:tc>
          <w:tcPr>
            <w:tcW w:w="3085"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Художественно-эстетическое</w:t>
            </w:r>
          </w:p>
        </w:tc>
        <w:tc>
          <w:tcPr>
            <w:tcW w:w="3402" w:type="dxa"/>
            <w:shd w:val="clear" w:color="auto" w:fill="C2D69B" w:themeFill="accent3" w:themeFillTint="99"/>
            <w:vAlign w:val="center"/>
          </w:tcPr>
          <w:p w:rsidR="0049058D" w:rsidRPr="00DE6707" w:rsidRDefault="0049058D" w:rsidP="000203E4">
            <w:pPr>
              <w:jc w:val="both"/>
              <w:rPr>
                <w:rStyle w:val="af5"/>
                <w:b w:val="0"/>
              </w:rPr>
            </w:pPr>
            <w:r w:rsidRPr="00DE6707">
              <w:rPr>
                <w:rStyle w:val="af5"/>
              </w:rPr>
              <w:t>Студия танца «Ритм»</w:t>
            </w:r>
          </w:p>
        </w:tc>
        <w:tc>
          <w:tcPr>
            <w:tcW w:w="851" w:type="dxa"/>
            <w:shd w:val="clear" w:color="auto" w:fill="C2D69B" w:themeFill="accent3" w:themeFillTint="99"/>
          </w:tcPr>
          <w:p w:rsidR="0049058D" w:rsidRDefault="0049058D" w:rsidP="000203E4">
            <w:pPr>
              <w:jc w:val="center"/>
              <w:rPr>
                <w:bCs/>
              </w:rPr>
            </w:pPr>
            <w:r>
              <w:rPr>
                <w:bCs/>
              </w:rPr>
              <w:t>3</w:t>
            </w:r>
          </w:p>
        </w:tc>
        <w:tc>
          <w:tcPr>
            <w:tcW w:w="850" w:type="dxa"/>
            <w:shd w:val="clear" w:color="auto" w:fill="C2D69B" w:themeFill="accent3" w:themeFillTint="99"/>
          </w:tcPr>
          <w:p w:rsidR="0049058D" w:rsidRPr="00AA01CE" w:rsidRDefault="0049058D" w:rsidP="000203E4">
            <w:pPr>
              <w:jc w:val="center"/>
              <w:rPr>
                <w:bCs/>
              </w:rPr>
            </w:pPr>
            <w:r>
              <w:rPr>
                <w:bCs/>
              </w:rPr>
              <w:t>3</w:t>
            </w:r>
          </w:p>
        </w:tc>
        <w:tc>
          <w:tcPr>
            <w:tcW w:w="738" w:type="dxa"/>
            <w:shd w:val="clear" w:color="auto" w:fill="C2D69B" w:themeFill="accent3" w:themeFillTint="99"/>
          </w:tcPr>
          <w:p w:rsidR="0049058D" w:rsidRDefault="0049058D" w:rsidP="000203E4">
            <w:pPr>
              <w:jc w:val="center"/>
            </w:pPr>
            <w:r>
              <w:t>2</w:t>
            </w:r>
          </w:p>
        </w:tc>
        <w:tc>
          <w:tcPr>
            <w:tcW w:w="737" w:type="dxa"/>
            <w:shd w:val="clear" w:color="auto" w:fill="C2D69B" w:themeFill="accent3" w:themeFillTint="99"/>
          </w:tcPr>
          <w:p w:rsidR="0049058D" w:rsidRDefault="0049058D" w:rsidP="000203E4">
            <w:pPr>
              <w:jc w:val="center"/>
            </w:pPr>
            <w:r>
              <w:t>2</w:t>
            </w:r>
          </w:p>
        </w:tc>
      </w:tr>
      <w:tr w:rsidR="0049058D" w:rsidRPr="00AA5376" w:rsidTr="000203E4">
        <w:tc>
          <w:tcPr>
            <w:tcW w:w="3085" w:type="dxa"/>
            <w:tcBorders>
              <w:bottom w:val="single" w:sz="12" w:space="0" w:color="auto"/>
            </w:tcBorders>
            <w:shd w:val="clear" w:color="auto" w:fill="C2D69B" w:themeFill="accent3" w:themeFillTint="99"/>
            <w:vAlign w:val="center"/>
          </w:tcPr>
          <w:p w:rsidR="0049058D" w:rsidRPr="00AA5376" w:rsidRDefault="0049058D" w:rsidP="000203E4">
            <w:pPr>
              <w:jc w:val="both"/>
              <w:rPr>
                <w:rStyle w:val="af5"/>
              </w:rPr>
            </w:pPr>
          </w:p>
        </w:tc>
        <w:tc>
          <w:tcPr>
            <w:tcW w:w="3402" w:type="dxa"/>
            <w:tcBorders>
              <w:bottom w:val="single" w:sz="12" w:space="0" w:color="auto"/>
            </w:tcBorders>
            <w:shd w:val="clear" w:color="auto" w:fill="C2D69B" w:themeFill="accent3" w:themeFillTint="99"/>
            <w:vAlign w:val="center"/>
          </w:tcPr>
          <w:p w:rsidR="0049058D" w:rsidRPr="00AA5376" w:rsidRDefault="0049058D" w:rsidP="000203E4">
            <w:pPr>
              <w:jc w:val="both"/>
              <w:rPr>
                <w:rStyle w:val="af5"/>
              </w:rPr>
            </w:pPr>
            <w:r w:rsidRPr="00AA5376">
              <w:rPr>
                <w:rStyle w:val="af5"/>
              </w:rPr>
              <w:t>Итого:</w:t>
            </w:r>
          </w:p>
        </w:tc>
        <w:tc>
          <w:tcPr>
            <w:tcW w:w="851" w:type="dxa"/>
            <w:tcBorders>
              <w:bottom w:val="single" w:sz="12" w:space="0" w:color="auto"/>
            </w:tcBorders>
            <w:shd w:val="clear" w:color="auto" w:fill="C2D69B" w:themeFill="accent3" w:themeFillTint="99"/>
          </w:tcPr>
          <w:p w:rsidR="0049058D" w:rsidRPr="00AA5376" w:rsidRDefault="0049058D" w:rsidP="000203E4">
            <w:pPr>
              <w:jc w:val="center"/>
              <w:rPr>
                <w:b/>
                <w:bCs/>
              </w:rPr>
            </w:pPr>
            <w:r w:rsidRPr="00AA5376">
              <w:rPr>
                <w:b/>
                <w:bCs/>
              </w:rPr>
              <w:t>30</w:t>
            </w:r>
          </w:p>
        </w:tc>
        <w:tc>
          <w:tcPr>
            <w:tcW w:w="850" w:type="dxa"/>
            <w:tcBorders>
              <w:bottom w:val="single" w:sz="12" w:space="0" w:color="auto"/>
            </w:tcBorders>
            <w:shd w:val="clear" w:color="auto" w:fill="C2D69B" w:themeFill="accent3" w:themeFillTint="99"/>
          </w:tcPr>
          <w:p w:rsidR="0049058D" w:rsidRPr="00AA5376" w:rsidRDefault="0049058D" w:rsidP="000203E4">
            <w:pPr>
              <w:jc w:val="center"/>
              <w:rPr>
                <w:b/>
                <w:bCs/>
              </w:rPr>
            </w:pPr>
            <w:r w:rsidRPr="00AA5376">
              <w:rPr>
                <w:b/>
                <w:bCs/>
              </w:rPr>
              <w:t>30</w:t>
            </w:r>
          </w:p>
        </w:tc>
        <w:tc>
          <w:tcPr>
            <w:tcW w:w="738" w:type="dxa"/>
            <w:tcBorders>
              <w:bottom w:val="single" w:sz="12" w:space="0" w:color="auto"/>
            </w:tcBorders>
            <w:shd w:val="clear" w:color="auto" w:fill="C2D69B" w:themeFill="accent3" w:themeFillTint="99"/>
          </w:tcPr>
          <w:p w:rsidR="0049058D" w:rsidRPr="00AA5376" w:rsidRDefault="0049058D" w:rsidP="000203E4">
            <w:pPr>
              <w:jc w:val="center"/>
              <w:rPr>
                <w:b/>
              </w:rPr>
            </w:pPr>
            <w:r w:rsidRPr="00AA5376">
              <w:rPr>
                <w:b/>
              </w:rPr>
              <w:t>20</w:t>
            </w:r>
          </w:p>
        </w:tc>
        <w:tc>
          <w:tcPr>
            <w:tcW w:w="737" w:type="dxa"/>
            <w:tcBorders>
              <w:bottom w:val="single" w:sz="12" w:space="0" w:color="auto"/>
            </w:tcBorders>
            <w:shd w:val="clear" w:color="auto" w:fill="C2D69B" w:themeFill="accent3" w:themeFillTint="99"/>
          </w:tcPr>
          <w:p w:rsidR="0049058D" w:rsidRPr="00AA5376" w:rsidRDefault="0049058D" w:rsidP="000203E4">
            <w:pPr>
              <w:rPr>
                <w:b/>
              </w:rPr>
            </w:pPr>
            <w:r w:rsidRPr="00AA5376">
              <w:rPr>
                <w:b/>
              </w:rPr>
              <w:t>20</w:t>
            </w:r>
          </w:p>
        </w:tc>
      </w:tr>
    </w:tbl>
    <w:p w:rsidR="0049058D" w:rsidRDefault="0049058D" w:rsidP="00006B39">
      <w:pPr>
        <w:ind w:firstLine="567"/>
        <w:jc w:val="center"/>
        <w:rPr>
          <w:rFonts w:cs="Arial CYR"/>
          <w:b/>
          <w:bCs/>
          <w:smallCaps/>
          <w:lang w:val="ru-RU"/>
        </w:rPr>
      </w:pPr>
    </w:p>
    <w:p w:rsidR="001E1A13" w:rsidRPr="001E1A13" w:rsidRDefault="001E1A13" w:rsidP="00006B39">
      <w:pPr>
        <w:ind w:firstLine="567"/>
        <w:jc w:val="center"/>
        <w:rPr>
          <w:b/>
          <w:color w:val="000000"/>
          <w:lang w:val="ru-RU"/>
        </w:rPr>
      </w:pPr>
      <w:r w:rsidRPr="001E1A13">
        <w:rPr>
          <w:color w:val="000000"/>
          <w:lang w:val="ru-RU"/>
        </w:rPr>
        <w:t>Рабочие программы внеурочной деятельности составлены на основе примерных программ внеурочной деятельности</w:t>
      </w:r>
      <w:r w:rsidRPr="001E1A13">
        <w:rPr>
          <w:lang w:val="ru-RU"/>
        </w:rPr>
        <w:t>.</w:t>
      </w:r>
    </w:p>
    <w:p w:rsidR="00C1753D" w:rsidRPr="00B175FC" w:rsidRDefault="00A063B4" w:rsidP="00B175FC">
      <w:pPr>
        <w:pStyle w:val="2"/>
        <w:jc w:val="center"/>
        <w:rPr>
          <w:rFonts w:ascii="Times New Roman" w:hAnsi="Times New Roman" w:cs="Times New Roman"/>
          <w:b w:val="0"/>
          <w:bCs w:val="0"/>
          <w:color w:val="auto"/>
          <w:kern w:val="36"/>
          <w:sz w:val="24"/>
          <w:szCs w:val="24"/>
        </w:rPr>
      </w:pPr>
      <w:bookmarkStart w:id="74" w:name="_Toc463697003"/>
      <w:r w:rsidRPr="00B175FC">
        <w:rPr>
          <w:rFonts w:ascii="Times New Roman" w:hAnsi="Times New Roman" w:cs="Times New Roman"/>
          <w:color w:val="auto"/>
          <w:kern w:val="36"/>
          <w:sz w:val="24"/>
          <w:szCs w:val="24"/>
        </w:rPr>
        <w:t xml:space="preserve">3.3. </w:t>
      </w:r>
      <w:r w:rsidR="00C1753D" w:rsidRPr="00B175FC">
        <w:rPr>
          <w:rFonts w:ascii="Times New Roman" w:hAnsi="Times New Roman" w:cs="Times New Roman"/>
          <w:color w:val="auto"/>
          <w:kern w:val="36"/>
          <w:sz w:val="24"/>
          <w:szCs w:val="24"/>
        </w:rPr>
        <w:t>Система условий реализации основной образовательной программы</w:t>
      </w:r>
      <w:bookmarkEnd w:id="74"/>
    </w:p>
    <w:p w:rsidR="00C1753D" w:rsidRPr="00C1753D" w:rsidRDefault="00C1753D" w:rsidP="00C82C31">
      <w:pPr>
        <w:jc w:val="center"/>
        <w:rPr>
          <w:b/>
          <w:bCs/>
          <w:kern w:val="36"/>
          <w:lang w:val="ru-RU"/>
        </w:rPr>
      </w:pPr>
      <w:r w:rsidRPr="00C1753D">
        <w:rPr>
          <w:b/>
          <w:bCs/>
          <w:kern w:val="36"/>
          <w:lang w:val="ru-RU"/>
        </w:rPr>
        <w:t>в соответствии с требованиями Стандарта</w:t>
      </w:r>
    </w:p>
    <w:p w:rsidR="00DF4A6F" w:rsidRPr="00DF4A6F" w:rsidRDefault="00DF4A6F" w:rsidP="00DF4A6F">
      <w:pPr>
        <w:ind w:left="57" w:firstLine="652"/>
        <w:jc w:val="both"/>
        <w:rPr>
          <w:lang w:val="ru-RU"/>
        </w:rPr>
      </w:pPr>
      <w:r w:rsidRPr="00DF4A6F">
        <w:rPr>
          <w:lang w:val="ru-RU"/>
        </w:rPr>
        <w:t xml:space="preserve">Система условий реализации основной образовательной программы начального общего образования разработана на основе соответствующих требований Стандарта и обеспечивает достижение планируемых результатов освоения основной образовательной </w:t>
      </w:r>
      <w:r w:rsidRPr="00DF4A6F">
        <w:rPr>
          <w:lang w:val="ru-RU"/>
        </w:rPr>
        <w:lastRenderedPageBreak/>
        <w:t xml:space="preserve">программы начального общего образования. </w:t>
      </w:r>
    </w:p>
    <w:p w:rsidR="00DF4A6F" w:rsidRPr="00DF4A6F" w:rsidRDefault="00DF4A6F" w:rsidP="00DF4A6F">
      <w:pPr>
        <w:ind w:left="57" w:firstLine="652"/>
        <w:jc w:val="both"/>
        <w:rPr>
          <w:lang w:val="ru-RU"/>
        </w:rPr>
      </w:pPr>
      <w:r w:rsidRPr="00DF4A6F">
        <w:rPr>
          <w:lang w:val="ru-RU"/>
        </w:rPr>
        <w:t>Система условий учитывает особенности образовательного учреждения, а также его взаимодействие с социальными партнерами.</w:t>
      </w:r>
    </w:p>
    <w:p w:rsidR="00DF4A6F" w:rsidRPr="00DF4A6F" w:rsidRDefault="00DF4A6F" w:rsidP="00DF4A6F">
      <w:pPr>
        <w:shd w:val="clear" w:color="auto" w:fill="FFFFFF"/>
        <w:tabs>
          <w:tab w:val="left" w:pos="935"/>
        </w:tabs>
        <w:ind w:left="11" w:firstLine="731"/>
        <w:jc w:val="both"/>
        <w:rPr>
          <w:color w:val="000000"/>
          <w:lang w:val="ru-RU"/>
        </w:rPr>
      </w:pPr>
      <w:r w:rsidRPr="00DF4A6F">
        <w:rPr>
          <w:color w:val="000000"/>
          <w:lang w:val="ru-RU"/>
        </w:rPr>
        <w:t xml:space="preserve">Таганрогская школа №7 возникла в 1888г. на базе Первого Городского Мещанского приходского училища. С 1917 - 1921гг. действовала трудовая школа №7. С сентября 1944г. – как начальная школа. В </w:t>
      </w:r>
      <w:smartTag w:uri="urn:schemas-microsoft-com:office:smarttags" w:element="metricconverter">
        <w:smartTagPr>
          <w:attr w:name="ProductID" w:val="1958 г"/>
        </w:smartTagPr>
        <w:r w:rsidRPr="00DF4A6F">
          <w:rPr>
            <w:color w:val="000000"/>
            <w:lang w:val="ru-RU"/>
          </w:rPr>
          <w:t>1958 г</w:t>
        </w:r>
      </w:smartTag>
      <w:r w:rsidRPr="00DF4A6F">
        <w:rPr>
          <w:color w:val="000000"/>
          <w:lang w:val="ru-RU"/>
        </w:rPr>
        <w:t>. была реорганизована в семилетнюю школу и переехала в новое здание. По результатам государственной аккредитации МОУ СОШ №7 в 2008г. присвоен статус информационно-экономического лицея.</w:t>
      </w:r>
    </w:p>
    <w:p w:rsidR="00DF4A6F" w:rsidRPr="00B936E6" w:rsidRDefault="00DF4A6F" w:rsidP="00DF4A6F">
      <w:pPr>
        <w:pStyle w:val="ac"/>
        <w:spacing w:after="0"/>
        <w:ind w:left="14" w:firstLine="734"/>
        <w:jc w:val="both"/>
        <w:rPr>
          <w:sz w:val="24"/>
          <w:szCs w:val="24"/>
        </w:rPr>
      </w:pPr>
      <w:r w:rsidRPr="00B936E6">
        <w:rPr>
          <w:sz w:val="24"/>
          <w:szCs w:val="24"/>
        </w:rPr>
        <w:t>Лицей расположен в микрорайоне завода «Прибой».  Непосредственное соседство с промышленным предприятием, спортивным комплексом завода, Домом детского творчества обогащает образовательные возможности лицея.</w:t>
      </w:r>
    </w:p>
    <w:p w:rsidR="00DF4A6F" w:rsidRPr="00DF4A6F" w:rsidRDefault="00DF4A6F" w:rsidP="00DF4A6F">
      <w:pPr>
        <w:shd w:val="clear" w:color="auto" w:fill="FFFFFF"/>
        <w:ind w:firstLine="708"/>
        <w:jc w:val="both"/>
        <w:rPr>
          <w:color w:val="333333"/>
          <w:lang w:val="ru-RU"/>
        </w:rPr>
      </w:pPr>
      <w:r w:rsidRPr="00DF4A6F">
        <w:rPr>
          <w:color w:val="000000"/>
          <w:lang w:val="ru-RU"/>
        </w:rPr>
        <w:t>Лицей располагается в трёх зданиях: типовом трёхэтажном здании основной школы, одноэтажном здании начальной школы и здания мастерских, которыми владеет на правах оперативного управления. Общая площадь здания 1861,2 м</w:t>
      </w:r>
      <w:r w:rsidRPr="00DF4A6F">
        <w:rPr>
          <w:color w:val="000000"/>
          <w:vertAlign w:val="superscript"/>
          <w:lang w:val="ru-RU"/>
        </w:rPr>
        <w:t>2</w:t>
      </w:r>
      <w:r w:rsidRPr="00DF4A6F">
        <w:rPr>
          <w:color w:val="000000"/>
          <w:lang w:val="ru-RU"/>
        </w:rPr>
        <w:t>.</w:t>
      </w:r>
    </w:p>
    <w:p w:rsidR="00DF4A6F" w:rsidRPr="00DF4A6F" w:rsidRDefault="00DF4A6F" w:rsidP="00DF4A6F">
      <w:pPr>
        <w:shd w:val="clear" w:color="auto" w:fill="FFFFFF"/>
        <w:ind w:firstLine="708"/>
        <w:jc w:val="both"/>
        <w:rPr>
          <w:color w:val="333333"/>
          <w:lang w:val="ru-RU"/>
        </w:rPr>
      </w:pPr>
      <w:r w:rsidRPr="00DF4A6F">
        <w:rPr>
          <w:color w:val="000000"/>
          <w:lang w:val="ru-RU"/>
        </w:rPr>
        <w:t xml:space="preserve">Площадь земельного участка территории </w:t>
      </w:r>
      <w:r w:rsidR="00030AC0">
        <w:rPr>
          <w:color w:val="000000"/>
          <w:lang w:val="ru-RU"/>
        </w:rPr>
        <w:t>лицея</w:t>
      </w:r>
      <w:r w:rsidRPr="00DF4A6F">
        <w:rPr>
          <w:color w:val="000000"/>
          <w:lang w:val="ru-RU"/>
        </w:rPr>
        <w:t xml:space="preserve"> - 12690 м</w:t>
      </w:r>
      <w:r w:rsidRPr="00DF4A6F">
        <w:rPr>
          <w:color w:val="000000"/>
          <w:vertAlign w:val="superscript"/>
          <w:lang w:val="ru-RU"/>
        </w:rPr>
        <w:t>2</w:t>
      </w:r>
      <w:r w:rsidRPr="00DF4A6F">
        <w:rPr>
          <w:color w:val="000000"/>
          <w:lang w:val="ru-RU"/>
        </w:rPr>
        <w:t xml:space="preserve">. Озеленение участка составляет не менее 50% площади его территории. </w:t>
      </w:r>
    </w:p>
    <w:p w:rsidR="00DF4A6F" w:rsidRPr="00DF4A6F" w:rsidRDefault="00DF4A6F" w:rsidP="00DF4A6F">
      <w:pPr>
        <w:shd w:val="clear" w:color="auto" w:fill="FFFFFF"/>
        <w:ind w:firstLine="708"/>
        <w:jc w:val="both"/>
        <w:rPr>
          <w:color w:val="333333"/>
          <w:lang w:val="ru-RU"/>
        </w:rPr>
      </w:pPr>
      <w:r w:rsidRPr="00DF4A6F">
        <w:rPr>
          <w:color w:val="000000"/>
          <w:lang w:val="ru-RU"/>
        </w:rPr>
        <w:t xml:space="preserve">Лицей работает в одну смену, после окончания уроков педагоги имеют возможность заниматься внеурочной учебной деятельностью и методической работой, а также проводить внеклассные мероприятия. Пролицей (начальная школа) занимается в две смены (1а,1б,1в,4а,4б классы – в первую смену, 2а,2б,2в,3а,3б– во вторую смену). Функционируют группы продленного дня для учащихся 1-4-х классов. </w:t>
      </w:r>
    </w:p>
    <w:p w:rsidR="00DF4A6F" w:rsidRPr="00DF4A6F" w:rsidRDefault="00DF4A6F" w:rsidP="00DF4A6F">
      <w:pPr>
        <w:shd w:val="clear" w:color="auto" w:fill="FFFFFF"/>
        <w:ind w:firstLine="708"/>
        <w:jc w:val="both"/>
        <w:rPr>
          <w:color w:val="333333"/>
          <w:lang w:val="ru-RU"/>
        </w:rPr>
      </w:pPr>
      <w:r w:rsidRPr="00DF4A6F">
        <w:rPr>
          <w:color w:val="000000"/>
          <w:lang w:val="ru-RU"/>
        </w:rPr>
        <w:t>В лицее всего 18 учебных кабинетов, из которых – 5 располагаются в здании начальной школы. Имеется два компьютерных кабинета для проведения уроков информатики и ИКТ. Все кабинеты начальной школы имеют статус медиа-кабинетов.</w:t>
      </w:r>
    </w:p>
    <w:p w:rsidR="00DF4A6F" w:rsidRPr="00DF4A6F" w:rsidRDefault="00DF4A6F" w:rsidP="00DF4A6F">
      <w:pPr>
        <w:shd w:val="clear" w:color="auto" w:fill="FFFFFF"/>
        <w:ind w:firstLine="708"/>
        <w:jc w:val="both"/>
        <w:rPr>
          <w:color w:val="333333"/>
          <w:lang w:val="ru-RU"/>
        </w:rPr>
      </w:pPr>
      <w:r w:rsidRPr="00DF4A6F">
        <w:rPr>
          <w:color w:val="000000"/>
          <w:lang w:val="ru-RU"/>
        </w:rPr>
        <w:t xml:space="preserve">Оснащенность кабинетов в целом по лицею 60-70%. Все кабинеты функционально пригодны и оформлены в соответствии с требованиями. Имеется раздаточный и дидактический материал, наглядные пособия, оборудование. Наполняемость, содержание и систематизация на должном уровне. </w:t>
      </w:r>
    </w:p>
    <w:p w:rsidR="00DF4A6F" w:rsidRPr="00DF4A6F" w:rsidRDefault="00DF4A6F" w:rsidP="00DF4A6F">
      <w:pPr>
        <w:shd w:val="clear" w:color="auto" w:fill="FFFFFF"/>
        <w:ind w:firstLine="708"/>
        <w:jc w:val="both"/>
        <w:rPr>
          <w:color w:val="333333"/>
          <w:lang w:val="ru-RU"/>
        </w:rPr>
      </w:pPr>
      <w:r w:rsidRPr="00DF4A6F">
        <w:rPr>
          <w:color w:val="000000"/>
          <w:lang w:val="ru-RU"/>
        </w:rPr>
        <w:t>Общая площадь спортивного зала 512 м</w:t>
      </w:r>
      <w:r w:rsidRPr="00DF4A6F">
        <w:rPr>
          <w:color w:val="000000"/>
          <w:vertAlign w:val="superscript"/>
          <w:lang w:val="ru-RU"/>
        </w:rPr>
        <w:t>2</w:t>
      </w:r>
      <w:r w:rsidRPr="00DF4A6F">
        <w:rPr>
          <w:color w:val="000000"/>
          <w:lang w:val="ru-RU"/>
        </w:rPr>
        <w:t>, оснащенность спортивного зала 80%, обеспечивает выполнение программы по физическому воспитанию. С 2011-2012 учебного года начал функционировать малый спортивный зал на базе основного здания для проведений занятий физкультуры лицеистов 1-4 классов.</w:t>
      </w:r>
    </w:p>
    <w:p w:rsidR="00DF4A6F" w:rsidRPr="00DF4A6F" w:rsidRDefault="00DF4A6F" w:rsidP="00DF4A6F">
      <w:pPr>
        <w:shd w:val="clear" w:color="auto" w:fill="FFFFFF"/>
        <w:ind w:firstLine="708"/>
        <w:jc w:val="both"/>
        <w:rPr>
          <w:color w:val="000000"/>
          <w:lang w:val="ru-RU"/>
        </w:rPr>
      </w:pPr>
      <w:r w:rsidRPr="00DF4A6F">
        <w:rPr>
          <w:color w:val="000000"/>
          <w:lang w:val="ru-RU"/>
        </w:rPr>
        <w:t>Питание учащихся осуществляется в школьном  буфете, рассчитанным на 46 посадочных мест. Площадь буфета с подсобным помещением составляет 62,7кв.м.</w:t>
      </w:r>
    </w:p>
    <w:p w:rsidR="00DF4A6F" w:rsidRPr="00DF4A6F" w:rsidRDefault="00DF4A6F" w:rsidP="00DF4A6F">
      <w:pPr>
        <w:pStyle w:val="aa"/>
        <w:ind w:left="0"/>
        <w:jc w:val="both"/>
        <w:rPr>
          <w:lang w:val="ru-RU"/>
        </w:rPr>
      </w:pPr>
      <w:r w:rsidRPr="00DF4A6F">
        <w:rPr>
          <w:b/>
          <w:lang w:val="ru-RU"/>
        </w:rPr>
        <w:t>Тип, вид, статус учреждения</w:t>
      </w:r>
      <w:r w:rsidRPr="00DF4A6F">
        <w:rPr>
          <w:lang w:val="ru-RU"/>
        </w:rPr>
        <w:t>: Муниципальное общеобразовательное бюджетное учреждение лицей № 7.</w:t>
      </w:r>
    </w:p>
    <w:p w:rsidR="00DF4A6F" w:rsidRPr="00DF4A6F" w:rsidRDefault="00DF4A6F" w:rsidP="00DF4A6F">
      <w:pPr>
        <w:jc w:val="both"/>
        <w:rPr>
          <w:lang w:val="ru-RU"/>
        </w:rPr>
      </w:pPr>
      <w:r w:rsidRPr="00DF4A6F">
        <w:rPr>
          <w:lang w:val="ru-RU"/>
        </w:rPr>
        <w:t>Юридический адрес: Россия, 347913, Ростовская область, г. Таганрог, ул.Б.Бульварная, 2</w:t>
      </w:r>
    </w:p>
    <w:p w:rsidR="00DF4A6F" w:rsidRPr="00DF4A6F" w:rsidRDefault="00DF4A6F" w:rsidP="00DF4A6F">
      <w:pPr>
        <w:jc w:val="both"/>
        <w:rPr>
          <w:lang w:val="ru-RU"/>
        </w:rPr>
      </w:pPr>
      <w:r w:rsidRPr="00DF4A6F">
        <w:rPr>
          <w:lang w:val="ru-RU"/>
        </w:rPr>
        <w:t>Фактический адрес: Россия, 347913, Ростовская область, г. Таганрог, ул.Б.Бульварная, 2</w:t>
      </w:r>
    </w:p>
    <w:p w:rsidR="00DF4A6F" w:rsidRPr="00DF4A6F" w:rsidRDefault="00DF4A6F" w:rsidP="00DF4A6F">
      <w:pPr>
        <w:jc w:val="both"/>
        <w:rPr>
          <w:lang w:val="ru-RU"/>
        </w:rPr>
      </w:pPr>
      <w:r w:rsidRPr="00DF4A6F">
        <w:rPr>
          <w:lang w:val="ru-RU"/>
        </w:rPr>
        <w:t>Телефон: 8 (24) 640-801, 640-921, факс 640-801.</w:t>
      </w:r>
    </w:p>
    <w:p w:rsidR="00DF4A6F" w:rsidRPr="00DF4A6F" w:rsidRDefault="00DF4A6F" w:rsidP="00DF4A6F">
      <w:pPr>
        <w:jc w:val="both"/>
        <w:rPr>
          <w:lang w:val="ru-RU"/>
        </w:rPr>
      </w:pPr>
      <w:r w:rsidRPr="00DF4A6F">
        <w:rPr>
          <w:lang w:val="ru-RU"/>
        </w:rPr>
        <w:t>Учредитель: Управление образования г. Таганрога.</w:t>
      </w:r>
    </w:p>
    <w:p w:rsidR="00DF4A6F" w:rsidRPr="00DF4A6F" w:rsidRDefault="00DF4A6F" w:rsidP="00DF4A6F">
      <w:pPr>
        <w:pStyle w:val="aa"/>
        <w:ind w:left="0"/>
        <w:jc w:val="both"/>
        <w:rPr>
          <w:lang w:val="ru-RU"/>
        </w:rPr>
      </w:pPr>
      <w:r w:rsidRPr="00DF4A6F">
        <w:rPr>
          <w:b/>
          <w:lang w:val="ru-RU"/>
        </w:rPr>
        <w:t>Администрация, органы государственно-общественного управления и самоуправления</w:t>
      </w:r>
      <w:r w:rsidRPr="00DF4A6F">
        <w:rPr>
          <w:lang w:val="ru-RU"/>
        </w:rPr>
        <w:t>:</w:t>
      </w:r>
    </w:p>
    <w:p w:rsidR="00DF4A6F" w:rsidRPr="00DF4A6F" w:rsidRDefault="00DF4A6F" w:rsidP="00DF4A6F">
      <w:pPr>
        <w:pStyle w:val="aa"/>
        <w:ind w:left="0"/>
        <w:jc w:val="both"/>
        <w:rPr>
          <w:lang w:val="ru-RU"/>
        </w:rPr>
      </w:pPr>
      <w:r w:rsidRPr="00DF4A6F">
        <w:rPr>
          <w:b/>
          <w:lang w:val="ru-RU"/>
        </w:rPr>
        <w:t>Лицензия на образовательную деятельность</w:t>
      </w:r>
      <w:r w:rsidRPr="00DF4A6F">
        <w:rPr>
          <w:lang w:val="ru-RU"/>
        </w:rPr>
        <w:t xml:space="preserve">  Серия  61  № 000411 регистрационный № 1404  от 02.06.2011 г.</w:t>
      </w:r>
    </w:p>
    <w:p w:rsidR="00DF4A6F" w:rsidRPr="00DF4A6F" w:rsidRDefault="00DF4A6F" w:rsidP="00DF4A6F">
      <w:pPr>
        <w:pStyle w:val="aa"/>
        <w:ind w:left="0"/>
        <w:jc w:val="both"/>
        <w:rPr>
          <w:lang w:val="ru-RU"/>
        </w:rPr>
      </w:pPr>
      <w:r w:rsidRPr="00DF4A6F">
        <w:rPr>
          <w:b/>
          <w:lang w:val="ru-RU"/>
        </w:rPr>
        <w:t xml:space="preserve">Свидетельство о Государственной аккредитации  </w:t>
      </w:r>
      <w:r w:rsidRPr="00DF4A6F">
        <w:rPr>
          <w:lang w:val="ru-RU"/>
        </w:rPr>
        <w:t>Серия  61А01  регистрационный № 0000260 от 14.05.2013 г.</w:t>
      </w:r>
    </w:p>
    <w:p w:rsidR="00DF4A6F" w:rsidRPr="00DF4A6F" w:rsidRDefault="00DF4A6F" w:rsidP="00DF4A6F">
      <w:pPr>
        <w:tabs>
          <w:tab w:val="left" w:pos="10800"/>
        </w:tabs>
        <w:jc w:val="both"/>
        <w:rPr>
          <w:lang w:val="ru-RU"/>
        </w:rPr>
      </w:pPr>
      <w:r w:rsidRPr="00DF4A6F">
        <w:rPr>
          <w:lang w:val="ru-RU"/>
        </w:rPr>
        <w:lastRenderedPageBreak/>
        <w:t>Организационно-правовая форма: муниципальное бюджетное учреждение.</w:t>
      </w:r>
    </w:p>
    <w:p w:rsidR="00DF4A6F" w:rsidRPr="00DF4A6F" w:rsidRDefault="00DF4A6F" w:rsidP="00DF4A6F">
      <w:pPr>
        <w:rPr>
          <w:b/>
          <w:bCs/>
          <w:iCs/>
          <w:lang w:val="ru-RU"/>
        </w:rPr>
      </w:pPr>
      <w:r w:rsidRPr="00DF4A6F">
        <w:rPr>
          <w:b/>
          <w:bCs/>
          <w:iCs/>
          <w:lang w:val="ru-RU"/>
        </w:rPr>
        <w:t>Кадровое обеспечение организации:</w:t>
      </w:r>
    </w:p>
    <w:p w:rsidR="00DF4A6F" w:rsidRPr="00DF4A6F" w:rsidRDefault="00DF4A6F" w:rsidP="00DF4A6F">
      <w:pPr>
        <w:pStyle w:val="aa"/>
        <w:ind w:left="0"/>
        <w:jc w:val="both"/>
        <w:rPr>
          <w:b/>
          <w:lang w:val="ru-RU"/>
        </w:rPr>
      </w:pPr>
      <w:r w:rsidRPr="00DF4A6F">
        <w:rPr>
          <w:b/>
          <w:lang w:val="ru-RU"/>
        </w:rPr>
        <w:t>Администрация МОБУ лицея № 7:</w:t>
      </w:r>
    </w:p>
    <w:p w:rsidR="00DF4A6F" w:rsidRPr="00DF4A6F" w:rsidRDefault="00DF4A6F" w:rsidP="00DF4A6F">
      <w:pPr>
        <w:pStyle w:val="aa"/>
        <w:ind w:left="0"/>
        <w:jc w:val="both"/>
        <w:rPr>
          <w:lang w:val="ru-RU"/>
        </w:rPr>
      </w:pPr>
      <w:r w:rsidRPr="00DF4A6F">
        <w:rPr>
          <w:lang w:val="ru-RU"/>
        </w:rPr>
        <w:t>Директор:       Земляненко Нина Васильевна.</w:t>
      </w:r>
    </w:p>
    <w:p w:rsidR="00DF4A6F" w:rsidRPr="00DF4A6F" w:rsidRDefault="00DF4A6F" w:rsidP="00DF4A6F">
      <w:pPr>
        <w:pStyle w:val="aa"/>
        <w:ind w:left="0"/>
        <w:jc w:val="both"/>
        <w:rPr>
          <w:lang w:val="ru-RU"/>
        </w:rPr>
      </w:pPr>
      <w:r w:rsidRPr="00DF4A6F">
        <w:rPr>
          <w:lang w:val="ru-RU"/>
        </w:rPr>
        <w:t xml:space="preserve">Заместители директора по учебно-воспитательной работе: </w:t>
      </w:r>
    </w:p>
    <w:p w:rsidR="00DF4A6F" w:rsidRPr="00DF4A6F" w:rsidRDefault="00DF4A6F" w:rsidP="00DF4A6F">
      <w:pPr>
        <w:pStyle w:val="aa"/>
        <w:ind w:left="0"/>
        <w:jc w:val="both"/>
        <w:rPr>
          <w:lang w:val="ru-RU"/>
        </w:rPr>
      </w:pPr>
      <w:r w:rsidRPr="00DF4A6F">
        <w:rPr>
          <w:lang w:val="ru-RU"/>
        </w:rPr>
        <w:t>Калганова Ольга Вадимовна (курирует вопросы основного и общего (полного) образования), Ткаченко Наталия Владимировна (курирует вопросы начального образования).</w:t>
      </w:r>
    </w:p>
    <w:p w:rsidR="00DF4A6F" w:rsidRPr="00DF4A6F" w:rsidRDefault="00DF4A6F" w:rsidP="00DF4A6F">
      <w:pPr>
        <w:pStyle w:val="aa"/>
        <w:ind w:left="0"/>
        <w:jc w:val="both"/>
        <w:rPr>
          <w:lang w:val="ru-RU"/>
        </w:rPr>
      </w:pPr>
      <w:r w:rsidRPr="00DF4A6F">
        <w:rPr>
          <w:lang w:val="ru-RU"/>
        </w:rPr>
        <w:t>Заместитель директора по воспитательной работе: Доронина Елена Викторовна.</w:t>
      </w:r>
    </w:p>
    <w:p w:rsidR="00DF4A6F" w:rsidRPr="00DF4A6F" w:rsidRDefault="00DF4A6F" w:rsidP="00DF4A6F">
      <w:pPr>
        <w:pStyle w:val="aa"/>
        <w:ind w:left="0"/>
        <w:jc w:val="both"/>
        <w:rPr>
          <w:lang w:val="ru-RU"/>
        </w:rPr>
      </w:pPr>
      <w:r w:rsidRPr="00DF4A6F">
        <w:rPr>
          <w:lang w:val="ru-RU"/>
        </w:rPr>
        <w:t>Заместитель директора по административно-хозяйственной работе: Миронова Виктория Викторовна.</w:t>
      </w:r>
    </w:p>
    <w:p w:rsidR="00DF4A6F" w:rsidRPr="00B936E6" w:rsidRDefault="00DF4A6F" w:rsidP="00DF4A6F">
      <w:pPr>
        <w:pStyle w:val="af6"/>
        <w:ind w:firstLine="709"/>
        <w:jc w:val="both"/>
        <w:rPr>
          <w:rFonts w:ascii="Times New Roman" w:hAnsi="Times New Roman" w:cs="Times New Roman"/>
          <w:sz w:val="24"/>
          <w:szCs w:val="24"/>
          <w:lang w:eastAsia="ru-RU"/>
        </w:rPr>
      </w:pPr>
      <w:r w:rsidRPr="00B936E6">
        <w:rPr>
          <w:rFonts w:ascii="Times New Roman" w:hAnsi="Times New Roman" w:cs="Times New Roman"/>
          <w:sz w:val="24"/>
          <w:szCs w:val="24"/>
          <w:lang w:eastAsia="ru-RU"/>
        </w:rPr>
        <w:t xml:space="preserve">Анализ кадрового состава </w:t>
      </w:r>
      <w:r w:rsidR="001C3EBC">
        <w:rPr>
          <w:rFonts w:ascii="Times New Roman" w:hAnsi="Times New Roman" w:cs="Times New Roman"/>
          <w:sz w:val="24"/>
          <w:szCs w:val="24"/>
          <w:lang w:eastAsia="ru-RU"/>
        </w:rPr>
        <w:t>лицея</w:t>
      </w:r>
      <w:r w:rsidRPr="00B936E6">
        <w:rPr>
          <w:rFonts w:ascii="Times New Roman" w:hAnsi="Times New Roman" w:cs="Times New Roman"/>
          <w:sz w:val="24"/>
          <w:szCs w:val="24"/>
          <w:lang w:eastAsia="ru-RU"/>
        </w:rPr>
        <w:t xml:space="preserve"> может быть представлен с помощью диаграмм и таблицы</w:t>
      </w:r>
      <w:r w:rsidRPr="00B936E6">
        <w:rPr>
          <w:rFonts w:ascii="Times New Roman" w:eastAsia="Times New Roman" w:hAnsi="Times New Roman" w:cs="Times New Roman"/>
          <w:sz w:val="24"/>
          <w:szCs w:val="24"/>
          <w:lang w:eastAsia="ru-RU"/>
        </w:rPr>
        <w:t>.</w:t>
      </w:r>
      <w:r w:rsidRPr="00B936E6">
        <w:rPr>
          <w:rFonts w:ascii="Times New Roman" w:hAnsi="Times New Roman" w:cs="Times New Roman"/>
          <w:sz w:val="24"/>
          <w:szCs w:val="24"/>
          <w:lang w:eastAsia="ru-RU"/>
        </w:rPr>
        <w:t xml:space="preserve">  </w:t>
      </w:r>
    </w:p>
    <w:p w:rsidR="00DF4A6F" w:rsidRPr="00204FD6" w:rsidRDefault="00361E7E" w:rsidP="00DF4A6F">
      <w:pPr>
        <w:pStyle w:val="af2"/>
        <w:jc w:val="center"/>
        <w:rPr>
          <w:sz w:val="20"/>
          <w:lang w:val="ru-RU"/>
        </w:rPr>
      </w:pPr>
      <w:r>
        <w:rPr>
          <w:b/>
          <w:noProof/>
          <w:lang w:val="ru-RU"/>
        </w:rPr>
        <w:drawing>
          <wp:anchor distT="0" distB="0" distL="114300" distR="114300" simplePos="0" relativeHeight="251671552" behindDoc="0" locked="0" layoutInCell="1" allowOverlap="1">
            <wp:simplePos x="0" y="0"/>
            <wp:positionH relativeFrom="column">
              <wp:posOffset>695325</wp:posOffset>
            </wp:positionH>
            <wp:positionV relativeFrom="paragraph">
              <wp:posOffset>240030</wp:posOffset>
            </wp:positionV>
            <wp:extent cx="4467225" cy="2181225"/>
            <wp:effectExtent l="0" t="0" r="0" b="0"/>
            <wp:wrapNone/>
            <wp:docPr id="22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DF4A6F" w:rsidRPr="00204FD6">
        <w:rPr>
          <w:b/>
          <w:lang w:val="ru-RU"/>
        </w:rPr>
        <w:t>Диаграмма 1.</w:t>
      </w:r>
      <w:r w:rsidR="00DF4A6F" w:rsidRPr="00204FD6">
        <w:rPr>
          <w:lang w:val="ru-RU"/>
        </w:rPr>
        <w:t>Состав педагогического коллектива</w:t>
      </w:r>
    </w:p>
    <w:p w:rsidR="00DF4A6F" w:rsidRDefault="00DF4A6F" w:rsidP="00DF4A6F">
      <w:pPr>
        <w:pStyle w:val="af6"/>
        <w:jc w:val="center"/>
        <w:rPr>
          <w:rFonts w:ascii="Times New Roman" w:hAnsi="Times New Roman" w:cs="Times New Roman"/>
          <w:b/>
          <w:sz w:val="24"/>
          <w:szCs w:val="24"/>
        </w:rPr>
      </w:pPr>
    </w:p>
    <w:p w:rsidR="00F261AC" w:rsidRDefault="00F261AC" w:rsidP="00DF4A6F">
      <w:pPr>
        <w:pStyle w:val="af6"/>
        <w:jc w:val="center"/>
        <w:rPr>
          <w:rFonts w:ascii="Times New Roman" w:hAnsi="Times New Roman" w:cs="Times New Roman"/>
          <w:b/>
          <w:sz w:val="24"/>
          <w:szCs w:val="24"/>
        </w:rPr>
      </w:pPr>
    </w:p>
    <w:p w:rsidR="00F261AC" w:rsidRDefault="00F261AC" w:rsidP="00DF4A6F">
      <w:pPr>
        <w:pStyle w:val="af6"/>
        <w:jc w:val="center"/>
        <w:rPr>
          <w:rFonts w:ascii="Times New Roman" w:hAnsi="Times New Roman" w:cs="Times New Roman"/>
          <w:b/>
          <w:sz w:val="24"/>
          <w:szCs w:val="24"/>
        </w:rPr>
      </w:pPr>
    </w:p>
    <w:p w:rsidR="00F261AC" w:rsidRDefault="00F261AC"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F261AC" w:rsidRDefault="00F261AC" w:rsidP="00DF4A6F">
      <w:pPr>
        <w:pStyle w:val="af6"/>
        <w:jc w:val="center"/>
        <w:rPr>
          <w:rFonts w:ascii="Times New Roman" w:hAnsi="Times New Roman" w:cs="Times New Roman"/>
          <w:b/>
          <w:sz w:val="24"/>
          <w:szCs w:val="24"/>
        </w:rPr>
      </w:pPr>
    </w:p>
    <w:p w:rsidR="00F261AC" w:rsidRDefault="00F261AC" w:rsidP="00DF4A6F">
      <w:pPr>
        <w:pStyle w:val="af6"/>
        <w:jc w:val="center"/>
        <w:rPr>
          <w:rFonts w:ascii="Times New Roman" w:hAnsi="Times New Roman" w:cs="Times New Roman"/>
          <w:b/>
          <w:sz w:val="24"/>
          <w:szCs w:val="24"/>
        </w:rPr>
      </w:pPr>
    </w:p>
    <w:p w:rsidR="00361E7E" w:rsidRDefault="00361E7E" w:rsidP="00DF4A6F">
      <w:pPr>
        <w:pStyle w:val="af6"/>
        <w:jc w:val="center"/>
        <w:rPr>
          <w:rFonts w:ascii="Times New Roman" w:hAnsi="Times New Roman" w:cs="Times New Roman"/>
          <w:b/>
          <w:sz w:val="24"/>
          <w:szCs w:val="24"/>
        </w:rPr>
      </w:pPr>
    </w:p>
    <w:p w:rsidR="00DF4A6F" w:rsidRPr="00B936E6" w:rsidRDefault="00DF4A6F" w:rsidP="00DF4A6F">
      <w:pPr>
        <w:pStyle w:val="af6"/>
        <w:jc w:val="center"/>
        <w:rPr>
          <w:rFonts w:ascii="Times New Roman" w:hAnsi="Times New Roman" w:cs="Times New Roman"/>
          <w:sz w:val="24"/>
          <w:szCs w:val="24"/>
        </w:rPr>
      </w:pPr>
      <w:r w:rsidRPr="00B936E6">
        <w:rPr>
          <w:rFonts w:ascii="Times New Roman" w:hAnsi="Times New Roman" w:cs="Times New Roman"/>
          <w:b/>
          <w:sz w:val="24"/>
          <w:szCs w:val="24"/>
        </w:rPr>
        <w:t xml:space="preserve">Диаграмма </w:t>
      </w:r>
      <w:r>
        <w:rPr>
          <w:rFonts w:ascii="Times New Roman" w:hAnsi="Times New Roman" w:cs="Times New Roman"/>
          <w:b/>
          <w:sz w:val="24"/>
          <w:szCs w:val="24"/>
        </w:rPr>
        <w:t>2</w:t>
      </w:r>
      <w:r w:rsidRPr="00B936E6">
        <w:rPr>
          <w:rFonts w:ascii="Times New Roman" w:hAnsi="Times New Roman" w:cs="Times New Roman"/>
          <w:b/>
          <w:sz w:val="24"/>
          <w:szCs w:val="24"/>
        </w:rPr>
        <w:t>.</w:t>
      </w:r>
      <w:r w:rsidRPr="00B936E6">
        <w:rPr>
          <w:rFonts w:ascii="Times New Roman" w:hAnsi="Times New Roman" w:cs="Times New Roman"/>
          <w:sz w:val="24"/>
          <w:szCs w:val="24"/>
        </w:rPr>
        <w:t xml:space="preserve"> Группы педагогических работников    по стажу</w:t>
      </w:r>
    </w:p>
    <w:p w:rsidR="00F261AC" w:rsidRDefault="00F261AC"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352425</wp:posOffset>
            </wp:positionH>
            <wp:positionV relativeFrom="paragraph">
              <wp:posOffset>23495</wp:posOffset>
            </wp:positionV>
            <wp:extent cx="5343525" cy="2695575"/>
            <wp:effectExtent l="0" t="0" r="0" b="0"/>
            <wp:wrapNone/>
            <wp:docPr id="9"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F261AC" w:rsidRDefault="00F261AC" w:rsidP="00DF4A6F">
      <w:pPr>
        <w:pStyle w:val="af6"/>
        <w:ind w:firstLine="709"/>
        <w:jc w:val="both"/>
        <w:rPr>
          <w:rFonts w:ascii="Times New Roman" w:hAnsi="Times New Roman" w:cs="Times New Roman"/>
          <w:sz w:val="24"/>
          <w:szCs w:val="24"/>
        </w:rPr>
      </w:pPr>
    </w:p>
    <w:p w:rsidR="00DF4A6F" w:rsidRDefault="00DF4A6F" w:rsidP="00DF4A6F">
      <w:pPr>
        <w:pStyle w:val="af6"/>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Диаграмма 3</w:t>
      </w:r>
      <w:r w:rsidRPr="00B936E6">
        <w:rPr>
          <w:rFonts w:ascii="Times New Roman" w:hAnsi="Times New Roman" w:cs="Times New Roman"/>
          <w:b/>
          <w:sz w:val="24"/>
          <w:szCs w:val="24"/>
        </w:rPr>
        <w:t>.</w:t>
      </w:r>
      <w:r w:rsidRPr="00B936E6">
        <w:rPr>
          <w:rFonts w:ascii="Times New Roman" w:hAnsi="Times New Roman" w:cs="Times New Roman"/>
          <w:sz w:val="24"/>
          <w:szCs w:val="24"/>
        </w:rPr>
        <w:t xml:space="preserve"> Группы педагогических</w:t>
      </w:r>
      <w:r w:rsidRPr="00DF0CC3">
        <w:rPr>
          <w:rFonts w:ascii="Times New Roman" w:hAnsi="Times New Roman" w:cs="Times New Roman"/>
          <w:sz w:val="24"/>
          <w:szCs w:val="24"/>
        </w:rPr>
        <w:t xml:space="preserve"> </w:t>
      </w:r>
      <w:r w:rsidRPr="00B936E6">
        <w:rPr>
          <w:rFonts w:ascii="Times New Roman" w:hAnsi="Times New Roman" w:cs="Times New Roman"/>
          <w:sz w:val="24"/>
          <w:szCs w:val="24"/>
        </w:rPr>
        <w:t>работников по возрасту</w:t>
      </w:r>
    </w:p>
    <w:p w:rsidR="00DF4A6F" w:rsidRDefault="00F261AC" w:rsidP="00DF4A6F">
      <w:pPr>
        <w:pStyle w:val="af6"/>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361950</wp:posOffset>
            </wp:positionH>
            <wp:positionV relativeFrom="paragraph">
              <wp:posOffset>30480</wp:posOffset>
            </wp:positionV>
            <wp:extent cx="5372100" cy="2686050"/>
            <wp:effectExtent l="0" t="0" r="0" b="0"/>
            <wp:wrapNone/>
            <wp:docPr id="6"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F261AC" w:rsidRDefault="00F261AC" w:rsidP="00DF4A6F">
      <w:pPr>
        <w:pStyle w:val="af6"/>
        <w:jc w:val="center"/>
        <w:rPr>
          <w:rFonts w:ascii="Times New Roman" w:hAnsi="Times New Roman" w:cs="Times New Roman"/>
          <w:noProof/>
          <w:sz w:val="24"/>
          <w:szCs w:val="24"/>
          <w:lang w:eastAsia="ru-RU"/>
        </w:rPr>
      </w:pPr>
    </w:p>
    <w:p w:rsidR="00DF4A6F" w:rsidRDefault="00DF4A6F" w:rsidP="00DF4A6F">
      <w:pPr>
        <w:pStyle w:val="af6"/>
        <w:ind w:firstLine="709"/>
        <w:jc w:val="both"/>
        <w:rPr>
          <w:rFonts w:ascii="Times New Roman" w:hAnsi="Times New Roman" w:cs="Times New Roman"/>
          <w:sz w:val="24"/>
          <w:szCs w:val="24"/>
        </w:rPr>
      </w:pPr>
      <w:r w:rsidRPr="00B936E6">
        <w:rPr>
          <w:rFonts w:ascii="Times New Roman" w:hAnsi="Times New Roman" w:cs="Times New Roman"/>
          <w:b/>
          <w:sz w:val="24"/>
          <w:szCs w:val="24"/>
        </w:rPr>
        <w:t xml:space="preserve">Диаграмма </w:t>
      </w:r>
      <w:r>
        <w:rPr>
          <w:rFonts w:ascii="Times New Roman" w:hAnsi="Times New Roman" w:cs="Times New Roman"/>
          <w:b/>
          <w:sz w:val="24"/>
          <w:szCs w:val="24"/>
        </w:rPr>
        <w:t>4</w:t>
      </w:r>
      <w:r w:rsidRPr="00B936E6">
        <w:rPr>
          <w:rFonts w:ascii="Times New Roman" w:hAnsi="Times New Roman" w:cs="Times New Roman"/>
          <w:b/>
          <w:sz w:val="24"/>
          <w:szCs w:val="24"/>
        </w:rPr>
        <w:t>.</w:t>
      </w:r>
      <w:r w:rsidRPr="00B936E6">
        <w:rPr>
          <w:rFonts w:ascii="Times New Roman" w:hAnsi="Times New Roman" w:cs="Times New Roman"/>
          <w:sz w:val="24"/>
          <w:szCs w:val="24"/>
        </w:rPr>
        <w:t xml:space="preserve"> Группы педагогических работников по квалификации</w:t>
      </w:r>
    </w:p>
    <w:p w:rsidR="00361E7E" w:rsidRDefault="00361E7E" w:rsidP="00DF4A6F">
      <w:pPr>
        <w:pStyle w:val="af6"/>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314325</wp:posOffset>
            </wp:positionH>
            <wp:positionV relativeFrom="paragraph">
              <wp:posOffset>40005</wp:posOffset>
            </wp:positionV>
            <wp:extent cx="5019675" cy="2781300"/>
            <wp:effectExtent l="0" t="0" r="0" b="0"/>
            <wp:wrapNone/>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361E7E" w:rsidRDefault="00361E7E"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250532" w:rsidRDefault="00250532" w:rsidP="00DF4A6F">
      <w:pPr>
        <w:pStyle w:val="af6"/>
        <w:ind w:firstLine="709"/>
        <w:jc w:val="both"/>
        <w:rPr>
          <w:rFonts w:ascii="Times New Roman" w:hAnsi="Times New Roman" w:cs="Times New Roman"/>
          <w:sz w:val="24"/>
          <w:szCs w:val="24"/>
        </w:rPr>
      </w:pPr>
    </w:p>
    <w:p w:rsidR="00DF4A6F" w:rsidRPr="008D6B8B" w:rsidRDefault="00DF4A6F" w:rsidP="00DF4A6F">
      <w:pPr>
        <w:shd w:val="clear" w:color="auto" w:fill="FFFFFF" w:themeFill="background1"/>
        <w:ind w:firstLine="709"/>
        <w:jc w:val="both"/>
        <w:rPr>
          <w:lang w:val="ru-RU"/>
        </w:rPr>
      </w:pPr>
      <w:r w:rsidRPr="00DF4A6F">
        <w:rPr>
          <w:lang w:val="ru-RU"/>
        </w:rPr>
        <w:t xml:space="preserve">С 2005 года лицей является экспериментальной площадкой разных уровней. </w:t>
      </w:r>
      <w:r w:rsidRPr="008D6B8B">
        <w:rPr>
          <w:lang w:val="ru-RU"/>
        </w:rPr>
        <w:t>На сегодняшний день лицей реализует следующие инновационные проекты:</w:t>
      </w:r>
    </w:p>
    <w:p w:rsidR="00DF4A6F" w:rsidRPr="00431DB5" w:rsidRDefault="00DF4A6F" w:rsidP="00A067F7">
      <w:pPr>
        <w:pStyle w:val="12"/>
        <w:numPr>
          <w:ilvl w:val="0"/>
          <w:numId w:val="2"/>
        </w:numPr>
        <w:ind w:left="0" w:firstLine="284"/>
        <w:jc w:val="both"/>
        <w:rPr>
          <w:rFonts w:ascii="Times New Roman" w:hAnsi="Times New Roman" w:cs="Times New Roman"/>
          <w:sz w:val="24"/>
          <w:szCs w:val="24"/>
        </w:rPr>
      </w:pPr>
      <w:r w:rsidRPr="00431DB5">
        <w:rPr>
          <w:rFonts w:ascii="Times New Roman" w:hAnsi="Times New Roman" w:cs="Times New Roman"/>
          <w:sz w:val="24"/>
          <w:szCs w:val="24"/>
        </w:rPr>
        <w:t>Областная инновационная площадка по теме «Обеспечение профессионального роста педагогов средствами технологии индивидуального образовательного маршрута» (Приказ Министерства общего и профессионального образования Ростовской области от 26.06.2015  № 474)</w:t>
      </w:r>
    </w:p>
    <w:p w:rsidR="00DF4A6F" w:rsidRDefault="00DF4A6F" w:rsidP="00A067F7">
      <w:pPr>
        <w:pStyle w:val="12"/>
        <w:numPr>
          <w:ilvl w:val="0"/>
          <w:numId w:val="2"/>
        </w:numPr>
        <w:ind w:left="0" w:firstLine="284"/>
        <w:jc w:val="both"/>
        <w:rPr>
          <w:rFonts w:ascii="Times New Roman" w:hAnsi="Times New Roman" w:cs="Times New Roman"/>
          <w:sz w:val="24"/>
          <w:szCs w:val="24"/>
        </w:rPr>
      </w:pPr>
      <w:r w:rsidRPr="00431DB5">
        <w:rPr>
          <w:rFonts w:ascii="Times New Roman" w:hAnsi="Times New Roman" w:cs="Times New Roman"/>
          <w:sz w:val="24"/>
          <w:szCs w:val="24"/>
        </w:rPr>
        <w:t xml:space="preserve">Областная инновационная площадка для реализации проекта «Развитие метапредметности в дополнительном и общем образовании как фактор модернизации муниципального образовательного пространства» (подпроект «Реализация метапредметного подхода на уроках и во внеурочной деятельности средствами </w:t>
      </w:r>
      <w:r w:rsidRPr="00431DB5">
        <w:rPr>
          <w:rFonts w:ascii="Times New Roman" w:hAnsi="Times New Roman" w:cs="Times New Roman"/>
          <w:sz w:val="24"/>
          <w:szCs w:val="24"/>
        </w:rPr>
        <w:lastRenderedPageBreak/>
        <w:t>инновационных технологий») (Приказ Министерства общего и профессионального</w:t>
      </w:r>
      <w:r w:rsidRPr="00CF3937">
        <w:rPr>
          <w:rFonts w:ascii="Times New Roman" w:hAnsi="Times New Roman" w:cs="Times New Roman"/>
          <w:sz w:val="24"/>
          <w:szCs w:val="24"/>
        </w:rPr>
        <w:t xml:space="preserve"> образования Ростовской области от </w:t>
      </w:r>
      <w:r>
        <w:rPr>
          <w:rFonts w:ascii="Times New Roman" w:hAnsi="Times New Roman" w:cs="Times New Roman"/>
          <w:sz w:val="24"/>
          <w:szCs w:val="24"/>
        </w:rPr>
        <w:t>26</w:t>
      </w:r>
      <w:r w:rsidRPr="00CF3937">
        <w:rPr>
          <w:rFonts w:ascii="Times New Roman" w:hAnsi="Times New Roman" w:cs="Times New Roman"/>
          <w:sz w:val="24"/>
          <w:szCs w:val="24"/>
        </w:rPr>
        <w:t>.0</w:t>
      </w:r>
      <w:r>
        <w:rPr>
          <w:rFonts w:ascii="Times New Roman" w:hAnsi="Times New Roman" w:cs="Times New Roman"/>
          <w:sz w:val="24"/>
          <w:szCs w:val="24"/>
        </w:rPr>
        <w:t>6</w:t>
      </w:r>
      <w:r w:rsidRPr="00CF3937">
        <w:rPr>
          <w:rFonts w:ascii="Times New Roman" w:hAnsi="Times New Roman" w:cs="Times New Roman"/>
          <w:sz w:val="24"/>
          <w:szCs w:val="24"/>
        </w:rPr>
        <w:t>.201</w:t>
      </w:r>
      <w:r>
        <w:rPr>
          <w:rFonts w:ascii="Times New Roman" w:hAnsi="Times New Roman" w:cs="Times New Roman"/>
          <w:sz w:val="24"/>
          <w:szCs w:val="24"/>
        </w:rPr>
        <w:t xml:space="preserve">5 </w:t>
      </w:r>
      <w:r w:rsidRPr="00CF3937">
        <w:rPr>
          <w:rFonts w:ascii="Times New Roman" w:hAnsi="Times New Roman" w:cs="Times New Roman"/>
          <w:sz w:val="24"/>
          <w:szCs w:val="24"/>
        </w:rPr>
        <w:t xml:space="preserve"> № </w:t>
      </w:r>
      <w:r>
        <w:rPr>
          <w:rFonts w:ascii="Times New Roman" w:hAnsi="Times New Roman" w:cs="Times New Roman"/>
          <w:sz w:val="24"/>
          <w:szCs w:val="24"/>
        </w:rPr>
        <w:t>474)</w:t>
      </w:r>
    </w:p>
    <w:p w:rsidR="00DF4A6F" w:rsidRPr="00965A2E" w:rsidRDefault="00DF4A6F" w:rsidP="00A067F7">
      <w:pPr>
        <w:pStyle w:val="12"/>
        <w:numPr>
          <w:ilvl w:val="0"/>
          <w:numId w:val="2"/>
        </w:numPr>
        <w:ind w:left="0" w:firstLine="284"/>
        <w:jc w:val="both"/>
        <w:rPr>
          <w:rFonts w:ascii="Times New Roman" w:hAnsi="Times New Roman" w:cs="Times New Roman"/>
          <w:sz w:val="26"/>
          <w:szCs w:val="26"/>
        </w:rPr>
      </w:pPr>
      <w:r>
        <w:rPr>
          <w:rFonts w:ascii="Times New Roman" w:hAnsi="Times New Roman" w:cs="Times New Roman"/>
          <w:sz w:val="24"/>
          <w:szCs w:val="24"/>
        </w:rPr>
        <w:t>Пилотное учебное заведение по внедрению обучающей программы по основам малого предпринимательства (</w:t>
      </w:r>
      <w:r w:rsidRPr="00CF3937">
        <w:rPr>
          <w:rFonts w:ascii="Times New Roman" w:hAnsi="Times New Roman" w:cs="Times New Roman"/>
          <w:sz w:val="24"/>
          <w:szCs w:val="24"/>
        </w:rPr>
        <w:t>Приказ Министерства общего и профессионального обра</w:t>
      </w:r>
      <w:r>
        <w:rPr>
          <w:rFonts w:ascii="Times New Roman" w:hAnsi="Times New Roman" w:cs="Times New Roman"/>
          <w:sz w:val="24"/>
          <w:szCs w:val="24"/>
        </w:rPr>
        <w:t>зования Ростовской области от 04</w:t>
      </w:r>
      <w:r w:rsidRPr="00CF3937">
        <w:rPr>
          <w:rFonts w:ascii="Times New Roman" w:hAnsi="Times New Roman" w:cs="Times New Roman"/>
          <w:sz w:val="24"/>
          <w:szCs w:val="24"/>
        </w:rPr>
        <w:t>.10.201</w:t>
      </w:r>
      <w:r>
        <w:rPr>
          <w:rFonts w:ascii="Times New Roman" w:hAnsi="Times New Roman" w:cs="Times New Roman"/>
          <w:sz w:val="24"/>
          <w:szCs w:val="24"/>
        </w:rPr>
        <w:t xml:space="preserve">2 </w:t>
      </w:r>
      <w:r w:rsidRPr="00CF3937">
        <w:rPr>
          <w:rFonts w:ascii="Times New Roman" w:hAnsi="Times New Roman" w:cs="Times New Roman"/>
          <w:sz w:val="24"/>
          <w:szCs w:val="24"/>
        </w:rPr>
        <w:t xml:space="preserve"> № 8</w:t>
      </w:r>
      <w:r>
        <w:rPr>
          <w:rFonts w:ascii="Times New Roman" w:hAnsi="Times New Roman" w:cs="Times New Roman"/>
          <w:sz w:val="24"/>
          <w:szCs w:val="24"/>
        </w:rPr>
        <w:t>50)</w:t>
      </w:r>
    </w:p>
    <w:p w:rsidR="00DF4A6F" w:rsidRPr="00FA2696" w:rsidRDefault="00C82CB3" w:rsidP="00A067F7">
      <w:pPr>
        <w:pStyle w:val="12"/>
        <w:numPr>
          <w:ilvl w:val="0"/>
          <w:numId w:val="2"/>
        </w:numPr>
        <w:ind w:left="0" w:firstLine="284"/>
        <w:jc w:val="both"/>
        <w:rPr>
          <w:rFonts w:ascii="Times New Roman" w:hAnsi="Times New Roman" w:cs="Times New Roman"/>
          <w:sz w:val="26"/>
          <w:szCs w:val="26"/>
        </w:rPr>
      </w:pPr>
      <w:r>
        <w:rPr>
          <w:rFonts w:ascii="Times New Roman" w:hAnsi="Times New Roman" w:cs="Times New Roman"/>
          <w:sz w:val="24"/>
          <w:szCs w:val="24"/>
        </w:rPr>
        <w:t xml:space="preserve">Федеральная инновационная площадка </w:t>
      </w:r>
      <w:r w:rsidR="00DF4A6F" w:rsidRPr="00FA2696">
        <w:rPr>
          <w:rFonts w:ascii="Times New Roman" w:hAnsi="Times New Roman" w:cs="Times New Roman"/>
          <w:sz w:val="24"/>
          <w:szCs w:val="24"/>
        </w:rPr>
        <w:t>Федерального сетевого образовательного сообщества «Школьная лига РОСНАНО»</w:t>
      </w:r>
      <w:r w:rsidR="00DF4A6F" w:rsidRPr="00FA2696">
        <w:rPr>
          <w:rFonts w:ascii="Times New Roman" w:eastAsia="Times New Roman" w:hAnsi="Times New Roman" w:cs="Times New Roman"/>
          <w:sz w:val="24"/>
          <w:szCs w:val="24"/>
          <w:lang w:eastAsia="ru-RU"/>
        </w:rPr>
        <w:t xml:space="preserve"> (</w:t>
      </w:r>
      <w:hyperlink r:id="rId13" w:history="1">
        <w:r w:rsidR="00DF4A6F" w:rsidRPr="00FA2696">
          <w:rPr>
            <w:rFonts w:ascii="Times New Roman" w:eastAsia="Times New Roman" w:hAnsi="Times New Roman" w:cs="Times New Roman"/>
            <w:sz w:val="24"/>
            <w:szCs w:val="24"/>
            <w:lang w:eastAsia="ru-RU"/>
          </w:rPr>
          <w:t>http://www.schoolnano.ru/schools</w:t>
        </w:r>
      </w:hyperlink>
      <w:r w:rsidR="00DF4A6F" w:rsidRPr="00FA2696">
        <w:rPr>
          <w:rFonts w:ascii="Times New Roman" w:eastAsia="Times New Roman" w:hAnsi="Times New Roman" w:cs="Times New Roman"/>
          <w:sz w:val="24"/>
          <w:szCs w:val="24"/>
          <w:lang w:eastAsia="ru-RU"/>
        </w:rPr>
        <w:t>)</w:t>
      </w:r>
    </w:p>
    <w:p w:rsidR="00DF4A6F" w:rsidRPr="00DF4A6F" w:rsidRDefault="00DF4A6F" w:rsidP="00DF4A6F">
      <w:pPr>
        <w:ind w:right="21" w:firstLine="709"/>
        <w:jc w:val="both"/>
        <w:rPr>
          <w:lang w:val="ru-RU"/>
        </w:rPr>
      </w:pPr>
      <w:r w:rsidRPr="00DF4A6F">
        <w:rPr>
          <w:lang w:val="ru-RU"/>
        </w:rPr>
        <w:t xml:space="preserve">В 2006 лицей стал победителем конкурса общеобразовательных учреждений, внедряющих инновационные образовательные программы в рамках национального проекта «Образование». Программа развития размешена на сайте </w:t>
      </w:r>
      <w:r w:rsidRPr="00B936E6">
        <w:t>http</w:t>
      </w:r>
      <w:r w:rsidRPr="00DF4A6F">
        <w:rPr>
          <w:lang w:val="ru-RU"/>
        </w:rPr>
        <w:t>://</w:t>
      </w:r>
      <w:r w:rsidRPr="00B936E6">
        <w:t>info</w:t>
      </w:r>
      <w:r w:rsidRPr="00DF4A6F">
        <w:rPr>
          <w:lang w:val="ru-RU"/>
        </w:rPr>
        <w:t>-</w:t>
      </w:r>
      <w:r w:rsidRPr="00B936E6">
        <w:t>litsey</w:t>
      </w:r>
      <w:r w:rsidRPr="00DF4A6F">
        <w:rPr>
          <w:lang w:val="ru-RU"/>
        </w:rPr>
        <w:t>7.</w:t>
      </w:r>
      <w:r w:rsidRPr="00B936E6">
        <w:t>ru</w:t>
      </w:r>
      <w:r w:rsidRPr="00DF4A6F">
        <w:rPr>
          <w:lang w:val="ru-RU"/>
        </w:rPr>
        <w:t xml:space="preserve">. </w:t>
      </w:r>
    </w:p>
    <w:p w:rsidR="00DF4A6F" w:rsidRPr="00DF4A6F" w:rsidRDefault="00DF4A6F" w:rsidP="00DF4A6F">
      <w:pPr>
        <w:pStyle w:val="af2"/>
        <w:tabs>
          <w:tab w:val="left" w:pos="0"/>
          <w:tab w:val="left" w:pos="180"/>
          <w:tab w:val="left" w:pos="10800"/>
        </w:tabs>
        <w:spacing w:after="0"/>
        <w:ind w:firstLine="709"/>
        <w:jc w:val="both"/>
        <w:rPr>
          <w:lang w:val="ru-RU"/>
        </w:rPr>
      </w:pPr>
      <w:r w:rsidRPr="00DF4A6F">
        <w:rPr>
          <w:lang w:val="ru-RU"/>
        </w:rPr>
        <w:t>Разработка</w:t>
      </w:r>
      <w:r w:rsidRPr="00DF4A6F">
        <w:rPr>
          <w:b/>
          <w:lang w:val="ru-RU"/>
        </w:rPr>
        <w:t xml:space="preserve"> инновационных моделей образования – </w:t>
      </w:r>
      <w:r w:rsidRPr="00DF4A6F">
        <w:rPr>
          <w:lang w:val="ru-RU"/>
        </w:rPr>
        <w:t xml:space="preserve">один из важнейших элементов управления качеством. В результате проектирования различных видов деятельности в образовательном пространстве </w:t>
      </w:r>
      <w:r w:rsidR="001C3EBC">
        <w:rPr>
          <w:lang w:val="ru-RU"/>
        </w:rPr>
        <w:t>лицея</w:t>
      </w:r>
      <w:r w:rsidRPr="00DF4A6F">
        <w:rPr>
          <w:lang w:val="ru-RU"/>
        </w:rPr>
        <w:t xml:space="preserve"> сформировался комплекс программ, обеспечивающих реализацию технологий индивидуального образования:</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программа интеллектуального развития «Интеллектика»;</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программа предпрофильного обучения «Мир профессий»;</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школьная исследовательская конференция - пространство моделирования детских образовательных потребностей;</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xml:space="preserve">- педагогические  лаборатории - творческое поле профессиональной самореализации, пространство оформления индивидуальных образовательных траекторий педагогов, становления новых профессиональных позиций; </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сайт как средство вхождения в пространство неограниченного образовательного ресурса;</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методический семинар - пространство рефлексии образовательной деятельности, становления проектно-исследовательского мышления, формирования экспертной позиции по отношению к собственной деятельности;</w:t>
      </w:r>
    </w:p>
    <w:p w:rsidR="00DF4A6F" w:rsidRPr="00DF4A6F" w:rsidRDefault="00DF4A6F" w:rsidP="00DF4A6F">
      <w:pPr>
        <w:tabs>
          <w:tab w:val="left" w:pos="0"/>
          <w:tab w:val="num" w:pos="72"/>
          <w:tab w:val="left" w:pos="180"/>
          <w:tab w:val="left" w:pos="10800"/>
        </w:tabs>
        <w:ind w:firstLine="709"/>
        <w:jc w:val="both"/>
        <w:rPr>
          <w:lang w:val="ru-RU"/>
        </w:rPr>
      </w:pPr>
      <w:r w:rsidRPr="00DF4A6F">
        <w:rPr>
          <w:lang w:val="ru-RU"/>
        </w:rPr>
        <w:t xml:space="preserve">- развитие инновационного ресурса через становление партнерских отношений с «необразовательными» учреждениями и организациями. </w:t>
      </w:r>
    </w:p>
    <w:p w:rsidR="00DF4A6F" w:rsidRPr="00DF4A6F" w:rsidRDefault="00DF4A6F" w:rsidP="00DF4A6F">
      <w:pPr>
        <w:ind w:firstLine="709"/>
        <w:jc w:val="both"/>
        <w:rPr>
          <w:lang w:val="ru-RU"/>
        </w:rPr>
      </w:pPr>
      <w:r w:rsidRPr="00DF4A6F">
        <w:rPr>
          <w:color w:val="000000"/>
          <w:lang w:val="ru-RU"/>
        </w:rPr>
        <w:t>В лицее разработан ряд комплексно-целевых программ, которые позволяют  продуктивно реализовывать президентскую инициативу «Наша новая школа»: «Первые шаги в науку», «Управление», «Информатизация», «Сотрудничество», «Здоровье», «Безопасность», «Крепкая семья».</w:t>
      </w:r>
    </w:p>
    <w:p w:rsidR="00DF4A6F" w:rsidRPr="00DF4A6F" w:rsidRDefault="00DF4A6F" w:rsidP="00DF4A6F">
      <w:pPr>
        <w:ind w:firstLine="709"/>
        <w:jc w:val="both"/>
        <w:rPr>
          <w:lang w:val="ru-RU"/>
        </w:rPr>
      </w:pPr>
      <w:r w:rsidRPr="00DF4A6F">
        <w:rPr>
          <w:spacing w:val="-10"/>
          <w:lang w:val="ru-RU"/>
        </w:rPr>
        <w:t xml:space="preserve">Формы, средства и методы обучения, духовно - нравственного развития и </w:t>
      </w:r>
      <w:r w:rsidRPr="00DF4A6F">
        <w:rPr>
          <w:spacing w:val="-4"/>
          <w:lang w:val="ru-RU"/>
        </w:rPr>
        <w:t xml:space="preserve">воспитания обучающихся, а также система оценок, формы, порядок и </w:t>
      </w:r>
      <w:r w:rsidRPr="00DF4A6F">
        <w:rPr>
          <w:spacing w:val="-10"/>
          <w:lang w:val="ru-RU"/>
        </w:rPr>
        <w:t>периодичность их аттестации определяются уставом МОБУ лицея № 7</w:t>
      </w:r>
      <w:r w:rsidRPr="00DF4A6F">
        <w:rPr>
          <w:lang w:val="ru-RU"/>
        </w:rPr>
        <w:t xml:space="preserve"> </w:t>
      </w:r>
      <w:r w:rsidRPr="00DF4A6F">
        <w:rPr>
          <w:spacing w:val="-11"/>
          <w:lang w:val="ru-RU"/>
        </w:rPr>
        <w:t xml:space="preserve">и соответствуют требованиям Закона Российской Федерации «Об </w:t>
      </w:r>
      <w:r w:rsidRPr="00DF4A6F">
        <w:rPr>
          <w:spacing w:val="-10"/>
          <w:lang w:val="ru-RU"/>
        </w:rPr>
        <w:t xml:space="preserve">образовании», Стандарта и положениям Концепции духовно - нравственного </w:t>
      </w:r>
      <w:r w:rsidRPr="00DF4A6F">
        <w:rPr>
          <w:lang w:val="ru-RU"/>
        </w:rPr>
        <w:t>развития и воспитания личности гражданина России.</w:t>
      </w:r>
    </w:p>
    <w:p w:rsidR="00DF4A6F" w:rsidRPr="00DF4A6F" w:rsidRDefault="00DF4A6F" w:rsidP="00DF4A6F">
      <w:pPr>
        <w:ind w:firstLine="709"/>
        <w:jc w:val="both"/>
        <w:rPr>
          <w:lang w:val="ru-RU"/>
        </w:rPr>
      </w:pPr>
      <w:r w:rsidRPr="00DF4A6F">
        <w:rPr>
          <w:lang w:val="ru-RU"/>
        </w:rPr>
        <w:t xml:space="preserve">При выборе форм, способов и методов обучения и воспитания (образовательных технологий) в начальной школе педагоги руководствуются ФГОС НОО и возрастными особенностями, возможностями младших школьников. </w:t>
      </w:r>
    </w:p>
    <w:p w:rsidR="00DF4A6F" w:rsidRPr="00DF4A6F" w:rsidRDefault="00DF4A6F" w:rsidP="00DF4A6F">
      <w:pPr>
        <w:suppressAutoHyphens/>
        <w:jc w:val="center"/>
        <w:textAlignment w:val="baseline"/>
        <w:rPr>
          <w:rFonts w:eastAsia="SimSun"/>
          <w:b/>
          <w:kern w:val="2"/>
          <w:lang w:val="ru-RU" w:eastAsia="ar-SA"/>
        </w:rPr>
      </w:pPr>
    </w:p>
    <w:p w:rsidR="00DF4A6F" w:rsidRPr="00DF4A6F" w:rsidRDefault="00DF4A6F" w:rsidP="00DF4A6F">
      <w:pPr>
        <w:suppressAutoHyphens/>
        <w:jc w:val="center"/>
        <w:textAlignment w:val="baseline"/>
        <w:rPr>
          <w:b/>
          <w:bCs/>
          <w:lang w:val="ru-RU"/>
        </w:rPr>
      </w:pPr>
      <w:r w:rsidRPr="00DF4A6F">
        <w:rPr>
          <w:rFonts w:eastAsia="SimSun"/>
          <w:b/>
          <w:kern w:val="2"/>
          <w:lang w:val="ru-RU" w:eastAsia="ar-SA"/>
        </w:rPr>
        <w:t>Целевые показатели использования ИКТ ресурсов в образовательном процессе</w:t>
      </w:r>
    </w:p>
    <w:p w:rsidR="00DF4A6F" w:rsidRPr="00DF4A6F" w:rsidRDefault="00DF4A6F" w:rsidP="00DF4A6F">
      <w:pPr>
        <w:tabs>
          <w:tab w:val="left" w:pos="852"/>
        </w:tabs>
        <w:suppressAutoHyphens/>
        <w:jc w:val="center"/>
        <w:textAlignment w:val="baseline"/>
        <w:rPr>
          <w:b/>
          <w:bCs/>
          <w:lang w:val="ru-RU"/>
        </w:rPr>
      </w:pPr>
    </w:p>
    <w:tbl>
      <w:tblPr>
        <w:tblW w:w="9796" w:type="dxa"/>
        <w:tblInd w:w="93" w:type="dxa"/>
        <w:tblLook w:val="04A0"/>
      </w:tblPr>
      <w:tblGrid>
        <w:gridCol w:w="414"/>
        <w:gridCol w:w="2052"/>
        <w:gridCol w:w="5346"/>
        <w:gridCol w:w="850"/>
        <w:gridCol w:w="1134"/>
      </w:tblGrid>
      <w:tr w:rsidR="00DF4A6F" w:rsidRPr="00D91D35" w:rsidTr="003B3E2C">
        <w:trPr>
          <w:trHeight w:val="255"/>
        </w:trPr>
        <w:tc>
          <w:tcPr>
            <w:tcW w:w="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A6F" w:rsidRPr="00D91D35" w:rsidRDefault="00DF4A6F" w:rsidP="003B3E2C">
            <w:pPr>
              <w:jc w:val="center"/>
              <w:rPr>
                <w:color w:val="000000"/>
                <w:sz w:val="18"/>
                <w:szCs w:val="18"/>
              </w:rPr>
            </w:pPr>
            <w:r w:rsidRPr="00D91D35">
              <w:rPr>
                <w:color w:val="000000"/>
                <w:sz w:val="18"/>
                <w:szCs w:val="18"/>
              </w:rPr>
              <w:t>№</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A6F" w:rsidRPr="00D91D35" w:rsidRDefault="00DF4A6F" w:rsidP="003B3E2C">
            <w:pPr>
              <w:jc w:val="center"/>
              <w:rPr>
                <w:color w:val="000000"/>
                <w:sz w:val="18"/>
                <w:szCs w:val="18"/>
              </w:rPr>
            </w:pPr>
            <w:r w:rsidRPr="00D91D35">
              <w:rPr>
                <w:color w:val="000000"/>
                <w:sz w:val="18"/>
                <w:szCs w:val="18"/>
              </w:rPr>
              <w:t xml:space="preserve">Наименование </w:t>
            </w:r>
            <w:r w:rsidRPr="00D91D35">
              <w:rPr>
                <w:color w:val="000000"/>
                <w:sz w:val="18"/>
                <w:szCs w:val="18"/>
              </w:rPr>
              <w:lastRenderedPageBreak/>
              <w:t>направлений ИКТ</w:t>
            </w:r>
          </w:p>
        </w:tc>
        <w:tc>
          <w:tcPr>
            <w:tcW w:w="5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A6F" w:rsidRPr="00D91D35" w:rsidRDefault="00DF4A6F" w:rsidP="003B3E2C">
            <w:pPr>
              <w:jc w:val="center"/>
              <w:rPr>
                <w:color w:val="000000"/>
                <w:sz w:val="18"/>
                <w:szCs w:val="18"/>
              </w:rPr>
            </w:pPr>
            <w:r w:rsidRPr="00D91D35">
              <w:rPr>
                <w:color w:val="000000"/>
                <w:sz w:val="18"/>
                <w:szCs w:val="18"/>
              </w:rPr>
              <w:lastRenderedPageBreak/>
              <w:t>Наименование целевого показателя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A6F" w:rsidRPr="00D91D35" w:rsidRDefault="00DF4A6F" w:rsidP="003B3E2C">
            <w:pPr>
              <w:jc w:val="center"/>
              <w:rPr>
                <w:color w:val="000000"/>
                <w:sz w:val="18"/>
                <w:szCs w:val="18"/>
              </w:rPr>
            </w:pPr>
            <w:r w:rsidRPr="00D91D35">
              <w:rPr>
                <w:color w:val="000000"/>
                <w:sz w:val="18"/>
                <w:szCs w:val="18"/>
              </w:rPr>
              <w:t>Ед. изм.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4A6F" w:rsidRPr="003B1B9A" w:rsidRDefault="00DF4A6F" w:rsidP="003B3E2C">
            <w:pPr>
              <w:jc w:val="center"/>
              <w:rPr>
                <w:color w:val="000000"/>
                <w:sz w:val="18"/>
                <w:szCs w:val="18"/>
                <w:lang w:val="ru-RU"/>
              </w:rPr>
            </w:pPr>
            <w:r w:rsidRPr="00D91D35">
              <w:rPr>
                <w:color w:val="000000"/>
                <w:sz w:val="18"/>
                <w:szCs w:val="18"/>
              </w:rPr>
              <w:t xml:space="preserve">Целевые </w:t>
            </w:r>
            <w:r w:rsidRPr="00D91D35">
              <w:rPr>
                <w:color w:val="000000"/>
                <w:sz w:val="18"/>
                <w:szCs w:val="18"/>
              </w:rPr>
              <w:lastRenderedPageBreak/>
              <w:t>показатели                           на 01.07.201</w:t>
            </w:r>
            <w:r w:rsidR="003B1B9A">
              <w:rPr>
                <w:color w:val="000000"/>
                <w:sz w:val="18"/>
                <w:szCs w:val="18"/>
                <w:lang w:val="ru-RU"/>
              </w:rPr>
              <w:t>6</w:t>
            </w:r>
          </w:p>
        </w:tc>
      </w:tr>
      <w:tr w:rsidR="00DF4A6F" w:rsidRPr="00D91D35" w:rsidTr="003B3E2C">
        <w:trPr>
          <w:trHeight w:val="915"/>
        </w:trPr>
        <w:tc>
          <w:tcPr>
            <w:tcW w:w="414" w:type="dxa"/>
            <w:vMerge/>
            <w:tcBorders>
              <w:top w:val="single" w:sz="4" w:space="0" w:color="auto"/>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vMerge/>
            <w:tcBorders>
              <w:top w:val="single" w:sz="4" w:space="0" w:color="auto"/>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r>
      <w:tr w:rsidR="00DF4A6F" w:rsidRPr="00D91D35" w:rsidTr="003B3E2C">
        <w:trPr>
          <w:trHeight w:val="885"/>
        </w:trPr>
        <w:tc>
          <w:tcPr>
            <w:tcW w:w="414" w:type="dxa"/>
            <w:vMerge w:val="restart"/>
            <w:tcBorders>
              <w:top w:val="nil"/>
              <w:left w:val="single" w:sz="4" w:space="0" w:color="auto"/>
              <w:bottom w:val="single" w:sz="4" w:space="0" w:color="000000"/>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lastRenderedPageBreak/>
              <w:t>1.</w:t>
            </w:r>
          </w:p>
        </w:tc>
        <w:tc>
          <w:tcPr>
            <w:tcW w:w="2052" w:type="dxa"/>
            <w:vMerge w:val="restart"/>
            <w:tcBorders>
              <w:top w:val="nil"/>
              <w:left w:val="single" w:sz="4" w:space="0" w:color="auto"/>
              <w:bottom w:val="single" w:sz="4" w:space="0" w:color="000000"/>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Техническое оснащение</w:t>
            </w:r>
          </w:p>
        </w:tc>
        <w:tc>
          <w:tcPr>
            <w:tcW w:w="5346"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rPr>
                <w:color w:val="000000"/>
                <w:sz w:val="18"/>
                <w:szCs w:val="18"/>
              </w:rPr>
            </w:pPr>
            <w:r w:rsidRPr="00D91D35">
              <w:rPr>
                <w:color w:val="000000"/>
                <w:sz w:val="18"/>
                <w:szCs w:val="18"/>
              </w:rPr>
              <w:t>Наименование ОУ (кратко)</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МОБУ лицей №7</w:t>
            </w:r>
          </w:p>
        </w:tc>
      </w:tr>
      <w:tr w:rsidR="00DF4A6F" w:rsidRPr="00D91D35" w:rsidTr="003B3E2C">
        <w:trPr>
          <w:trHeight w:val="315"/>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Общее количество персональных компьютеров (ПК):</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64</w:t>
            </w:r>
          </w:p>
        </w:tc>
      </w:tr>
      <w:tr w:rsidR="00DF4A6F" w:rsidRPr="00D91D35" w:rsidTr="003B3E2C">
        <w:trPr>
          <w:trHeight w:val="315"/>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из них закуплено в 1 полугодии 2015 года</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0</w:t>
            </w:r>
          </w:p>
        </w:tc>
      </w:tr>
      <w:tr w:rsidR="00DF4A6F" w:rsidRPr="00D91D35" w:rsidTr="003B3E2C">
        <w:trPr>
          <w:trHeight w:val="315"/>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Количество персональных компьютеров (ПК) , используемых в учебном процессе</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60</w:t>
            </w:r>
          </w:p>
        </w:tc>
      </w:tr>
      <w:tr w:rsidR="00DF4A6F" w:rsidRPr="00D91D35" w:rsidTr="003B3E2C">
        <w:trPr>
          <w:trHeight w:val="480"/>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Количество комплектов мультимедийного оборудования (компьютер+ проектор+экран)</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17</w:t>
            </w:r>
          </w:p>
        </w:tc>
      </w:tr>
      <w:tr w:rsidR="00DF4A6F" w:rsidRPr="00D91D35" w:rsidTr="003B3E2C">
        <w:trPr>
          <w:trHeight w:val="315"/>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rPr>
                <w:color w:val="000000"/>
                <w:sz w:val="18"/>
                <w:szCs w:val="18"/>
              </w:rPr>
            </w:pPr>
            <w:r w:rsidRPr="00D91D35">
              <w:rPr>
                <w:color w:val="000000"/>
                <w:sz w:val="18"/>
                <w:szCs w:val="18"/>
              </w:rPr>
              <w:t>Количество интерактивных досок</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540"/>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sz w:val="18"/>
                <w:szCs w:val="18"/>
                <w:lang w:val="ru-RU"/>
              </w:rPr>
            </w:pPr>
            <w:r w:rsidRPr="00DF4A6F">
              <w:rPr>
                <w:sz w:val="18"/>
                <w:szCs w:val="18"/>
                <w:lang w:val="ru-RU"/>
              </w:rPr>
              <w:t xml:space="preserve">Имеет ли  ОУ начальную ступень обучения (1-4 классы). Если да, поставьте - 1, если нет - поставьте 0 </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rPr>
                <w:sz w:val="18"/>
                <w:szCs w:val="18"/>
              </w:rPr>
            </w:pPr>
            <w:r w:rsidRPr="00DF4A6F">
              <w:rPr>
                <w:sz w:val="18"/>
                <w:szCs w:val="18"/>
                <w:lang w:val="ru-RU"/>
              </w:rPr>
              <w:t xml:space="preserve">Из них (см. предыдущий пункт), оснащенных комплектом мультимедийного оборудования*. </w:t>
            </w:r>
            <w:r w:rsidRPr="00D91D35">
              <w:rPr>
                <w:sz w:val="18"/>
                <w:szCs w:val="18"/>
              </w:rPr>
              <w:t xml:space="preserve">Если да, поставьте - 1, если нет - поставьте 0 </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val="restart"/>
            <w:tcBorders>
              <w:top w:val="nil"/>
              <w:left w:val="single" w:sz="4" w:space="0" w:color="auto"/>
              <w:bottom w:val="nil"/>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2.</w:t>
            </w:r>
          </w:p>
        </w:tc>
        <w:tc>
          <w:tcPr>
            <w:tcW w:w="2052" w:type="dxa"/>
            <w:vMerge w:val="restart"/>
            <w:tcBorders>
              <w:top w:val="nil"/>
              <w:left w:val="single" w:sz="4" w:space="0" w:color="auto"/>
              <w:bottom w:val="single" w:sz="4" w:space="0" w:color="auto"/>
              <w:right w:val="single" w:sz="4" w:space="0" w:color="auto"/>
            </w:tcBorders>
            <w:shd w:val="clear" w:color="auto" w:fill="auto"/>
            <w:hideMark/>
          </w:tcPr>
          <w:p w:rsidR="00DF4A6F" w:rsidRPr="00DF4A6F" w:rsidRDefault="00DF4A6F" w:rsidP="003B3E2C">
            <w:pPr>
              <w:jc w:val="center"/>
              <w:rPr>
                <w:color w:val="000000"/>
                <w:sz w:val="18"/>
                <w:szCs w:val="18"/>
                <w:lang w:val="ru-RU"/>
              </w:rPr>
            </w:pPr>
            <w:r w:rsidRPr="00DF4A6F">
              <w:rPr>
                <w:color w:val="000000"/>
                <w:sz w:val="18"/>
                <w:szCs w:val="18"/>
                <w:lang w:val="ru-RU"/>
              </w:rPr>
              <w:t>Развитие информационно-технологической инфраструктуры общеобразовательных учреждений</w:t>
            </w: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Среднее количество обучающихся общеобразовательных организаций на один персональный компьютер (ПК), используемый в учебном процессе</w:t>
            </w:r>
          </w:p>
        </w:tc>
        <w:tc>
          <w:tcPr>
            <w:tcW w:w="850"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 </w:t>
            </w:r>
          </w:p>
        </w:tc>
      </w:tr>
      <w:tr w:rsidR="00DF4A6F" w:rsidRPr="00D91D35" w:rsidTr="003B3E2C">
        <w:trPr>
          <w:trHeight w:val="240"/>
        </w:trPr>
        <w:tc>
          <w:tcPr>
            <w:tcW w:w="414" w:type="dxa"/>
            <w:vMerge/>
            <w:tcBorders>
              <w:top w:val="nil"/>
              <w:left w:val="single" w:sz="4" w:space="0" w:color="auto"/>
              <w:bottom w:val="nil"/>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auto" w:fill="auto"/>
            <w:vAlign w:val="bottom"/>
            <w:hideMark/>
          </w:tcPr>
          <w:p w:rsidR="00DF4A6F" w:rsidRPr="00DF4A6F" w:rsidRDefault="00DF4A6F" w:rsidP="003B3E2C">
            <w:pPr>
              <w:rPr>
                <w:color w:val="000000"/>
                <w:sz w:val="18"/>
                <w:szCs w:val="18"/>
                <w:lang w:val="ru-RU"/>
              </w:rPr>
            </w:pPr>
            <w:r w:rsidRPr="00DF4A6F">
              <w:rPr>
                <w:color w:val="000000"/>
                <w:sz w:val="18"/>
                <w:szCs w:val="18"/>
                <w:lang w:val="ru-RU"/>
              </w:rPr>
              <w:t xml:space="preserve">Имеет ли  ОУ   компьютерные классы. Если да, поставьте - 1, если нет - поставьте 0 </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tcBorders>
              <w:top w:val="nil"/>
              <w:left w:val="single" w:sz="4" w:space="0" w:color="auto"/>
              <w:bottom w:val="nil"/>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91D35" w:rsidRDefault="00DF4A6F" w:rsidP="003B3E2C">
            <w:pPr>
              <w:rPr>
                <w:color w:val="000000"/>
                <w:sz w:val="18"/>
                <w:szCs w:val="18"/>
              </w:rPr>
            </w:pPr>
            <w:r w:rsidRPr="00DF4A6F">
              <w:rPr>
                <w:color w:val="000000"/>
                <w:sz w:val="18"/>
                <w:szCs w:val="18"/>
                <w:lang w:val="ru-RU"/>
              </w:rPr>
              <w:t xml:space="preserve">Имеет ли  ОУ  компьютерные классы, в составе не менее одиннадцати ПК. </w:t>
            </w:r>
            <w:r w:rsidRPr="00D91D35">
              <w:rPr>
                <w:color w:val="000000"/>
                <w:sz w:val="18"/>
                <w:szCs w:val="18"/>
              </w:rPr>
              <w:t>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960"/>
        </w:trPr>
        <w:tc>
          <w:tcPr>
            <w:tcW w:w="414" w:type="dxa"/>
            <w:vMerge/>
            <w:tcBorders>
              <w:top w:val="nil"/>
              <w:left w:val="single" w:sz="4" w:space="0" w:color="auto"/>
              <w:bottom w:val="nil"/>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Имеет ли  ОУ компьютерные классы, в составе не менее одиннадцати ПК, работающих в единой локально-вычислительной сети (ЛВС) и имеющих широкополосный доступ к сети Интернет со скоростью доступа не ниже 128 Кбит/с 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960"/>
        </w:trPr>
        <w:tc>
          <w:tcPr>
            <w:tcW w:w="414" w:type="dxa"/>
            <w:tcBorders>
              <w:top w:val="single" w:sz="4" w:space="0" w:color="auto"/>
              <w:left w:val="single" w:sz="4" w:space="0" w:color="auto"/>
              <w:bottom w:val="single" w:sz="4" w:space="0" w:color="000000"/>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3.</w:t>
            </w:r>
          </w:p>
        </w:tc>
        <w:tc>
          <w:tcPr>
            <w:tcW w:w="2052" w:type="dxa"/>
            <w:tcBorders>
              <w:top w:val="single" w:sz="4" w:space="0" w:color="auto"/>
              <w:left w:val="single" w:sz="4" w:space="0" w:color="auto"/>
              <w:bottom w:val="single" w:sz="4" w:space="0" w:color="auto"/>
              <w:right w:val="single" w:sz="4" w:space="0" w:color="auto"/>
            </w:tcBorders>
            <w:shd w:val="clear" w:color="auto" w:fill="auto"/>
            <w:hideMark/>
          </w:tcPr>
          <w:p w:rsidR="00DF4A6F" w:rsidRPr="00DF4A6F" w:rsidRDefault="00DF4A6F" w:rsidP="003B3E2C">
            <w:pPr>
              <w:rPr>
                <w:color w:val="000000"/>
                <w:sz w:val="18"/>
                <w:szCs w:val="18"/>
                <w:lang w:val="ru-RU"/>
              </w:rPr>
            </w:pPr>
            <w:r w:rsidRPr="00DF4A6F">
              <w:rPr>
                <w:color w:val="000000"/>
                <w:sz w:val="18"/>
                <w:szCs w:val="18"/>
                <w:lang w:val="ru-RU"/>
              </w:rPr>
              <w:t xml:space="preserve">Обеспечение доступа общеобразовательных учреждений к сети Интернет </w:t>
            </w:r>
          </w:p>
        </w:tc>
        <w:tc>
          <w:tcPr>
            <w:tcW w:w="5346" w:type="dxa"/>
            <w:tcBorders>
              <w:top w:val="single" w:sz="4" w:space="0" w:color="auto"/>
              <w:left w:val="nil"/>
              <w:bottom w:val="single" w:sz="4" w:space="0" w:color="auto"/>
              <w:right w:val="single" w:sz="4" w:space="0" w:color="auto"/>
            </w:tcBorders>
            <w:shd w:val="clear" w:color="000000" w:fill="FFFFFF"/>
            <w:hideMark/>
          </w:tcPr>
          <w:p w:rsidR="00DF4A6F" w:rsidRPr="00DF4A6F" w:rsidRDefault="00DF4A6F" w:rsidP="003B3E2C">
            <w:pPr>
              <w:rPr>
                <w:sz w:val="18"/>
                <w:szCs w:val="18"/>
                <w:lang w:val="ru-RU"/>
              </w:rPr>
            </w:pPr>
            <w:r w:rsidRPr="00DF4A6F">
              <w:rPr>
                <w:sz w:val="18"/>
                <w:szCs w:val="18"/>
                <w:lang w:val="ru-RU"/>
              </w:rPr>
              <w:t>Имеет ли  ОУ широкополосный доступ к сети Интернет со скоростью доступа от 1024 Мбит/с и выше Если да, поставьте - 1, если нет - поставьте 0</w:t>
            </w:r>
          </w:p>
        </w:tc>
        <w:tc>
          <w:tcPr>
            <w:tcW w:w="850" w:type="dxa"/>
            <w:tcBorders>
              <w:top w:val="single" w:sz="4" w:space="0" w:color="auto"/>
              <w:left w:val="nil"/>
              <w:bottom w:val="single" w:sz="4" w:space="0" w:color="auto"/>
              <w:right w:val="single" w:sz="4" w:space="0" w:color="auto"/>
            </w:tcBorders>
            <w:shd w:val="clear" w:color="auto" w:fill="auto"/>
            <w:hideMark/>
          </w:tcPr>
          <w:p w:rsidR="00DF4A6F" w:rsidRPr="00D91D35" w:rsidRDefault="00DF4A6F" w:rsidP="003B3E2C">
            <w:pPr>
              <w:jc w:val="center"/>
              <w:rPr>
                <w:bCs/>
                <w:color w:val="FF0000"/>
                <w:sz w:val="18"/>
                <w:szCs w:val="18"/>
              </w:rPr>
            </w:pPr>
            <w:r w:rsidRPr="00D91D35">
              <w:rPr>
                <w:bCs/>
                <w:sz w:val="18"/>
                <w:szCs w:val="18"/>
              </w:rPr>
              <w:t>0/1</w:t>
            </w:r>
          </w:p>
        </w:tc>
        <w:tc>
          <w:tcPr>
            <w:tcW w:w="1134" w:type="dxa"/>
            <w:tcBorders>
              <w:top w:val="single" w:sz="4" w:space="0" w:color="auto"/>
              <w:left w:val="nil"/>
              <w:bottom w:val="single" w:sz="4" w:space="0" w:color="auto"/>
              <w:right w:val="single" w:sz="4" w:space="0" w:color="auto"/>
            </w:tcBorders>
            <w:shd w:val="clear" w:color="auto" w:fill="auto"/>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960"/>
        </w:trPr>
        <w:tc>
          <w:tcPr>
            <w:tcW w:w="414" w:type="dxa"/>
            <w:vMerge w:val="restart"/>
            <w:tcBorders>
              <w:top w:val="nil"/>
              <w:left w:val="single" w:sz="4" w:space="0" w:color="auto"/>
              <w:bottom w:val="single" w:sz="4" w:space="0" w:color="auto"/>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4.</w:t>
            </w:r>
          </w:p>
        </w:tc>
        <w:tc>
          <w:tcPr>
            <w:tcW w:w="205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F4A6F" w:rsidRPr="00DF4A6F" w:rsidRDefault="00DF4A6F" w:rsidP="003B3E2C">
            <w:pPr>
              <w:jc w:val="center"/>
              <w:rPr>
                <w:color w:val="000000"/>
                <w:sz w:val="18"/>
                <w:szCs w:val="18"/>
                <w:lang w:val="ru-RU"/>
              </w:rPr>
            </w:pPr>
            <w:r w:rsidRPr="00DF4A6F">
              <w:rPr>
                <w:color w:val="000000"/>
                <w:sz w:val="18"/>
                <w:szCs w:val="18"/>
                <w:lang w:val="ru-RU"/>
              </w:rPr>
              <w:t>Внедрение информационных технологий в учебно-образовательный процесс общеобразовательных учреждений</w:t>
            </w:r>
          </w:p>
        </w:tc>
        <w:tc>
          <w:tcPr>
            <w:tcW w:w="5346" w:type="dxa"/>
            <w:tcBorders>
              <w:top w:val="single" w:sz="4" w:space="0" w:color="auto"/>
              <w:left w:val="nil"/>
              <w:bottom w:val="single" w:sz="4" w:space="0" w:color="auto"/>
              <w:right w:val="single" w:sz="4" w:space="0" w:color="auto"/>
            </w:tcBorders>
            <w:shd w:val="clear" w:color="000000" w:fill="FFFFFF"/>
            <w:hideMark/>
          </w:tcPr>
          <w:p w:rsidR="00DF4A6F" w:rsidRPr="00D91D35" w:rsidRDefault="00DF4A6F" w:rsidP="003B3E2C">
            <w:pPr>
              <w:rPr>
                <w:color w:val="000000"/>
                <w:sz w:val="18"/>
                <w:szCs w:val="18"/>
              </w:rPr>
            </w:pPr>
            <w:r w:rsidRPr="00DF4A6F">
              <w:rPr>
                <w:color w:val="000000"/>
                <w:sz w:val="18"/>
                <w:szCs w:val="18"/>
                <w:lang w:val="ru-RU"/>
              </w:rPr>
              <w:t xml:space="preserve">Использует ли ОУ  в учебном процессе компьютерные обучающие программы и электронные образовательные ресурсы по основным общеобразовательным предметам учебного плана (не реже 1 раза в неделю по каждому отдельному предмету).  </w:t>
            </w:r>
            <w:r w:rsidRPr="00D91D35">
              <w:rPr>
                <w:color w:val="000000"/>
                <w:sz w:val="18"/>
                <w:szCs w:val="18"/>
              </w:rPr>
              <w:t>Если да, поставьте - 1, если нет - поставьте 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Использует ли ОУ  ИКТ во внеурочное время  (еженедельно)   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72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Использует ли ОУв учебном процессе Интернет-ресурсы  по основным общеобразовательным предметам учебного плана (не реже 1 раза в неделю по каждому отдельному предмету)    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91D35" w:rsidRDefault="00DF4A6F" w:rsidP="003B3E2C">
            <w:pPr>
              <w:rPr>
                <w:color w:val="000000"/>
                <w:sz w:val="18"/>
                <w:szCs w:val="18"/>
              </w:rPr>
            </w:pPr>
            <w:r w:rsidRPr="00DF4A6F">
              <w:rPr>
                <w:color w:val="000000"/>
                <w:sz w:val="18"/>
                <w:szCs w:val="18"/>
                <w:lang w:val="ru-RU"/>
              </w:rPr>
              <w:t xml:space="preserve">Реализует ли ОУ образовательные программы с использованием дистанционных технологий.  </w:t>
            </w:r>
            <w:r w:rsidRPr="00D91D35">
              <w:rPr>
                <w:color w:val="000000"/>
                <w:sz w:val="18"/>
                <w:szCs w:val="18"/>
              </w:rPr>
              <w:t>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0</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обучающихся, которым предоставлена возможность пользоваться новыми технологиями, в т.ч. информационными (не реже 1 раза в неделю)</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524</w:t>
            </w:r>
          </w:p>
        </w:tc>
      </w:tr>
      <w:tr w:rsidR="00DF4A6F" w:rsidRPr="00D91D35" w:rsidTr="003B3E2C">
        <w:trPr>
          <w:trHeight w:val="720"/>
        </w:trPr>
        <w:tc>
          <w:tcPr>
            <w:tcW w:w="414" w:type="dxa"/>
            <w:tcBorders>
              <w:top w:val="nil"/>
              <w:left w:val="single" w:sz="4" w:space="0" w:color="auto"/>
              <w:bottom w:val="nil"/>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lastRenderedPageBreak/>
              <w:t>5.</w:t>
            </w:r>
          </w:p>
        </w:tc>
        <w:tc>
          <w:tcPr>
            <w:tcW w:w="2052" w:type="dxa"/>
            <w:tcBorders>
              <w:top w:val="nil"/>
              <w:left w:val="nil"/>
              <w:bottom w:val="nil"/>
              <w:right w:val="single" w:sz="4" w:space="0" w:color="auto"/>
            </w:tcBorders>
            <w:shd w:val="clear" w:color="000000" w:fill="FFFFFF"/>
            <w:hideMark/>
          </w:tcPr>
          <w:p w:rsidR="00DF4A6F" w:rsidRPr="00DF4A6F" w:rsidRDefault="00DF4A6F" w:rsidP="003B3E2C">
            <w:pPr>
              <w:jc w:val="center"/>
              <w:rPr>
                <w:color w:val="000000"/>
                <w:sz w:val="18"/>
                <w:szCs w:val="18"/>
                <w:lang w:val="ru-RU"/>
              </w:rPr>
            </w:pPr>
            <w:r w:rsidRPr="00DF4A6F">
              <w:rPr>
                <w:color w:val="000000"/>
                <w:sz w:val="18"/>
                <w:szCs w:val="18"/>
                <w:lang w:val="ru-RU"/>
              </w:rPr>
              <w:t>Внедрение информационных технологий в процессы управления общеобразовательными учреждениями</w:t>
            </w:r>
          </w:p>
        </w:tc>
        <w:tc>
          <w:tcPr>
            <w:tcW w:w="5346" w:type="dxa"/>
            <w:tcBorders>
              <w:top w:val="nil"/>
              <w:left w:val="nil"/>
              <w:bottom w:val="single" w:sz="4" w:space="0" w:color="auto"/>
              <w:right w:val="single" w:sz="4" w:space="0" w:color="auto"/>
            </w:tcBorders>
            <w:shd w:val="clear" w:color="000000" w:fill="FFFFFF"/>
            <w:hideMark/>
          </w:tcPr>
          <w:p w:rsidR="00DF4A6F" w:rsidRPr="00D91D35" w:rsidRDefault="00DF4A6F" w:rsidP="003B3E2C">
            <w:pPr>
              <w:rPr>
                <w:color w:val="000000"/>
                <w:sz w:val="18"/>
                <w:szCs w:val="18"/>
              </w:rPr>
            </w:pPr>
            <w:r w:rsidRPr="00DF4A6F">
              <w:rPr>
                <w:color w:val="000000"/>
                <w:sz w:val="18"/>
                <w:szCs w:val="18"/>
                <w:lang w:val="ru-RU"/>
              </w:rPr>
              <w:t xml:space="preserve">Использует ли ОУ информационные технологии для автоматизации процессов управления общеобразовательным организациям .  </w:t>
            </w:r>
            <w:r w:rsidRPr="00D91D35">
              <w:rPr>
                <w:color w:val="000000"/>
                <w:sz w:val="18"/>
                <w:szCs w:val="18"/>
              </w:rPr>
              <w:t>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6.</w:t>
            </w:r>
          </w:p>
        </w:tc>
        <w:tc>
          <w:tcPr>
            <w:tcW w:w="205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F4A6F" w:rsidRPr="00DF4A6F" w:rsidRDefault="00DF4A6F" w:rsidP="003B3E2C">
            <w:pPr>
              <w:jc w:val="center"/>
              <w:rPr>
                <w:color w:val="000000"/>
                <w:sz w:val="18"/>
                <w:szCs w:val="18"/>
                <w:lang w:val="ru-RU"/>
              </w:rPr>
            </w:pPr>
            <w:r w:rsidRPr="00DF4A6F">
              <w:rPr>
                <w:color w:val="000000"/>
                <w:sz w:val="18"/>
                <w:szCs w:val="18"/>
                <w:lang w:val="ru-RU"/>
              </w:rPr>
              <w:t>Обеспечение доступности информации о деятельности общеобразовательных учреждений в сети Интернет</w:t>
            </w: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 xml:space="preserve">Имеет ли ОУ  веб-сайт в сети Интернет. </w:t>
            </w:r>
            <w:r w:rsidRPr="00DF4A6F">
              <w:rPr>
                <w:color w:val="000000"/>
                <w:sz w:val="18"/>
                <w:szCs w:val="18"/>
                <w:lang w:val="ru-RU"/>
              </w:rPr>
              <w:br/>
              <w:t>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480"/>
        </w:trPr>
        <w:tc>
          <w:tcPr>
            <w:tcW w:w="414"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91D35" w:rsidRDefault="00DF4A6F" w:rsidP="003B3E2C">
            <w:pPr>
              <w:rPr>
                <w:color w:val="000000"/>
                <w:sz w:val="18"/>
                <w:szCs w:val="18"/>
              </w:rPr>
            </w:pPr>
            <w:r w:rsidRPr="00DF4A6F">
              <w:rPr>
                <w:color w:val="000000"/>
                <w:sz w:val="18"/>
                <w:szCs w:val="18"/>
                <w:lang w:val="ru-RU"/>
              </w:rPr>
              <w:t xml:space="preserve">Есть ли в ОУ ПО для ведения электронных дневников и электронного журнала успеваемости. </w:t>
            </w:r>
            <w:r w:rsidRPr="00D91D35">
              <w:rPr>
                <w:color w:val="000000"/>
                <w:sz w:val="18"/>
                <w:szCs w:val="18"/>
              </w:rPr>
              <w:t>Если да, поставьте - 1, если нет - поставьте 0</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color w:val="000000"/>
                <w:sz w:val="18"/>
                <w:szCs w:val="18"/>
              </w:rPr>
            </w:pPr>
            <w:r w:rsidRPr="00D91D35">
              <w:rPr>
                <w:color w:val="000000"/>
                <w:sz w:val="18"/>
                <w:szCs w:val="18"/>
              </w:rPr>
              <w:t>0/1</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1</w:t>
            </w:r>
          </w:p>
        </w:tc>
      </w:tr>
      <w:tr w:rsidR="00DF4A6F" w:rsidRPr="00D91D35" w:rsidTr="003B3E2C">
        <w:trPr>
          <w:trHeight w:val="315"/>
        </w:trPr>
        <w:tc>
          <w:tcPr>
            <w:tcW w:w="414"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sz w:val="18"/>
                <w:szCs w:val="18"/>
                <w:lang w:val="ru-RU"/>
              </w:rPr>
            </w:pPr>
            <w:r w:rsidRPr="00DF4A6F">
              <w:rPr>
                <w:sz w:val="18"/>
                <w:szCs w:val="18"/>
                <w:lang w:val="ru-RU"/>
              </w:rPr>
              <w:t>Количество семей, чьи дети обучаются в общеобразовательных организациях</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ед.</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rPr>
            </w:pPr>
            <w:r w:rsidRPr="00D91D35">
              <w:rPr>
                <w:b/>
                <w:bCs/>
                <w:i/>
                <w:iCs/>
              </w:rPr>
              <w:t>485</w:t>
            </w:r>
          </w:p>
        </w:tc>
      </w:tr>
      <w:tr w:rsidR="00DF4A6F" w:rsidRPr="00D91D35" w:rsidTr="003B3E2C">
        <w:trPr>
          <w:trHeight w:val="585"/>
        </w:trPr>
        <w:tc>
          <w:tcPr>
            <w:tcW w:w="414"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single" w:sz="4" w:space="0" w:color="auto"/>
              <w:left w:val="single" w:sz="4" w:space="0" w:color="auto"/>
              <w:bottom w:val="single" w:sz="4" w:space="0" w:color="000000"/>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sz w:val="18"/>
                <w:szCs w:val="18"/>
                <w:lang w:val="ru-RU"/>
              </w:rPr>
            </w:pPr>
            <w:r w:rsidRPr="00DF4A6F">
              <w:rPr>
                <w:sz w:val="18"/>
                <w:szCs w:val="18"/>
                <w:lang w:val="ru-RU"/>
              </w:rPr>
              <w:t>Количество семей, имеющих возможность оперативно в электронном виде получать информацию об успеваемости своих детей</w:t>
            </w:r>
          </w:p>
        </w:tc>
        <w:tc>
          <w:tcPr>
            <w:tcW w:w="850" w:type="dxa"/>
            <w:tcBorders>
              <w:top w:val="nil"/>
              <w:left w:val="nil"/>
              <w:bottom w:val="single" w:sz="4" w:space="0" w:color="auto"/>
              <w:right w:val="single" w:sz="4" w:space="0" w:color="auto"/>
            </w:tcBorders>
            <w:shd w:val="clear" w:color="auto" w:fill="auto"/>
            <w:vAlign w:val="bottom"/>
            <w:hideMark/>
          </w:tcPr>
          <w:p w:rsidR="00DF4A6F" w:rsidRPr="00D91D35" w:rsidRDefault="00DF4A6F" w:rsidP="003B3E2C">
            <w:pPr>
              <w:jc w:val="center"/>
              <w:rPr>
                <w:sz w:val="18"/>
                <w:szCs w:val="18"/>
              </w:rPr>
            </w:pPr>
            <w:r w:rsidRPr="00D91D35">
              <w:rPr>
                <w:sz w:val="18"/>
                <w:szCs w:val="18"/>
              </w:rPr>
              <w:t>ед.</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rPr>
            </w:pPr>
            <w:r w:rsidRPr="00D91D35">
              <w:rPr>
                <w:b/>
                <w:bCs/>
                <w:i/>
                <w:iCs/>
              </w:rPr>
              <w:t>481</w:t>
            </w:r>
          </w:p>
        </w:tc>
      </w:tr>
      <w:tr w:rsidR="00DF4A6F" w:rsidRPr="00D91D35" w:rsidTr="003B3E2C">
        <w:trPr>
          <w:trHeight w:val="315"/>
        </w:trPr>
        <w:tc>
          <w:tcPr>
            <w:tcW w:w="414" w:type="dxa"/>
            <w:vMerge w:val="restart"/>
            <w:tcBorders>
              <w:top w:val="nil"/>
              <w:left w:val="single" w:sz="4" w:space="0" w:color="auto"/>
              <w:bottom w:val="single" w:sz="4" w:space="0" w:color="auto"/>
              <w:right w:val="single" w:sz="4" w:space="0" w:color="auto"/>
            </w:tcBorders>
            <w:shd w:val="clear" w:color="auto" w:fill="auto"/>
            <w:hideMark/>
          </w:tcPr>
          <w:p w:rsidR="00DF4A6F" w:rsidRPr="00D91D35" w:rsidRDefault="00DF4A6F" w:rsidP="003B3E2C">
            <w:pPr>
              <w:jc w:val="center"/>
              <w:rPr>
                <w:color w:val="000000"/>
                <w:sz w:val="18"/>
                <w:szCs w:val="18"/>
              </w:rPr>
            </w:pPr>
            <w:r w:rsidRPr="00D91D35">
              <w:rPr>
                <w:color w:val="000000"/>
                <w:sz w:val="18"/>
                <w:szCs w:val="18"/>
              </w:rPr>
              <w:t>7.</w:t>
            </w:r>
          </w:p>
        </w:tc>
        <w:tc>
          <w:tcPr>
            <w:tcW w:w="2052" w:type="dxa"/>
            <w:vMerge w:val="restart"/>
            <w:tcBorders>
              <w:top w:val="nil"/>
              <w:left w:val="single" w:sz="4" w:space="0" w:color="auto"/>
              <w:bottom w:val="single" w:sz="4" w:space="0" w:color="auto"/>
              <w:right w:val="single" w:sz="4" w:space="0" w:color="auto"/>
            </w:tcBorders>
            <w:shd w:val="clear" w:color="000000" w:fill="FFFFFF"/>
            <w:hideMark/>
          </w:tcPr>
          <w:p w:rsidR="00DF4A6F" w:rsidRPr="00DF4A6F" w:rsidRDefault="00DF4A6F" w:rsidP="003B3E2C">
            <w:pPr>
              <w:jc w:val="center"/>
              <w:rPr>
                <w:color w:val="000000"/>
                <w:sz w:val="18"/>
                <w:szCs w:val="18"/>
                <w:lang w:val="ru-RU"/>
              </w:rPr>
            </w:pPr>
            <w:r w:rsidRPr="00DF4A6F">
              <w:rPr>
                <w:color w:val="000000"/>
                <w:sz w:val="18"/>
                <w:szCs w:val="18"/>
                <w:lang w:val="ru-RU"/>
              </w:rPr>
              <w:t>Обучение, повышение квалификации и переподготовка учителей общеобразовательных учреждений в сфере использования ИКТ</w:t>
            </w: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 xml:space="preserve">Общее количество учителей, работающих в общеобразовательных учреждениях    </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34</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учителей, регулярно создающих самостоятельно электронные дидактические материалы для проведения занятий</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34</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учителей, использующих Интернет-ресурсы в ходе образовательного процесса чаще, чем раз в неделю</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34</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учителей, использующих ИКТ в учебном процессе (не реже 2 раз в неделю)</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34</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учителей, использующих электронные дидактические материалы при проведении занятий, чаще, чем раз в неделю</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34</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учиелей, прошедших повышение квалификации и переподготовку в сфере использования ИКТ, за 1 полугодие 2015 года</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0</w:t>
            </w:r>
          </w:p>
        </w:tc>
      </w:tr>
      <w:tr w:rsidR="00DF4A6F" w:rsidRPr="00D91D35" w:rsidTr="003B3E2C">
        <w:trPr>
          <w:trHeight w:val="48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 xml:space="preserve"> Количество руководителей учреждений (директоров, заместителей директоров), работающих в общеобразовательных организациях</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5</w:t>
            </w:r>
          </w:p>
        </w:tc>
      </w:tr>
      <w:tr w:rsidR="00DF4A6F" w:rsidRPr="00D91D35" w:rsidTr="003B3E2C">
        <w:trPr>
          <w:trHeight w:val="72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руководителей учреждений (директоров, заместителей директоров), прошедших повышение квалификации и переподготовку в сфере использования ИКТ, за 1 полугодие 2015 года</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vAlign w:val="center"/>
            <w:hideMark/>
          </w:tcPr>
          <w:p w:rsidR="00DF4A6F" w:rsidRPr="00D91D35" w:rsidRDefault="00DF4A6F" w:rsidP="003B3E2C">
            <w:pPr>
              <w:jc w:val="center"/>
              <w:rPr>
                <w:b/>
                <w:bCs/>
                <w:i/>
                <w:iCs/>
                <w:color w:val="000000"/>
              </w:rPr>
            </w:pPr>
            <w:r w:rsidRPr="00D91D35">
              <w:rPr>
                <w:b/>
                <w:bCs/>
                <w:i/>
                <w:iCs/>
                <w:color w:val="000000"/>
              </w:rPr>
              <w:t>0</w:t>
            </w:r>
          </w:p>
        </w:tc>
      </w:tr>
      <w:tr w:rsidR="00DF4A6F" w:rsidRPr="00D91D35" w:rsidTr="003B3E2C">
        <w:trPr>
          <w:trHeight w:val="705"/>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конференций, семинаров и др. мероприятиях по вопросам использования ИКТ в образовании, проводимых на муниципальном уровне, за 1 полугодие 2015 года, в которых вы приняли участие</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шт.</w:t>
            </w:r>
          </w:p>
        </w:tc>
        <w:tc>
          <w:tcPr>
            <w:tcW w:w="1134"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b/>
                <w:bCs/>
                <w:i/>
                <w:iCs/>
                <w:sz w:val="20"/>
                <w:szCs w:val="20"/>
              </w:rPr>
            </w:pPr>
            <w:r w:rsidRPr="00D91D35">
              <w:rPr>
                <w:b/>
                <w:bCs/>
                <w:i/>
                <w:iCs/>
                <w:sz w:val="20"/>
                <w:szCs w:val="20"/>
              </w:rPr>
              <w:t>1</w:t>
            </w:r>
          </w:p>
        </w:tc>
      </w:tr>
      <w:tr w:rsidR="00DF4A6F" w:rsidRPr="00D91D35" w:rsidTr="003B3E2C">
        <w:trPr>
          <w:trHeight w:val="720"/>
        </w:trPr>
        <w:tc>
          <w:tcPr>
            <w:tcW w:w="414"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2052" w:type="dxa"/>
            <w:vMerge/>
            <w:tcBorders>
              <w:top w:val="nil"/>
              <w:left w:val="single" w:sz="4" w:space="0" w:color="auto"/>
              <w:bottom w:val="single" w:sz="4" w:space="0" w:color="auto"/>
              <w:right w:val="single" w:sz="4" w:space="0" w:color="auto"/>
            </w:tcBorders>
            <w:vAlign w:val="center"/>
            <w:hideMark/>
          </w:tcPr>
          <w:p w:rsidR="00DF4A6F" w:rsidRPr="00D91D35" w:rsidRDefault="00DF4A6F" w:rsidP="003B3E2C">
            <w:pPr>
              <w:rPr>
                <w:color w:val="000000"/>
                <w:sz w:val="18"/>
                <w:szCs w:val="18"/>
              </w:rPr>
            </w:pPr>
          </w:p>
        </w:tc>
        <w:tc>
          <w:tcPr>
            <w:tcW w:w="5346" w:type="dxa"/>
            <w:tcBorders>
              <w:top w:val="nil"/>
              <w:left w:val="nil"/>
              <w:bottom w:val="single" w:sz="4" w:space="0" w:color="auto"/>
              <w:right w:val="single" w:sz="4" w:space="0" w:color="auto"/>
            </w:tcBorders>
            <w:shd w:val="clear" w:color="000000" w:fill="FFFFFF"/>
            <w:hideMark/>
          </w:tcPr>
          <w:p w:rsidR="00DF4A6F" w:rsidRPr="00DF4A6F" w:rsidRDefault="00DF4A6F" w:rsidP="003B3E2C">
            <w:pPr>
              <w:rPr>
                <w:color w:val="000000"/>
                <w:sz w:val="18"/>
                <w:szCs w:val="18"/>
                <w:lang w:val="ru-RU"/>
              </w:rPr>
            </w:pPr>
            <w:r w:rsidRPr="00DF4A6F">
              <w:rPr>
                <w:color w:val="000000"/>
                <w:sz w:val="18"/>
                <w:szCs w:val="18"/>
                <w:lang w:val="ru-RU"/>
              </w:rPr>
              <w:t>Количество педагогических работников, участвующих в областных конференциях, семинарах и др. мероприятиях  по вопросам использования ИКТ в образовании, за 1 полугодие 2015 года</w:t>
            </w:r>
          </w:p>
        </w:tc>
        <w:tc>
          <w:tcPr>
            <w:tcW w:w="850"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color w:val="000000"/>
                <w:sz w:val="18"/>
                <w:szCs w:val="18"/>
              </w:rPr>
            </w:pPr>
            <w:r w:rsidRPr="00D91D35">
              <w:rPr>
                <w:color w:val="000000"/>
                <w:sz w:val="18"/>
                <w:szCs w:val="18"/>
              </w:rPr>
              <w:t>чел.</w:t>
            </w:r>
          </w:p>
        </w:tc>
        <w:tc>
          <w:tcPr>
            <w:tcW w:w="1134" w:type="dxa"/>
            <w:tcBorders>
              <w:top w:val="nil"/>
              <w:left w:val="nil"/>
              <w:bottom w:val="single" w:sz="4" w:space="0" w:color="auto"/>
              <w:right w:val="single" w:sz="4" w:space="0" w:color="auto"/>
            </w:tcBorders>
            <w:shd w:val="clear" w:color="auto" w:fill="auto"/>
            <w:noWrap/>
            <w:vAlign w:val="center"/>
            <w:hideMark/>
          </w:tcPr>
          <w:p w:rsidR="00DF4A6F" w:rsidRPr="00D91D35" w:rsidRDefault="00DF4A6F" w:rsidP="003B3E2C">
            <w:pPr>
              <w:jc w:val="center"/>
              <w:rPr>
                <w:b/>
                <w:bCs/>
                <w:i/>
                <w:iCs/>
                <w:sz w:val="20"/>
                <w:szCs w:val="20"/>
              </w:rPr>
            </w:pPr>
            <w:r w:rsidRPr="00D91D35">
              <w:rPr>
                <w:b/>
                <w:bCs/>
                <w:i/>
                <w:iCs/>
                <w:sz w:val="20"/>
                <w:szCs w:val="20"/>
              </w:rPr>
              <w:t>1</w:t>
            </w:r>
          </w:p>
        </w:tc>
      </w:tr>
    </w:tbl>
    <w:p w:rsidR="00DF4A6F" w:rsidRDefault="00DF4A6F" w:rsidP="00DF4A6F">
      <w:pPr>
        <w:tabs>
          <w:tab w:val="left" w:pos="852"/>
        </w:tabs>
        <w:suppressAutoHyphens/>
        <w:jc w:val="center"/>
        <w:textAlignment w:val="baseline"/>
        <w:rPr>
          <w:b/>
          <w:bCs/>
          <w:lang w:val="ru-RU"/>
        </w:rPr>
      </w:pPr>
    </w:p>
    <w:p w:rsidR="00C82CB3" w:rsidRDefault="00C82CB3" w:rsidP="00DF4A6F">
      <w:pPr>
        <w:tabs>
          <w:tab w:val="left" w:pos="852"/>
        </w:tabs>
        <w:suppressAutoHyphens/>
        <w:jc w:val="center"/>
        <w:textAlignment w:val="baseline"/>
        <w:rPr>
          <w:b/>
          <w:bCs/>
          <w:lang w:val="ru-RU"/>
        </w:rPr>
      </w:pPr>
    </w:p>
    <w:p w:rsidR="00C82CB3" w:rsidRPr="00C82CB3" w:rsidRDefault="00C82CB3" w:rsidP="00DF4A6F">
      <w:pPr>
        <w:tabs>
          <w:tab w:val="left" w:pos="852"/>
        </w:tabs>
        <w:suppressAutoHyphens/>
        <w:jc w:val="center"/>
        <w:textAlignment w:val="baseline"/>
        <w:rPr>
          <w:b/>
          <w:bCs/>
          <w:lang w:val="ru-RU"/>
        </w:rPr>
      </w:pPr>
    </w:p>
    <w:p w:rsidR="00DF4A6F" w:rsidRDefault="00DF4A6F" w:rsidP="00DF4A6F">
      <w:pPr>
        <w:tabs>
          <w:tab w:val="left" w:pos="852"/>
        </w:tabs>
        <w:suppressAutoHyphens/>
        <w:jc w:val="center"/>
        <w:textAlignment w:val="baseline"/>
        <w:rPr>
          <w:bCs/>
        </w:rPr>
      </w:pPr>
      <w:r>
        <w:rPr>
          <w:b/>
          <w:bCs/>
        </w:rPr>
        <w:t>Специальные программные средства</w:t>
      </w:r>
    </w:p>
    <w:tbl>
      <w:tblPr>
        <w:tblW w:w="9375" w:type="dxa"/>
        <w:tblInd w:w="89" w:type="dxa"/>
        <w:tblLayout w:type="fixed"/>
        <w:tblLook w:val="04A0"/>
      </w:tblPr>
      <w:tblGrid>
        <w:gridCol w:w="21"/>
        <w:gridCol w:w="747"/>
        <w:gridCol w:w="102"/>
        <w:gridCol w:w="5578"/>
        <w:gridCol w:w="1226"/>
        <w:gridCol w:w="1701"/>
      </w:tblGrid>
      <w:tr w:rsidR="00DF4A6F" w:rsidTr="003B3E2C">
        <w:trPr>
          <w:gridBefore w:val="1"/>
          <w:wBefore w:w="21" w:type="dxa"/>
          <w:trHeight w:val="529"/>
        </w:trPr>
        <w:tc>
          <w:tcPr>
            <w:tcW w:w="849" w:type="dxa"/>
            <w:gridSpan w:val="2"/>
            <w:tcBorders>
              <w:top w:val="single" w:sz="8" w:space="0" w:color="000000"/>
              <w:left w:val="single" w:sz="8" w:space="0" w:color="000000"/>
              <w:bottom w:val="single" w:sz="8" w:space="0" w:color="000000"/>
              <w:right w:val="nil"/>
            </w:tcBorders>
            <w:shd w:val="clear" w:color="auto" w:fill="C0C0C0"/>
            <w:vAlign w:val="center"/>
            <w:hideMark/>
          </w:tcPr>
          <w:p w:rsidR="00DF4A6F" w:rsidRDefault="00DF4A6F" w:rsidP="003B3E2C">
            <w:pPr>
              <w:tabs>
                <w:tab w:val="left" w:pos="852"/>
              </w:tabs>
              <w:suppressAutoHyphens/>
              <w:jc w:val="both"/>
              <w:textAlignment w:val="baseline"/>
              <w:rPr>
                <w:rFonts w:eastAsia="SimSun"/>
                <w:b/>
                <w:bCs/>
                <w:kern w:val="2"/>
                <w:lang w:eastAsia="ar-SA"/>
              </w:rPr>
            </w:pPr>
            <w:r>
              <w:rPr>
                <w:rFonts w:eastAsia="SimSun"/>
                <w:b/>
                <w:bCs/>
                <w:kern w:val="2"/>
                <w:lang w:eastAsia="ar-SA"/>
              </w:rPr>
              <w:t>№ п/п</w:t>
            </w:r>
          </w:p>
        </w:tc>
        <w:tc>
          <w:tcPr>
            <w:tcW w:w="6804" w:type="dxa"/>
            <w:gridSpan w:val="2"/>
            <w:tcBorders>
              <w:top w:val="single" w:sz="8" w:space="0" w:color="000000"/>
              <w:left w:val="single" w:sz="8" w:space="0" w:color="000000"/>
              <w:bottom w:val="single" w:sz="8" w:space="0" w:color="000000"/>
              <w:right w:val="nil"/>
            </w:tcBorders>
            <w:shd w:val="clear" w:color="auto" w:fill="C0C0C0"/>
            <w:vAlign w:val="center"/>
            <w:hideMark/>
          </w:tcPr>
          <w:p w:rsidR="00DF4A6F" w:rsidRDefault="00DF4A6F" w:rsidP="003B3E2C">
            <w:pPr>
              <w:tabs>
                <w:tab w:val="left" w:pos="852"/>
              </w:tabs>
              <w:suppressAutoHyphens/>
              <w:jc w:val="center"/>
              <w:textAlignment w:val="baseline"/>
              <w:rPr>
                <w:rFonts w:eastAsia="SimSun"/>
                <w:b/>
                <w:bCs/>
                <w:kern w:val="2"/>
                <w:lang w:eastAsia="ar-SA"/>
              </w:rPr>
            </w:pPr>
            <w:r>
              <w:rPr>
                <w:rFonts w:eastAsia="SimSun"/>
                <w:b/>
                <w:bCs/>
                <w:kern w:val="2"/>
                <w:lang w:eastAsia="ar-SA"/>
              </w:rPr>
              <w:t>Показатель</w:t>
            </w:r>
          </w:p>
        </w:tc>
        <w:tc>
          <w:tcPr>
            <w:tcW w:w="1701" w:type="dxa"/>
            <w:tcBorders>
              <w:top w:val="single" w:sz="8" w:space="0" w:color="000000"/>
              <w:left w:val="single" w:sz="8" w:space="0" w:color="000000"/>
              <w:bottom w:val="single" w:sz="8" w:space="0" w:color="000000"/>
              <w:right w:val="single" w:sz="8" w:space="0" w:color="000000"/>
            </w:tcBorders>
            <w:shd w:val="clear" w:color="auto" w:fill="C0C0C0"/>
            <w:vAlign w:val="center"/>
            <w:hideMark/>
          </w:tcPr>
          <w:p w:rsidR="00DF4A6F" w:rsidRDefault="00DF4A6F" w:rsidP="003B3E2C">
            <w:pPr>
              <w:tabs>
                <w:tab w:val="left" w:pos="852"/>
              </w:tabs>
              <w:suppressAutoHyphens/>
              <w:jc w:val="both"/>
              <w:textAlignment w:val="baseline"/>
              <w:rPr>
                <w:rFonts w:eastAsia="SimSun"/>
                <w:b/>
                <w:bCs/>
                <w:kern w:val="2"/>
                <w:lang w:eastAsia="ar-SA"/>
              </w:rPr>
            </w:pPr>
            <w:r>
              <w:rPr>
                <w:rFonts w:eastAsia="SimSun"/>
                <w:b/>
                <w:bCs/>
                <w:kern w:val="2"/>
                <w:lang w:eastAsia="ar-SA"/>
              </w:rPr>
              <w:t>Значение</w:t>
            </w:r>
          </w:p>
        </w:tc>
      </w:tr>
      <w:tr w:rsidR="00DF4A6F" w:rsidTr="003B3E2C">
        <w:trPr>
          <w:gridBefore w:val="1"/>
          <w:wBefore w:w="21" w:type="dxa"/>
          <w:trHeight w:val="783"/>
        </w:trPr>
        <w:tc>
          <w:tcPr>
            <w:tcW w:w="849" w:type="dxa"/>
            <w:gridSpan w:val="2"/>
            <w:tcBorders>
              <w:top w:val="nil"/>
              <w:left w:val="single" w:sz="8" w:space="0" w:color="000000"/>
              <w:bottom w:val="single" w:sz="8" w:space="0" w:color="000000"/>
              <w:right w:val="nil"/>
            </w:tcBorders>
            <w:vAlign w:val="center"/>
          </w:tcPr>
          <w:p w:rsidR="00DF4A6F" w:rsidRDefault="00DF4A6F" w:rsidP="00A067F7">
            <w:pPr>
              <w:widowControl/>
              <w:numPr>
                <w:ilvl w:val="0"/>
                <w:numId w:val="584"/>
              </w:numPr>
              <w:tabs>
                <w:tab w:val="left" w:pos="852"/>
              </w:tabs>
              <w:suppressAutoHyphens/>
              <w:autoSpaceDE/>
              <w:autoSpaceDN/>
              <w:adjustRightInd/>
              <w:jc w:val="both"/>
              <w:textAlignment w:val="baseline"/>
              <w:rPr>
                <w:rFonts w:eastAsia="SimSun"/>
                <w:kern w:val="2"/>
                <w:lang w:eastAsia="ar-SA"/>
              </w:rPr>
            </w:pPr>
          </w:p>
        </w:tc>
        <w:tc>
          <w:tcPr>
            <w:tcW w:w="6804" w:type="dxa"/>
            <w:gridSpan w:val="2"/>
            <w:tcBorders>
              <w:top w:val="nil"/>
              <w:left w:val="single" w:sz="8" w:space="0" w:color="000000"/>
              <w:bottom w:val="single" w:sz="8" w:space="0" w:color="000000"/>
              <w:right w:val="nil"/>
            </w:tcBorders>
            <w:vAlign w:val="center"/>
            <w:hideMark/>
          </w:tcPr>
          <w:p w:rsidR="00DF4A6F" w:rsidRPr="00DF4A6F" w:rsidRDefault="00DF4A6F" w:rsidP="003B3E2C">
            <w:pPr>
              <w:tabs>
                <w:tab w:val="left" w:pos="852"/>
              </w:tabs>
              <w:suppressAutoHyphens/>
              <w:jc w:val="both"/>
              <w:textAlignment w:val="baseline"/>
              <w:rPr>
                <w:rFonts w:eastAsia="SimSun"/>
                <w:kern w:val="2"/>
                <w:lang w:val="ru-RU" w:eastAsia="ar-SA"/>
              </w:rPr>
            </w:pPr>
            <w:r w:rsidRPr="00DF4A6F">
              <w:rPr>
                <w:rFonts w:eastAsia="SimSun"/>
                <w:kern w:val="2"/>
                <w:lang w:val="ru-RU" w:eastAsia="ar-SA"/>
              </w:rPr>
              <w:t>Наличие обучающих компьютерных программ и электронных версий учебных пособий по отдельным предметам или темам (да/нет/в проекте)</w:t>
            </w:r>
          </w:p>
        </w:tc>
        <w:tc>
          <w:tcPr>
            <w:tcW w:w="1701" w:type="dxa"/>
            <w:tcBorders>
              <w:top w:val="nil"/>
              <w:left w:val="single" w:sz="8" w:space="0" w:color="000000"/>
              <w:bottom w:val="single" w:sz="8" w:space="0" w:color="000000"/>
              <w:right w:val="single" w:sz="8" w:space="0" w:color="000000"/>
            </w:tcBorders>
            <w:vAlign w:val="center"/>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да</w:t>
            </w:r>
          </w:p>
          <w:p w:rsidR="00DF4A6F" w:rsidRDefault="00DF4A6F" w:rsidP="003B3E2C">
            <w:pPr>
              <w:tabs>
                <w:tab w:val="left" w:pos="852"/>
              </w:tabs>
              <w:suppressAutoHyphens/>
              <w:jc w:val="both"/>
              <w:textAlignment w:val="baseline"/>
              <w:rPr>
                <w:rFonts w:eastAsia="SimSun"/>
                <w:kern w:val="2"/>
                <w:lang w:eastAsia="ar-SA"/>
              </w:rPr>
            </w:pPr>
          </w:p>
        </w:tc>
      </w:tr>
      <w:tr w:rsidR="00DF4A6F" w:rsidTr="003B3E2C">
        <w:trPr>
          <w:gridBefore w:val="1"/>
          <w:wBefore w:w="21" w:type="dxa"/>
          <w:trHeight w:val="645"/>
        </w:trPr>
        <w:tc>
          <w:tcPr>
            <w:tcW w:w="849" w:type="dxa"/>
            <w:gridSpan w:val="2"/>
            <w:tcBorders>
              <w:top w:val="single" w:sz="8" w:space="0" w:color="000000"/>
              <w:left w:val="single" w:sz="8" w:space="0" w:color="000000"/>
              <w:bottom w:val="single" w:sz="8" w:space="0" w:color="000000"/>
              <w:right w:val="nil"/>
            </w:tcBorders>
            <w:vAlign w:val="center"/>
          </w:tcPr>
          <w:p w:rsidR="00DF4A6F" w:rsidRDefault="00DF4A6F" w:rsidP="00A067F7">
            <w:pPr>
              <w:widowControl/>
              <w:numPr>
                <w:ilvl w:val="0"/>
                <w:numId w:val="584"/>
              </w:numPr>
              <w:tabs>
                <w:tab w:val="left" w:pos="852"/>
              </w:tabs>
              <w:suppressAutoHyphens/>
              <w:autoSpaceDE/>
              <w:autoSpaceDN/>
              <w:adjustRightInd/>
              <w:jc w:val="both"/>
              <w:textAlignment w:val="baseline"/>
              <w:rPr>
                <w:rFonts w:eastAsia="SimSun"/>
                <w:kern w:val="2"/>
                <w:lang w:eastAsia="ar-SA"/>
              </w:rPr>
            </w:pPr>
          </w:p>
        </w:tc>
        <w:tc>
          <w:tcPr>
            <w:tcW w:w="6804" w:type="dxa"/>
            <w:gridSpan w:val="2"/>
            <w:tcBorders>
              <w:top w:val="nil"/>
              <w:left w:val="single" w:sz="8" w:space="0" w:color="000000"/>
              <w:bottom w:val="single" w:sz="8" w:space="0" w:color="000000"/>
              <w:right w:val="nil"/>
            </w:tcBorders>
            <w:vAlign w:val="center"/>
            <w:hideMark/>
          </w:tcPr>
          <w:p w:rsidR="00DF4A6F" w:rsidRPr="00DF4A6F" w:rsidRDefault="00DF4A6F" w:rsidP="003B3E2C">
            <w:pPr>
              <w:tabs>
                <w:tab w:val="left" w:pos="852"/>
              </w:tabs>
              <w:suppressAutoHyphens/>
              <w:jc w:val="both"/>
              <w:textAlignment w:val="baseline"/>
              <w:rPr>
                <w:rFonts w:eastAsia="SimSun"/>
                <w:kern w:val="2"/>
                <w:lang w:val="ru-RU" w:eastAsia="ar-SA"/>
              </w:rPr>
            </w:pPr>
            <w:r w:rsidRPr="00DF4A6F">
              <w:rPr>
                <w:rFonts w:eastAsia="SimSun"/>
                <w:kern w:val="2"/>
                <w:lang w:val="ru-RU" w:eastAsia="ar-SA"/>
              </w:rPr>
              <w:t>Наличие программ компьютерного тестирования обучающихся (да/нет/в проекте)</w:t>
            </w:r>
          </w:p>
        </w:tc>
        <w:tc>
          <w:tcPr>
            <w:tcW w:w="1701" w:type="dxa"/>
            <w:tcBorders>
              <w:top w:val="nil"/>
              <w:left w:val="single" w:sz="8" w:space="0" w:color="000000"/>
              <w:bottom w:val="single" w:sz="8" w:space="0" w:color="000000"/>
              <w:right w:val="single" w:sz="8" w:space="0" w:color="000000"/>
            </w:tcBorders>
            <w:vAlign w:val="center"/>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да</w:t>
            </w:r>
          </w:p>
        </w:tc>
      </w:tr>
      <w:tr w:rsidR="00DF4A6F" w:rsidTr="003B3E2C">
        <w:trPr>
          <w:gridBefore w:val="1"/>
          <w:wBefore w:w="21" w:type="dxa"/>
          <w:trHeight w:val="645"/>
        </w:trPr>
        <w:tc>
          <w:tcPr>
            <w:tcW w:w="849" w:type="dxa"/>
            <w:gridSpan w:val="2"/>
            <w:tcBorders>
              <w:top w:val="single" w:sz="8" w:space="0" w:color="000000"/>
              <w:left w:val="single" w:sz="8" w:space="0" w:color="000000"/>
              <w:bottom w:val="single" w:sz="8" w:space="0" w:color="000000"/>
              <w:right w:val="nil"/>
            </w:tcBorders>
            <w:vAlign w:val="center"/>
          </w:tcPr>
          <w:p w:rsidR="00DF4A6F" w:rsidRDefault="00DF4A6F" w:rsidP="00A067F7">
            <w:pPr>
              <w:widowControl/>
              <w:numPr>
                <w:ilvl w:val="0"/>
                <w:numId w:val="584"/>
              </w:numPr>
              <w:tabs>
                <w:tab w:val="left" w:pos="852"/>
              </w:tabs>
              <w:suppressAutoHyphens/>
              <w:autoSpaceDE/>
              <w:autoSpaceDN/>
              <w:adjustRightInd/>
              <w:jc w:val="both"/>
              <w:textAlignment w:val="baseline"/>
              <w:rPr>
                <w:rFonts w:eastAsia="SimSun"/>
                <w:kern w:val="2"/>
                <w:lang w:eastAsia="ar-SA"/>
              </w:rPr>
            </w:pPr>
          </w:p>
        </w:tc>
        <w:tc>
          <w:tcPr>
            <w:tcW w:w="6804" w:type="dxa"/>
            <w:gridSpan w:val="2"/>
            <w:tcBorders>
              <w:top w:val="single" w:sz="8" w:space="0" w:color="000000"/>
              <w:left w:val="single" w:sz="8" w:space="0" w:color="000000"/>
              <w:bottom w:val="single" w:sz="8" w:space="0" w:color="000000"/>
              <w:right w:val="nil"/>
            </w:tcBorders>
            <w:vAlign w:val="center"/>
            <w:hideMark/>
          </w:tcPr>
          <w:p w:rsidR="00DF4A6F" w:rsidRPr="00DF4A6F" w:rsidRDefault="00DF4A6F" w:rsidP="003B3E2C">
            <w:pPr>
              <w:tabs>
                <w:tab w:val="left" w:pos="852"/>
              </w:tabs>
              <w:suppressAutoHyphens/>
              <w:jc w:val="both"/>
              <w:textAlignment w:val="baseline"/>
              <w:rPr>
                <w:rFonts w:eastAsia="SimSun"/>
                <w:kern w:val="2"/>
                <w:lang w:val="ru-RU" w:eastAsia="ar-SA"/>
              </w:rPr>
            </w:pPr>
            <w:r w:rsidRPr="00DF4A6F">
              <w:rPr>
                <w:rFonts w:eastAsia="SimSun"/>
                <w:kern w:val="2"/>
                <w:lang w:val="ru-RU" w:eastAsia="ar-SA"/>
              </w:rPr>
              <w:t>Наличие специальных программ автоматизации процессов обучения (электронное расписание, электронный журнал) (да/нет/в проекте)</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да</w:t>
            </w:r>
          </w:p>
        </w:tc>
      </w:tr>
      <w:tr w:rsidR="00DF4A6F" w:rsidTr="003B3E2C">
        <w:trPr>
          <w:gridBefore w:val="1"/>
          <w:wBefore w:w="21" w:type="dxa"/>
          <w:trHeight w:val="887"/>
        </w:trPr>
        <w:tc>
          <w:tcPr>
            <w:tcW w:w="849" w:type="dxa"/>
            <w:gridSpan w:val="2"/>
            <w:tcBorders>
              <w:top w:val="nil"/>
              <w:left w:val="single" w:sz="8" w:space="0" w:color="000000"/>
              <w:bottom w:val="single" w:sz="8" w:space="0" w:color="000000"/>
              <w:right w:val="nil"/>
            </w:tcBorders>
            <w:vAlign w:val="center"/>
          </w:tcPr>
          <w:p w:rsidR="00DF4A6F" w:rsidRDefault="00DF4A6F" w:rsidP="00A067F7">
            <w:pPr>
              <w:widowControl/>
              <w:numPr>
                <w:ilvl w:val="0"/>
                <w:numId w:val="584"/>
              </w:numPr>
              <w:tabs>
                <w:tab w:val="left" w:pos="852"/>
              </w:tabs>
              <w:suppressAutoHyphens/>
              <w:autoSpaceDE/>
              <w:autoSpaceDN/>
              <w:adjustRightInd/>
              <w:jc w:val="both"/>
              <w:textAlignment w:val="baseline"/>
              <w:rPr>
                <w:rFonts w:eastAsia="SimSun"/>
                <w:kern w:val="2"/>
                <w:lang w:eastAsia="ar-SA"/>
              </w:rPr>
            </w:pPr>
          </w:p>
        </w:tc>
        <w:tc>
          <w:tcPr>
            <w:tcW w:w="6804" w:type="dxa"/>
            <w:gridSpan w:val="2"/>
            <w:tcBorders>
              <w:top w:val="nil"/>
              <w:left w:val="single" w:sz="8" w:space="0" w:color="000000"/>
              <w:bottom w:val="single" w:sz="8" w:space="0" w:color="000000"/>
              <w:right w:val="nil"/>
            </w:tcBorders>
            <w:vAlign w:val="center"/>
            <w:hideMark/>
          </w:tcPr>
          <w:p w:rsidR="00DF4A6F" w:rsidRDefault="00DF4A6F" w:rsidP="003B3E2C">
            <w:pPr>
              <w:tabs>
                <w:tab w:val="left" w:pos="852"/>
              </w:tabs>
              <w:suppressAutoHyphens/>
              <w:jc w:val="both"/>
              <w:textAlignment w:val="baseline"/>
              <w:rPr>
                <w:rFonts w:eastAsia="SimSun"/>
                <w:kern w:val="2"/>
                <w:lang w:eastAsia="ar-SA"/>
              </w:rPr>
            </w:pPr>
            <w:r w:rsidRPr="00DF4A6F">
              <w:rPr>
                <w:rFonts w:eastAsia="SimSun"/>
                <w:kern w:val="2"/>
                <w:lang w:val="ru-RU" w:eastAsia="ar-SA"/>
              </w:rPr>
              <w:t xml:space="preserve">Наличие программ для решения организационных, управленческих и экономических задач учреждения (кадровое, бухгалтерское ПО и т.п.) </w:t>
            </w:r>
            <w:r>
              <w:rPr>
                <w:rFonts w:eastAsia="SimSun"/>
                <w:kern w:val="2"/>
                <w:lang w:eastAsia="ar-SA"/>
              </w:rPr>
              <w:t>(да/нет)</w:t>
            </w:r>
          </w:p>
        </w:tc>
        <w:tc>
          <w:tcPr>
            <w:tcW w:w="1701" w:type="dxa"/>
            <w:tcBorders>
              <w:top w:val="nil"/>
              <w:left w:val="single" w:sz="8" w:space="0" w:color="000000"/>
              <w:bottom w:val="single" w:sz="8" w:space="0" w:color="000000"/>
              <w:right w:val="single" w:sz="8" w:space="0" w:color="000000"/>
            </w:tcBorders>
            <w:vAlign w:val="center"/>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да</w:t>
            </w:r>
          </w:p>
        </w:tc>
      </w:tr>
      <w:tr w:rsidR="00DF4A6F" w:rsidTr="003B3E2C">
        <w:trPr>
          <w:gridBefore w:val="1"/>
          <w:wBefore w:w="21" w:type="dxa"/>
          <w:trHeight w:val="585"/>
        </w:trPr>
        <w:tc>
          <w:tcPr>
            <w:tcW w:w="849" w:type="dxa"/>
            <w:gridSpan w:val="2"/>
            <w:tcBorders>
              <w:top w:val="nil"/>
              <w:left w:val="single" w:sz="8" w:space="0" w:color="000000"/>
              <w:bottom w:val="single" w:sz="8" w:space="0" w:color="000000"/>
              <w:right w:val="nil"/>
            </w:tcBorders>
            <w:vAlign w:val="center"/>
          </w:tcPr>
          <w:p w:rsidR="00DF4A6F" w:rsidRDefault="00DF4A6F" w:rsidP="00A067F7">
            <w:pPr>
              <w:widowControl/>
              <w:numPr>
                <w:ilvl w:val="0"/>
                <w:numId w:val="584"/>
              </w:numPr>
              <w:tabs>
                <w:tab w:val="left" w:pos="852"/>
              </w:tabs>
              <w:suppressAutoHyphens/>
              <w:autoSpaceDE/>
              <w:autoSpaceDN/>
              <w:adjustRightInd/>
              <w:jc w:val="both"/>
              <w:textAlignment w:val="baseline"/>
              <w:rPr>
                <w:rFonts w:eastAsia="SimSun"/>
                <w:kern w:val="2"/>
                <w:lang w:eastAsia="ar-SA"/>
              </w:rPr>
            </w:pPr>
          </w:p>
        </w:tc>
        <w:tc>
          <w:tcPr>
            <w:tcW w:w="6804" w:type="dxa"/>
            <w:gridSpan w:val="2"/>
            <w:tcBorders>
              <w:top w:val="nil"/>
              <w:left w:val="single" w:sz="8" w:space="0" w:color="000000"/>
              <w:bottom w:val="single" w:sz="8" w:space="0" w:color="000000"/>
              <w:right w:val="nil"/>
            </w:tcBorders>
            <w:vAlign w:val="center"/>
            <w:hideMark/>
          </w:tcPr>
          <w:p w:rsidR="00DF4A6F" w:rsidRPr="00DF4A6F" w:rsidRDefault="00DF4A6F" w:rsidP="003B3E2C">
            <w:pPr>
              <w:tabs>
                <w:tab w:val="left" w:pos="852"/>
              </w:tabs>
              <w:suppressAutoHyphens/>
              <w:jc w:val="both"/>
              <w:textAlignment w:val="baseline"/>
              <w:rPr>
                <w:rFonts w:eastAsia="SimSun"/>
                <w:kern w:val="2"/>
                <w:lang w:val="ru-RU" w:eastAsia="ar-SA"/>
              </w:rPr>
            </w:pPr>
            <w:r w:rsidRPr="00DF4A6F">
              <w:rPr>
                <w:rFonts w:eastAsia="SimSun"/>
                <w:kern w:val="2"/>
                <w:lang w:val="ru-RU" w:eastAsia="ar-SA"/>
              </w:rPr>
              <w:t>Наличие электронных библиотечных систем (каталоги) (да/нет/в проекте)</w:t>
            </w:r>
          </w:p>
        </w:tc>
        <w:tc>
          <w:tcPr>
            <w:tcW w:w="1701" w:type="dxa"/>
            <w:tcBorders>
              <w:top w:val="nil"/>
              <w:left w:val="single" w:sz="8" w:space="0" w:color="000000"/>
              <w:bottom w:val="single" w:sz="8" w:space="0" w:color="000000"/>
              <w:right w:val="single" w:sz="8" w:space="0" w:color="000000"/>
            </w:tcBorders>
            <w:vAlign w:val="center"/>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да</w:t>
            </w:r>
          </w:p>
        </w:tc>
      </w:tr>
      <w:tr w:rsidR="00DF4A6F" w:rsidTr="003B3E2C">
        <w:trPr>
          <w:gridBefore w:val="1"/>
          <w:wBefore w:w="21" w:type="dxa"/>
          <w:trHeight w:val="435"/>
        </w:trPr>
        <w:tc>
          <w:tcPr>
            <w:tcW w:w="9354" w:type="dxa"/>
            <w:gridSpan w:val="5"/>
            <w:vAlign w:val="center"/>
            <w:hideMark/>
          </w:tcPr>
          <w:p w:rsidR="00DF4A6F" w:rsidRDefault="00DF4A6F" w:rsidP="003B3E2C">
            <w:pPr>
              <w:tabs>
                <w:tab w:val="left" w:pos="852"/>
              </w:tabs>
              <w:suppressAutoHyphens/>
              <w:jc w:val="center"/>
              <w:textAlignment w:val="baseline"/>
              <w:rPr>
                <w:rFonts w:eastAsia="SimSun"/>
                <w:b/>
                <w:bCs/>
                <w:kern w:val="2"/>
                <w:lang w:eastAsia="ar-SA"/>
              </w:rPr>
            </w:pPr>
          </w:p>
          <w:p w:rsidR="00DF4A6F" w:rsidRDefault="00DF4A6F" w:rsidP="003B3E2C">
            <w:pPr>
              <w:tabs>
                <w:tab w:val="left" w:pos="852"/>
              </w:tabs>
              <w:suppressAutoHyphens/>
              <w:jc w:val="center"/>
              <w:textAlignment w:val="baseline"/>
              <w:rPr>
                <w:rFonts w:eastAsia="SimSun"/>
                <w:b/>
                <w:bCs/>
                <w:kern w:val="2"/>
                <w:lang w:eastAsia="ar-SA"/>
              </w:rPr>
            </w:pPr>
            <w:r>
              <w:rPr>
                <w:rFonts w:eastAsia="SimSun"/>
                <w:b/>
                <w:bCs/>
                <w:kern w:val="2"/>
                <w:lang w:eastAsia="ar-SA"/>
              </w:rPr>
              <w:t>Телекоммуникации и Интернет</w:t>
            </w:r>
          </w:p>
        </w:tc>
      </w:tr>
      <w:tr w:rsidR="00DF4A6F" w:rsidTr="003B3E2C">
        <w:trPr>
          <w:trHeight w:val="583"/>
        </w:trPr>
        <w:tc>
          <w:tcPr>
            <w:tcW w:w="76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DF4A6F" w:rsidRDefault="00DF4A6F" w:rsidP="003B3E2C">
            <w:pPr>
              <w:tabs>
                <w:tab w:val="left" w:pos="852"/>
              </w:tabs>
              <w:suppressAutoHyphens/>
              <w:jc w:val="both"/>
              <w:textAlignment w:val="baseline"/>
              <w:rPr>
                <w:rFonts w:eastAsia="SimSun"/>
                <w:b/>
                <w:kern w:val="2"/>
                <w:lang w:eastAsia="ar-SA"/>
              </w:rPr>
            </w:pPr>
            <w:r>
              <w:rPr>
                <w:rFonts w:eastAsia="SimSun"/>
                <w:b/>
                <w:kern w:val="2"/>
                <w:lang w:eastAsia="ar-SA"/>
              </w:rPr>
              <w:t>№ п/п</w:t>
            </w:r>
          </w:p>
        </w:tc>
        <w:tc>
          <w:tcPr>
            <w:tcW w:w="5680" w:type="dxa"/>
            <w:gridSpan w:val="2"/>
            <w:tcBorders>
              <w:top w:val="single" w:sz="4" w:space="0" w:color="auto"/>
              <w:left w:val="nil"/>
              <w:bottom w:val="single" w:sz="4" w:space="0" w:color="auto"/>
              <w:right w:val="single" w:sz="4" w:space="0" w:color="auto"/>
            </w:tcBorders>
            <w:shd w:val="clear" w:color="auto" w:fill="C0C0C0"/>
            <w:noWrap/>
            <w:vAlign w:val="center"/>
            <w:hideMark/>
          </w:tcPr>
          <w:p w:rsidR="00DF4A6F" w:rsidRDefault="00DF4A6F" w:rsidP="003B3E2C">
            <w:pPr>
              <w:tabs>
                <w:tab w:val="left" w:pos="852"/>
              </w:tabs>
              <w:suppressAutoHyphens/>
              <w:jc w:val="center"/>
              <w:textAlignment w:val="baseline"/>
              <w:rPr>
                <w:rFonts w:eastAsia="SimSun"/>
                <w:b/>
                <w:bCs/>
                <w:kern w:val="2"/>
                <w:lang w:eastAsia="ar-SA"/>
              </w:rPr>
            </w:pPr>
            <w:r>
              <w:rPr>
                <w:rFonts w:eastAsia="SimSun"/>
                <w:b/>
                <w:bCs/>
                <w:kern w:val="2"/>
                <w:lang w:eastAsia="ar-SA"/>
              </w:rPr>
              <w:t>Показатель</w:t>
            </w:r>
          </w:p>
        </w:tc>
        <w:tc>
          <w:tcPr>
            <w:tcW w:w="2927" w:type="dxa"/>
            <w:gridSpan w:val="2"/>
            <w:tcBorders>
              <w:top w:val="single" w:sz="4" w:space="0" w:color="auto"/>
              <w:left w:val="nil"/>
              <w:bottom w:val="single" w:sz="4" w:space="0" w:color="auto"/>
              <w:right w:val="single" w:sz="4" w:space="0" w:color="auto"/>
            </w:tcBorders>
            <w:shd w:val="clear" w:color="auto" w:fill="C0C0C0"/>
            <w:noWrap/>
            <w:vAlign w:val="center"/>
            <w:hideMark/>
          </w:tcPr>
          <w:p w:rsidR="00DF4A6F" w:rsidRDefault="00DF4A6F" w:rsidP="003B3E2C">
            <w:pPr>
              <w:tabs>
                <w:tab w:val="left" w:pos="852"/>
              </w:tabs>
              <w:suppressAutoHyphens/>
              <w:jc w:val="both"/>
              <w:textAlignment w:val="baseline"/>
              <w:rPr>
                <w:rFonts w:eastAsia="SimSun"/>
                <w:b/>
                <w:kern w:val="2"/>
                <w:lang w:eastAsia="ar-SA"/>
              </w:rPr>
            </w:pPr>
            <w:r>
              <w:rPr>
                <w:rFonts w:eastAsia="SimSun"/>
                <w:b/>
                <w:kern w:val="2"/>
                <w:lang w:eastAsia="ar-SA"/>
              </w:rPr>
              <w:t>Значение</w:t>
            </w:r>
          </w:p>
        </w:tc>
      </w:tr>
      <w:tr w:rsidR="00DF4A6F" w:rsidTr="003B3E2C">
        <w:trPr>
          <w:trHeight w:val="300"/>
        </w:trPr>
        <w:tc>
          <w:tcPr>
            <w:tcW w:w="768" w:type="dxa"/>
            <w:gridSpan w:val="2"/>
            <w:tcBorders>
              <w:top w:val="nil"/>
              <w:left w:val="single" w:sz="4" w:space="0" w:color="auto"/>
              <w:bottom w:val="single" w:sz="4" w:space="0" w:color="auto"/>
              <w:right w:val="single" w:sz="4" w:space="0" w:color="auto"/>
            </w:tcBorders>
            <w:noWrap/>
            <w:vAlign w:val="bottom"/>
            <w:hideMark/>
          </w:tcPr>
          <w:p w:rsidR="00DF4A6F" w:rsidRDefault="00DF4A6F" w:rsidP="003B3E2C">
            <w:pPr>
              <w:rPr>
                <w:rFonts w:eastAsia="SimSun"/>
                <w:b/>
                <w:kern w:val="2"/>
                <w:lang w:eastAsia="ar-SA"/>
              </w:rPr>
            </w:pPr>
          </w:p>
        </w:tc>
        <w:tc>
          <w:tcPr>
            <w:tcW w:w="5680" w:type="dxa"/>
            <w:gridSpan w:val="2"/>
            <w:tcBorders>
              <w:top w:val="nil"/>
              <w:left w:val="nil"/>
              <w:bottom w:val="single" w:sz="4" w:space="0" w:color="auto"/>
              <w:right w:val="single" w:sz="4" w:space="0" w:color="auto"/>
            </w:tcBorders>
            <w:hideMark/>
          </w:tcPr>
          <w:p w:rsidR="00DF4A6F" w:rsidRPr="00DF4A6F" w:rsidRDefault="00DF4A6F" w:rsidP="003B3E2C">
            <w:pPr>
              <w:tabs>
                <w:tab w:val="left" w:pos="852"/>
              </w:tabs>
              <w:suppressAutoHyphens/>
              <w:jc w:val="both"/>
              <w:textAlignment w:val="baseline"/>
              <w:rPr>
                <w:rFonts w:eastAsia="SimSun"/>
                <w:bCs/>
                <w:kern w:val="2"/>
                <w:lang w:val="ru-RU" w:eastAsia="ar-SA"/>
              </w:rPr>
            </w:pPr>
            <w:r w:rsidRPr="00DF4A6F">
              <w:rPr>
                <w:rFonts w:eastAsia="SimSun"/>
                <w:bCs/>
                <w:kern w:val="2"/>
                <w:lang w:val="ru-RU" w:eastAsia="ar-SA"/>
              </w:rPr>
              <w:t xml:space="preserve">Процент учителей, работающих в </w:t>
            </w:r>
            <w:r>
              <w:rPr>
                <w:rFonts w:eastAsia="SimSun"/>
                <w:bCs/>
                <w:kern w:val="2"/>
                <w:lang w:eastAsia="ar-SA"/>
              </w:rPr>
              <w:t>Internet</w:t>
            </w:r>
          </w:p>
        </w:tc>
        <w:tc>
          <w:tcPr>
            <w:tcW w:w="2927" w:type="dxa"/>
            <w:gridSpan w:val="2"/>
            <w:tcBorders>
              <w:top w:val="nil"/>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100%</w:t>
            </w:r>
          </w:p>
        </w:tc>
      </w:tr>
      <w:tr w:rsidR="00DF4A6F" w:rsidTr="003B3E2C">
        <w:trPr>
          <w:trHeight w:val="300"/>
        </w:trPr>
        <w:tc>
          <w:tcPr>
            <w:tcW w:w="768" w:type="dxa"/>
            <w:gridSpan w:val="2"/>
            <w:tcBorders>
              <w:top w:val="single" w:sz="4" w:space="0" w:color="auto"/>
              <w:left w:val="single" w:sz="4" w:space="0" w:color="auto"/>
              <w:bottom w:val="single" w:sz="4" w:space="0" w:color="auto"/>
              <w:right w:val="single" w:sz="4" w:space="0" w:color="auto"/>
            </w:tcBorders>
            <w:noWrap/>
            <w:vAlign w:val="bottom"/>
            <w:hideMark/>
          </w:tcPr>
          <w:p w:rsidR="00DF4A6F" w:rsidRDefault="00DF4A6F" w:rsidP="003B3E2C">
            <w:pPr>
              <w:rPr>
                <w:rFonts w:eastAsia="SimSun"/>
                <w:kern w:val="2"/>
                <w:lang w:eastAsia="ar-SA"/>
              </w:rPr>
            </w:pPr>
          </w:p>
        </w:tc>
        <w:tc>
          <w:tcPr>
            <w:tcW w:w="5680" w:type="dxa"/>
            <w:gridSpan w:val="2"/>
            <w:tcBorders>
              <w:top w:val="single" w:sz="4" w:space="0" w:color="auto"/>
              <w:left w:val="nil"/>
              <w:bottom w:val="single" w:sz="4" w:space="0" w:color="auto"/>
              <w:right w:val="single" w:sz="4" w:space="0" w:color="auto"/>
            </w:tcBorders>
            <w:hideMark/>
          </w:tcPr>
          <w:p w:rsidR="00DF4A6F" w:rsidRPr="00DF4A6F" w:rsidRDefault="00DF4A6F" w:rsidP="003B3E2C">
            <w:pPr>
              <w:tabs>
                <w:tab w:val="left" w:pos="852"/>
              </w:tabs>
              <w:suppressAutoHyphens/>
              <w:jc w:val="both"/>
              <w:textAlignment w:val="baseline"/>
              <w:rPr>
                <w:rFonts w:eastAsia="SimSun"/>
                <w:bCs/>
                <w:kern w:val="2"/>
                <w:lang w:val="ru-RU" w:eastAsia="ar-SA"/>
              </w:rPr>
            </w:pPr>
            <w:r w:rsidRPr="00DF4A6F">
              <w:rPr>
                <w:rFonts w:eastAsia="SimSun"/>
                <w:bCs/>
                <w:kern w:val="2"/>
                <w:lang w:val="ru-RU" w:eastAsia="ar-SA"/>
              </w:rPr>
              <w:t xml:space="preserve">Наличие собственного сайта ОУ, </w:t>
            </w:r>
            <w:r>
              <w:rPr>
                <w:rFonts w:eastAsia="SimSun"/>
                <w:bCs/>
                <w:kern w:val="2"/>
                <w:lang w:eastAsia="ar-SA"/>
              </w:rPr>
              <w:t>web</w:t>
            </w:r>
            <w:r w:rsidRPr="00DF4A6F">
              <w:rPr>
                <w:rFonts w:eastAsia="SimSun"/>
                <w:bCs/>
                <w:kern w:val="2"/>
                <w:lang w:val="ru-RU" w:eastAsia="ar-SA"/>
              </w:rPr>
              <w:t>-страницы (указать адреса)</w:t>
            </w:r>
          </w:p>
        </w:tc>
        <w:tc>
          <w:tcPr>
            <w:tcW w:w="2927" w:type="dxa"/>
            <w:gridSpan w:val="2"/>
            <w:tcBorders>
              <w:top w:val="single" w:sz="4" w:space="0" w:color="auto"/>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www.info-litsey7.ru</w:t>
            </w:r>
          </w:p>
        </w:tc>
      </w:tr>
      <w:tr w:rsidR="00DF4A6F" w:rsidTr="003B3E2C">
        <w:trPr>
          <w:trHeight w:val="300"/>
        </w:trPr>
        <w:tc>
          <w:tcPr>
            <w:tcW w:w="768" w:type="dxa"/>
            <w:gridSpan w:val="2"/>
            <w:tcBorders>
              <w:top w:val="single" w:sz="4" w:space="0" w:color="auto"/>
              <w:left w:val="single" w:sz="4" w:space="0" w:color="auto"/>
              <w:bottom w:val="single" w:sz="4" w:space="0" w:color="auto"/>
              <w:right w:val="single" w:sz="4" w:space="0" w:color="auto"/>
            </w:tcBorders>
            <w:noWrap/>
            <w:vAlign w:val="bottom"/>
            <w:hideMark/>
          </w:tcPr>
          <w:p w:rsidR="00DF4A6F" w:rsidRDefault="00DF4A6F" w:rsidP="003B3E2C">
            <w:pPr>
              <w:rPr>
                <w:rFonts w:eastAsia="SimSun"/>
                <w:kern w:val="2"/>
                <w:lang w:eastAsia="ar-SA"/>
              </w:rPr>
            </w:pPr>
          </w:p>
        </w:tc>
        <w:tc>
          <w:tcPr>
            <w:tcW w:w="5680" w:type="dxa"/>
            <w:gridSpan w:val="2"/>
            <w:tcBorders>
              <w:top w:val="single" w:sz="4" w:space="0" w:color="auto"/>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bCs/>
                <w:kern w:val="2"/>
                <w:lang w:eastAsia="ar-SA"/>
              </w:rPr>
            </w:pPr>
            <w:r>
              <w:rPr>
                <w:rFonts w:eastAsia="SimSun"/>
                <w:bCs/>
                <w:kern w:val="2"/>
                <w:lang w:eastAsia="ar-SA"/>
              </w:rPr>
              <w:t>Адрес электронной почты</w:t>
            </w:r>
          </w:p>
        </w:tc>
        <w:tc>
          <w:tcPr>
            <w:tcW w:w="2927" w:type="dxa"/>
            <w:gridSpan w:val="2"/>
            <w:tcBorders>
              <w:top w:val="single" w:sz="4" w:space="0" w:color="auto"/>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lic7@tagobr.ru</w:t>
            </w:r>
          </w:p>
        </w:tc>
      </w:tr>
      <w:tr w:rsidR="00DF4A6F" w:rsidTr="003B3E2C">
        <w:trPr>
          <w:trHeight w:val="300"/>
        </w:trPr>
        <w:tc>
          <w:tcPr>
            <w:tcW w:w="768" w:type="dxa"/>
            <w:gridSpan w:val="2"/>
            <w:tcBorders>
              <w:top w:val="nil"/>
              <w:left w:val="single" w:sz="4" w:space="0" w:color="auto"/>
              <w:bottom w:val="single" w:sz="4" w:space="0" w:color="auto"/>
              <w:right w:val="single" w:sz="4" w:space="0" w:color="auto"/>
            </w:tcBorders>
            <w:noWrap/>
            <w:vAlign w:val="bottom"/>
            <w:hideMark/>
          </w:tcPr>
          <w:p w:rsidR="00DF4A6F" w:rsidRDefault="00DF4A6F" w:rsidP="003B3E2C">
            <w:pPr>
              <w:rPr>
                <w:rFonts w:eastAsia="SimSun"/>
                <w:kern w:val="2"/>
                <w:lang w:eastAsia="ar-SA"/>
              </w:rPr>
            </w:pPr>
          </w:p>
        </w:tc>
        <w:tc>
          <w:tcPr>
            <w:tcW w:w="5680" w:type="dxa"/>
            <w:gridSpan w:val="2"/>
            <w:tcBorders>
              <w:top w:val="nil"/>
              <w:left w:val="nil"/>
              <w:bottom w:val="single" w:sz="4" w:space="0" w:color="auto"/>
              <w:right w:val="single" w:sz="4" w:space="0" w:color="auto"/>
            </w:tcBorders>
            <w:hideMark/>
          </w:tcPr>
          <w:p w:rsidR="00DF4A6F" w:rsidRPr="00DF4A6F" w:rsidRDefault="00DF4A6F" w:rsidP="003B3E2C">
            <w:pPr>
              <w:tabs>
                <w:tab w:val="left" w:pos="852"/>
              </w:tabs>
              <w:suppressAutoHyphens/>
              <w:jc w:val="both"/>
              <w:textAlignment w:val="baseline"/>
              <w:rPr>
                <w:rFonts w:eastAsia="SimSun"/>
                <w:bCs/>
                <w:kern w:val="2"/>
                <w:lang w:val="ru-RU" w:eastAsia="ar-SA"/>
              </w:rPr>
            </w:pPr>
            <w:r w:rsidRPr="00DF4A6F">
              <w:rPr>
                <w:rFonts w:eastAsia="SimSun"/>
                <w:bCs/>
                <w:kern w:val="2"/>
                <w:lang w:val="ru-RU" w:eastAsia="ar-SA"/>
              </w:rPr>
              <w:t>Наличие сайта, использующегося для организации электронных дневников</w:t>
            </w:r>
          </w:p>
        </w:tc>
        <w:tc>
          <w:tcPr>
            <w:tcW w:w="2927" w:type="dxa"/>
            <w:gridSpan w:val="2"/>
            <w:tcBorders>
              <w:top w:val="nil"/>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www.info-litsey7.ru</w:t>
            </w:r>
          </w:p>
        </w:tc>
      </w:tr>
      <w:tr w:rsidR="00DF4A6F" w:rsidRPr="00912804" w:rsidTr="003B3E2C">
        <w:trPr>
          <w:trHeight w:val="300"/>
        </w:trPr>
        <w:tc>
          <w:tcPr>
            <w:tcW w:w="768" w:type="dxa"/>
            <w:gridSpan w:val="2"/>
            <w:tcBorders>
              <w:top w:val="nil"/>
              <w:left w:val="single" w:sz="4" w:space="0" w:color="auto"/>
              <w:bottom w:val="single" w:sz="4" w:space="0" w:color="auto"/>
              <w:right w:val="single" w:sz="4" w:space="0" w:color="auto"/>
            </w:tcBorders>
            <w:noWrap/>
            <w:vAlign w:val="bottom"/>
            <w:hideMark/>
          </w:tcPr>
          <w:p w:rsidR="00DF4A6F" w:rsidRDefault="00DF4A6F" w:rsidP="003B3E2C">
            <w:pPr>
              <w:rPr>
                <w:rFonts w:eastAsia="SimSun"/>
                <w:kern w:val="2"/>
                <w:lang w:eastAsia="ar-SA"/>
              </w:rPr>
            </w:pPr>
          </w:p>
        </w:tc>
        <w:tc>
          <w:tcPr>
            <w:tcW w:w="5680" w:type="dxa"/>
            <w:gridSpan w:val="2"/>
            <w:tcBorders>
              <w:top w:val="nil"/>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bCs/>
                <w:kern w:val="2"/>
                <w:lang w:eastAsia="ar-SA"/>
              </w:rPr>
            </w:pPr>
            <w:r>
              <w:rPr>
                <w:rFonts w:eastAsia="SimSun"/>
                <w:bCs/>
                <w:kern w:val="2"/>
                <w:lang w:eastAsia="ar-SA"/>
              </w:rPr>
              <w:t>Наличие школьной локальной сети</w:t>
            </w:r>
          </w:p>
        </w:tc>
        <w:tc>
          <w:tcPr>
            <w:tcW w:w="2927" w:type="dxa"/>
            <w:gridSpan w:val="2"/>
            <w:tcBorders>
              <w:top w:val="nil"/>
              <w:left w:val="nil"/>
              <w:bottom w:val="single" w:sz="4" w:space="0" w:color="auto"/>
              <w:right w:val="single" w:sz="4" w:space="0" w:color="auto"/>
            </w:tcBorders>
            <w:hideMark/>
          </w:tcPr>
          <w:p w:rsidR="00DF4A6F" w:rsidRPr="00DF4A6F" w:rsidRDefault="00DF4A6F" w:rsidP="003B3E2C">
            <w:pPr>
              <w:tabs>
                <w:tab w:val="left" w:pos="852"/>
              </w:tabs>
              <w:suppressAutoHyphens/>
              <w:jc w:val="both"/>
              <w:textAlignment w:val="baseline"/>
              <w:rPr>
                <w:rFonts w:eastAsia="SimSun"/>
                <w:kern w:val="2"/>
                <w:lang w:val="ru-RU" w:eastAsia="ar-SA"/>
              </w:rPr>
            </w:pPr>
            <w:r w:rsidRPr="00DF4A6F">
              <w:rPr>
                <w:rFonts w:eastAsia="SimSun"/>
                <w:kern w:val="2"/>
                <w:lang w:val="ru-RU" w:eastAsia="ar-SA"/>
              </w:rPr>
              <w:t>Во всех кабинетах двух учебных зданий</w:t>
            </w:r>
          </w:p>
        </w:tc>
      </w:tr>
      <w:tr w:rsidR="00DF4A6F" w:rsidTr="003B3E2C">
        <w:trPr>
          <w:trHeight w:val="285"/>
        </w:trPr>
        <w:tc>
          <w:tcPr>
            <w:tcW w:w="768" w:type="dxa"/>
            <w:gridSpan w:val="2"/>
            <w:tcBorders>
              <w:top w:val="nil"/>
              <w:left w:val="single" w:sz="4" w:space="0" w:color="auto"/>
              <w:bottom w:val="single" w:sz="4" w:space="0" w:color="auto"/>
              <w:right w:val="single" w:sz="4" w:space="0" w:color="auto"/>
            </w:tcBorders>
            <w:noWrap/>
            <w:vAlign w:val="bottom"/>
            <w:hideMark/>
          </w:tcPr>
          <w:p w:rsidR="00DF4A6F" w:rsidRPr="00DF4A6F" w:rsidRDefault="00DF4A6F" w:rsidP="003B3E2C">
            <w:pPr>
              <w:rPr>
                <w:rFonts w:eastAsia="SimSun"/>
                <w:kern w:val="2"/>
                <w:lang w:val="ru-RU" w:eastAsia="ar-SA"/>
              </w:rPr>
            </w:pPr>
          </w:p>
        </w:tc>
        <w:tc>
          <w:tcPr>
            <w:tcW w:w="5680" w:type="dxa"/>
            <w:gridSpan w:val="2"/>
            <w:tcBorders>
              <w:top w:val="nil"/>
              <w:left w:val="nil"/>
              <w:bottom w:val="single" w:sz="4" w:space="0" w:color="auto"/>
              <w:right w:val="single" w:sz="4" w:space="0" w:color="auto"/>
            </w:tcBorders>
            <w:hideMark/>
          </w:tcPr>
          <w:p w:rsidR="00DF4A6F" w:rsidRDefault="00DF4A6F" w:rsidP="003B3E2C">
            <w:pPr>
              <w:tabs>
                <w:tab w:val="left" w:pos="852"/>
              </w:tabs>
              <w:suppressAutoHyphens/>
              <w:jc w:val="both"/>
              <w:textAlignment w:val="baseline"/>
              <w:rPr>
                <w:rFonts w:eastAsia="SimSun"/>
                <w:bCs/>
                <w:kern w:val="2"/>
                <w:lang w:eastAsia="ar-SA"/>
              </w:rPr>
            </w:pPr>
            <w:r>
              <w:rPr>
                <w:rFonts w:eastAsia="SimSun"/>
                <w:bCs/>
                <w:kern w:val="2"/>
                <w:lang w:eastAsia="ar-SA"/>
              </w:rPr>
              <w:t>Количество мультимедийных классов</w:t>
            </w:r>
          </w:p>
        </w:tc>
        <w:tc>
          <w:tcPr>
            <w:tcW w:w="2927" w:type="dxa"/>
            <w:gridSpan w:val="2"/>
            <w:tcBorders>
              <w:top w:val="nil"/>
              <w:left w:val="nil"/>
              <w:bottom w:val="single" w:sz="4" w:space="0" w:color="auto"/>
              <w:right w:val="single" w:sz="4" w:space="0" w:color="auto"/>
            </w:tcBorders>
            <w:hideMark/>
          </w:tcPr>
          <w:p w:rsidR="00DF4A6F" w:rsidRPr="000E7004" w:rsidRDefault="00DF4A6F" w:rsidP="003B3E2C">
            <w:pPr>
              <w:tabs>
                <w:tab w:val="left" w:pos="852"/>
              </w:tabs>
              <w:suppressAutoHyphens/>
              <w:jc w:val="both"/>
              <w:textAlignment w:val="baseline"/>
              <w:rPr>
                <w:rFonts w:eastAsia="SimSun"/>
                <w:kern w:val="2"/>
                <w:lang w:eastAsia="ar-SA"/>
              </w:rPr>
            </w:pPr>
            <w:r>
              <w:rPr>
                <w:rFonts w:eastAsia="SimSun"/>
                <w:kern w:val="2"/>
                <w:lang w:eastAsia="ar-SA"/>
              </w:rPr>
              <w:t>18</w:t>
            </w:r>
          </w:p>
        </w:tc>
      </w:tr>
    </w:tbl>
    <w:p w:rsidR="00DF4A6F" w:rsidRDefault="00DF4A6F" w:rsidP="00DF4A6F">
      <w:pPr>
        <w:ind w:firstLine="708"/>
        <w:jc w:val="both"/>
      </w:pPr>
    </w:p>
    <w:p w:rsidR="00DF4A6F" w:rsidRDefault="00DF4A6F" w:rsidP="00DF4A6F">
      <w:pPr>
        <w:ind w:firstLine="708"/>
        <w:jc w:val="both"/>
        <w:rPr>
          <w:lang w:val="ru-RU"/>
        </w:rPr>
      </w:pPr>
      <w:r w:rsidRPr="00DF4A6F">
        <w:rPr>
          <w:lang w:val="ru-RU"/>
        </w:rPr>
        <w:t>В лицее создана и развивается целостная информационная образовательная среда, позволяющая обучающимся лицея освоить активно-творческий тип учения; повысить качество, доступность и гибкость образования; усилить междисциплинарные связи в обучении; совершенствовать административно-управленческую работу; развивать материально-техническую базу учебного заведения.</w:t>
      </w:r>
    </w:p>
    <w:p w:rsidR="001972AF" w:rsidRPr="00DF4A6F" w:rsidRDefault="001972AF" w:rsidP="00DF4A6F">
      <w:pPr>
        <w:ind w:firstLine="708"/>
        <w:jc w:val="both"/>
        <w:rPr>
          <w:lang w:val="ru-RU"/>
        </w:rPr>
      </w:pPr>
    </w:p>
    <w:p w:rsidR="001972AF" w:rsidRPr="001972AF" w:rsidRDefault="001972AF" w:rsidP="001972AF">
      <w:pPr>
        <w:pStyle w:val="3"/>
        <w:spacing w:before="0" w:after="0"/>
        <w:ind w:left="567" w:hanging="567"/>
        <w:rPr>
          <w:rFonts w:ascii="Times New Roman" w:hAnsi="Times New Roman" w:cs="Times New Roman"/>
          <w:sz w:val="24"/>
          <w:szCs w:val="24"/>
        </w:rPr>
      </w:pPr>
      <w:bookmarkStart w:id="75" w:name="_Toc410654079"/>
      <w:bookmarkStart w:id="76" w:name="_Toc409691738"/>
      <w:bookmarkStart w:id="77" w:name="_Toc414553288"/>
      <w:bookmarkStart w:id="78" w:name="_Toc440956676"/>
      <w:bookmarkStart w:id="79" w:name="_Toc440972727"/>
      <w:bookmarkStart w:id="80" w:name="_Toc463697004"/>
      <w:r w:rsidRPr="001972AF">
        <w:rPr>
          <w:rFonts w:ascii="Times New Roman" w:hAnsi="Times New Roman" w:cs="Times New Roman"/>
          <w:sz w:val="24"/>
          <w:szCs w:val="24"/>
        </w:rPr>
        <w:t>3.3.3. Финансово-экономические условия реализации образовательной</w:t>
      </w:r>
      <w:bookmarkEnd w:id="75"/>
      <w:r w:rsidRPr="001972AF">
        <w:rPr>
          <w:rFonts w:ascii="Times New Roman" w:hAnsi="Times New Roman" w:cs="Times New Roman"/>
          <w:sz w:val="24"/>
          <w:szCs w:val="24"/>
        </w:rPr>
        <w:t xml:space="preserve">  </w:t>
      </w:r>
      <w:bookmarkStart w:id="81" w:name="_Toc410654080"/>
      <w:r w:rsidRPr="001972AF">
        <w:rPr>
          <w:rFonts w:ascii="Times New Roman" w:hAnsi="Times New Roman" w:cs="Times New Roman"/>
          <w:sz w:val="24"/>
          <w:szCs w:val="24"/>
        </w:rPr>
        <w:t>программы основного общего образования</w:t>
      </w:r>
      <w:bookmarkEnd w:id="76"/>
      <w:bookmarkEnd w:id="77"/>
      <w:bookmarkEnd w:id="78"/>
      <w:bookmarkEnd w:id="79"/>
      <w:bookmarkEnd w:id="80"/>
      <w:bookmarkEnd w:id="81"/>
    </w:p>
    <w:p w:rsidR="001972AF" w:rsidRPr="001972AF" w:rsidRDefault="001972AF" w:rsidP="001972AF">
      <w:pPr>
        <w:ind w:firstLine="709"/>
        <w:jc w:val="both"/>
        <w:rPr>
          <w:lang w:val="ru-RU"/>
        </w:rPr>
      </w:pPr>
      <w:r w:rsidRPr="001972AF">
        <w:rPr>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972AF" w:rsidRPr="001972AF" w:rsidRDefault="001972AF" w:rsidP="001972AF">
      <w:pPr>
        <w:ind w:firstLine="709"/>
        <w:jc w:val="both"/>
        <w:rPr>
          <w:lang w:val="ru-RU"/>
        </w:rPr>
      </w:pPr>
      <w:r w:rsidRPr="001972AF">
        <w:rPr>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972AF" w:rsidRPr="001972AF" w:rsidRDefault="001972AF" w:rsidP="001972AF">
      <w:pPr>
        <w:ind w:firstLine="709"/>
        <w:jc w:val="both"/>
        <w:rPr>
          <w:lang w:val="ru-RU"/>
        </w:rPr>
      </w:pPr>
      <w:r w:rsidRPr="001972AF">
        <w:rPr>
          <w:lang w:val="ru-RU"/>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w:t>
      </w:r>
      <w:r w:rsidRPr="001972AF">
        <w:rPr>
          <w:lang w:val="ru-RU"/>
        </w:rPr>
        <w:lastRenderedPageBreak/>
        <w:t>учреждения – на основании бюджетной сметы.</w:t>
      </w:r>
    </w:p>
    <w:p w:rsidR="001972AF" w:rsidRPr="001972AF" w:rsidRDefault="001972AF" w:rsidP="001972AF">
      <w:pPr>
        <w:ind w:firstLine="709"/>
        <w:jc w:val="both"/>
        <w:rPr>
          <w:lang w:val="ru-RU"/>
        </w:rPr>
      </w:pPr>
      <w:r w:rsidRPr="001972AF">
        <w:rPr>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972AF" w:rsidRPr="001972AF" w:rsidRDefault="001972AF" w:rsidP="001972AF">
      <w:pPr>
        <w:ind w:firstLine="709"/>
        <w:jc w:val="both"/>
        <w:rPr>
          <w:lang w:val="ru-RU"/>
        </w:rPr>
      </w:pPr>
      <w:r w:rsidRPr="001972AF">
        <w:rPr>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972AF" w:rsidRPr="001972AF" w:rsidRDefault="001972AF" w:rsidP="00A067F7">
      <w:pPr>
        <w:widowControl/>
        <w:numPr>
          <w:ilvl w:val="0"/>
          <w:numId w:val="590"/>
        </w:numPr>
        <w:tabs>
          <w:tab w:val="left" w:pos="993"/>
        </w:tabs>
        <w:autoSpaceDE/>
        <w:autoSpaceDN/>
        <w:adjustRightInd/>
        <w:ind w:left="0" w:firstLine="709"/>
        <w:jc w:val="both"/>
        <w:rPr>
          <w:lang w:val="ru-RU"/>
        </w:rPr>
      </w:pPr>
      <w:r w:rsidRPr="001972AF">
        <w:rPr>
          <w:lang w:val="ru-RU"/>
        </w:rPr>
        <w:t>расходы на оплату труда работников, реализующих образовательную программу основного общего образования;</w:t>
      </w:r>
    </w:p>
    <w:p w:rsidR="001972AF" w:rsidRPr="001972AF" w:rsidRDefault="001972AF" w:rsidP="00A067F7">
      <w:pPr>
        <w:widowControl/>
        <w:numPr>
          <w:ilvl w:val="0"/>
          <w:numId w:val="590"/>
        </w:numPr>
        <w:tabs>
          <w:tab w:val="left" w:pos="993"/>
        </w:tabs>
        <w:autoSpaceDE/>
        <w:autoSpaceDN/>
        <w:adjustRightInd/>
        <w:ind w:left="0" w:firstLine="709"/>
        <w:jc w:val="both"/>
        <w:rPr>
          <w:lang w:val="ru-RU"/>
        </w:rPr>
      </w:pPr>
      <w:r w:rsidRPr="001972AF">
        <w:rPr>
          <w:lang w:val="ru-RU"/>
        </w:rPr>
        <w:t>расходы на приобретение учебников и учебных пособий, средств обучения, игр, игрушек;</w:t>
      </w:r>
    </w:p>
    <w:p w:rsidR="001972AF" w:rsidRPr="001972AF" w:rsidRDefault="001972AF" w:rsidP="00A067F7">
      <w:pPr>
        <w:widowControl/>
        <w:numPr>
          <w:ilvl w:val="0"/>
          <w:numId w:val="590"/>
        </w:numPr>
        <w:tabs>
          <w:tab w:val="left" w:pos="993"/>
        </w:tabs>
        <w:autoSpaceDE/>
        <w:autoSpaceDN/>
        <w:adjustRightInd/>
        <w:ind w:left="0" w:firstLine="709"/>
        <w:jc w:val="both"/>
        <w:rPr>
          <w:lang w:val="ru-RU"/>
        </w:rPr>
      </w:pPr>
      <w:r w:rsidRPr="001972AF">
        <w:rPr>
          <w:lang w:val="ru-RU"/>
        </w:rPr>
        <w:t>прочие расходы (за исключением расходов на содержание зданий и оплату коммунальных услуг, осуществляемых из местных бюджетов).</w:t>
      </w:r>
    </w:p>
    <w:p w:rsidR="001972AF" w:rsidRPr="001972AF" w:rsidRDefault="001972AF" w:rsidP="001972AF">
      <w:pPr>
        <w:ind w:firstLine="709"/>
        <w:jc w:val="both"/>
        <w:rPr>
          <w:lang w:val="ru-RU"/>
        </w:rPr>
      </w:pPr>
      <w:r w:rsidRPr="001972AF">
        <w:rPr>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972AF" w:rsidRPr="001972AF" w:rsidRDefault="001972AF" w:rsidP="001972AF">
      <w:pPr>
        <w:ind w:firstLine="709"/>
        <w:jc w:val="both"/>
        <w:rPr>
          <w:lang w:val="ru-RU"/>
        </w:rPr>
      </w:pPr>
      <w:r w:rsidRPr="001972AF">
        <w:rPr>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972AF" w:rsidRPr="001972AF" w:rsidRDefault="001972AF" w:rsidP="001972AF">
      <w:pPr>
        <w:ind w:firstLine="709"/>
        <w:jc w:val="both"/>
        <w:rPr>
          <w:lang w:val="ru-RU"/>
        </w:rPr>
      </w:pPr>
      <w:r w:rsidRPr="001972AF">
        <w:rPr>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972AF" w:rsidRPr="001972AF" w:rsidRDefault="001972AF" w:rsidP="001972AF">
      <w:pPr>
        <w:ind w:firstLine="709"/>
        <w:jc w:val="both"/>
        <w:rPr>
          <w:lang w:val="ru-RU"/>
        </w:rPr>
      </w:pPr>
      <w:r w:rsidRPr="001972AF">
        <w:rPr>
          <w:lang w:val="ru-RU"/>
        </w:rPr>
        <w:t>Реализация подхода нормативного финансирования в расчете на одного обучающегося осуществляется на трех следующих уровнях:</w:t>
      </w:r>
    </w:p>
    <w:p w:rsidR="001972AF" w:rsidRPr="001972AF" w:rsidRDefault="001972AF" w:rsidP="00A067F7">
      <w:pPr>
        <w:widowControl/>
        <w:numPr>
          <w:ilvl w:val="0"/>
          <w:numId w:val="589"/>
        </w:numPr>
        <w:tabs>
          <w:tab w:val="left" w:pos="1134"/>
        </w:tabs>
        <w:autoSpaceDE/>
        <w:autoSpaceDN/>
        <w:adjustRightInd/>
        <w:ind w:left="0" w:firstLine="709"/>
        <w:jc w:val="both"/>
        <w:rPr>
          <w:lang w:val="ru-RU"/>
        </w:rPr>
      </w:pPr>
      <w:r w:rsidRPr="001972AF">
        <w:rPr>
          <w:lang w:val="ru-RU"/>
        </w:rPr>
        <w:t>межбюджетные отношения (бюджет субъекта Российской Федерации – местный бюджет);</w:t>
      </w:r>
    </w:p>
    <w:p w:rsidR="001972AF" w:rsidRPr="001972AF" w:rsidRDefault="001972AF" w:rsidP="00A067F7">
      <w:pPr>
        <w:widowControl/>
        <w:numPr>
          <w:ilvl w:val="0"/>
          <w:numId w:val="589"/>
        </w:numPr>
        <w:tabs>
          <w:tab w:val="left" w:pos="1134"/>
        </w:tabs>
        <w:autoSpaceDE/>
        <w:autoSpaceDN/>
        <w:adjustRightInd/>
        <w:ind w:left="0" w:firstLine="709"/>
        <w:jc w:val="both"/>
        <w:rPr>
          <w:lang w:val="ru-RU"/>
        </w:rPr>
      </w:pPr>
      <w:r w:rsidRPr="001972AF">
        <w:rPr>
          <w:lang w:val="ru-RU"/>
        </w:rPr>
        <w:t>внутрибюджетные отношения (местный бюджет – муниципальная общеобразовательная организация);</w:t>
      </w:r>
    </w:p>
    <w:p w:rsidR="001972AF" w:rsidRPr="00E75B80" w:rsidRDefault="001972AF" w:rsidP="00A067F7">
      <w:pPr>
        <w:widowControl/>
        <w:numPr>
          <w:ilvl w:val="0"/>
          <w:numId w:val="589"/>
        </w:numPr>
        <w:tabs>
          <w:tab w:val="left" w:pos="1134"/>
        </w:tabs>
        <w:autoSpaceDE/>
        <w:autoSpaceDN/>
        <w:adjustRightInd/>
        <w:ind w:left="0" w:firstLine="709"/>
        <w:jc w:val="both"/>
      </w:pPr>
      <w:r w:rsidRPr="00E75B80">
        <w:lastRenderedPageBreak/>
        <w:t>общеобразовательная организация.</w:t>
      </w:r>
    </w:p>
    <w:p w:rsidR="001972AF" w:rsidRPr="001972AF" w:rsidRDefault="001972AF" w:rsidP="001972AF">
      <w:pPr>
        <w:ind w:firstLine="709"/>
        <w:jc w:val="both"/>
        <w:rPr>
          <w:lang w:val="ru-RU"/>
        </w:rPr>
      </w:pPr>
      <w:r w:rsidRPr="001972AF">
        <w:rPr>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972AF" w:rsidRPr="001972AF" w:rsidRDefault="001972AF" w:rsidP="00A067F7">
      <w:pPr>
        <w:widowControl/>
        <w:numPr>
          <w:ilvl w:val="0"/>
          <w:numId w:val="591"/>
        </w:numPr>
        <w:tabs>
          <w:tab w:val="left" w:pos="1134"/>
        </w:tabs>
        <w:autoSpaceDE/>
        <w:autoSpaceDN/>
        <w:adjustRightInd/>
        <w:ind w:left="0" w:firstLine="709"/>
        <w:jc w:val="both"/>
        <w:rPr>
          <w:lang w:val="ru-RU"/>
        </w:rPr>
      </w:pPr>
      <w:r w:rsidRPr="001972AF">
        <w:rPr>
          <w:lang w:val="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972AF" w:rsidRPr="001972AF" w:rsidRDefault="001972AF" w:rsidP="00A067F7">
      <w:pPr>
        <w:widowControl/>
        <w:numPr>
          <w:ilvl w:val="0"/>
          <w:numId w:val="591"/>
        </w:numPr>
        <w:tabs>
          <w:tab w:val="left" w:pos="1134"/>
        </w:tabs>
        <w:autoSpaceDE/>
        <w:autoSpaceDN/>
        <w:adjustRightInd/>
        <w:ind w:left="0" w:firstLine="709"/>
        <w:jc w:val="both"/>
        <w:rPr>
          <w:lang w:val="ru-RU"/>
        </w:rPr>
      </w:pPr>
      <w:r w:rsidRPr="001972AF">
        <w:rPr>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972AF" w:rsidRPr="001972AF" w:rsidRDefault="001972AF" w:rsidP="001972AF">
      <w:pPr>
        <w:ind w:firstLine="709"/>
        <w:jc w:val="both"/>
        <w:rPr>
          <w:lang w:val="ru-RU"/>
        </w:rPr>
      </w:pPr>
      <w:r w:rsidRPr="001972AF">
        <w:rPr>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1972AF" w:rsidRPr="001972AF" w:rsidRDefault="001972AF" w:rsidP="001972AF">
      <w:pPr>
        <w:ind w:firstLine="709"/>
        <w:jc w:val="both"/>
        <w:rPr>
          <w:lang w:val="ru-RU"/>
        </w:rPr>
      </w:pPr>
      <w:r w:rsidRPr="001972AF">
        <w:rPr>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1972AF" w:rsidRPr="001972AF" w:rsidRDefault="001972AF" w:rsidP="001972AF">
      <w:pPr>
        <w:ind w:firstLine="709"/>
        <w:jc w:val="both"/>
        <w:rPr>
          <w:lang w:val="ru-RU"/>
        </w:rPr>
      </w:pPr>
      <w:r w:rsidRPr="001972AF">
        <w:rPr>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972AF" w:rsidRPr="001972AF" w:rsidRDefault="001972AF" w:rsidP="001972AF">
      <w:pPr>
        <w:ind w:firstLine="709"/>
        <w:jc w:val="both"/>
        <w:rPr>
          <w:lang w:val="ru-RU"/>
        </w:rPr>
      </w:pPr>
      <w:r w:rsidRPr="001972AF">
        <w:rPr>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972AF" w:rsidRPr="001972AF" w:rsidRDefault="001972AF" w:rsidP="001972AF">
      <w:pPr>
        <w:ind w:firstLine="709"/>
        <w:jc w:val="both"/>
        <w:rPr>
          <w:lang w:val="ru-RU"/>
        </w:rPr>
      </w:pPr>
      <w:r w:rsidRPr="001972AF">
        <w:rPr>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972AF" w:rsidRPr="001972AF" w:rsidRDefault="001972AF" w:rsidP="001972AF">
      <w:pPr>
        <w:ind w:firstLine="709"/>
        <w:jc w:val="both"/>
        <w:rPr>
          <w:lang w:val="ru-RU"/>
        </w:rPr>
      </w:pPr>
      <w:r w:rsidRPr="001972AF">
        <w:rPr>
          <w:lang w:val="ru-RU"/>
        </w:rPr>
        <w:t xml:space="preserve">Справочно: в соответствии с установленным порядком финансирования оплаты </w:t>
      </w:r>
      <w:r w:rsidRPr="001972AF">
        <w:rPr>
          <w:lang w:val="ru-RU"/>
        </w:rPr>
        <w:lastRenderedPageBreak/>
        <w:t>труда работников образовательных организаций:</w:t>
      </w:r>
    </w:p>
    <w:p w:rsidR="001972AF" w:rsidRPr="001972AF" w:rsidRDefault="001972AF" w:rsidP="00A067F7">
      <w:pPr>
        <w:widowControl/>
        <w:numPr>
          <w:ilvl w:val="0"/>
          <w:numId w:val="592"/>
        </w:numPr>
        <w:tabs>
          <w:tab w:val="left" w:pos="1134"/>
        </w:tabs>
        <w:autoSpaceDE/>
        <w:autoSpaceDN/>
        <w:adjustRightInd/>
        <w:ind w:left="0" w:firstLine="851"/>
        <w:jc w:val="both"/>
        <w:rPr>
          <w:lang w:val="ru-RU"/>
        </w:rPr>
      </w:pPr>
      <w:r w:rsidRPr="001972AF">
        <w:rPr>
          <w:lang w:val="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w:t>
      </w:r>
      <w:r w:rsidRPr="00E75B80">
        <w:t> </w:t>
      </w:r>
      <w:r w:rsidRPr="001972AF">
        <w:rPr>
          <w:lang w:val="ru-RU"/>
        </w:rPr>
        <w:t>%. Значение стимулирующей части определяется образовательной организацией самостоятельно;</w:t>
      </w:r>
    </w:p>
    <w:p w:rsidR="001972AF" w:rsidRPr="001972AF" w:rsidRDefault="001972AF" w:rsidP="00A067F7">
      <w:pPr>
        <w:widowControl/>
        <w:numPr>
          <w:ilvl w:val="0"/>
          <w:numId w:val="592"/>
        </w:numPr>
        <w:tabs>
          <w:tab w:val="left" w:pos="1134"/>
        </w:tabs>
        <w:autoSpaceDE/>
        <w:autoSpaceDN/>
        <w:adjustRightInd/>
        <w:ind w:left="0" w:firstLine="851"/>
        <w:jc w:val="both"/>
        <w:rPr>
          <w:lang w:val="ru-RU"/>
        </w:rPr>
      </w:pPr>
      <w:r w:rsidRPr="001972AF">
        <w:rPr>
          <w:lang w:val="ru-RU"/>
        </w:rPr>
        <w:t xml:space="preserve">базовая часть фонда оплаты труда обеспечивает гарантированную заработную плату работников; </w:t>
      </w:r>
    </w:p>
    <w:p w:rsidR="001972AF" w:rsidRPr="001972AF" w:rsidRDefault="001972AF" w:rsidP="00A067F7">
      <w:pPr>
        <w:widowControl/>
        <w:numPr>
          <w:ilvl w:val="0"/>
          <w:numId w:val="592"/>
        </w:numPr>
        <w:tabs>
          <w:tab w:val="left" w:pos="1134"/>
        </w:tabs>
        <w:autoSpaceDE/>
        <w:autoSpaceDN/>
        <w:adjustRightInd/>
        <w:ind w:left="0" w:firstLine="851"/>
        <w:jc w:val="both"/>
        <w:rPr>
          <w:lang w:val="ru-RU"/>
        </w:rPr>
      </w:pPr>
      <w:r w:rsidRPr="001972AF">
        <w:rPr>
          <w:lang w:val="ru-RU"/>
        </w:rPr>
        <w:t>рекомендуемое оптимальное значение объема фонда оплаты труда педагогического персонала – 70</w:t>
      </w:r>
      <w:r w:rsidRPr="00E75B80">
        <w:t> </w:t>
      </w:r>
      <w:r w:rsidRPr="001972AF">
        <w:rPr>
          <w:lang w:val="ru-RU"/>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972AF" w:rsidRPr="001972AF" w:rsidRDefault="001972AF" w:rsidP="00A067F7">
      <w:pPr>
        <w:widowControl/>
        <w:numPr>
          <w:ilvl w:val="0"/>
          <w:numId w:val="592"/>
        </w:numPr>
        <w:tabs>
          <w:tab w:val="left" w:pos="1134"/>
        </w:tabs>
        <w:autoSpaceDE/>
        <w:autoSpaceDN/>
        <w:adjustRightInd/>
        <w:ind w:left="0" w:firstLine="851"/>
        <w:jc w:val="both"/>
        <w:rPr>
          <w:lang w:val="ru-RU"/>
        </w:rPr>
      </w:pPr>
      <w:r w:rsidRPr="001972AF">
        <w:rPr>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1972AF" w:rsidRPr="001972AF" w:rsidRDefault="001972AF" w:rsidP="00A067F7">
      <w:pPr>
        <w:widowControl/>
        <w:numPr>
          <w:ilvl w:val="0"/>
          <w:numId w:val="592"/>
        </w:numPr>
        <w:tabs>
          <w:tab w:val="left" w:pos="1134"/>
        </w:tabs>
        <w:autoSpaceDE/>
        <w:autoSpaceDN/>
        <w:adjustRightInd/>
        <w:ind w:left="0" w:firstLine="851"/>
        <w:jc w:val="both"/>
        <w:rPr>
          <w:lang w:val="ru-RU"/>
        </w:rPr>
      </w:pPr>
      <w:r w:rsidRPr="001972AF">
        <w:rPr>
          <w:lang w:val="ru-RU"/>
        </w:rPr>
        <w:t>общая часть фонда оплаты труда обеспечивает гарантированную оплату труда педагогического работника.</w:t>
      </w:r>
    </w:p>
    <w:p w:rsidR="001972AF" w:rsidRPr="001972AF" w:rsidRDefault="001972AF" w:rsidP="001972AF">
      <w:pPr>
        <w:ind w:firstLine="709"/>
        <w:jc w:val="both"/>
        <w:rPr>
          <w:lang w:val="ru-RU"/>
        </w:rPr>
      </w:pPr>
      <w:r w:rsidRPr="001972AF">
        <w:rPr>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972AF" w:rsidRPr="00E75B80" w:rsidRDefault="001972AF" w:rsidP="001972AF">
      <w:pPr>
        <w:ind w:firstLine="709"/>
        <w:jc w:val="both"/>
      </w:pPr>
      <w:r w:rsidRPr="00E75B80">
        <w:t>Образовательная организация самостоятельно определяет:</w:t>
      </w:r>
    </w:p>
    <w:p w:rsidR="001972AF" w:rsidRPr="001972AF" w:rsidRDefault="001972AF" w:rsidP="00A067F7">
      <w:pPr>
        <w:widowControl/>
        <w:numPr>
          <w:ilvl w:val="0"/>
          <w:numId w:val="593"/>
        </w:numPr>
        <w:tabs>
          <w:tab w:val="left" w:pos="1134"/>
        </w:tabs>
        <w:autoSpaceDE/>
        <w:autoSpaceDN/>
        <w:adjustRightInd/>
        <w:ind w:left="0" w:firstLine="709"/>
        <w:jc w:val="both"/>
        <w:rPr>
          <w:lang w:val="ru-RU"/>
        </w:rPr>
      </w:pPr>
      <w:r w:rsidRPr="001972AF">
        <w:rPr>
          <w:lang w:val="ru-RU"/>
        </w:rPr>
        <w:t>соотношение базовой и стимулирующей части фонда оплаты труда;</w:t>
      </w:r>
    </w:p>
    <w:p w:rsidR="001972AF" w:rsidRPr="001972AF" w:rsidRDefault="001972AF" w:rsidP="00A067F7">
      <w:pPr>
        <w:widowControl/>
        <w:numPr>
          <w:ilvl w:val="0"/>
          <w:numId w:val="593"/>
        </w:numPr>
        <w:tabs>
          <w:tab w:val="left" w:pos="1134"/>
        </w:tabs>
        <w:autoSpaceDE/>
        <w:autoSpaceDN/>
        <w:adjustRightInd/>
        <w:ind w:left="0" w:firstLine="709"/>
        <w:jc w:val="both"/>
        <w:rPr>
          <w:lang w:val="ru-RU"/>
        </w:rPr>
      </w:pPr>
      <w:r w:rsidRPr="001972AF">
        <w:rPr>
          <w:spacing w:val="-4"/>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1972AF">
        <w:rPr>
          <w:lang w:val="ru-RU"/>
        </w:rPr>
        <w:t xml:space="preserve"> персонала;</w:t>
      </w:r>
    </w:p>
    <w:p w:rsidR="001972AF" w:rsidRPr="001972AF" w:rsidRDefault="001972AF" w:rsidP="00A067F7">
      <w:pPr>
        <w:widowControl/>
        <w:numPr>
          <w:ilvl w:val="0"/>
          <w:numId w:val="593"/>
        </w:numPr>
        <w:tabs>
          <w:tab w:val="left" w:pos="1134"/>
        </w:tabs>
        <w:autoSpaceDE/>
        <w:autoSpaceDN/>
        <w:adjustRightInd/>
        <w:ind w:left="0" w:firstLine="709"/>
        <w:jc w:val="both"/>
        <w:rPr>
          <w:lang w:val="ru-RU"/>
        </w:rPr>
      </w:pPr>
      <w:r w:rsidRPr="001972AF">
        <w:rPr>
          <w:lang w:val="ru-RU"/>
        </w:rPr>
        <w:t>соотношение общей и специальной частей внутри базовой части фонда оплаты труда;</w:t>
      </w:r>
    </w:p>
    <w:p w:rsidR="001972AF" w:rsidRPr="001972AF" w:rsidRDefault="001972AF" w:rsidP="00A067F7">
      <w:pPr>
        <w:widowControl/>
        <w:numPr>
          <w:ilvl w:val="0"/>
          <w:numId w:val="593"/>
        </w:numPr>
        <w:tabs>
          <w:tab w:val="left" w:pos="1134"/>
        </w:tabs>
        <w:autoSpaceDE/>
        <w:autoSpaceDN/>
        <w:adjustRightInd/>
        <w:ind w:left="0" w:firstLine="709"/>
        <w:jc w:val="both"/>
        <w:rPr>
          <w:lang w:val="ru-RU"/>
        </w:rPr>
      </w:pPr>
      <w:r w:rsidRPr="001972AF">
        <w:rPr>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972AF" w:rsidRPr="001972AF" w:rsidRDefault="001972AF" w:rsidP="001972AF">
      <w:pPr>
        <w:ind w:firstLine="709"/>
        <w:jc w:val="both"/>
        <w:rPr>
          <w:lang w:val="ru-RU"/>
        </w:rPr>
      </w:pPr>
      <w:r w:rsidRPr="001972AF">
        <w:rPr>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972AF" w:rsidRPr="001972AF" w:rsidRDefault="001972AF" w:rsidP="001972AF">
      <w:pPr>
        <w:ind w:firstLine="709"/>
        <w:jc w:val="both"/>
        <w:rPr>
          <w:lang w:val="ru-RU"/>
        </w:rPr>
      </w:pPr>
      <w:r w:rsidRPr="001972AF">
        <w:rPr>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1972AF" w:rsidRPr="001972AF" w:rsidRDefault="001972AF" w:rsidP="001972AF">
      <w:pPr>
        <w:ind w:firstLine="709"/>
        <w:jc w:val="both"/>
        <w:rPr>
          <w:lang w:val="ru-RU"/>
        </w:rPr>
      </w:pPr>
      <w:r w:rsidRPr="001972AF">
        <w:rPr>
          <w:lang w:val="ru-RU"/>
        </w:rPr>
        <w:t>1) проводит экономический расчет стоимости обеспечения требований ФГОС;</w:t>
      </w:r>
    </w:p>
    <w:p w:rsidR="001972AF" w:rsidRPr="001972AF" w:rsidRDefault="001972AF" w:rsidP="001972AF">
      <w:pPr>
        <w:ind w:firstLine="709"/>
        <w:jc w:val="both"/>
        <w:rPr>
          <w:lang w:val="ru-RU"/>
        </w:rPr>
      </w:pPr>
      <w:r w:rsidRPr="001972AF">
        <w:rPr>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972AF" w:rsidRPr="001972AF" w:rsidRDefault="001972AF" w:rsidP="001972AF">
      <w:pPr>
        <w:ind w:firstLine="709"/>
        <w:jc w:val="both"/>
        <w:rPr>
          <w:lang w:val="ru-RU"/>
        </w:rPr>
      </w:pPr>
      <w:r w:rsidRPr="001972AF">
        <w:rPr>
          <w:lang w:val="ru-RU"/>
        </w:rPr>
        <w:lastRenderedPageBreak/>
        <w:t>3) определяет величину затрат на обеспечение требований к условиям реализации образовательной программы основного общего образования;</w:t>
      </w:r>
    </w:p>
    <w:p w:rsidR="001972AF" w:rsidRPr="001972AF" w:rsidRDefault="001972AF" w:rsidP="001972AF">
      <w:pPr>
        <w:ind w:firstLine="709"/>
        <w:jc w:val="both"/>
        <w:rPr>
          <w:lang w:val="ru-RU"/>
        </w:rPr>
      </w:pPr>
      <w:r w:rsidRPr="001972AF">
        <w:rPr>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972AF" w:rsidRPr="00E75B80" w:rsidRDefault="001972AF" w:rsidP="001972AF">
      <w:pPr>
        <w:ind w:firstLine="709"/>
        <w:jc w:val="both"/>
      </w:pPr>
      <w:r w:rsidRPr="001972AF">
        <w:rPr>
          <w:lang w:val="ru-RU"/>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E75B80">
        <w:t>При этом учитывается, что взаимодействие может осуществляться:</w:t>
      </w:r>
    </w:p>
    <w:p w:rsidR="001972AF" w:rsidRPr="001972AF" w:rsidRDefault="001972AF" w:rsidP="00A067F7">
      <w:pPr>
        <w:pStyle w:val="aa"/>
        <w:widowControl/>
        <w:numPr>
          <w:ilvl w:val="0"/>
          <w:numId w:val="587"/>
        </w:numPr>
        <w:tabs>
          <w:tab w:val="left" w:pos="993"/>
        </w:tabs>
        <w:autoSpaceDE/>
        <w:autoSpaceDN/>
        <w:adjustRightInd/>
        <w:ind w:left="0" w:firstLine="709"/>
        <w:jc w:val="both"/>
        <w:rPr>
          <w:lang w:val="ru-RU"/>
        </w:rPr>
      </w:pPr>
      <w:r w:rsidRPr="001972AF">
        <w:rPr>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972AF" w:rsidRPr="001972AF" w:rsidRDefault="001972AF" w:rsidP="00A067F7">
      <w:pPr>
        <w:pStyle w:val="aa"/>
        <w:numPr>
          <w:ilvl w:val="0"/>
          <w:numId w:val="587"/>
        </w:numPr>
        <w:tabs>
          <w:tab w:val="left" w:pos="993"/>
        </w:tabs>
        <w:autoSpaceDE/>
        <w:autoSpaceDN/>
        <w:adjustRightInd/>
        <w:ind w:left="0" w:firstLine="709"/>
        <w:jc w:val="both"/>
        <w:rPr>
          <w:lang w:val="ru-RU"/>
        </w:rPr>
      </w:pPr>
      <w:r w:rsidRPr="001972AF">
        <w:rPr>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972AF" w:rsidRPr="001972AF" w:rsidRDefault="001972AF" w:rsidP="001972AF">
      <w:pPr>
        <w:ind w:firstLine="709"/>
        <w:jc w:val="both"/>
        <w:rPr>
          <w:lang w:val="ru-RU"/>
        </w:rPr>
      </w:pPr>
      <w:r w:rsidRPr="001972AF">
        <w:rPr>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972AF" w:rsidRPr="001972AF" w:rsidRDefault="001972AF" w:rsidP="001972AF">
      <w:pPr>
        <w:ind w:firstLine="709"/>
        <w:jc w:val="both"/>
        <w:rPr>
          <w:lang w:val="ru-RU"/>
        </w:rPr>
      </w:pPr>
      <w:r w:rsidRPr="001972AF">
        <w:rPr>
          <w:lang w:val="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1972AF" w:rsidRPr="001972AF" w:rsidRDefault="001972AF" w:rsidP="001972AF">
      <w:pPr>
        <w:shd w:val="clear" w:color="auto" w:fill="FFFFFF"/>
        <w:tabs>
          <w:tab w:val="left" w:pos="1238"/>
        </w:tabs>
        <w:ind w:firstLine="709"/>
        <w:jc w:val="both"/>
        <w:rPr>
          <w:lang w:val="ru-RU"/>
        </w:rPr>
      </w:pPr>
      <w:r w:rsidRPr="001972AF">
        <w:rPr>
          <w:lang w:val="ru-RU"/>
        </w:rPr>
        <w:t xml:space="preserve">Финансовое обеспечение оказания государственных услуг </w:t>
      </w:r>
      <w:r w:rsidRPr="001972AF">
        <w:rPr>
          <w:spacing w:val="-3"/>
          <w:lang w:val="ru-RU"/>
        </w:rPr>
        <w:t xml:space="preserve">осуществляется в пределах бюджетных ассигнований, предусмотренных </w:t>
      </w:r>
      <w:r w:rsidRPr="001972AF">
        <w:rPr>
          <w:lang w:val="ru-RU"/>
        </w:rPr>
        <w:t>организации на очередной финансовый год.</w:t>
      </w:r>
    </w:p>
    <w:p w:rsidR="001972AF" w:rsidRPr="001972AF" w:rsidRDefault="001972AF" w:rsidP="001972AF">
      <w:pPr>
        <w:shd w:val="clear" w:color="auto" w:fill="FFFFFF"/>
        <w:ind w:firstLine="709"/>
        <w:jc w:val="center"/>
        <w:rPr>
          <w:b/>
          <w:bCs/>
          <w:spacing w:val="-3"/>
          <w:lang w:val="ru-RU"/>
        </w:rPr>
      </w:pPr>
      <w:r w:rsidRPr="001972AF">
        <w:rPr>
          <w:b/>
          <w:bCs/>
          <w:spacing w:val="-3"/>
          <w:lang w:val="ru-RU"/>
        </w:rPr>
        <w:t>Определение нормативных затрат на оказание государственной услуги</w:t>
      </w:r>
    </w:p>
    <w:p w:rsidR="001972AF" w:rsidRPr="001972AF" w:rsidRDefault="001972AF" w:rsidP="001972AF">
      <w:pPr>
        <w:shd w:val="clear" w:color="auto" w:fill="FFFFFF"/>
        <w:tabs>
          <w:tab w:val="left" w:pos="1087"/>
        </w:tabs>
        <w:ind w:firstLine="709"/>
        <w:jc w:val="both"/>
        <w:rPr>
          <w:lang w:val="ru-RU"/>
        </w:rPr>
      </w:pPr>
      <w:r w:rsidRPr="001972AF">
        <w:rPr>
          <w:spacing w:val="-2"/>
          <w:lang w:val="ru-RU"/>
        </w:rPr>
        <w:t xml:space="preserve">Нормативные затраты на оказание </w:t>
      </w:r>
      <w:r w:rsidRPr="00E75B80">
        <w:rPr>
          <w:i/>
          <w:spacing w:val="-2"/>
        </w:rPr>
        <w:t>i</w:t>
      </w:r>
      <w:r w:rsidRPr="001972AF">
        <w:rPr>
          <w:spacing w:val="-2"/>
          <w:lang w:val="ru-RU"/>
        </w:rPr>
        <w:t>-той государственной услуги</w:t>
      </w:r>
      <w:r w:rsidRPr="001972AF">
        <w:rPr>
          <w:lang w:val="ru-RU"/>
        </w:rPr>
        <w:t xml:space="preserve"> </w:t>
      </w:r>
      <w:r w:rsidRPr="001972AF">
        <w:rPr>
          <w:spacing w:val="-2"/>
          <w:lang w:val="ru-RU"/>
        </w:rPr>
        <w:t xml:space="preserve">на </w:t>
      </w:r>
      <w:r w:rsidRPr="001972AF">
        <w:rPr>
          <w:lang w:val="ru-RU"/>
        </w:rPr>
        <w:t>соответствующий финансовый год определяются по формуле:</w:t>
      </w:r>
    </w:p>
    <w:p w:rsidR="001972AF" w:rsidRPr="001972AF" w:rsidRDefault="001972AF" w:rsidP="001972AF">
      <w:pPr>
        <w:shd w:val="clear" w:color="auto" w:fill="FFFFFF"/>
        <w:ind w:firstLine="709"/>
        <w:jc w:val="center"/>
        <w:rPr>
          <w:lang w:val="ru-RU"/>
        </w:rPr>
      </w:pPr>
      <w:r w:rsidRPr="001972AF">
        <w:rPr>
          <w:i/>
          <w:lang w:val="ru-RU"/>
        </w:rPr>
        <w:t xml:space="preserve">Р </w:t>
      </w:r>
      <w:r w:rsidRPr="00E75B80">
        <w:rPr>
          <w:i/>
          <w:vertAlign w:val="superscript"/>
        </w:rPr>
        <w:t>i</w:t>
      </w:r>
      <w:r w:rsidRPr="001972AF">
        <w:rPr>
          <w:i/>
          <w:vertAlign w:val="subscript"/>
          <w:lang w:val="ru-RU"/>
        </w:rPr>
        <w:t>гу</w:t>
      </w:r>
      <w:r w:rsidRPr="001972AF">
        <w:rPr>
          <w:i/>
          <w:lang w:val="ru-RU"/>
        </w:rPr>
        <w:t xml:space="preserve"> </w:t>
      </w:r>
      <w:r w:rsidRPr="001972AF">
        <w:rPr>
          <w:bCs/>
          <w:spacing w:val="-4"/>
          <w:lang w:val="ru-RU"/>
        </w:rPr>
        <w:t xml:space="preserve">= </w:t>
      </w:r>
      <w:r w:rsidRPr="00E75B80">
        <w:rPr>
          <w:bCs/>
          <w:i/>
          <w:spacing w:val="-4"/>
        </w:rPr>
        <w:t>N</w:t>
      </w:r>
      <w:r w:rsidRPr="001972AF">
        <w:rPr>
          <w:i/>
          <w:vertAlign w:val="superscript"/>
          <w:lang w:val="ru-RU"/>
        </w:rPr>
        <w:t xml:space="preserve"> </w:t>
      </w:r>
      <w:r w:rsidRPr="00E75B80">
        <w:rPr>
          <w:i/>
          <w:vertAlign w:val="superscript"/>
        </w:rPr>
        <w:t>i</w:t>
      </w:r>
      <w:r w:rsidRPr="001972AF">
        <w:rPr>
          <w:i/>
          <w:vertAlign w:val="subscript"/>
          <w:lang w:val="ru-RU"/>
        </w:rPr>
        <w:t xml:space="preserve">очр × </w:t>
      </w:r>
      <w:r w:rsidRPr="00E75B80">
        <w:rPr>
          <w:i/>
          <w:vertAlign w:val="subscript"/>
        </w:rPr>
        <w:t>ki</w:t>
      </w:r>
      <w:r w:rsidRPr="001972AF">
        <w:rPr>
          <w:i/>
          <w:vertAlign w:val="subscript"/>
          <w:lang w:val="ru-RU"/>
        </w:rPr>
        <w:t xml:space="preserve"> </w:t>
      </w:r>
      <w:r w:rsidRPr="001972AF">
        <w:rPr>
          <w:i/>
          <w:iCs/>
          <w:lang w:val="ru-RU"/>
        </w:rPr>
        <w:t xml:space="preserve">, </w:t>
      </w:r>
      <w:r w:rsidRPr="001972AF">
        <w:rPr>
          <w:lang w:val="ru-RU"/>
        </w:rPr>
        <w:t>где:</w:t>
      </w:r>
    </w:p>
    <w:p w:rsidR="001972AF" w:rsidRPr="001972AF" w:rsidRDefault="001972AF" w:rsidP="001972AF">
      <w:pPr>
        <w:shd w:val="clear" w:color="auto" w:fill="FFFFFF"/>
        <w:ind w:firstLine="709"/>
        <w:jc w:val="both"/>
        <w:rPr>
          <w:lang w:val="ru-RU"/>
        </w:rPr>
      </w:pPr>
      <w:r w:rsidRPr="001972AF">
        <w:rPr>
          <w:i/>
          <w:lang w:val="ru-RU"/>
        </w:rPr>
        <w:t xml:space="preserve">Р </w:t>
      </w:r>
      <w:r w:rsidRPr="00E75B80">
        <w:rPr>
          <w:i/>
          <w:vertAlign w:val="superscript"/>
        </w:rPr>
        <w:t>i</w:t>
      </w:r>
      <w:r w:rsidRPr="001972AF">
        <w:rPr>
          <w:i/>
          <w:vertAlign w:val="subscript"/>
          <w:lang w:val="ru-RU"/>
        </w:rPr>
        <w:t>гу</w:t>
      </w:r>
      <w:r w:rsidRPr="001972AF">
        <w:rPr>
          <w:i/>
          <w:lang w:val="ru-RU"/>
        </w:rPr>
        <w:t xml:space="preserve"> </w:t>
      </w:r>
      <w:r w:rsidRPr="001972AF">
        <w:rPr>
          <w:b/>
          <w:bCs/>
          <w:spacing w:val="-4"/>
          <w:lang w:val="ru-RU"/>
        </w:rPr>
        <w:t xml:space="preserve">– </w:t>
      </w:r>
      <w:r w:rsidRPr="001972AF">
        <w:rPr>
          <w:bCs/>
          <w:spacing w:val="-4"/>
          <w:lang w:val="ru-RU"/>
        </w:rPr>
        <w:t>н</w:t>
      </w:r>
      <w:r w:rsidRPr="001972AF">
        <w:rPr>
          <w:spacing w:val="-2"/>
          <w:lang w:val="ru-RU"/>
        </w:rPr>
        <w:t xml:space="preserve">ормативные затраты на оказание </w:t>
      </w:r>
      <w:r w:rsidRPr="00E75B80">
        <w:rPr>
          <w:i/>
          <w:spacing w:val="-2"/>
        </w:rPr>
        <w:t>i</w:t>
      </w:r>
      <w:r w:rsidRPr="001972AF">
        <w:rPr>
          <w:spacing w:val="-2"/>
          <w:lang w:val="ru-RU"/>
        </w:rPr>
        <w:t>-той государственной услуги</w:t>
      </w:r>
      <w:r w:rsidRPr="001972AF">
        <w:rPr>
          <w:lang w:val="ru-RU"/>
        </w:rPr>
        <w:t xml:space="preserve"> </w:t>
      </w:r>
      <w:r w:rsidRPr="001972AF">
        <w:rPr>
          <w:spacing w:val="-2"/>
          <w:lang w:val="ru-RU"/>
        </w:rPr>
        <w:t xml:space="preserve">на </w:t>
      </w:r>
      <w:r w:rsidRPr="001972AF">
        <w:rPr>
          <w:lang w:val="ru-RU"/>
        </w:rPr>
        <w:t>соответствующий финансовый год;</w:t>
      </w:r>
    </w:p>
    <w:p w:rsidR="001972AF" w:rsidRPr="001972AF" w:rsidRDefault="001972AF" w:rsidP="001972AF">
      <w:pPr>
        <w:shd w:val="clear" w:color="auto" w:fill="FFFFFF"/>
        <w:ind w:firstLine="709"/>
        <w:jc w:val="both"/>
        <w:rPr>
          <w:lang w:val="ru-RU"/>
        </w:rPr>
      </w:pPr>
      <w:r w:rsidRPr="00E75B80">
        <w:rPr>
          <w:bCs/>
          <w:spacing w:val="-4"/>
        </w:rPr>
        <w:t>N</w:t>
      </w:r>
      <w:r w:rsidRPr="001972AF">
        <w:rPr>
          <w:vertAlign w:val="superscript"/>
          <w:lang w:val="ru-RU"/>
        </w:rPr>
        <w:t xml:space="preserve"> </w:t>
      </w:r>
      <w:r w:rsidRPr="00E75B80">
        <w:rPr>
          <w:vertAlign w:val="superscript"/>
        </w:rPr>
        <w:t>i</w:t>
      </w:r>
      <w:r w:rsidRPr="001972AF">
        <w:rPr>
          <w:vertAlign w:val="subscript"/>
          <w:lang w:val="ru-RU"/>
        </w:rPr>
        <w:t>очр</w:t>
      </w:r>
      <w:r w:rsidRPr="001972AF">
        <w:rPr>
          <w:i/>
          <w:vertAlign w:val="subscript"/>
          <w:lang w:val="ru-RU"/>
        </w:rPr>
        <w:t xml:space="preserve"> </w:t>
      </w:r>
      <w:r w:rsidRPr="001972AF">
        <w:rPr>
          <w:b/>
          <w:bCs/>
          <w:spacing w:val="-4"/>
          <w:lang w:val="ru-RU"/>
        </w:rPr>
        <w:t>–</w:t>
      </w:r>
      <w:r w:rsidRPr="001972AF">
        <w:rPr>
          <w:lang w:val="ru-RU"/>
        </w:rPr>
        <w:t xml:space="preserve"> </w:t>
      </w:r>
      <w:r w:rsidRPr="001972AF">
        <w:rPr>
          <w:spacing w:val="-2"/>
          <w:lang w:val="ru-RU"/>
        </w:rPr>
        <w:t xml:space="preserve">нормативные затраты на оказание единицы </w:t>
      </w:r>
      <w:r w:rsidRPr="00E75B80">
        <w:rPr>
          <w:i/>
          <w:spacing w:val="-2"/>
        </w:rPr>
        <w:t>i</w:t>
      </w:r>
      <w:r w:rsidRPr="001972AF">
        <w:rPr>
          <w:spacing w:val="-2"/>
          <w:lang w:val="ru-RU"/>
        </w:rPr>
        <w:t>-той государственной услуги образовательной организации на соответствующий финансовый год;</w:t>
      </w:r>
    </w:p>
    <w:p w:rsidR="001972AF" w:rsidRPr="001972AF" w:rsidRDefault="001972AF" w:rsidP="001972AF">
      <w:pPr>
        <w:shd w:val="clear" w:color="auto" w:fill="FFFFFF"/>
        <w:ind w:firstLine="709"/>
        <w:jc w:val="both"/>
        <w:rPr>
          <w:lang w:val="ru-RU"/>
        </w:rPr>
      </w:pPr>
      <w:r w:rsidRPr="00E75B80">
        <w:rPr>
          <w:i/>
          <w:iCs/>
        </w:rPr>
        <w:t>k</w:t>
      </w:r>
      <w:r w:rsidRPr="00E75B80">
        <w:rPr>
          <w:i/>
          <w:iCs/>
          <w:vertAlign w:val="subscript"/>
        </w:rPr>
        <w:t>t</w:t>
      </w:r>
      <w:r w:rsidRPr="001972AF">
        <w:rPr>
          <w:i/>
          <w:iCs/>
          <w:lang w:val="ru-RU"/>
        </w:rPr>
        <w:t xml:space="preserve"> </w:t>
      </w:r>
      <w:r w:rsidRPr="001972AF">
        <w:rPr>
          <w:b/>
          <w:bCs/>
          <w:spacing w:val="-4"/>
          <w:lang w:val="ru-RU"/>
        </w:rPr>
        <w:t>–</w:t>
      </w:r>
      <w:r w:rsidRPr="001972AF">
        <w:rPr>
          <w:lang w:val="ru-RU"/>
        </w:rPr>
        <w:t xml:space="preserve"> объем </w:t>
      </w:r>
      <w:r w:rsidRPr="00E75B80">
        <w:rPr>
          <w:i/>
        </w:rPr>
        <w:t>i</w:t>
      </w:r>
      <w:r w:rsidRPr="001972AF">
        <w:rPr>
          <w:lang w:val="ru-RU"/>
        </w:rPr>
        <w:t>-той государственной услуги в соответствии с государственным (муниципальным) заданием.</w:t>
      </w:r>
    </w:p>
    <w:p w:rsidR="001972AF" w:rsidRPr="001972AF" w:rsidRDefault="001972AF" w:rsidP="001972AF">
      <w:pPr>
        <w:shd w:val="clear" w:color="auto" w:fill="FFFFFF"/>
        <w:tabs>
          <w:tab w:val="left" w:pos="994"/>
        </w:tabs>
        <w:ind w:firstLine="709"/>
        <w:jc w:val="both"/>
        <w:rPr>
          <w:spacing w:val="-4"/>
          <w:lang w:val="ru-RU"/>
        </w:rPr>
      </w:pPr>
      <w:r w:rsidRPr="001972AF">
        <w:rPr>
          <w:spacing w:val="-2"/>
          <w:lang w:val="ru-RU"/>
        </w:rPr>
        <w:t xml:space="preserve">Нормативные затраты на оказание единицы </w:t>
      </w:r>
      <w:r w:rsidRPr="00E75B80">
        <w:rPr>
          <w:spacing w:val="-2"/>
        </w:rPr>
        <w:t>i</w:t>
      </w:r>
      <w:r w:rsidRPr="001972AF">
        <w:rPr>
          <w:spacing w:val="-2"/>
          <w:lang w:val="ru-RU"/>
        </w:rPr>
        <w:t xml:space="preserve">-той государственной услуги образовательной </w:t>
      </w:r>
      <w:r w:rsidRPr="001972AF">
        <w:rPr>
          <w:spacing w:val="-4"/>
          <w:lang w:val="ru-RU"/>
        </w:rPr>
        <w:t xml:space="preserve">организации на соответствующий финансовый год определяются по </w:t>
      </w:r>
      <w:r w:rsidRPr="001972AF">
        <w:rPr>
          <w:spacing w:val="-4"/>
          <w:lang w:val="ru-RU"/>
        </w:rPr>
        <w:lastRenderedPageBreak/>
        <w:t>формуле:</w:t>
      </w:r>
    </w:p>
    <w:p w:rsidR="001972AF" w:rsidRPr="001972AF" w:rsidRDefault="001972AF" w:rsidP="001972AF">
      <w:pPr>
        <w:shd w:val="clear" w:color="auto" w:fill="FFFFFF"/>
        <w:tabs>
          <w:tab w:val="left" w:pos="994"/>
        </w:tabs>
        <w:ind w:firstLine="709"/>
        <w:jc w:val="center"/>
        <w:rPr>
          <w:lang w:val="ru-RU"/>
        </w:rPr>
      </w:pPr>
      <w:r w:rsidRPr="00E75B80">
        <w:rPr>
          <w:bCs/>
          <w:i/>
          <w:spacing w:val="-4"/>
        </w:rPr>
        <w:t>N</w:t>
      </w:r>
      <w:r w:rsidRPr="001972AF">
        <w:rPr>
          <w:i/>
          <w:vertAlign w:val="superscript"/>
          <w:lang w:val="ru-RU"/>
        </w:rPr>
        <w:t xml:space="preserve"> </w:t>
      </w:r>
      <w:r w:rsidRPr="00E75B80">
        <w:rPr>
          <w:i/>
          <w:vertAlign w:val="superscript"/>
        </w:rPr>
        <w:t>i</w:t>
      </w:r>
      <w:r w:rsidRPr="001972AF">
        <w:rPr>
          <w:i/>
          <w:vertAlign w:val="subscript"/>
          <w:lang w:val="ru-RU"/>
        </w:rPr>
        <w:t>очр=</w:t>
      </w:r>
      <w:r w:rsidRPr="001972AF">
        <w:rPr>
          <w:bCs/>
          <w:i/>
          <w:spacing w:val="-4"/>
          <w:lang w:val="ru-RU"/>
        </w:rPr>
        <w:t xml:space="preserve"> </w:t>
      </w:r>
      <w:r w:rsidRPr="00E75B80">
        <w:rPr>
          <w:bCs/>
          <w:i/>
          <w:spacing w:val="-4"/>
        </w:rPr>
        <w:t>N</w:t>
      </w:r>
      <w:r w:rsidRPr="001972AF">
        <w:rPr>
          <w:i/>
          <w:vertAlign w:val="subscript"/>
          <w:lang w:val="ru-RU"/>
        </w:rPr>
        <w:t xml:space="preserve"> гу+</w:t>
      </w:r>
      <w:r w:rsidRPr="001972AF">
        <w:rPr>
          <w:bCs/>
          <w:i/>
          <w:spacing w:val="-4"/>
          <w:lang w:val="ru-RU"/>
        </w:rPr>
        <w:t xml:space="preserve"> </w:t>
      </w:r>
      <w:r w:rsidRPr="00E75B80">
        <w:rPr>
          <w:bCs/>
          <w:i/>
          <w:spacing w:val="-4"/>
        </w:rPr>
        <w:t>N</w:t>
      </w:r>
      <w:r w:rsidRPr="001972AF">
        <w:rPr>
          <w:i/>
          <w:vertAlign w:val="subscript"/>
          <w:lang w:val="ru-RU"/>
        </w:rPr>
        <w:t xml:space="preserve">он </w:t>
      </w:r>
      <w:r w:rsidRPr="001972AF">
        <w:rPr>
          <w:i/>
          <w:iCs/>
          <w:lang w:val="ru-RU"/>
        </w:rPr>
        <w:t xml:space="preserve">, </w:t>
      </w:r>
      <w:r w:rsidRPr="001972AF">
        <w:rPr>
          <w:lang w:val="ru-RU"/>
        </w:rPr>
        <w:t>где</w:t>
      </w:r>
    </w:p>
    <w:p w:rsidR="001972AF" w:rsidRPr="001972AF" w:rsidRDefault="001972AF" w:rsidP="001972AF">
      <w:pPr>
        <w:shd w:val="clear" w:color="auto" w:fill="FFFFFF"/>
        <w:ind w:firstLine="709"/>
        <w:jc w:val="both"/>
        <w:rPr>
          <w:bCs/>
          <w:spacing w:val="-4"/>
          <w:lang w:val="ru-RU"/>
        </w:rPr>
      </w:pPr>
      <w:r w:rsidRPr="00E75B80">
        <w:rPr>
          <w:bCs/>
          <w:i/>
          <w:spacing w:val="-4"/>
        </w:rPr>
        <w:t>N</w:t>
      </w:r>
      <w:r w:rsidRPr="001972AF">
        <w:rPr>
          <w:i/>
          <w:vertAlign w:val="superscript"/>
          <w:lang w:val="ru-RU"/>
        </w:rPr>
        <w:t xml:space="preserve"> </w:t>
      </w:r>
      <w:r w:rsidRPr="00E75B80">
        <w:rPr>
          <w:i/>
          <w:vertAlign w:val="superscript"/>
        </w:rPr>
        <w:t>i</w:t>
      </w:r>
      <w:r w:rsidRPr="001972AF">
        <w:rPr>
          <w:i/>
          <w:vertAlign w:val="subscript"/>
          <w:lang w:val="ru-RU"/>
        </w:rPr>
        <w:t xml:space="preserve">очр </w:t>
      </w:r>
      <w:r w:rsidRPr="001972AF">
        <w:rPr>
          <w:bCs/>
          <w:spacing w:val="-4"/>
          <w:lang w:val="ru-RU"/>
        </w:rPr>
        <w:t xml:space="preserve">– </w:t>
      </w:r>
      <w:r w:rsidRPr="001972AF">
        <w:rPr>
          <w:spacing w:val="-2"/>
          <w:lang w:val="ru-RU"/>
        </w:rPr>
        <w:t xml:space="preserve">нормативные затраты на оказание единицы </w:t>
      </w:r>
      <w:r w:rsidRPr="00E75B80">
        <w:rPr>
          <w:spacing w:val="-2"/>
        </w:rPr>
        <w:t>i</w:t>
      </w:r>
      <w:r w:rsidRPr="001972AF">
        <w:rPr>
          <w:spacing w:val="-2"/>
          <w:lang w:val="ru-RU"/>
        </w:rPr>
        <w:t xml:space="preserve">-той государственной услуги образовательной </w:t>
      </w:r>
      <w:r w:rsidRPr="001972AF">
        <w:rPr>
          <w:spacing w:val="-4"/>
          <w:lang w:val="ru-RU"/>
        </w:rPr>
        <w:t>организации на соответствующий финансовый год;</w:t>
      </w:r>
    </w:p>
    <w:p w:rsidR="001972AF" w:rsidRPr="001972AF" w:rsidRDefault="001972AF" w:rsidP="001972AF">
      <w:pPr>
        <w:shd w:val="clear" w:color="auto" w:fill="FFFFFF"/>
        <w:ind w:firstLine="709"/>
        <w:jc w:val="both"/>
        <w:rPr>
          <w:lang w:val="ru-RU"/>
        </w:rPr>
      </w:pPr>
      <w:r w:rsidRPr="00E75B80">
        <w:rPr>
          <w:bCs/>
          <w:i/>
          <w:spacing w:val="-4"/>
        </w:rPr>
        <w:t>N</w:t>
      </w:r>
      <w:r w:rsidRPr="001972AF">
        <w:rPr>
          <w:i/>
          <w:vertAlign w:val="subscript"/>
          <w:lang w:val="ru-RU"/>
        </w:rPr>
        <w:t>гу</w:t>
      </w:r>
      <w:r w:rsidRPr="001972AF">
        <w:rPr>
          <w:spacing w:val="-3"/>
          <w:lang w:val="ru-RU"/>
        </w:rPr>
        <w:t xml:space="preserve"> </w:t>
      </w:r>
      <w:r w:rsidRPr="001972AF">
        <w:rPr>
          <w:b/>
          <w:bCs/>
          <w:spacing w:val="-4"/>
          <w:lang w:val="ru-RU"/>
        </w:rPr>
        <w:t>–</w:t>
      </w:r>
      <w:r w:rsidRPr="001972AF">
        <w:rPr>
          <w:spacing w:val="-3"/>
          <w:lang w:val="ru-RU"/>
        </w:rPr>
        <w:t xml:space="preserve">нормативные затраты, непосредственно связанные с оказанием </w:t>
      </w:r>
      <w:r w:rsidRPr="001972AF">
        <w:rPr>
          <w:lang w:val="ru-RU"/>
        </w:rPr>
        <w:t>государственной услуги;</w:t>
      </w:r>
    </w:p>
    <w:p w:rsidR="001972AF" w:rsidRPr="001972AF" w:rsidRDefault="001972AF" w:rsidP="001972AF">
      <w:pPr>
        <w:shd w:val="clear" w:color="auto" w:fill="FFFFFF"/>
        <w:ind w:firstLine="709"/>
        <w:jc w:val="both"/>
        <w:rPr>
          <w:lang w:val="ru-RU"/>
        </w:rPr>
      </w:pPr>
      <w:r w:rsidRPr="00E75B80">
        <w:rPr>
          <w:i/>
        </w:rPr>
        <w:t>N</w:t>
      </w:r>
      <w:r w:rsidRPr="001972AF">
        <w:rPr>
          <w:i/>
          <w:vertAlign w:val="subscript"/>
          <w:lang w:val="ru-RU"/>
        </w:rPr>
        <w:t>он</w:t>
      </w:r>
      <w:r w:rsidRPr="001972AF">
        <w:rPr>
          <w:lang w:val="ru-RU"/>
        </w:rPr>
        <w:t xml:space="preserve"> </w:t>
      </w:r>
      <w:r w:rsidRPr="001972AF">
        <w:rPr>
          <w:b/>
          <w:bCs/>
          <w:spacing w:val="-4"/>
          <w:lang w:val="ru-RU"/>
        </w:rPr>
        <w:t>–</w:t>
      </w:r>
      <w:r w:rsidRPr="001972AF">
        <w:rPr>
          <w:lang w:val="ru-RU"/>
        </w:rPr>
        <w:t xml:space="preserve"> нормативные затраты на общехозяйственные нужды.</w:t>
      </w:r>
    </w:p>
    <w:p w:rsidR="001972AF" w:rsidRPr="001972AF" w:rsidRDefault="001972AF" w:rsidP="001972AF">
      <w:pPr>
        <w:shd w:val="clear" w:color="auto" w:fill="FFFFFF"/>
        <w:tabs>
          <w:tab w:val="left" w:pos="1058"/>
        </w:tabs>
        <w:ind w:firstLine="709"/>
        <w:jc w:val="both"/>
        <w:rPr>
          <w:lang w:val="ru-RU"/>
        </w:rPr>
      </w:pPr>
      <w:r w:rsidRPr="001972AF">
        <w:rPr>
          <w:spacing w:val="-4"/>
          <w:lang w:val="ru-RU"/>
        </w:rPr>
        <w:t>Нормативные затраты, непосредственно связанные с оказанием</w:t>
      </w:r>
      <w:r w:rsidRPr="001972AF">
        <w:rPr>
          <w:spacing w:val="-4"/>
          <w:lang w:val="ru-RU"/>
        </w:rPr>
        <w:br/>
      </w:r>
      <w:r w:rsidRPr="001972AF">
        <w:rPr>
          <w:spacing w:val="-1"/>
          <w:lang w:val="ru-RU"/>
        </w:rPr>
        <w:t xml:space="preserve">государственной услуги на соответствующий финансовый год определяется </w:t>
      </w:r>
      <w:r w:rsidRPr="001972AF">
        <w:rPr>
          <w:lang w:val="ru-RU"/>
        </w:rPr>
        <w:t>по формуле:</w:t>
      </w:r>
    </w:p>
    <w:p w:rsidR="001972AF" w:rsidRPr="001972AF" w:rsidRDefault="001972AF" w:rsidP="001972AF">
      <w:pPr>
        <w:shd w:val="clear" w:color="auto" w:fill="FFFFFF"/>
        <w:ind w:firstLine="709"/>
        <w:jc w:val="center"/>
        <w:rPr>
          <w:lang w:val="ru-RU"/>
        </w:rPr>
      </w:pPr>
      <w:r w:rsidRPr="00E75B80">
        <w:rPr>
          <w:bCs/>
          <w:i/>
          <w:spacing w:val="-4"/>
        </w:rPr>
        <w:t>N</w:t>
      </w:r>
      <w:r w:rsidRPr="001972AF">
        <w:rPr>
          <w:i/>
          <w:vertAlign w:val="superscript"/>
          <w:lang w:val="ru-RU"/>
        </w:rPr>
        <w:t xml:space="preserve"> </w:t>
      </w:r>
      <w:r w:rsidRPr="001972AF">
        <w:rPr>
          <w:vertAlign w:val="subscript"/>
          <w:lang w:val="ru-RU"/>
        </w:rPr>
        <w:t>гу</w:t>
      </w:r>
      <w:r w:rsidRPr="001972AF">
        <w:rPr>
          <w:iCs/>
          <w:lang w:val="ru-RU"/>
        </w:rPr>
        <w:t xml:space="preserve"> </w:t>
      </w:r>
      <w:r w:rsidRPr="001972AF">
        <w:rPr>
          <w:i/>
          <w:iCs/>
          <w:lang w:val="ru-RU"/>
        </w:rPr>
        <w:t xml:space="preserve">= </w:t>
      </w:r>
      <w:r w:rsidRPr="00E75B80">
        <w:rPr>
          <w:i/>
          <w:iCs/>
        </w:rPr>
        <w:t>N</w:t>
      </w:r>
      <w:r w:rsidRPr="00E75B80">
        <w:rPr>
          <w:i/>
          <w:iCs/>
          <w:vertAlign w:val="subscript"/>
        </w:rPr>
        <w:t>o</w:t>
      </w:r>
      <w:r w:rsidRPr="001972AF">
        <w:rPr>
          <w:i/>
          <w:iCs/>
          <w:vertAlign w:val="subscript"/>
          <w:lang w:val="ru-RU"/>
        </w:rPr>
        <w:t>тгу +</w:t>
      </w:r>
      <w:r w:rsidRPr="001972AF">
        <w:rPr>
          <w:i/>
          <w:iCs/>
          <w:lang w:val="ru-RU"/>
        </w:rPr>
        <w:t xml:space="preserve"> </w:t>
      </w:r>
      <w:r w:rsidRPr="00E75B80">
        <w:rPr>
          <w:i/>
          <w:iCs/>
        </w:rPr>
        <w:t>N</w:t>
      </w:r>
      <w:r w:rsidRPr="00E75B80">
        <w:rPr>
          <w:i/>
          <w:iCs/>
          <w:vertAlign w:val="subscript"/>
        </w:rPr>
        <w:t>yp</w:t>
      </w:r>
      <w:r w:rsidRPr="001972AF">
        <w:rPr>
          <w:i/>
          <w:iCs/>
          <w:lang w:val="ru-RU"/>
        </w:rPr>
        <w:t xml:space="preserve">, </w:t>
      </w:r>
      <w:r w:rsidRPr="001972AF">
        <w:rPr>
          <w:lang w:val="ru-RU"/>
        </w:rPr>
        <w:t>где</w:t>
      </w:r>
    </w:p>
    <w:p w:rsidR="001972AF" w:rsidRPr="001972AF" w:rsidRDefault="001972AF" w:rsidP="001972AF">
      <w:pPr>
        <w:shd w:val="clear" w:color="auto" w:fill="FFFFFF"/>
        <w:ind w:firstLine="709"/>
        <w:jc w:val="both"/>
        <w:rPr>
          <w:lang w:val="ru-RU"/>
        </w:rPr>
      </w:pPr>
      <w:r w:rsidRPr="001972AF">
        <w:rPr>
          <w:lang w:val="ru-RU"/>
        </w:rPr>
        <w:t xml:space="preserve">   </w:t>
      </w:r>
      <w:r w:rsidRPr="00E75B80">
        <w:rPr>
          <w:i/>
          <w:spacing w:val="-4"/>
        </w:rPr>
        <w:t>N</w:t>
      </w:r>
      <w:r w:rsidRPr="001972AF">
        <w:rPr>
          <w:i/>
          <w:spacing w:val="-4"/>
          <w:vertAlign w:val="subscript"/>
          <w:lang w:val="ru-RU"/>
        </w:rPr>
        <w:t>гу</w:t>
      </w:r>
      <w:r w:rsidRPr="001972AF">
        <w:rPr>
          <w:spacing w:val="-4"/>
          <w:vertAlign w:val="subscript"/>
          <w:lang w:val="ru-RU"/>
        </w:rPr>
        <w:t xml:space="preserve"> </w:t>
      </w:r>
      <w:r w:rsidRPr="001972AF">
        <w:rPr>
          <w:b/>
          <w:bCs/>
          <w:spacing w:val="-4"/>
          <w:lang w:val="ru-RU"/>
        </w:rPr>
        <w:t>–</w:t>
      </w:r>
      <w:r w:rsidRPr="001972AF">
        <w:rPr>
          <w:lang w:val="ru-RU"/>
        </w:rPr>
        <w:t xml:space="preserve"> н</w:t>
      </w:r>
      <w:r w:rsidRPr="001972AF">
        <w:rPr>
          <w:spacing w:val="-4"/>
          <w:lang w:val="ru-RU"/>
        </w:rPr>
        <w:t>ормативные затраты, непосредственно связанные с оказанием</w:t>
      </w:r>
      <w:r w:rsidRPr="001972AF">
        <w:rPr>
          <w:spacing w:val="-4"/>
          <w:lang w:val="ru-RU"/>
        </w:rPr>
        <w:br/>
      </w:r>
      <w:r w:rsidRPr="001972AF">
        <w:rPr>
          <w:spacing w:val="-1"/>
          <w:lang w:val="ru-RU"/>
        </w:rPr>
        <w:t>государственной услуги на соответствующий финансовый год;</w:t>
      </w:r>
    </w:p>
    <w:p w:rsidR="001972AF" w:rsidRPr="001972AF" w:rsidRDefault="001972AF" w:rsidP="001972AF">
      <w:pPr>
        <w:shd w:val="clear" w:color="auto" w:fill="FFFFFF"/>
        <w:ind w:firstLine="709"/>
        <w:jc w:val="both"/>
        <w:rPr>
          <w:lang w:val="ru-RU"/>
        </w:rPr>
      </w:pPr>
      <w:r w:rsidRPr="001972AF">
        <w:rPr>
          <w:lang w:val="ru-RU"/>
        </w:rPr>
        <w:t xml:space="preserve"> </w:t>
      </w:r>
      <w:r w:rsidRPr="00E75B80">
        <w:rPr>
          <w:i/>
          <w:iCs/>
          <w:spacing w:val="-3"/>
        </w:rPr>
        <w:t>N</w:t>
      </w:r>
      <w:r w:rsidRPr="00E75B80">
        <w:rPr>
          <w:i/>
          <w:iCs/>
          <w:spacing w:val="-3"/>
          <w:vertAlign w:val="subscript"/>
        </w:rPr>
        <w:t>om</w:t>
      </w:r>
      <w:r w:rsidRPr="001972AF">
        <w:rPr>
          <w:i/>
          <w:iCs/>
          <w:spacing w:val="-3"/>
          <w:vertAlign w:val="subscript"/>
          <w:lang w:val="ru-RU"/>
        </w:rPr>
        <w:t>г</w:t>
      </w:r>
      <w:r w:rsidRPr="00E75B80">
        <w:rPr>
          <w:i/>
          <w:iCs/>
          <w:spacing w:val="-3"/>
          <w:vertAlign w:val="subscript"/>
        </w:rPr>
        <w:t>y</w:t>
      </w:r>
      <w:r w:rsidRPr="001972AF">
        <w:rPr>
          <w:i/>
          <w:iCs/>
          <w:spacing w:val="-3"/>
          <w:vertAlign w:val="subscript"/>
          <w:lang w:val="ru-RU"/>
        </w:rPr>
        <w:t xml:space="preserve"> </w:t>
      </w:r>
      <w:r w:rsidRPr="001972AF">
        <w:rPr>
          <w:b/>
          <w:bCs/>
          <w:spacing w:val="-4"/>
          <w:lang w:val="ru-RU"/>
        </w:rPr>
        <w:t>–</w:t>
      </w:r>
      <w:r w:rsidRPr="001972AF">
        <w:rPr>
          <w:spacing w:val="-3"/>
          <w:lang w:val="ru-RU"/>
        </w:rPr>
        <w:t xml:space="preserve"> нормативные затраты на оплату труда и начисления на</w:t>
      </w:r>
      <w:r w:rsidRPr="001972AF">
        <w:rPr>
          <w:i/>
          <w:iCs/>
          <w:spacing w:val="-3"/>
          <w:lang w:val="ru-RU"/>
        </w:rPr>
        <w:t xml:space="preserve"> </w:t>
      </w:r>
      <w:r w:rsidRPr="001972AF">
        <w:rPr>
          <w:lang w:val="ru-RU"/>
        </w:rPr>
        <w:t>выплаты по оплате труда персонала, принимающего непосредственное участие в оказании государственной услуги;</w:t>
      </w:r>
    </w:p>
    <w:p w:rsidR="001972AF" w:rsidRPr="001972AF" w:rsidRDefault="001972AF" w:rsidP="001972AF">
      <w:pPr>
        <w:shd w:val="clear" w:color="auto" w:fill="FFFFFF"/>
        <w:ind w:firstLine="709"/>
        <w:jc w:val="both"/>
        <w:rPr>
          <w:lang w:val="ru-RU"/>
        </w:rPr>
      </w:pPr>
      <w:r w:rsidRPr="00E75B80">
        <w:rPr>
          <w:i/>
          <w:spacing w:val="-4"/>
        </w:rPr>
        <w:t>N</w:t>
      </w:r>
      <w:r w:rsidRPr="00E75B80">
        <w:rPr>
          <w:i/>
          <w:spacing w:val="-4"/>
          <w:vertAlign w:val="subscript"/>
        </w:rPr>
        <w:t>yp</w:t>
      </w:r>
      <w:r w:rsidRPr="001972AF">
        <w:rPr>
          <w:spacing w:val="-4"/>
          <w:lang w:val="ru-RU"/>
        </w:rPr>
        <w:t xml:space="preserve"> </w:t>
      </w:r>
      <w:r w:rsidRPr="001972AF">
        <w:rPr>
          <w:b/>
          <w:bCs/>
          <w:spacing w:val="-4"/>
          <w:lang w:val="ru-RU"/>
        </w:rPr>
        <w:t>–</w:t>
      </w:r>
      <w:r w:rsidRPr="001972AF">
        <w:rPr>
          <w:spacing w:val="-4"/>
          <w:lang w:val="ru-RU"/>
        </w:rPr>
        <w:t xml:space="preserve"> нормативные затраты на расходные материалы в соответствии со </w:t>
      </w:r>
      <w:r w:rsidRPr="001972AF">
        <w:rPr>
          <w:lang w:val="ru-RU"/>
        </w:rPr>
        <w:t>стандартами качества оказания услуги.</w:t>
      </w:r>
    </w:p>
    <w:p w:rsidR="001972AF" w:rsidRPr="001972AF" w:rsidRDefault="001972AF" w:rsidP="001972AF">
      <w:pPr>
        <w:shd w:val="clear" w:color="auto" w:fill="FFFFFF"/>
        <w:ind w:firstLine="709"/>
        <w:jc w:val="both"/>
        <w:rPr>
          <w:lang w:val="ru-RU"/>
        </w:rPr>
      </w:pPr>
      <w:r w:rsidRPr="001972AF">
        <w:rPr>
          <w:spacing w:val="-4"/>
          <w:lang w:val="ru-RU"/>
        </w:rPr>
        <w:t xml:space="preserve">При расчете нормативных затрат на оплату труда и начисления на </w:t>
      </w:r>
      <w:r w:rsidRPr="001972AF">
        <w:rPr>
          <w:spacing w:val="-3"/>
          <w:lang w:val="ru-RU"/>
        </w:rPr>
        <w:t xml:space="preserve">выплаты по оплате труда учитываются затраты на оплату труда только тех </w:t>
      </w:r>
      <w:r w:rsidRPr="001972AF">
        <w:rPr>
          <w:spacing w:val="-1"/>
          <w:lang w:val="ru-RU"/>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972AF" w:rsidRPr="001972AF" w:rsidRDefault="001972AF" w:rsidP="001972AF">
      <w:pPr>
        <w:shd w:val="clear" w:color="auto" w:fill="FFFFFF"/>
        <w:ind w:firstLine="709"/>
        <w:jc w:val="both"/>
        <w:rPr>
          <w:lang w:val="ru-RU"/>
        </w:rPr>
      </w:pPr>
      <w:r w:rsidRPr="001972AF">
        <w:rPr>
          <w:lang w:val="ru-RU"/>
        </w:rPr>
        <w:t xml:space="preserve">Нормативные затраты на оплату труда и начисления на выплаты по </w:t>
      </w:r>
      <w:r w:rsidRPr="001972AF">
        <w:rPr>
          <w:spacing w:val="-2"/>
          <w:lang w:val="ru-RU"/>
        </w:rPr>
        <w:t xml:space="preserve">оплате труда рассчитываются как произведение средней стоимости единицы </w:t>
      </w:r>
      <w:r w:rsidRPr="001972AF">
        <w:rPr>
          <w:lang w:val="ru-RU"/>
        </w:rPr>
        <w:t xml:space="preserve">времени персонала на количество единиц времени, необходимых для </w:t>
      </w:r>
      <w:r w:rsidRPr="001972AF">
        <w:rPr>
          <w:spacing w:val="-3"/>
          <w:lang w:val="ru-RU"/>
        </w:rPr>
        <w:t xml:space="preserve">оказания единицы государственной услуги, с учетом стимулирующих выплат </w:t>
      </w:r>
      <w:r w:rsidRPr="001972AF">
        <w:rPr>
          <w:lang w:val="ru-RU"/>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1972AF">
        <w:rPr>
          <w:spacing w:val="-1"/>
          <w:lang w:val="ru-RU"/>
        </w:rPr>
        <w:t xml:space="preserve">работу в районах Крайнего Севера и приравненных к ним местностях, </w:t>
      </w:r>
      <w:r w:rsidRPr="001972AF">
        <w:rPr>
          <w:lang w:val="ru-RU"/>
        </w:rPr>
        <w:t>установленных законодательством.</w:t>
      </w:r>
    </w:p>
    <w:p w:rsidR="001972AF" w:rsidRPr="001972AF" w:rsidRDefault="001972AF" w:rsidP="001972AF">
      <w:pPr>
        <w:shd w:val="clear" w:color="auto" w:fill="FFFFFF"/>
        <w:tabs>
          <w:tab w:val="left" w:pos="709"/>
          <w:tab w:val="left" w:pos="1224"/>
        </w:tabs>
        <w:ind w:firstLine="709"/>
        <w:jc w:val="both"/>
        <w:rPr>
          <w:lang w:val="ru-RU"/>
        </w:rPr>
      </w:pPr>
      <w:r w:rsidRPr="001972AF">
        <w:rPr>
          <w:spacing w:val="-2"/>
          <w:lang w:val="ru-RU"/>
        </w:rPr>
        <w:t>Нормативные затраты на расходные материалы в соответствии со</w:t>
      </w:r>
      <w:r w:rsidRPr="001972AF">
        <w:rPr>
          <w:spacing w:val="-2"/>
          <w:lang w:val="ru-RU"/>
        </w:rPr>
        <w:br/>
        <w:t>стандартами качества оказания услуги рассчитываются как произведение</w:t>
      </w:r>
      <w:r w:rsidRPr="001972AF">
        <w:rPr>
          <w:spacing w:val="-2"/>
          <w:lang w:val="ru-RU"/>
        </w:rPr>
        <w:br/>
        <w:t>стоимости учебных материалов на их количество, необходимое для оказания</w:t>
      </w:r>
      <w:r w:rsidRPr="001972AF">
        <w:rPr>
          <w:spacing w:val="-2"/>
          <w:lang w:val="ru-RU"/>
        </w:rPr>
        <w:br/>
      </w:r>
      <w:r w:rsidRPr="001972AF">
        <w:rPr>
          <w:lang w:val="ru-RU"/>
        </w:rPr>
        <w:t>единицы государственной услуги (выполнения работ) и определяется по видам организаций</w:t>
      </w:r>
      <w:r w:rsidRPr="001972AF">
        <w:rPr>
          <w:spacing w:val="-3"/>
          <w:lang w:val="ru-RU"/>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1972AF" w:rsidRPr="001972AF" w:rsidRDefault="001972AF" w:rsidP="001972AF">
      <w:pPr>
        <w:ind w:firstLine="709"/>
        <w:jc w:val="both"/>
        <w:rPr>
          <w:lang w:val="ru-RU"/>
        </w:rPr>
      </w:pPr>
      <w:r w:rsidRPr="001972AF">
        <w:rPr>
          <w:lang w:val="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1972AF" w:rsidRPr="001972AF" w:rsidRDefault="001972AF" w:rsidP="001972AF">
      <w:pPr>
        <w:ind w:firstLine="709"/>
        <w:jc w:val="both"/>
        <w:rPr>
          <w:lang w:val="ru-RU"/>
        </w:rPr>
      </w:pPr>
      <w:r w:rsidRPr="001972AF">
        <w:rPr>
          <w:lang w:val="ru-RU"/>
        </w:rPr>
        <w:t>реализация образовательных программ основного общего образования может определяться по формуле:</w:t>
      </w:r>
    </w:p>
    <w:p w:rsidR="001972AF" w:rsidRPr="001972AF" w:rsidRDefault="001972AF" w:rsidP="001972AF">
      <w:pPr>
        <w:ind w:firstLine="709"/>
        <w:jc w:val="center"/>
        <w:rPr>
          <w:i/>
          <w:lang w:val="ru-RU"/>
        </w:rPr>
      </w:pPr>
      <w:r w:rsidRPr="00E75B80">
        <w:rPr>
          <w:bCs/>
          <w:i/>
        </w:rPr>
        <w:t>N</w:t>
      </w:r>
      <w:r w:rsidRPr="001972AF">
        <w:rPr>
          <w:bCs/>
          <w:i/>
          <w:vertAlign w:val="subscript"/>
          <w:lang w:val="ru-RU"/>
        </w:rPr>
        <w:t>отгу</w:t>
      </w:r>
      <w:r w:rsidRPr="001972AF">
        <w:rPr>
          <w:bCs/>
          <w:i/>
          <w:lang w:val="ru-RU"/>
        </w:rPr>
        <w:t xml:space="preserve"> = </w:t>
      </w:r>
      <w:r w:rsidRPr="00E75B80">
        <w:rPr>
          <w:bCs/>
          <w:i/>
        </w:rPr>
        <w:t>W</w:t>
      </w:r>
      <w:r w:rsidRPr="00E75B80">
        <w:rPr>
          <w:bCs/>
          <w:i/>
          <w:vertAlign w:val="subscript"/>
        </w:rPr>
        <w:t>er</w:t>
      </w:r>
      <w:r w:rsidRPr="001972AF">
        <w:rPr>
          <w:bCs/>
          <w:i/>
          <w:lang w:val="ru-RU"/>
        </w:rPr>
        <w:t xml:space="preserve"> × 12 × К</w:t>
      </w:r>
      <w:r w:rsidRPr="001972AF">
        <w:rPr>
          <w:bCs/>
          <w:i/>
          <w:vertAlign w:val="superscript"/>
          <w:lang w:val="ru-RU"/>
        </w:rPr>
        <w:t>1</w:t>
      </w:r>
      <w:r w:rsidRPr="001972AF">
        <w:rPr>
          <w:bCs/>
          <w:i/>
          <w:lang w:val="ru-RU"/>
        </w:rPr>
        <w:t xml:space="preserve"> × К</w:t>
      </w:r>
      <w:r w:rsidRPr="001972AF">
        <w:rPr>
          <w:bCs/>
          <w:i/>
          <w:vertAlign w:val="superscript"/>
          <w:lang w:val="ru-RU"/>
        </w:rPr>
        <w:t>2</w:t>
      </w:r>
      <w:r w:rsidRPr="001972AF">
        <w:rPr>
          <w:bCs/>
          <w:i/>
          <w:lang w:val="ru-RU"/>
        </w:rPr>
        <w:t xml:space="preserve"> × К</w:t>
      </w:r>
      <w:r w:rsidRPr="001972AF">
        <w:rPr>
          <w:bCs/>
          <w:i/>
          <w:vertAlign w:val="superscript"/>
          <w:lang w:val="ru-RU"/>
        </w:rPr>
        <w:t>3</w:t>
      </w:r>
      <w:r w:rsidRPr="001972AF">
        <w:rPr>
          <w:bCs/>
          <w:i/>
          <w:vertAlign w:val="subscript"/>
          <w:lang w:val="ru-RU"/>
        </w:rPr>
        <w:t xml:space="preserve"> </w:t>
      </w:r>
      <w:r w:rsidRPr="001972AF">
        <w:rPr>
          <w:lang w:val="ru-RU"/>
        </w:rPr>
        <w:t xml:space="preserve">, </w:t>
      </w:r>
      <w:r w:rsidRPr="001972AF">
        <w:rPr>
          <w:bCs/>
          <w:iCs/>
          <w:lang w:val="ru-RU"/>
        </w:rPr>
        <w:t>где:</w:t>
      </w:r>
    </w:p>
    <w:p w:rsidR="001972AF" w:rsidRPr="001972AF" w:rsidRDefault="001972AF" w:rsidP="001972AF">
      <w:pPr>
        <w:ind w:firstLine="709"/>
        <w:jc w:val="both"/>
        <w:rPr>
          <w:i/>
          <w:lang w:val="ru-RU"/>
        </w:rPr>
      </w:pPr>
      <w:r w:rsidRPr="00E75B80">
        <w:rPr>
          <w:bCs/>
          <w:i/>
        </w:rPr>
        <w:t>N</w:t>
      </w:r>
      <w:r w:rsidRPr="001972AF">
        <w:rPr>
          <w:bCs/>
          <w:i/>
          <w:vertAlign w:val="subscript"/>
          <w:lang w:val="ru-RU"/>
        </w:rPr>
        <w:t>отгу</w:t>
      </w:r>
      <w:r w:rsidRPr="001972AF">
        <w:rPr>
          <w:b/>
          <w:bCs/>
          <w:i/>
          <w:vertAlign w:val="subscript"/>
          <w:lang w:val="ru-RU"/>
        </w:rPr>
        <w:t xml:space="preserve">  </w:t>
      </w:r>
      <w:r w:rsidRPr="001972AF">
        <w:rPr>
          <w:b/>
          <w:bCs/>
          <w:spacing w:val="-4"/>
          <w:lang w:val="ru-RU"/>
        </w:rPr>
        <w:t>–</w:t>
      </w:r>
      <w:r w:rsidRPr="001972AF">
        <w:rPr>
          <w:b/>
          <w:bCs/>
          <w:i/>
          <w:lang w:val="ru-RU"/>
        </w:rPr>
        <w:t xml:space="preserve"> </w:t>
      </w:r>
      <w:r w:rsidRPr="001972AF">
        <w:rPr>
          <w:bCs/>
          <w:lang w:val="ru-RU"/>
        </w:rPr>
        <w:t>н</w:t>
      </w:r>
      <w:r w:rsidRPr="001972AF">
        <w:rPr>
          <w:lang w:val="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1972AF" w:rsidRPr="001972AF" w:rsidRDefault="001972AF" w:rsidP="001972AF">
      <w:pPr>
        <w:ind w:firstLine="709"/>
        <w:jc w:val="both"/>
        <w:rPr>
          <w:lang w:val="ru-RU"/>
        </w:rPr>
      </w:pPr>
      <w:r w:rsidRPr="00E75B80">
        <w:rPr>
          <w:bCs/>
          <w:i/>
          <w:iCs/>
        </w:rPr>
        <w:t>W</w:t>
      </w:r>
      <w:r w:rsidRPr="00E75B80">
        <w:rPr>
          <w:bCs/>
          <w:i/>
          <w:iCs/>
          <w:vertAlign w:val="subscript"/>
        </w:rPr>
        <w:t>er</w:t>
      </w:r>
      <w:r w:rsidRPr="001972AF">
        <w:rPr>
          <w:bCs/>
          <w:i/>
          <w:lang w:val="ru-RU"/>
        </w:rPr>
        <w:t xml:space="preserve"> </w:t>
      </w:r>
      <w:r w:rsidRPr="001972AF">
        <w:rPr>
          <w:i/>
          <w:lang w:val="ru-RU"/>
        </w:rPr>
        <w:t xml:space="preserve">– </w:t>
      </w:r>
      <w:r w:rsidRPr="001972AF">
        <w:rPr>
          <w:lang w:val="ru-RU"/>
        </w:rPr>
        <w:t xml:space="preserve">среднемесячная заработная плата в экономике соответствующего региона в </w:t>
      </w:r>
      <w:r w:rsidRPr="001972AF">
        <w:rPr>
          <w:lang w:val="ru-RU"/>
        </w:rPr>
        <w:lastRenderedPageBreak/>
        <w:t>предшествующем году, руб. /мес.;</w:t>
      </w:r>
    </w:p>
    <w:p w:rsidR="001972AF" w:rsidRPr="001972AF" w:rsidRDefault="001972AF" w:rsidP="001972AF">
      <w:pPr>
        <w:ind w:firstLine="709"/>
        <w:jc w:val="both"/>
        <w:rPr>
          <w:lang w:val="ru-RU"/>
        </w:rPr>
      </w:pPr>
      <w:r w:rsidRPr="001972AF">
        <w:rPr>
          <w:bCs/>
          <w:i/>
          <w:lang w:val="ru-RU"/>
        </w:rPr>
        <w:t xml:space="preserve">12 </w:t>
      </w:r>
      <w:r w:rsidRPr="001972AF">
        <w:rPr>
          <w:i/>
          <w:lang w:val="ru-RU"/>
        </w:rPr>
        <w:t xml:space="preserve">– </w:t>
      </w:r>
      <w:r w:rsidRPr="001972AF">
        <w:rPr>
          <w:lang w:val="ru-RU"/>
        </w:rPr>
        <w:t>количество месяцев в году;</w:t>
      </w:r>
    </w:p>
    <w:p w:rsidR="001972AF" w:rsidRPr="001972AF" w:rsidRDefault="001972AF" w:rsidP="001972AF">
      <w:pPr>
        <w:tabs>
          <w:tab w:val="left" w:pos="709"/>
        </w:tabs>
        <w:ind w:firstLine="709"/>
        <w:jc w:val="both"/>
        <w:rPr>
          <w:lang w:val="ru-RU"/>
        </w:rPr>
      </w:pPr>
      <w:r w:rsidRPr="00E75B80">
        <w:rPr>
          <w:i/>
        </w:rPr>
        <w:t>K</w:t>
      </w:r>
      <w:r w:rsidRPr="001972AF">
        <w:rPr>
          <w:i/>
          <w:vertAlign w:val="superscript"/>
          <w:lang w:val="ru-RU"/>
        </w:rPr>
        <w:t>1</w:t>
      </w:r>
      <w:r w:rsidRPr="001972AF">
        <w:rPr>
          <w:i/>
          <w:lang w:val="ru-RU"/>
        </w:rPr>
        <w:t xml:space="preserve"> – </w:t>
      </w:r>
      <w:r w:rsidRPr="001972AF">
        <w:rPr>
          <w:lang w:val="ru-RU"/>
        </w:rPr>
        <w:t>коэффициент, учитывающий специфику образовательной программы или категорию обучающихся (при их наличии);</w:t>
      </w:r>
    </w:p>
    <w:p w:rsidR="001972AF" w:rsidRPr="001972AF" w:rsidRDefault="001972AF" w:rsidP="001972AF">
      <w:pPr>
        <w:ind w:firstLine="709"/>
        <w:jc w:val="both"/>
        <w:rPr>
          <w:i/>
          <w:lang w:val="ru-RU"/>
        </w:rPr>
      </w:pPr>
      <w:r w:rsidRPr="00E75B80">
        <w:rPr>
          <w:bCs/>
          <w:i/>
          <w:iCs/>
        </w:rPr>
        <w:t>K</w:t>
      </w:r>
      <w:r w:rsidRPr="001972AF">
        <w:rPr>
          <w:bCs/>
          <w:i/>
          <w:iCs/>
          <w:vertAlign w:val="superscript"/>
          <w:lang w:val="ru-RU"/>
        </w:rPr>
        <w:t>2</w:t>
      </w:r>
      <w:r w:rsidRPr="001972AF">
        <w:rPr>
          <w:bCs/>
          <w:i/>
          <w:lang w:val="ru-RU"/>
        </w:rPr>
        <w:t xml:space="preserve"> </w:t>
      </w:r>
      <w:r w:rsidRPr="001972AF">
        <w:rPr>
          <w:i/>
          <w:lang w:val="ru-RU"/>
        </w:rPr>
        <w:t xml:space="preserve">– </w:t>
      </w:r>
      <w:r w:rsidRPr="001972AF">
        <w:rPr>
          <w:lang w:val="ru-RU"/>
        </w:rPr>
        <w:t>коэффициент страховых взносов на выплаты по оплате труда. Значение коэффициента – 1,302;</w:t>
      </w:r>
    </w:p>
    <w:p w:rsidR="001972AF" w:rsidRPr="001972AF" w:rsidRDefault="001972AF" w:rsidP="001972AF">
      <w:pPr>
        <w:ind w:firstLine="709"/>
        <w:jc w:val="both"/>
        <w:rPr>
          <w:lang w:val="ru-RU"/>
        </w:rPr>
      </w:pPr>
      <w:r w:rsidRPr="00E75B80">
        <w:rPr>
          <w:bCs/>
          <w:i/>
          <w:iCs/>
        </w:rPr>
        <w:t>K</w:t>
      </w:r>
      <w:r w:rsidRPr="001972AF">
        <w:rPr>
          <w:bCs/>
          <w:i/>
          <w:iCs/>
          <w:vertAlign w:val="superscript"/>
          <w:lang w:val="ru-RU"/>
        </w:rPr>
        <w:t>3</w:t>
      </w:r>
      <w:r w:rsidRPr="001972AF">
        <w:rPr>
          <w:bCs/>
          <w:i/>
          <w:lang w:val="ru-RU"/>
        </w:rPr>
        <w:t xml:space="preserve"> </w:t>
      </w:r>
      <w:r w:rsidRPr="001972AF">
        <w:rPr>
          <w:i/>
          <w:lang w:val="ru-RU"/>
        </w:rPr>
        <w:t xml:space="preserve">– </w:t>
      </w:r>
      <w:r w:rsidRPr="001972AF">
        <w:rPr>
          <w:lang w:val="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972AF" w:rsidRPr="001972AF" w:rsidRDefault="001972AF" w:rsidP="001972AF">
      <w:pPr>
        <w:ind w:firstLine="709"/>
        <w:jc w:val="both"/>
        <w:rPr>
          <w:lang w:val="ru-RU"/>
        </w:rPr>
      </w:pPr>
      <w:r w:rsidRPr="001972AF">
        <w:rPr>
          <w:lang w:val="ru-RU"/>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sidRPr="00E75B80">
        <w:t>i</w:t>
      </w:r>
      <w:r w:rsidRPr="001972AF">
        <w:rPr>
          <w:lang w:val="ru-RU"/>
        </w:rPr>
        <w:t>-той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1972AF" w:rsidRPr="001972AF" w:rsidRDefault="001972AF" w:rsidP="001972AF">
      <w:pPr>
        <w:ind w:firstLine="709"/>
        <w:jc w:val="center"/>
        <w:rPr>
          <w:lang w:val="ru-RU"/>
        </w:rPr>
      </w:pPr>
      <w:r w:rsidRPr="00E75B80">
        <w:rPr>
          <w:noProof/>
          <w:lang w:val="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Pr="001972AF">
        <w:rPr>
          <w:lang w:val="ru-RU"/>
        </w:rPr>
        <w:t>, где</w:t>
      </w:r>
    </w:p>
    <w:p w:rsidR="001972AF" w:rsidRPr="001972AF" w:rsidRDefault="001972AF" w:rsidP="001972AF">
      <w:pPr>
        <w:ind w:firstLine="709"/>
        <w:jc w:val="both"/>
        <w:rPr>
          <w:lang w:val="ru-RU"/>
        </w:rPr>
      </w:pPr>
      <w:r w:rsidRPr="00E75B80">
        <w:rPr>
          <w:noProof/>
          <w:lang w:val="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Pr="001972AF">
        <w:rPr>
          <w:b/>
          <w:bCs/>
          <w:spacing w:val="-4"/>
          <w:lang w:val="ru-RU"/>
        </w:rPr>
        <w:t xml:space="preserve">– </w:t>
      </w:r>
      <w:r w:rsidRPr="001972AF">
        <w:rPr>
          <w:lang w:val="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1972AF" w:rsidRPr="001972AF" w:rsidRDefault="001972AF" w:rsidP="001972AF">
      <w:pPr>
        <w:ind w:firstLine="709"/>
        <w:jc w:val="both"/>
        <w:rPr>
          <w:lang w:val="ru-RU"/>
        </w:rPr>
      </w:pPr>
      <w:r w:rsidRPr="00E75B80">
        <w:rPr>
          <w:noProof/>
          <w:lang w:val="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Pr="001972AF">
        <w:rPr>
          <w:b/>
          <w:bCs/>
          <w:spacing w:val="-4"/>
          <w:lang w:val="ru-RU"/>
        </w:rPr>
        <w:t xml:space="preserve"> –</w:t>
      </w:r>
      <w:r w:rsidRPr="001972AF">
        <w:rPr>
          <w:lang w:val="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1972AF" w:rsidRPr="001972AF" w:rsidRDefault="001972AF" w:rsidP="001972AF">
      <w:pPr>
        <w:ind w:firstLine="709"/>
        <w:jc w:val="both"/>
        <w:rPr>
          <w:lang w:val="ru-RU"/>
        </w:rPr>
      </w:pPr>
      <w:r w:rsidRPr="00E75B80">
        <w:rPr>
          <w:noProof/>
          <w:lang w:val="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Pr="001972AF">
        <w:rPr>
          <w:b/>
          <w:bCs/>
          <w:spacing w:val="-4"/>
          <w:lang w:val="ru-RU"/>
        </w:rPr>
        <w:t xml:space="preserve"> –</w:t>
      </w:r>
      <w:r w:rsidRPr="001972AF">
        <w:rPr>
          <w:lang w:val="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1972AF" w:rsidRPr="001972AF" w:rsidRDefault="001972AF" w:rsidP="001972AF">
      <w:pPr>
        <w:ind w:firstLine="709"/>
        <w:jc w:val="both"/>
        <w:rPr>
          <w:lang w:val="ru-RU"/>
        </w:rPr>
      </w:pPr>
      <w:r w:rsidRPr="00E75B80">
        <w:rPr>
          <w:noProof/>
          <w:lang w:val="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Pr="001972AF">
        <w:rPr>
          <w:b/>
          <w:bCs/>
          <w:spacing w:val="-4"/>
          <w:lang w:val="ru-RU"/>
        </w:rPr>
        <w:t>–</w:t>
      </w:r>
      <w:r w:rsidRPr="001972AF">
        <w:rPr>
          <w:lang w:val="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1972AF" w:rsidRPr="001972AF" w:rsidRDefault="001972AF" w:rsidP="001972AF">
      <w:pPr>
        <w:ind w:firstLine="709"/>
        <w:jc w:val="both"/>
        <w:rPr>
          <w:lang w:val="ru-RU"/>
        </w:rPr>
      </w:pPr>
      <w:r w:rsidRPr="00E75B80">
        <w:rPr>
          <w:noProof/>
          <w:lang w:val="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Pr="001972AF">
        <w:rPr>
          <w:b/>
          <w:bCs/>
          <w:spacing w:val="-4"/>
          <w:lang w:val="ru-RU"/>
        </w:rPr>
        <w:t>–</w:t>
      </w:r>
      <w:r w:rsidRPr="001972AF">
        <w:rPr>
          <w:lang w:val="ru-RU"/>
        </w:rPr>
        <w:t xml:space="preserve"> нормативные затраты на приобретение услуг связи;</w:t>
      </w:r>
    </w:p>
    <w:p w:rsidR="001972AF" w:rsidRPr="001972AF" w:rsidRDefault="001972AF" w:rsidP="001972AF">
      <w:pPr>
        <w:tabs>
          <w:tab w:val="left" w:pos="8222"/>
        </w:tabs>
        <w:ind w:firstLine="709"/>
        <w:jc w:val="both"/>
        <w:rPr>
          <w:lang w:val="ru-RU"/>
        </w:rPr>
      </w:pPr>
      <w:r w:rsidRPr="00E75B80">
        <w:rPr>
          <w:noProof/>
          <w:lang w:val="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Pr="001972AF">
        <w:rPr>
          <w:b/>
          <w:bCs/>
          <w:spacing w:val="-4"/>
          <w:lang w:val="ru-RU"/>
        </w:rPr>
        <w:t>–</w:t>
      </w:r>
      <w:r w:rsidRPr="001972AF">
        <w:rPr>
          <w:lang w:val="ru-RU"/>
        </w:rPr>
        <w:t xml:space="preserve"> нормативные затраты на приобретение транспортных услуг;</w:t>
      </w:r>
    </w:p>
    <w:p w:rsidR="001972AF" w:rsidRPr="001972AF" w:rsidRDefault="001972AF" w:rsidP="001972AF">
      <w:pPr>
        <w:tabs>
          <w:tab w:val="left" w:pos="8222"/>
        </w:tabs>
        <w:ind w:firstLine="709"/>
        <w:jc w:val="both"/>
        <w:rPr>
          <w:lang w:val="ru-RU"/>
        </w:rPr>
      </w:pPr>
      <w:r w:rsidRPr="00E75B80">
        <w:rPr>
          <w:noProof/>
          <w:lang w:val="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Pr="001972AF">
        <w:rPr>
          <w:b/>
          <w:bCs/>
          <w:spacing w:val="-4"/>
          <w:lang w:val="ru-RU"/>
        </w:rPr>
        <w:t>–</w:t>
      </w:r>
      <w:r w:rsidRPr="001972AF">
        <w:rPr>
          <w:lang w:val="ru-RU"/>
        </w:rPr>
        <w:t xml:space="preserve"> прочие нормативные затраты на общехозяйственные нужды.</w:t>
      </w:r>
    </w:p>
    <w:p w:rsidR="001972AF" w:rsidRPr="001972AF" w:rsidRDefault="001972AF" w:rsidP="001972AF">
      <w:pPr>
        <w:tabs>
          <w:tab w:val="left" w:pos="8222"/>
        </w:tabs>
        <w:ind w:firstLine="709"/>
        <w:jc w:val="both"/>
        <w:rPr>
          <w:lang w:val="ru-RU"/>
        </w:rPr>
      </w:pPr>
      <w:r w:rsidRPr="001972AF">
        <w:rPr>
          <w:lang w:val="ru-RU"/>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w:t>
      </w:r>
      <w:r w:rsidRPr="001972AF">
        <w:rPr>
          <w:lang w:val="ru-RU"/>
        </w:rPr>
        <w:lastRenderedPageBreak/>
        <w:t>действующей системы, оплаты труда, в пределах фонда оплаты труда, установленного образовательной организации учредителем.</w:t>
      </w:r>
    </w:p>
    <w:p w:rsidR="001972AF" w:rsidRPr="001972AF" w:rsidRDefault="001972AF" w:rsidP="001972AF">
      <w:pPr>
        <w:ind w:firstLine="709"/>
        <w:jc w:val="both"/>
        <w:rPr>
          <w:lang w:val="ru-RU"/>
        </w:rPr>
      </w:pPr>
      <w:r w:rsidRPr="001972AF">
        <w:rPr>
          <w:lang w:val="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972AF" w:rsidRPr="001972AF" w:rsidRDefault="001972AF" w:rsidP="001972AF">
      <w:pPr>
        <w:ind w:firstLine="709"/>
        <w:jc w:val="both"/>
        <w:rPr>
          <w:lang w:val="ru-RU"/>
        </w:rPr>
      </w:pPr>
      <w:r w:rsidRPr="001972AF">
        <w:rPr>
          <w:lang w:val="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972AF" w:rsidRPr="001972AF" w:rsidRDefault="001972AF" w:rsidP="001972AF">
      <w:pPr>
        <w:ind w:firstLine="709"/>
        <w:jc w:val="both"/>
        <w:rPr>
          <w:lang w:val="ru-RU"/>
        </w:rPr>
      </w:pPr>
      <w:r w:rsidRPr="001972AF">
        <w:rPr>
          <w:lang w:val="ru-RU"/>
        </w:rPr>
        <w:t>2) нормативные затраты на горячее водоснабжение;</w:t>
      </w:r>
    </w:p>
    <w:p w:rsidR="001972AF" w:rsidRPr="001972AF" w:rsidRDefault="001972AF" w:rsidP="001972AF">
      <w:pPr>
        <w:ind w:firstLine="709"/>
        <w:jc w:val="both"/>
        <w:rPr>
          <w:lang w:val="ru-RU"/>
        </w:rPr>
      </w:pPr>
      <w:r w:rsidRPr="001972AF">
        <w:rPr>
          <w:lang w:val="ru-RU"/>
        </w:rPr>
        <w:t>3) нормативные затраты на потребление электрической энергии;</w:t>
      </w:r>
    </w:p>
    <w:p w:rsidR="001972AF" w:rsidRPr="001972AF" w:rsidRDefault="001972AF" w:rsidP="001972AF">
      <w:pPr>
        <w:ind w:firstLine="709"/>
        <w:jc w:val="both"/>
        <w:rPr>
          <w:lang w:val="ru-RU"/>
        </w:rPr>
      </w:pPr>
      <w:r w:rsidRPr="001972AF">
        <w:rPr>
          <w:lang w:val="ru-RU"/>
        </w:rPr>
        <w:t>4) нормативные затраты на потребление тепловой энергии. В</w:t>
      </w:r>
      <w:r w:rsidRPr="00E75B80">
        <w:t> </w:t>
      </w:r>
      <w:r w:rsidRPr="001972AF">
        <w:rPr>
          <w:lang w:val="ru-RU"/>
        </w:rPr>
        <w:t>случае если организациями используется котельно-печное отопление, данные нормативные затраты не включаются в состав коммунальных услуг.</w:t>
      </w:r>
    </w:p>
    <w:p w:rsidR="001972AF" w:rsidRPr="001972AF" w:rsidRDefault="001972AF" w:rsidP="001972AF">
      <w:pPr>
        <w:ind w:firstLine="709"/>
        <w:jc w:val="both"/>
        <w:rPr>
          <w:lang w:val="ru-RU"/>
        </w:rPr>
      </w:pPr>
      <w:r w:rsidRPr="001972AF">
        <w:rPr>
          <w:lang w:val="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972AF" w:rsidRPr="001972AF" w:rsidRDefault="001972AF" w:rsidP="001972AF">
      <w:pPr>
        <w:ind w:firstLine="709"/>
        <w:jc w:val="both"/>
        <w:rPr>
          <w:lang w:val="ru-RU"/>
        </w:rPr>
      </w:pPr>
      <w:r w:rsidRPr="001972AF">
        <w:rPr>
          <w:lang w:val="ru-RU"/>
        </w:rPr>
        <w:t>Нормативные затраты на содержание недвижимого имущества включают в себя:</w:t>
      </w:r>
    </w:p>
    <w:p w:rsidR="001972AF" w:rsidRPr="001972AF" w:rsidRDefault="001972AF" w:rsidP="00A067F7">
      <w:pPr>
        <w:pStyle w:val="aa"/>
        <w:widowControl/>
        <w:numPr>
          <w:ilvl w:val="0"/>
          <w:numId w:val="588"/>
        </w:numPr>
        <w:tabs>
          <w:tab w:val="left" w:pos="993"/>
        </w:tabs>
        <w:autoSpaceDE/>
        <w:autoSpaceDN/>
        <w:adjustRightInd/>
        <w:ind w:left="0" w:firstLine="709"/>
        <w:jc w:val="both"/>
        <w:rPr>
          <w:lang w:val="ru-RU"/>
        </w:rPr>
      </w:pPr>
      <w:r w:rsidRPr="001972AF">
        <w:rPr>
          <w:lang w:val="ru-RU"/>
        </w:rPr>
        <w:t>нормативные затраты на эксплуатацию системы охранной сигнализации и противопожарной безопасности;</w:t>
      </w:r>
    </w:p>
    <w:p w:rsidR="001972AF" w:rsidRPr="001972AF" w:rsidRDefault="001972AF" w:rsidP="00A067F7">
      <w:pPr>
        <w:pStyle w:val="aa"/>
        <w:widowControl/>
        <w:numPr>
          <w:ilvl w:val="0"/>
          <w:numId w:val="588"/>
        </w:numPr>
        <w:tabs>
          <w:tab w:val="left" w:pos="993"/>
        </w:tabs>
        <w:autoSpaceDE/>
        <w:autoSpaceDN/>
        <w:adjustRightInd/>
        <w:ind w:left="0" w:firstLine="709"/>
        <w:jc w:val="both"/>
        <w:rPr>
          <w:lang w:val="ru-RU"/>
        </w:rPr>
      </w:pPr>
      <w:r w:rsidRPr="001972AF">
        <w:rPr>
          <w:lang w:val="ru-RU"/>
        </w:rPr>
        <w:t>нормативные затраты на аренду недвижимого имущества;</w:t>
      </w:r>
    </w:p>
    <w:p w:rsidR="001972AF" w:rsidRPr="001972AF" w:rsidRDefault="001972AF" w:rsidP="00A067F7">
      <w:pPr>
        <w:pStyle w:val="aa"/>
        <w:widowControl/>
        <w:numPr>
          <w:ilvl w:val="0"/>
          <w:numId w:val="588"/>
        </w:numPr>
        <w:tabs>
          <w:tab w:val="left" w:pos="993"/>
        </w:tabs>
        <w:autoSpaceDE/>
        <w:autoSpaceDN/>
        <w:adjustRightInd/>
        <w:ind w:left="0" w:firstLine="709"/>
        <w:jc w:val="both"/>
        <w:rPr>
          <w:lang w:val="ru-RU"/>
        </w:rPr>
      </w:pPr>
      <w:r w:rsidRPr="001972AF">
        <w:rPr>
          <w:lang w:val="ru-RU"/>
        </w:rPr>
        <w:t>нормативные затраты на проведение текущего ремонта объектов недвижимого имущества;</w:t>
      </w:r>
    </w:p>
    <w:p w:rsidR="001972AF" w:rsidRPr="001972AF" w:rsidRDefault="001972AF" w:rsidP="00A067F7">
      <w:pPr>
        <w:pStyle w:val="aa"/>
        <w:widowControl/>
        <w:numPr>
          <w:ilvl w:val="0"/>
          <w:numId w:val="588"/>
        </w:numPr>
        <w:tabs>
          <w:tab w:val="left" w:pos="993"/>
        </w:tabs>
        <w:autoSpaceDE/>
        <w:autoSpaceDN/>
        <w:adjustRightInd/>
        <w:ind w:left="0" w:firstLine="709"/>
        <w:jc w:val="both"/>
        <w:rPr>
          <w:lang w:val="ru-RU"/>
        </w:rPr>
      </w:pPr>
      <w:r w:rsidRPr="001972AF">
        <w:rPr>
          <w:lang w:val="ru-RU"/>
        </w:rPr>
        <w:t>нормативные затраты на содержание прилегающих территорий в соответствии с утвержденными санитарными правилами и нормами;</w:t>
      </w:r>
    </w:p>
    <w:p w:rsidR="001972AF" w:rsidRPr="001972AF" w:rsidRDefault="001972AF" w:rsidP="00A067F7">
      <w:pPr>
        <w:pStyle w:val="aa"/>
        <w:widowControl/>
        <w:numPr>
          <w:ilvl w:val="0"/>
          <w:numId w:val="588"/>
        </w:numPr>
        <w:tabs>
          <w:tab w:val="left" w:pos="993"/>
        </w:tabs>
        <w:autoSpaceDE/>
        <w:autoSpaceDN/>
        <w:adjustRightInd/>
        <w:ind w:left="0" w:firstLine="709"/>
        <w:jc w:val="both"/>
        <w:rPr>
          <w:lang w:val="ru-RU"/>
        </w:rPr>
      </w:pPr>
      <w:r w:rsidRPr="001972AF">
        <w:rPr>
          <w:lang w:val="ru-RU"/>
        </w:rPr>
        <w:t>прочие нормативные затраты на содержание недвижимого имущества.</w:t>
      </w:r>
    </w:p>
    <w:p w:rsidR="001972AF" w:rsidRPr="001972AF" w:rsidRDefault="001972AF" w:rsidP="001972AF">
      <w:pPr>
        <w:ind w:firstLine="709"/>
        <w:jc w:val="both"/>
        <w:rPr>
          <w:lang w:val="ru-RU"/>
        </w:rPr>
      </w:pPr>
      <w:r w:rsidRPr="001972AF">
        <w:rPr>
          <w:lang w:val="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972AF" w:rsidRPr="001972AF" w:rsidRDefault="001972AF" w:rsidP="001972AF">
      <w:pPr>
        <w:ind w:firstLine="709"/>
        <w:jc w:val="both"/>
        <w:rPr>
          <w:lang w:val="ru-RU"/>
        </w:rPr>
      </w:pPr>
      <w:r w:rsidRPr="001972AF">
        <w:rPr>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3470E" w:rsidRDefault="0063470E" w:rsidP="00DF4A6F">
      <w:pPr>
        <w:ind w:left="57"/>
        <w:jc w:val="both"/>
        <w:rPr>
          <w:rStyle w:val="Zag11"/>
          <w:lang w:val="ru-RU"/>
        </w:rPr>
      </w:pPr>
    </w:p>
    <w:p w:rsidR="00937931" w:rsidRPr="00937931" w:rsidRDefault="00937931" w:rsidP="00937931">
      <w:pPr>
        <w:pStyle w:val="3"/>
        <w:spacing w:before="0" w:after="0"/>
        <w:ind w:left="567" w:hanging="567"/>
        <w:jc w:val="center"/>
        <w:rPr>
          <w:rFonts w:ascii="Times New Roman" w:hAnsi="Times New Roman" w:cs="Times New Roman"/>
          <w:sz w:val="24"/>
          <w:szCs w:val="24"/>
        </w:rPr>
      </w:pPr>
      <w:bookmarkStart w:id="82" w:name="_Toc410654081"/>
      <w:bookmarkStart w:id="83" w:name="_Toc409691739"/>
      <w:bookmarkStart w:id="84" w:name="_Toc414553289"/>
      <w:bookmarkStart w:id="85" w:name="_Toc440956677"/>
      <w:bookmarkStart w:id="86" w:name="_Toc440972728"/>
      <w:bookmarkStart w:id="87" w:name="_Toc463697005"/>
      <w:r w:rsidRPr="00937931">
        <w:rPr>
          <w:rFonts w:ascii="Times New Roman" w:hAnsi="Times New Roman" w:cs="Times New Roman"/>
          <w:sz w:val="24"/>
          <w:szCs w:val="24"/>
        </w:rPr>
        <w:t>3.3.4. Материально-технические условия реализации основной</w:t>
      </w:r>
      <w:bookmarkEnd w:id="82"/>
      <w:r w:rsidRPr="00937931">
        <w:rPr>
          <w:rFonts w:ascii="Times New Roman" w:hAnsi="Times New Roman" w:cs="Times New Roman"/>
          <w:sz w:val="24"/>
          <w:szCs w:val="24"/>
        </w:rPr>
        <w:t xml:space="preserve"> </w:t>
      </w:r>
      <w:bookmarkStart w:id="88" w:name="_Toc410654082"/>
      <w:r w:rsidRPr="00937931">
        <w:rPr>
          <w:rFonts w:ascii="Times New Roman" w:hAnsi="Times New Roman" w:cs="Times New Roman"/>
          <w:sz w:val="24"/>
          <w:szCs w:val="24"/>
        </w:rPr>
        <w:t>образовательной программы</w:t>
      </w:r>
      <w:bookmarkEnd w:id="83"/>
      <w:bookmarkEnd w:id="84"/>
      <w:bookmarkEnd w:id="85"/>
      <w:bookmarkEnd w:id="86"/>
      <w:bookmarkEnd w:id="87"/>
      <w:bookmarkEnd w:id="88"/>
    </w:p>
    <w:p w:rsidR="00937931" w:rsidRPr="00937931" w:rsidRDefault="00937931" w:rsidP="00937931">
      <w:pPr>
        <w:rPr>
          <w:lang w:val="ru-RU"/>
        </w:rPr>
      </w:pPr>
    </w:p>
    <w:p w:rsidR="00937931" w:rsidRPr="00937931" w:rsidRDefault="00937931" w:rsidP="00937931">
      <w:pPr>
        <w:ind w:firstLine="709"/>
        <w:jc w:val="both"/>
        <w:rPr>
          <w:lang w:val="ru-RU"/>
        </w:rPr>
      </w:pPr>
      <w:r w:rsidRPr="00937931">
        <w:rPr>
          <w:lang w:val="ru-RU"/>
        </w:rPr>
        <w:t>Материально-техническая база лицея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937931" w:rsidRPr="00937931" w:rsidRDefault="00937931" w:rsidP="00937931">
      <w:pPr>
        <w:ind w:firstLine="709"/>
        <w:jc w:val="both"/>
        <w:rPr>
          <w:lang w:val="ru-RU"/>
        </w:rPr>
      </w:pPr>
      <w:r w:rsidRPr="00937931">
        <w:rPr>
          <w:lang w:val="ru-RU"/>
        </w:rPr>
        <w:t>Для этого лицей разрабатывает и закрепляет локальным актом перечни оснащения и оборудования образовательной организации.</w:t>
      </w:r>
    </w:p>
    <w:p w:rsidR="00937931" w:rsidRPr="00937931" w:rsidRDefault="00937931" w:rsidP="00937931">
      <w:pPr>
        <w:ind w:firstLine="709"/>
        <w:jc w:val="both"/>
        <w:rPr>
          <w:lang w:val="ru-RU"/>
        </w:rPr>
      </w:pPr>
      <w:r w:rsidRPr="00937931">
        <w:rPr>
          <w:lang w:val="ru-RU"/>
        </w:rPr>
        <w:t xml:space="preserve">Состояние материально-технической базы и оснащенности образовательного </w:t>
      </w:r>
      <w:r w:rsidRPr="00937931">
        <w:rPr>
          <w:lang w:val="ru-RU"/>
        </w:rPr>
        <w:lastRenderedPageBreak/>
        <w:t xml:space="preserve">процесса оценивается как удовлетворительное. </w:t>
      </w:r>
    </w:p>
    <w:p w:rsidR="00937931" w:rsidRPr="00937931" w:rsidRDefault="00937931" w:rsidP="00937931">
      <w:pPr>
        <w:ind w:firstLine="709"/>
        <w:jc w:val="both"/>
        <w:rPr>
          <w:lang w:val="ru-RU"/>
        </w:rPr>
      </w:pPr>
      <w:r w:rsidRPr="00937931">
        <w:rPr>
          <w:lang w:val="ru-RU"/>
        </w:rPr>
        <w:t xml:space="preserve">а) наличие материально-технической базы и оснащенности организации: </w:t>
      </w:r>
    </w:p>
    <w:tbl>
      <w:tblPr>
        <w:tblW w:w="9476" w:type="dxa"/>
        <w:tblCellSpacing w:w="0"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564"/>
        <w:gridCol w:w="1683"/>
        <w:gridCol w:w="850"/>
        <w:gridCol w:w="992"/>
        <w:gridCol w:w="993"/>
        <w:gridCol w:w="1134"/>
        <w:gridCol w:w="1134"/>
        <w:gridCol w:w="992"/>
        <w:gridCol w:w="1134"/>
      </w:tblGrid>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N п/п</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Объекты материально-технической базы</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Необходимо</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Имеет-ся</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Процент оснащенности</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937931" w:rsidRDefault="00937931" w:rsidP="008042FF">
            <w:pPr>
              <w:rPr>
                <w:lang w:val="ru-RU"/>
              </w:rPr>
            </w:pPr>
            <w:r w:rsidRPr="00937931">
              <w:rPr>
                <w:lang w:val="ru-RU"/>
              </w:rPr>
              <w:t>Наличие докумен-тов по технике безопасности</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937931" w:rsidRDefault="00937931" w:rsidP="008042FF">
            <w:pPr>
              <w:rPr>
                <w:lang w:val="ru-RU"/>
              </w:rPr>
            </w:pPr>
            <w:r w:rsidRPr="00937931">
              <w:rPr>
                <w:lang w:val="ru-RU"/>
              </w:rPr>
              <w:t>Наличие актов разреше-ния на эксплуата-цию</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937931" w:rsidRDefault="00937931" w:rsidP="008042FF">
            <w:pPr>
              <w:rPr>
                <w:lang w:val="ru-RU"/>
              </w:rPr>
            </w:pPr>
            <w:r w:rsidRPr="00937931">
              <w:rPr>
                <w:lang w:val="ru-RU"/>
              </w:rPr>
              <w:t>Нали-чие и состояние мебели</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Оборудование средствами пожаротушения</w:t>
            </w:r>
          </w:p>
        </w:tc>
      </w:tr>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Кабинет физики</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50%</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удовлетв.</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оборудованы</w:t>
            </w:r>
          </w:p>
        </w:tc>
      </w:tr>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2</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Кабинет химии</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90%</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удовлетв.</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оборудованы</w:t>
            </w:r>
          </w:p>
        </w:tc>
      </w:tr>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3</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Кабинет биологии</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70%</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удовлетв.</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оборудованы</w:t>
            </w:r>
          </w:p>
        </w:tc>
      </w:tr>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4</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937931" w:rsidRDefault="00937931" w:rsidP="008042FF">
            <w:pPr>
              <w:rPr>
                <w:lang w:val="ru-RU"/>
              </w:rPr>
            </w:pPr>
            <w:r w:rsidRPr="00937931">
              <w:rPr>
                <w:lang w:val="ru-RU"/>
              </w:rPr>
              <w:t>Кабинет основ информатики и вычислительной техники</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2</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3</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90%</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удовлетв.</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оборудованы</w:t>
            </w:r>
          </w:p>
        </w:tc>
      </w:tr>
      <w:tr w:rsidR="00937931" w:rsidRPr="006131CE" w:rsidTr="008042FF">
        <w:trPr>
          <w:tblCellSpacing w:w="0" w:type="dxa"/>
        </w:trPr>
        <w:tc>
          <w:tcPr>
            <w:tcW w:w="56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5</w:t>
            </w:r>
          </w:p>
        </w:tc>
        <w:tc>
          <w:tcPr>
            <w:tcW w:w="168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Спортивный зал</w:t>
            </w:r>
          </w:p>
        </w:tc>
        <w:tc>
          <w:tcPr>
            <w:tcW w:w="850"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99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70%</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имеются</w:t>
            </w:r>
          </w:p>
        </w:tc>
        <w:tc>
          <w:tcPr>
            <w:tcW w:w="99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удовлетв.</w:t>
            </w:r>
          </w:p>
        </w:tc>
        <w:tc>
          <w:tcPr>
            <w:tcW w:w="1134"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оборудованы</w:t>
            </w:r>
          </w:p>
        </w:tc>
      </w:tr>
    </w:tbl>
    <w:p w:rsidR="00937931" w:rsidRPr="00937931" w:rsidRDefault="00937931" w:rsidP="00937931">
      <w:pPr>
        <w:ind w:firstLine="709"/>
        <w:jc w:val="both"/>
        <w:rPr>
          <w:lang w:val="ru-RU"/>
        </w:rPr>
      </w:pPr>
      <w:r w:rsidRPr="00937931">
        <w:rPr>
          <w:lang w:val="ru-RU"/>
        </w:rPr>
        <w:t xml:space="preserve">б) наличие и характеристика объектов культурно-социальной, спортивной и образовательной сферы: физкультурный зал - имеется типовое помещение емкостью - 30 человек, состояние - удовлетворительное; музыкальный зал - не имеется; компьютерный класс - имеется приспособлен емкостью - 15 человек, состояние - удовлетворительное, имеется акт-разрешение на проведение занятий в компьютерном классе от 30.07.2014, комиссией МОБУ лицея №7 </w:t>
      </w:r>
    </w:p>
    <w:p w:rsidR="00937931" w:rsidRPr="00937931" w:rsidRDefault="00937931" w:rsidP="00937931">
      <w:pPr>
        <w:ind w:firstLine="709"/>
        <w:jc w:val="both"/>
        <w:rPr>
          <w:lang w:val="ru-RU"/>
        </w:rPr>
      </w:pPr>
      <w:r w:rsidRPr="00937931">
        <w:rPr>
          <w:lang w:val="ru-RU"/>
        </w:rPr>
        <w:t xml:space="preserve">в) организация компьютерной техникой - обеспечена; общее количество компьютерной техники - _64_ единиц, из них подлежит списанию - 19 единиц, планируется к закупке в текущем учебном году - _4___ единиц. </w:t>
      </w:r>
    </w:p>
    <w:p w:rsidR="00937931" w:rsidRPr="00937931" w:rsidRDefault="00937931" w:rsidP="00937931">
      <w:pPr>
        <w:ind w:firstLine="709"/>
        <w:jc w:val="both"/>
        <w:rPr>
          <w:lang w:val="ru-RU"/>
        </w:rPr>
      </w:pPr>
      <w:r w:rsidRPr="00937931">
        <w:rPr>
          <w:lang w:val="ru-RU"/>
        </w:rPr>
        <w:t xml:space="preserve">г) наличие и обеспеченность организации спортивным оборудованием, инвентарем - _обеспечивает проведение занятий, его состояние - удовлетворительное, имеется акт-разрешение на использование спортивного оборудования в образовательном процессе на проведение занятий в компьютерном классе от 30.07.2014, комиссией МОБУ лицея №7 </w:t>
      </w:r>
    </w:p>
    <w:p w:rsidR="00937931" w:rsidRPr="00937931" w:rsidRDefault="00937931" w:rsidP="00937931">
      <w:pPr>
        <w:ind w:firstLine="709"/>
        <w:jc w:val="both"/>
        <w:rPr>
          <w:lang w:val="ru-RU"/>
        </w:rPr>
      </w:pPr>
      <w:r w:rsidRPr="00937931">
        <w:rPr>
          <w:lang w:val="ru-RU"/>
        </w:rPr>
        <w:t xml:space="preserve">Медицинское обслуживание в организации: организовано. </w:t>
      </w:r>
    </w:p>
    <w:p w:rsidR="00937931" w:rsidRPr="00937931" w:rsidRDefault="00937931" w:rsidP="00937931">
      <w:pPr>
        <w:ind w:firstLine="709"/>
        <w:jc w:val="both"/>
        <w:rPr>
          <w:lang w:val="ru-RU"/>
        </w:rPr>
      </w:pPr>
      <w:r w:rsidRPr="00937931">
        <w:rPr>
          <w:lang w:val="ru-RU"/>
        </w:rPr>
        <w:t xml:space="preserve">а) медицинское обеспечение осуществляется внештатным медицинским персоналом в количестве 2 человек, в том числе: </w:t>
      </w:r>
    </w:p>
    <w:tbl>
      <w:tblPr>
        <w:tblW w:w="9618" w:type="dxa"/>
        <w:tblCellSpacing w:w="0"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1945"/>
        <w:gridCol w:w="2653"/>
        <w:gridCol w:w="1618"/>
        <w:gridCol w:w="3402"/>
      </w:tblGrid>
      <w:tr w:rsidR="00937931" w:rsidRPr="006131CE" w:rsidTr="008042FF">
        <w:trPr>
          <w:tblCellSpacing w:w="0" w:type="dxa"/>
        </w:trPr>
        <w:tc>
          <w:tcPr>
            <w:tcW w:w="1945"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Должность</w:t>
            </w:r>
          </w:p>
        </w:tc>
        <w:tc>
          <w:tcPr>
            <w:tcW w:w="265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Профиль работы</w:t>
            </w:r>
          </w:p>
        </w:tc>
        <w:tc>
          <w:tcPr>
            <w:tcW w:w="1618"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 xml:space="preserve">Количество </w:t>
            </w:r>
            <w:r w:rsidRPr="006131CE">
              <w:lastRenderedPageBreak/>
              <w:t>ставок</w:t>
            </w:r>
          </w:p>
        </w:tc>
        <w:tc>
          <w:tcPr>
            <w:tcW w:w="3402"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lastRenderedPageBreak/>
              <w:t xml:space="preserve">Характер работы (штат, </w:t>
            </w:r>
            <w:r w:rsidRPr="006131CE">
              <w:lastRenderedPageBreak/>
              <w:t>договор)</w:t>
            </w:r>
          </w:p>
        </w:tc>
      </w:tr>
      <w:tr w:rsidR="00937931" w:rsidRPr="00912804" w:rsidTr="008042FF">
        <w:trPr>
          <w:tblCellSpacing w:w="0" w:type="dxa"/>
        </w:trPr>
        <w:tc>
          <w:tcPr>
            <w:tcW w:w="1945"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lastRenderedPageBreak/>
              <w:t xml:space="preserve">Врач </w:t>
            </w:r>
          </w:p>
        </w:tc>
        <w:tc>
          <w:tcPr>
            <w:tcW w:w="265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Первичная медико-санитарния помощь</w:t>
            </w:r>
          </w:p>
        </w:tc>
        <w:tc>
          <w:tcPr>
            <w:tcW w:w="1618"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0,5</w:t>
            </w:r>
          </w:p>
        </w:tc>
        <w:tc>
          <w:tcPr>
            <w:tcW w:w="3402" w:type="dxa"/>
            <w:tcBorders>
              <w:top w:val="outset" w:sz="6" w:space="0" w:color="auto"/>
              <w:left w:val="outset" w:sz="6" w:space="0" w:color="auto"/>
              <w:bottom w:val="outset" w:sz="6" w:space="0" w:color="auto"/>
              <w:right w:val="outset" w:sz="6" w:space="0" w:color="auto"/>
            </w:tcBorders>
            <w:hideMark/>
          </w:tcPr>
          <w:p w:rsidR="00937931" w:rsidRPr="00DE04AB" w:rsidRDefault="00937931" w:rsidP="007A4E47">
            <w:pPr>
              <w:pStyle w:val="ConsPlusNormal"/>
              <w:jc w:val="both"/>
              <w:rPr>
                <w:rFonts w:ascii="Times New Roman" w:hAnsi="Times New Roman" w:cs="Times New Roman"/>
                <w:sz w:val="24"/>
                <w:szCs w:val="24"/>
              </w:rPr>
            </w:pPr>
            <w:r w:rsidRPr="00DE04AB">
              <w:rPr>
                <w:rFonts w:ascii="Times New Roman" w:hAnsi="Times New Roman" w:cs="Times New Roman"/>
                <w:sz w:val="24"/>
                <w:szCs w:val="24"/>
              </w:rPr>
              <w:t>Договор о совместной деятельности с МБУЗ «ДГП №1» от 09.01.201</w:t>
            </w:r>
            <w:r w:rsidR="007A4E47">
              <w:rPr>
                <w:rFonts w:ascii="Times New Roman" w:hAnsi="Times New Roman" w:cs="Times New Roman"/>
                <w:sz w:val="24"/>
                <w:szCs w:val="24"/>
              </w:rPr>
              <w:t>6</w:t>
            </w:r>
          </w:p>
        </w:tc>
      </w:tr>
      <w:tr w:rsidR="00937931" w:rsidRPr="00912804" w:rsidTr="008042FF">
        <w:trPr>
          <w:tblCellSpacing w:w="0" w:type="dxa"/>
        </w:trPr>
        <w:tc>
          <w:tcPr>
            <w:tcW w:w="1945"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Медицинская сестра</w:t>
            </w:r>
          </w:p>
        </w:tc>
        <w:tc>
          <w:tcPr>
            <w:tcW w:w="2653"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Первичная медико-санитарния помощь</w:t>
            </w:r>
          </w:p>
        </w:tc>
        <w:tc>
          <w:tcPr>
            <w:tcW w:w="1618" w:type="dxa"/>
            <w:tcBorders>
              <w:top w:val="outset" w:sz="6" w:space="0" w:color="auto"/>
              <w:left w:val="outset" w:sz="6" w:space="0" w:color="auto"/>
              <w:bottom w:val="outset" w:sz="6" w:space="0" w:color="auto"/>
              <w:right w:val="outset" w:sz="6" w:space="0" w:color="auto"/>
            </w:tcBorders>
            <w:vAlign w:val="center"/>
            <w:hideMark/>
          </w:tcPr>
          <w:p w:rsidR="00937931" w:rsidRPr="006131CE" w:rsidRDefault="00937931" w:rsidP="008042FF">
            <w:r w:rsidRPr="006131CE">
              <w:t>1</w:t>
            </w:r>
          </w:p>
        </w:tc>
        <w:tc>
          <w:tcPr>
            <w:tcW w:w="3402" w:type="dxa"/>
            <w:tcBorders>
              <w:top w:val="outset" w:sz="6" w:space="0" w:color="auto"/>
              <w:left w:val="outset" w:sz="6" w:space="0" w:color="auto"/>
              <w:bottom w:val="outset" w:sz="6" w:space="0" w:color="auto"/>
              <w:right w:val="outset" w:sz="6" w:space="0" w:color="auto"/>
            </w:tcBorders>
            <w:hideMark/>
          </w:tcPr>
          <w:p w:rsidR="00937931" w:rsidRPr="00DE04AB" w:rsidRDefault="00937931" w:rsidP="007A4E47">
            <w:pPr>
              <w:pStyle w:val="ConsPlusNormal"/>
              <w:jc w:val="both"/>
              <w:rPr>
                <w:rFonts w:ascii="Times New Roman" w:hAnsi="Times New Roman" w:cs="Times New Roman"/>
                <w:sz w:val="24"/>
                <w:szCs w:val="24"/>
              </w:rPr>
            </w:pPr>
            <w:r w:rsidRPr="00DE04AB">
              <w:rPr>
                <w:rFonts w:ascii="Times New Roman" w:hAnsi="Times New Roman" w:cs="Times New Roman"/>
                <w:sz w:val="24"/>
                <w:szCs w:val="24"/>
              </w:rPr>
              <w:t>Договор о совместной деятельности с МБУЗ «ДГП №1» от 09.01.201</w:t>
            </w:r>
            <w:r w:rsidR="007A4E47">
              <w:rPr>
                <w:rFonts w:ascii="Times New Roman" w:hAnsi="Times New Roman" w:cs="Times New Roman"/>
                <w:sz w:val="24"/>
                <w:szCs w:val="24"/>
              </w:rPr>
              <w:t>6</w:t>
            </w:r>
          </w:p>
        </w:tc>
      </w:tr>
    </w:tbl>
    <w:p w:rsidR="00937931" w:rsidRPr="00937931" w:rsidRDefault="00937931" w:rsidP="00937931">
      <w:pPr>
        <w:jc w:val="both"/>
        <w:rPr>
          <w:lang w:val="ru-RU"/>
        </w:rPr>
      </w:pPr>
    </w:p>
    <w:p w:rsidR="00937931" w:rsidRPr="00937931" w:rsidRDefault="00937931" w:rsidP="00937931">
      <w:pPr>
        <w:ind w:firstLine="709"/>
        <w:jc w:val="both"/>
        <w:rPr>
          <w:lang w:val="ru-RU"/>
        </w:rPr>
      </w:pPr>
      <w:r w:rsidRPr="00937931">
        <w:rPr>
          <w:lang w:val="ru-RU"/>
        </w:rPr>
        <w:t xml:space="preserve">Лицензия на медицинскую деятельность оформлена (не оформлена) от "13" 08 2013 г. № ЛО-61-01-002934, регистрационный номер 001630; </w:t>
      </w:r>
    </w:p>
    <w:p w:rsidR="00937931" w:rsidRPr="00937931" w:rsidRDefault="00937931" w:rsidP="00937931">
      <w:pPr>
        <w:ind w:firstLine="709"/>
        <w:jc w:val="both"/>
        <w:rPr>
          <w:lang w:val="ru-RU"/>
        </w:rPr>
      </w:pPr>
      <w:r w:rsidRPr="00937931">
        <w:rPr>
          <w:lang w:val="ru-RU"/>
        </w:rPr>
        <w:t xml:space="preserve">б) в целях медицинского обеспечения обучающихся в организации оборудованы: медицинский кабинет - имеется, приспособлен, емкость - _1___ человек, состояние - удовлетворительное; процедурная - имеется, приспособлен, емкость - _1___ человек, состояние - удовлетворительное. </w:t>
      </w:r>
    </w:p>
    <w:p w:rsidR="00937931" w:rsidRPr="00937931" w:rsidRDefault="00937931" w:rsidP="00937931">
      <w:pPr>
        <w:ind w:firstLine="709"/>
        <w:jc w:val="both"/>
        <w:rPr>
          <w:lang w:val="ru-RU"/>
        </w:rPr>
      </w:pPr>
      <w:r w:rsidRPr="00937931">
        <w:rPr>
          <w:lang w:val="ru-RU"/>
        </w:rPr>
        <w:t xml:space="preserve">Питание обучающихся - организовано: </w:t>
      </w:r>
    </w:p>
    <w:p w:rsidR="00937931" w:rsidRPr="00937931" w:rsidRDefault="00937931" w:rsidP="00937931">
      <w:pPr>
        <w:ind w:firstLine="709"/>
        <w:jc w:val="both"/>
        <w:rPr>
          <w:lang w:val="ru-RU"/>
        </w:rPr>
      </w:pPr>
      <w:r w:rsidRPr="00937931">
        <w:rPr>
          <w:lang w:val="ru-RU"/>
        </w:rPr>
        <w:t xml:space="preserve">а) питание организовано в 2 смены, в буфете имеется 44 посадочных места. Качество эстетического оформления залов приема пищи удовлетворительное, гигиенические условия перед приемом пищи соблюдаются; </w:t>
      </w:r>
    </w:p>
    <w:p w:rsidR="00937931" w:rsidRPr="00937931" w:rsidRDefault="00937931" w:rsidP="00937931">
      <w:pPr>
        <w:ind w:firstLine="709"/>
        <w:jc w:val="both"/>
        <w:rPr>
          <w:lang w:val="ru-RU"/>
        </w:rPr>
      </w:pPr>
      <w:r w:rsidRPr="00937931">
        <w:rPr>
          <w:lang w:val="ru-RU"/>
        </w:rPr>
        <w:t xml:space="preserve">б) процент охвата горячим питанием составляет 91,18%, в том числе питанием детей из малоимущих семей в количестве 136 учащихся, что составляет 32 % от их общего количества; </w:t>
      </w:r>
    </w:p>
    <w:p w:rsidR="00937931" w:rsidRPr="00937931" w:rsidRDefault="00937931" w:rsidP="00937931">
      <w:pPr>
        <w:ind w:firstLine="709"/>
        <w:jc w:val="both"/>
        <w:rPr>
          <w:vanish/>
          <w:lang w:val="ru-RU"/>
        </w:rPr>
      </w:pPr>
      <w:r w:rsidRPr="00937931">
        <w:rPr>
          <w:lang w:val="ru-RU"/>
        </w:rPr>
        <w:t>в) приготовление пищи осуществляется из продуктов, закупаемых организацией по заключенному договору №0158300007813000223-0138360- 01 от 08.01.2014г.</w:t>
      </w:r>
    </w:p>
    <w:p w:rsidR="00937931" w:rsidRDefault="00937931" w:rsidP="00DF4A6F">
      <w:pPr>
        <w:ind w:left="57"/>
        <w:jc w:val="both"/>
        <w:rPr>
          <w:rStyle w:val="Zag11"/>
          <w:lang w:val="ru-RU"/>
        </w:rPr>
      </w:pPr>
    </w:p>
    <w:p w:rsidR="0062314C" w:rsidRPr="0062314C" w:rsidRDefault="0062314C" w:rsidP="0062314C">
      <w:pPr>
        <w:pStyle w:val="2"/>
        <w:jc w:val="center"/>
        <w:rPr>
          <w:rFonts w:ascii="Times New Roman" w:hAnsi="Times New Roman" w:cs="Times New Roman"/>
          <w:color w:val="auto"/>
          <w:sz w:val="24"/>
          <w:szCs w:val="24"/>
        </w:rPr>
      </w:pPr>
      <w:bookmarkStart w:id="89" w:name="_Toc410654086"/>
      <w:bookmarkStart w:id="90" w:name="_Toc406059073"/>
      <w:bookmarkStart w:id="91" w:name="_Toc409691742"/>
      <w:bookmarkStart w:id="92" w:name="_Toc414553292"/>
      <w:bookmarkStart w:id="93" w:name="_Toc463697006"/>
      <w:r w:rsidRPr="0062314C">
        <w:rPr>
          <w:rFonts w:ascii="Times New Roman" w:hAnsi="Times New Roman" w:cs="Times New Roman"/>
          <w:color w:val="auto"/>
          <w:sz w:val="24"/>
          <w:szCs w:val="24"/>
        </w:rPr>
        <w:t>3.4. Сетевой график (дорожная карта) по формированию необходимой</w:t>
      </w:r>
      <w:bookmarkEnd w:id="89"/>
      <w:r w:rsidRPr="0062314C">
        <w:rPr>
          <w:rFonts w:ascii="Times New Roman" w:hAnsi="Times New Roman" w:cs="Times New Roman"/>
          <w:color w:val="auto"/>
          <w:sz w:val="24"/>
          <w:szCs w:val="24"/>
        </w:rPr>
        <w:t xml:space="preserve"> </w:t>
      </w:r>
      <w:bookmarkStart w:id="94" w:name="_Toc410654087"/>
      <w:r w:rsidRPr="0062314C">
        <w:rPr>
          <w:rFonts w:ascii="Times New Roman" w:hAnsi="Times New Roman" w:cs="Times New Roman"/>
          <w:color w:val="auto"/>
          <w:sz w:val="24"/>
          <w:szCs w:val="24"/>
        </w:rPr>
        <w:t>системы условий</w:t>
      </w:r>
      <w:bookmarkEnd w:id="90"/>
      <w:bookmarkEnd w:id="91"/>
      <w:bookmarkEnd w:id="92"/>
      <w:bookmarkEnd w:id="93"/>
      <w:bookmarkEnd w:id="94"/>
    </w:p>
    <w:p w:rsidR="0062314C" w:rsidRPr="0062314C" w:rsidRDefault="0062314C" w:rsidP="0062314C">
      <w:pPr>
        <w:tabs>
          <w:tab w:val="left" w:pos="720"/>
        </w:tabs>
        <w:ind w:firstLine="454"/>
        <w:jc w:val="center"/>
        <w:rPr>
          <w:rStyle w:val="dash041e005f0431005f044b005f0447005f043d005f044b005f0439005f005fchar1char1"/>
          <w:b/>
          <w:lang w:val="ru-RU"/>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1"/>
        <w:gridCol w:w="4061"/>
        <w:gridCol w:w="2050"/>
        <w:gridCol w:w="1561"/>
      </w:tblGrid>
      <w:tr w:rsidR="0062314C" w:rsidRPr="00F624CD" w:rsidTr="00204FD6">
        <w:tc>
          <w:tcPr>
            <w:tcW w:w="2091" w:type="dxa"/>
            <w:shd w:val="clear" w:color="auto" w:fill="E2EFD9"/>
          </w:tcPr>
          <w:p w:rsidR="0062314C" w:rsidRPr="00F624CD" w:rsidRDefault="0062314C" w:rsidP="00204FD6">
            <w:pPr>
              <w:jc w:val="center"/>
              <w:rPr>
                <w:b/>
                <w:i/>
              </w:rPr>
            </w:pPr>
            <w:r w:rsidRPr="00F624CD">
              <w:rPr>
                <w:b/>
                <w:i/>
              </w:rPr>
              <w:t>Направления деятельности</w:t>
            </w:r>
          </w:p>
        </w:tc>
        <w:tc>
          <w:tcPr>
            <w:tcW w:w="4061" w:type="dxa"/>
            <w:shd w:val="clear" w:color="auto" w:fill="E2EFD9"/>
          </w:tcPr>
          <w:p w:rsidR="0062314C" w:rsidRPr="00F624CD" w:rsidRDefault="0062314C" w:rsidP="00204FD6">
            <w:pPr>
              <w:jc w:val="center"/>
              <w:rPr>
                <w:b/>
                <w:i/>
              </w:rPr>
            </w:pPr>
            <w:r w:rsidRPr="00F624CD">
              <w:rPr>
                <w:b/>
                <w:i/>
              </w:rPr>
              <w:t>Мероприятия</w:t>
            </w:r>
          </w:p>
        </w:tc>
        <w:tc>
          <w:tcPr>
            <w:tcW w:w="2050" w:type="dxa"/>
            <w:shd w:val="clear" w:color="auto" w:fill="E2EFD9"/>
          </w:tcPr>
          <w:p w:rsidR="0062314C" w:rsidRPr="00F624CD" w:rsidRDefault="0062314C" w:rsidP="00204FD6">
            <w:pPr>
              <w:jc w:val="center"/>
              <w:rPr>
                <w:b/>
                <w:i/>
              </w:rPr>
            </w:pPr>
            <w:r w:rsidRPr="00F624CD">
              <w:rPr>
                <w:b/>
                <w:i/>
              </w:rPr>
              <w:t>Ответственный</w:t>
            </w:r>
          </w:p>
        </w:tc>
        <w:tc>
          <w:tcPr>
            <w:tcW w:w="1561" w:type="dxa"/>
            <w:shd w:val="clear" w:color="auto" w:fill="E2EFD9"/>
          </w:tcPr>
          <w:p w:rsidR="0062314C" w:rsidRPr="00F624CD" w:rsidRDefault="0062314C" w:rsidP="00204FD6">
            <w:pPr>
              <w:jc w:val="center"/>
              <w:rPr>
                <w:b/>
                <w:i/>
              </w:rPr>
            </w:pPr>
            <w:r w:rsidRPr="00F624CD">
              <w:rPr>
                <w:b/>
                <w:i/>
              </w:rPr>
              <w:t>Срок исполнения</w:t>
            </w:r>
          </w:p>
        </w:tc>
      </w:tr>
      <w:tr w:rsidR="0062314C" w:rsidRPr="00F624CD" w:rsidTr="00204FD6">
        <w:tc>
          <w:tcPr>
            <w:tcW w:w="2091" w:type="dxa"/>
            <w:vMerge w:val="restart"/>
            <w:shd w:val="clear" w:color="auto" w:fill="auto"/>
          </w:tcPr>
          <w:p w:rsidR="0062314C" w:rsidRPr="00F624CD" w:rsidRDefault="0062314C" w:rsidP="00204FD6">
            <w:r w:rsidRPr="00F624CD">
              <w:t>Нормативное обеспечение введения ФГОС НОО</w:t>
            </w:r>
          </w:p>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lastRenderedPageBreak/>
              <w:t>Изучение документов федерального, регионального уровня, регламентирующих введения ФГОС НОО</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По мере поступления</w:t>
            </w:r>
          </w:p>
        </w:tc>
      </w:tr>
      <w:tr w:rsidR="0062314C" w:rsidRPr="00912804"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 xml:space="preserve">Разработка плана-графика МОБУ лицея №7 по повышению квалификации педагогических работников </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62314C" w:rsidRDefault="0062314C" w:rsidP="00204FD6">
            <w:pPr>
              <w:rPr>
                <w:lang w:val="ru-RU"/>
              </w:rPr>
            </w:pPr>
            <w:r w:rsidRPr="0062314C">
              <w:rPr>
                <w:lang w:val="ru-RU"/>
              </w:rPr>
              <w:t>На текущий учебный (или) календарный год</w:t>
            </w:r>
          </w:p>
        </w:tc>
      </w:tr>
      <w:tr w:rsidR="0062314C" w:rsidRPr="00F624CD" w:rsidTr="00204FD6">
        <w:tc>
          <w:tcPr>
            <w:tcW w:w="2091" w:type="dxa"/>
            <w:vMerge/>
            <w:shd w:val="clear" w:color="auto" w:fill="auto"/>
          </w:tcPr>
          <w:p w:rsidR="0062314C" w:rsidRPr="0062314C" w:rsidRDefault="0062314C" w:rsidP="00204FD6">
            <w:pPr>
              <w:rPr>
                <w:lang w:val="ru-RU"/>
              </w:rPr>
            </w:pPr>
          </w:p>
        </w:tc>
        <w:tc>
          <w:tcPr>
            <w:tcW w:w="4061" w:type="dxa"/>
            <w:shd w:val="clear" w:color="auto" w:fill="auto"/>
          </w:tcPr>
          <w:p w:rsidR="0062314C" w:rsidRPr="00F624CD" w:rsidRDefault="0062314C" w:rsidP="00204FD6">
            <w:r w:rsidRPr="00F624CD">
              <w:t xml:space="preserve">Издание приказов по </w:t>
            </w:r>
            <w:r w:rsidR="001C3EBC">
              <w:rPr>
                <w:lang w:val="ru-RU"/>
              </w:rPr>
              <w:t>лицею</w:t>
            </w:r>
            <w:r w:rsidRPr="00F624CD">
              <w:t>:</w:t>
            </w:r>
          </w:p>
          <w:p w:rsidR="0062314C" w:rsidRPr="0062314C" w:rsidRDefault="0062314C" w:rsidP="00A067F7">
            <w:pPr>
              <w:widowControl/>
              <w:numPr>
                <w:ilvl w:val="0"/>
                <w:numId w:val="586"/>
              </w:numPr>
              <w:tabs>
                <w:tab w:val="clear" w:pos="720"/>
                <w:tab w:val="num" w:pos="36"/>
              </w:tabs>
              <w:autoSpaceDE/>
              <w:autoSpaceDN/>
              <w:adjustRightInd/>
              <w:ind w:left="177" w:firstLine="0"/>
              <w:rPr>
                <w:lang w:val="ru-RU"/>
              </w:rPr>
            </w:pPr>
            <w:r w:rsidRPr="0062314C">
              <w:rPr>
                <w:lang w:val="ru-RU"/>
              </w:rPr>
              <w:t>О проведении контроля по реализации ФГОС НОО;</w:t>
            </w:r>
          </w:p>
          <w:p w:rsidR="0062314C" w:rsidRPr="00F624CD" w:rsidRDefault="0062314C" w:rsidP="00A067F7">
            <w:pPr>
              <w:widowControl/>
              <w:numPr>
                <w:ilvl w:val="0"/>
                <w:numId w:val="586"/>
              </w:numPr>
              <w:tabs>
                <w:tab w:val="clear" w:pos="720"/>
                <w:tab w:val="num" w:pos="36"/>
              </w:tabs>
              <w:autoSpaceDE/>
              <w:autoSpaceDN/>
              <w:adjustRightInd/>
              <w:ind w:left="177" w:firstLine="0"/>
            </w:pPr>
            <w:r w:rsidRPr="0062314C">
              <w:rPr>
                <w:lang w:val="ru-RU"/>
              </w:rPr>
              <w:t xml:space="preserve">О внесении изменений в </w:t>
            </w:r>
            <w:r w:rsidRPr="0062314C">
              <w:rPr>
                <w:lang w:val="ru-RU"/>
              </w:rPr>
              <w:lastRenderedPageBreak/>
              <w:t xml:space="preserve">должностные инструкции учителя начальных классов, заместителя директора по УВР, курирующего реализацию </w:t>
            </w:r>
            <w:r w:rsidRPr="00F624CD">
              <w:t>ФГОС НОО, педагога дополнительного образования</w:t>
            </w:r>
          </w:p>
        </w:tc>
        <w:tc>
          <w:tcPr>
            <w:tcW w:w="2050" w:type="dxa"/>
            <w:shd w:val="clear" w:color="auto" w:fill="auto"/>
          </w:tcPr>
          <w:p w:rsidR="0062314C" w:rsidRPr="00F624CD" w:rsidRDefault="0062314C" w:rsidP="00204FD6">
            <w:r w:rsidRPr="00F624CD">
              <w:lastRenderedPageBreak/>
              <w:t xml:space="preserve">Директор </w:t>
            </w:r>
          </w:p>
        </w:tc>
        <w:tc>
          <w:tcPr>
            <w:tcW w:w="1561" w:type="dxa"/>
            <w:shd w:val="clear" w:color="auto" w:fill="auto"/>
          </w:tcPr>
          <w:p w:rsidR="0062314C" w:rsidRPr="00F624CD" w:rsidRDefault="0062314C" w:rsidP="00204FD6">
            <w:r w:rsidRPr="00F624CD">
              <w:t>В течение учебного года</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Корректировка основной образовательной программы НОО МОБУ лицея №7</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Ежегодно, май-июнь</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Определение списка учебников и учебных пособий, используемых в образовательном процессе в соответствии с ФГОС НОО и Федеральным перечнем</w:t>
            </w:r>
          </w:p>
        </w:tc>
        <w:tc>
          <w:tcPr>
            <w:tcW w:w="2050" w:type="dxa"/>
            <w:shd w:val="clear" w:color="auto" w:fill="auto"/>
          </w:tcPr>
          <w:p w:rsidR="0062314C" w:rsidRPr="0062314C" w:rsidRDefault="0062314C" w:rsidP="00204FD6">
            <w:pPr>
              <w:rPr>
                <w:lang w:val="ru-RU"/>
              </w:rPr>
            </w:pPr>
            <w:r w:rsidRPr="0062314C">
              <w:rPr>
                <w:lang w:val="ru-RU"/>
              </w:rPr>
              <w:t>Зав. библиотекой, заместитель директора по УВР</w:t>
            </w:r>
          </w:p>
        </w:tc>
        <w:tc>
          <w:tcPr>
            <w:tcW w:w="1561" w:type="dxa"/>
            <w:shd w:val="clear" w:color="auto" w:fill="auto"/>
          </w:tcPr>
          <w:p w:rsidR="0062314C" w:rsidRPr="00F624CD" w:rsidRDefault="0062314C" w:rsidP="00204FD6">
            <w:r w:rsidRPr="00F624CD">
              <w:t>Ежегодно, январь-февраль</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Разработка и заключение трехсторонних договоров о предоставлении образовательных услуг</w:t>
            </w:r>
          </w:p>
        </w:tc>
        <w:tc>
          <w:tcPr>
            <w:tcW w:w="2050" w:type="dxa"/>
            <w:shd w:val="clear" w:color="auto" w:fill="auto"/>
          </w:tcPr>
          <w:p w:rsidR="0062314C" w:rsidRPr="00F624CD" w:rsidRDefault="0062314C" w:rsidP="00204FD6">
            <w:r w:rsidRPr="00F624CD">
              <w:t xml:space="preserve">Директор </w:t>
            </w:r>
          </w:p>
        </w:tc>
        <w:tc>
          <w:tcPr>
            <w:tcW w:w="1561" w:type="dxa"/>
            <w:shd w:val="clear" w:color="auto" w:fill="auto"/>
          </w:tcPr>
          <w:p w:rsidR="0062314C" w:rsidRPr="00F624CD" w:rsidRDefault="0062314C" w:rsidP="00204FD6"/>
        </w:tc>
      </w:tr>
      <w:tr w:rsidR="0062314C" w:rsidRPr="00F624CD" w:rsidTr="00204FD6">
        <w:tc>
          <w:tcPr>
            <w:tcW w:w="2091" w:type="dxa"/>
            <w:vMerge w:val="restart"/>
            <w:shd w:val="clear" w:color="auto" w:fill="auto"/>
          </w:tcPr>
          <w:p w:rsidR="0062314C" w:rsidRPr="0062314C" w:rsidRDefault="0062314C" w:rsidP="0062314C">
            <w:pPr>
              <w:rPr>
                <w:lang w:val="ru-RU"/>
              </w:rPr>
            </w:pPr>
            <w:r w:rsidRPr="0062314C">
              <w:rPr>
                <w:lang w:val="ru-RU"/>
              </w:rPr>
              <w:t xml:space="preserve">Организационное обеспечение введения ФГОС НОО </w:t>
            </w:r>
          </w:p>
        </w:tc>
        <w:tc>
          <w:tcPr>
            <w:tcW w:w="4061" w:type="dxa"/>
            <w:shd w:val="clear" w:color="auto" w:fill="auto"/>
          </w:tcPr>
          <w:p w:rsidR="0062314C" w:rsidRPr="00F624CD" w:rsidRDefault="0062314C" w:rsidP="00204FD6">
            <w:r w:rsidRPr="0062314C">
              <w:rPr>
                <w:lang w:val="ru-RU"/>
              </w:rPr>
              <w:t xml:space="preserve">Обновление тематического раздела на сайте МОБУ лицея №7 по введению </w:t>
            </w:r>
            <w:r w:rsidRPr="00F624CD">
              <w:t>ФГОС НОО и ООО</w:t>
            </w:r>
          </w:p>
        </w:tc>
        <w:tc>
          <w:tcPr>
            <w:tcW w:w="2050" w:type="dxa"/>
            <w:shd w:val="clear" w:color="auto" w:fill="auto"/>
          </w:tcPr>
          <w:p w:rsidR="0062314C" w:rsidRPr="00F624CD" w:rsidRDefault="0062314C" w:rsidP="00204FD6">
            <w:r w:rsidRPr="00F624CD">
              <w:t>Заместитель директора по ВР</w:t>
            </w:r>
          </w:p>
        </w:tc>
        <w:tc>
          <w:tcPr>
            <w:tcW w:w="1561" w:type="dxa"/>
            <w:shd w:val="clear" w:color="auto" w:fill="auto"/>
          </w:tcPr>
          <w:p w:rsidR="0062314C" w:rsidRPr="00F624CD" w:rsidRDefault="0062314C" w:rsidP="00204FD6">
            <w:r>
              <w:t xml:space="preserve">Сентябрь </w:t>
            </w:r>
          </w:p>
          <w:p w:rsidR="0062314C" w:rsidRPr="00F624CD" w:rsidRDefault="0062314C" w:rsidP="00204FD6"/>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Формирование банка нормативно-правовых документов федерального, регионального, муниципального, школьного уровней.</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Постоянно</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Организация курсовой подготовки учителей начальных классов по использованию в образовательном процессе современных ИКТ-технологий (заявка на обучение)</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Ежегодно, март-апрель</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1C3EBC">
            <w:pPr>
              <w:rPr>
                <w:lang w:val="ru-RU"/>
              </w:rPr>
            </w:pPr>
            <w:r w:rsidRPr="0062314C">
              <w:rPr>
                <w:lang w:val="ru-RU"/>
              </w:rPr>
              <w:t xml:space="preserve">Формирование заявок </w:t>
            </w:r>
            <w:r w:rsidR="001C3EBC">
              <w:rPr>
                <w:lang w:val="ru-RU"/>
              </w:rPr>
              <w:t>лицея</w:t>
            </w:r>
            <w:r w:rsidRPr="0062314C">
              <w:rPr>
                <w:lang w:val="ru-RU"/>
              </w:rPr>
              <w:t xml:space="preserve"> о потребностях в учебно-методических комплексах для реализации ФГОС НОО</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Ежегодно, март-апрель</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1C3EBC">
            <w:pPr>
              <w:rPr>
                <w:lang w:val="ru-RU"/>
              </w:rPr>
            </w:pPr>
            <w:r w:rsidRPr="0062314C">
              <w:rPr>
                <w:lang w:val="ru-RU"/>
              </w:rPr>
              <w:t xml:space="preserve">Обеспеченность </w:t>
            </w:r>
            <w:r w:rsidR="001C3EBC">
              <w:rPr>
                <w:lang w:val="ru-RU"/>
              </w:rPr>
              <w:t>лицея</w:t>
            </w:r>
            <w:r w:rsidRPr="0062314C">
              <w:rPr>
                <w:lang w:val="ru-RU"/>
              </w:rPr>
              <w:t xml:space="preserve"> учебниками в соответствии с ФГОС НОО</w:t>
            </w:r>
          </w:p>
        </w:tc>
        <w:tc>
          <w:tcPr>
            <w:tcW w:w="2050" w:type="dxa"/>
            <w:shd w:val="clear" w:color="auto" w:fill="auto"/>
          </w:tcPr>
          <w:p w:rsidR="0062314C" w:rsidRPr="00F624CD" w:rsidRDefault="0062314C" w:rsidP="00204FD6">
            <w:r w:rsidRPr="00F624CD">
              <w:t xml:space="preserve">Зав. библиотекой </w:t>
            </w:r>
          </w:p>
        </w:tc>
        <w:tc>
          <w:tcPr>
            <w:tcW w:w="1561" w:type="dxa"/>
            <w:shd w:val="clear" w:color="auto" w:fill="auto"/>
          </w:tcPr>
          <w:p w:rsidR="0062314C" w:rsidRPr="00F624CD" w:rsidRDefault="0062314C" w:rsidP="00204FD6">
            <w:r w:rsidRPr="00F624CD">
              <w:t>Ежегодно, январь-февраль</w:t>
            </w:r>
          </w:p>
        </w:tc>
      </w:tr>
      <w:tr w:rsidR="0062314C" w:rsidRPr="00F624CD" w:rsidTr="00204FD6">
        <w:trPr>
          <w:trHeight w:val="696"/>
        </w:trPr>
        <w:tc>
          <w:tcPr>
            <w:tcW w:w="2091" w:type="dxa"/>
            <w:shd w:val="clear" w:color="auto" w:fill="auto"/>
          </w:tcPr>
          <w:p w:rsidR="0062314C" w:rsidRPr="0062314C" w:rsidRDefault="0062314C" w:rsidP="00204FD6">
            <w:pPr>
              <w:rPr>
                <w:lang w:val="ru-RU"/>
              </w:rPr>
            </w:pPr>
            <w:r w:rsidRPr="0062314C">
              <w:rPr>
                <w:lang w:val="ru-RU"/>
              </w:rPr>
              <w:t xml:space="preserve">Кадровое обеспечение введения ФГОС НОО  </w:t>
            </w:r>
          </w:p>
        </w:tc>
        <w:tc>
          <w:tcPr>
            <w:tcW w:w="4061" w:type="dxa"/>
            <w:shd w:val="clear" w:color="auto" w:fill="auto"/>
          </w:tcPr>
          <w:p w:rsidR="0062314C" w:rsidRPr="0062314C" w:rsidRDefault="0062314C" w:rsidP="00204FD6">
            <w:pPr>
              <w:rPr>
                <w:lang w:val="ru-RU"/>
              </w:rPr>
            </w:pPr>
            <w:r w:rsidRPr="0062314C">
              <w:rPr>
                <w:lang w:val="ru-RU"/>
              </w:rPr>
              <w:t>Формирование плана-графика повышения квалификации работников ОУ на текущий учебный год и последующие 3 года</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Ежегодно, март-апрель</w:t>
            </w:r>
          </w:p>
        </w:tc>
      </w:tr>
      <w:tr w:rsidR="0062314C" w:rsidRPr="00F624CD" w:rsidTr="00204FD6">
        <w:tc>
          <w:tcPr>
            <w:tcW w:w="2091" w:type="dxa"/>
            <w:vMerge w:val="restart"/>
            <w:shd w:val="clear" w:color="auto" w:fill="auto"/>
          </w:tcPr>
          <w:p w:rsidR="0062314C" w:rsidRPr="0062314C" w:rsidRDefault="0062314C" w:rsidP="0062314C">
            <w:pPr>
              <w:rPr>
                <w:lang w:val="ru-RU"/>
              </w:rPr>
            </w:pPr>
            <w:r w:rsidRPr="0062314C">
              <w:rPr>
                <w:lang w:val="ru-RU"/>
              </w:rPr>
              <w:t xml:space="preserve">Методическое обеспечение введения ФГОС НОО  </w:t>
            </w:r>
          </w:p>
        </w:tc>
        <w:tc>
          <w:tcPr>
            <w:tcW w:w="4061" w:type="dxa"/>
            <w:shd w:val="clear" w:color="auto" w:fill="auto"/>
          </w:tcPr>
          <w:p w:rsidR="0062314C" w:rsidRPr="0062314C" w:rsidRDefault="0062314C" w:rsidP="00204FD6">
            <w:pPr>
              <w:rPr>
                <w:lang w:val="ru-RU"/>
              </w:rPr>
            </w:pPr>
            <w:r w:rsidRPr="0062314C">
              <w:rPr>
                <w:lang w:val="ru-RU"/>
              </w:rPr>
              <w:t>Создание системы методической работы, обеспечивающей сопровождение введения ФГОС НОО</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t>Сентябрь</w:t>
            </w:r>
            <w:r w:rsidRPr="00F624CD">
              <w:t>.</w:t>
            </w:r>
          </w:p>
          <w:p w:rsidR="0062314C" w:rsidRPr="00F624CD" w:rsidRDefault="0062314C" w:rsidP="00204FD6"/>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 xml:space="preserve">Разработка плана (раздела плана) </w:t>
            </w:r>
            <w:r w:rsidRPr="0062314C">
              <w:rPr>
                <w:lang w:val="ru-RU"/>
              </w:rPr>
              <w:lastRenderedPageBreak/>
              <w:t>научно-методической работы, обеспечивающей сопровождение введения ФГОС НОО</w:t>
            </w:r>
          </w:p>
        </w:tc>
        <w:tc>
          <w:tcPr>
            <w:tcW w:w="2050" w:type="dxa"/>
            <w:shd w:val="clear" w:color="auto" w:fill="auto"/>
          </w:tcPr>
          <w:p w:rsidR="0062314C" w:rsidRPr="0062314C" w:rsidRDefault="0062314C" w:rsidP="00204FD6">
            <w:pPr>
              <w:rPr>
                <w:lang w:val="ru-RU"/>
              </w:rPr>
            </w:pPr>
            <w:r w:rsidRPr="0062314C">
              <w:rPr>
                <w:lang w:val="ru-RU"/>
              </w:rPr>
              <w:lastRenderedPageBreak/>
              <w:t xml:space="preserve">Руководитель </w:t>
            </w:r>
            <w:r w:rsidRPr="0062314C">
              <w:rPr>
                <w:lang w:val="ru-RU"/>
              </w:rPr>
              <w:lastRenderedPageBreak/>
              <w:t xml:space="preserve">МО учителей начальных классов </w:t>
            </w:r>
          </w:p>
        </w:tc>
        <w:tc>
          <w:tcPr>
            <w:tcW w:w="1561" w:type="dxa"/>
            <w:shd w:val="clear" w:color="auto" w:fill="auto"/>
          </w:tcPr>
          <w:p w:rsidR="0062314C" w:rsidRPr="00F624CD" w:rsidRDefault="0062314C" w:rsidP="00C82CB3">
            <w:r>
              <w:lastRenderedPageBreak/>
              <w:t xml:space="preserve">Сентябрь </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Создание банка данных по владению учителями начальных классов современными технологиями организации образовательного процесса</w:t>
            </w:r>
          </w:p>
        </w:tc>
        <w:tc>
          <w:tcPr>
            <w:tcW w:w="2050" w:type="dxa"/>
            <w:shd w:val="clear" w:color="auto" w:fill="auto"/>
          </w:tcPr>
          <w:p w:rsidR="0062314C" w:rsidRPr="0062314C" w:rsidRDefault="0062314C" w:rsidP="00204FD6">
            <w:pPr>
              <w:rPr>
                <w:lang w:val="ru-RU"/>
              </w:rPr>
            </w:pPr>
            <w:r w:rsidRPr="0062314C">
              <w:rPr>
                <w:lang w:val="ru-RU"/>
              </w:rPr>
              <w:t xml:space="preserve">Руководитель МО учителей начальных классов </w:t>
            </w:r>
          </w:p>
        </w:tc>
        <w:tc>
          <w:tcPr>
            <w:tcW w:w="1561" w:type="dxa"/>
            <w:shd w:val="clear" w:color="auto" w:fill="auto"/>
          </w:tcPr>
          <w:p w:rsidR="0062314C" w:rsidRPr="00F624CD" w:rsidRDefault="0062314C" w:rsidP="00C82CB3">
            <w:r>
              <w:t xml:space="preserve">В течение </w:t>
            </w:r>
            <w:r w:rsidRPr="00F624CD">
              <w:t>учебного года</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Реализация плана научно-методической работы по обеспечению введения ФГОС НОО</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C82CB3">
            <w:r>
              <w:t xml:space="preserve">В течение </w:t>
            </w:r>
            <w:r w:rsidRPr="00F624CD">
              <w:t>учебного года</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1C3EBC">
            <w:pPr>
              <w:rPr>
                <w:lang w:val="ru-RU"/>
              </w:rPr>
            </w:pPr>
            <w:r w:rsidRPr="0062314C">
              <w:rPr>
                <w:lang w:val="ru-RU"/>
              </w:rPr>
              <w:t xml:space="preserve">Корректировка программ по здоровьесбережению в </w:t>
            </w:r>
            <w:r w:rsidR="001C3EBC">
              <w:rPr>
                <w:lang w:val="ru-RU"/>
              </w:rPr>
              <w:t>лице</w:t>
            </w:r>
            <w:r w:rsidRPr="0062314C">
              <w:rPr>
                <w:lang w:val="ru-RU"/>
              </w:rPr>
              <w:t>е в соответствии с требованиями ФГОС</w:t>
            </w:r>
          </w:p>
        </w:tc>
        <w:tc>
          <w:tcPr>
            <w:tcW w:w="2050" w:type="dxa"/>
            <w:shd w:val="clear" w:color="auto" w:fill="auto"/>
          </w:tcPr>
          <w:p w:rsidR="0062314C" w:rsidRPr="00F624CD" w:rsidRDefault="0062314C" w:rsidP="00204FD6">
            <w:r w:rsidRPr="00F624CD">
              <w:t xml:space="preserve">Зам. директора по ВР </w:t>
            </w:r>
          </w:p>
        </w:tc>
        <w:tc>
          <w:tcPr>
            <w:tcW w:w="1561" w:type="dxa"/>
            <w:shd w:val="clear" w:color="auto" w:fill="auto"/>
          </w:tcPr>
          <w:p w:rsidR="00C82CB3" w:rsidRPr="00F624CD" w:rsidRDefault="0062314C" w:rsidP="00C82CB3">
            <w:r>
              <w:t xml:space="preserve">Сентябрь </w:t>
            </w:r>
          </w:p>
          <w:p w:rsidR="0062314C" w:rsidRPr="00F624CD" w:rsidRDefault="0062314C" w:rsidP="00204FD6"/>
        </w:tc>
      </w:tr>
      <w:tr w:rsidR="0062314C" w:rsidRPr="00F624CD" w:rsidTr="00204FD6">
        <w:tc>
          <w:tcPr>
            <w:tcW w:w="2091" w:type="dxa"/>
            <w:vMerge w:val="restart"/>
            <w:shd w:val="clear" w:color="auto" w:fill="auto"/>
          </w:tcPr>
          <w:p w:rsidR="0062314C" w:rsidRPr="0062314C" w:rsidRDefault="0062314C" w:rsidP="00204FD6">
            <w:pPr>
              <w:rPr>
                <w:lang w:val="ru-RU"/>
              </w:rPr>
            </w:pPr>
            <w:r w:rsidRPr="0062314C">
              <w:rPr>
                <w:lang w:val="ru-RU"/>
              </w:rPr>
              <w:t>Информационное обеспечение введения ФГОС НОО</w:t>
            </w:r>
          </w:p>
        </w:tc>
        <w:tc>
          <w:tcPr>
            <w:tcW w:w="4061" w:type="dxa"/>
            <w:shd w:val="clear" w:color="auto" w:fill="auto"/>
          </w:tcPr>
          <w:p w:rsidR="0062314C" w:rsidRPr="0062314C" w:rsidRDefault="0062314C" w:rsidP="001C3EBC">
            <w:pPr>
              <w:rPr>
                <w:lang w:val="ru-RU"/>
              </w:rPr>
            </w:pPr>
            <w:r w:rsidRPr="0062314C">
              <w:rPr>
                <w:lang w:val="ru-RU"/>
              </w:rPr>
              <w:t xml:space="preserve">Информирование участников образовательного процесса и общественности по ключевым позициям введения ФГОС НОО в </w:t>
            </w:r>
            <w:r w:rsidR="001C3EBC">
              <w:rPr>
                <w:lang w:val="ru-RU"/>
              </w:rPr>
              <w:t>лице</w:t>
            </w:r>
            <w:r w:rsidRPr="0062314C">
              <w:rPr>
                <w:lang w:val="ru-RU"/>
              </w:rPr>
              <w:t>е</w:t>
            </w:r>
          </w:p>
        </w:tc>
        <w:tc>
          <w:tcPr>
            <w:tcW w:w="2050" w:type="dxa"/>
            <w:shd w:val="clear" w:color="auto" w:fill="auto"/>
          </w:tcPr>
          <w:p w:rsidR="0062314C" w:rsidRPr="00F624CD" w:rsidRDefault="0062314C" w:rsidP="00204FD6">
            <w:r w:rsidRPr="00F624CD">
              <w:t xml:space="preserve">Администрация </w:t>
            </w:r>
          </w:p>
        </w:tc>
        <w:tc>
          <w:tcPr>
            <w:tcW w:w="1561" w:type="dxa"/>
            <w:shd w:val="clear" w:color="auto" w:fill="auto"/>
          </w:tcPr>
          <w:p w:rsidR="0062314C" w:rsidRPr="00F624CD" w:rsidRDefault="0062314C" w:rsidP="00C82CB3">
            <w:r>
              <w:t xml:space="preserve">В течение </w:t>
            </w:r>
            <w:r w:rsidRPr="00F624CD">
              <w:t>учебного года</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Наличие в Публичном докладе директора раздела, содержащего информацию о ходе введения ФГОС НОО</w:t>
            </w:r>
          </w:p>
        </w:tc>
        <w:tc>
          <w:tcPr>
            <w:tcW w:w="2050" w:type="dxa"/>
            <w:shd w:val="clear" w:color="auto" w:fill="auto"/>
          </w:tcPr>
          <w:p w:rsidR="0062314C" w:rsidRPr="00F624CD" w:rsidRDefault="0062314C" w:rsidP="00204FD6">
            <w:r w:rsidRPr="00F624CD">
              <w:t xml:space="preserve">Администрация </w:t>
            </w:r>
          </w:p>
        </w:tc>
        <w:tc>
          <w:tcPr>
            <w:tcW w:w="1561" w:type="dxa"/>
            <w:shd w:val="clear" w:color="auto" w:fill="auto"/>
          </w:tcPr>
          <w:p w:rsidR="0062314C" w:rsidRPr="00F624CD" w:rsidRDefault="0062314C" w:rsidP="00C82CB3">
            <w:r>
              <w:t xml:space="preserve">Сентябрь </w:t>
            </w:r>
          </w:p>
        </w:tc>
      </w:tr>
      <w:tr w:rsidR="0062314C" w:rsidRPr="00F624CD" w:rsidTr="00204FD6">
        <w:tc>
          <w:tcPr>
            <w:tcW w:w="2091" w:type="dxa"/>
            <w:shd w:val="clear" w:color="auto" w:fill="auto"/>
          </w:tcPr>
          <w:p w:rsidR="0062314C" w:rsidRPr="0062314C" w:rsidRDefault="0062314C" w:rsidP="00204FD6">
            <w:pPr>
              <w:rPr>
                <w:lang w:val="ru-RU"/>
              </w:rPr>
            </w:pPr>
            <w:r w:rsidRPr="0062314C">
              <w:rPr>
                <w:lang w:val="ru-RU"/>
              </w:rPr>
              <w:t>Материально-техническое обеспечение введения ФГОС НОО</w:t>
            </w:r>
          </w:p>
        </w:tc>
        <w:tc>
          <w:tcPr>
            <w:tcW w:w="4061" w:type="dxa"/>
            <w:shd w:val="clear" w:color="auto" w:fill="auto"/>
          </w:tcPr>
          <w:p w:rsidR="0062314C" w:rsidRPr="0062314C" w:rsidRDefault="0062314C" w:rsidP="00204FD6">
            <w:pPr>
              <w:rPr>
                <w:lang w:val="ru-RU"/>
              </w:rPr>
            </w:pPr>
            <w:r w:rsidRPr="0062314C">
              <w:rPr>
                <w:lang w:val="ru-RU"/>
              </w:rPr>
              <w:t>Оснащенность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050" w:type="dxa"/>
            <w:shd w:val="clear" w:color="auto" w:fill="auto"/>
          </w:tcPr>
          <w:p w:rsidR="0062314C" w:rsidRPr="00F624CD" w:rsidRDefault="0062314C" w:rsidP="00204FD6">
            <w:r w:rsidRPr="00F624CD">
              <w:t xml:space="preserve">Директор </w:t>
            </w:r>
          </w:p>
        </w:tc>
        <w:tc>
          <w:tcPr>
            <w:tcW w:w="1561" w:type="dxa"/>
            <w:shd w:val="clear" w:color="auto" w:fill="auto"/>
          </w:tcPr>
          <w:p w:rsidR="0062314C" w:rsidRPr="00F624CD" w:rsidRDefault="0062314C" w:rsidP="00C82CB3">
            <w:r>
              <w:t xml:space="preserve">В течение </w:t>
            </w:r>
            <w:r w:rsidRPr="00F624CD">
              <w:t>учебного года</w:t>
            </w:r>
          </w:p>
        </w:tc>
      </w:tr>
      <w:tr w:rsidR="0062314C" w:rsidRPr="00F624CD" w:rsidTr="00204FD6">
        <w:tc>
          <w:tcPr>
            <w:tcW w:w="2091" w:type="dxa"/>
            <w:vMerge w:val="restart"/>
            <w:shd w:val="clear" w:color="auto" w:fill="auto"/>
          </w:tcPr>
          <w:p w:rsidR="0062314C" w:rsidRPr="00F624CD" w:rsidRDefault="0062314C" w:rsidP="00204FD6">
            <w:r w:rsidRPr="00F624CD">
              <w:t>Мониторинговые мероприятия</w:t>
            </w:r>
          </w:p>
        </w:tc>
        <w:tc>
          <w:tcPr>
            <w:tcW w:w="4061" w:type="dxa"/>
            <w:shd w:val="clear" w:color="auto" w:fill="auto"/>
          </w:tcPr>
          <w:p w:rsidR="0062314C" w:rsidRPr="0062314C" w:rsidRDefault="0062314C" w:rsidP="001C3EBC">
            <w:pPr>
              <w:rPr>
                <w:lang w:val="ru-RU"/>
              </w:rPr>
            </w:pPr>
            <w:r w:rsidRPr="0062314C">
              <w:rPr>
                <w:lang w:val="ru-RU"/>
              </w:rPr>
              <w:t xml:space="preserve">Организация и проведение оценки соответствия ресурсов </w:t>
            </w:r>
            <w:r w:rsidR="001C3EBC">
              <w:rPr>
                <w:lang w:val="ru-RU"/>
              </w:rPr>
              <w:t>лицея</w:t>
            </w:r>
            <w:r w:rsidRPr="0062314C">
              <w:rPr>
                <w:lang w:val="ru-RU"/>
              </w:rPr>
              <w:t xml:space="preserve"> требованиям ФГОС НОО</w:t>
            </w:r>
          </w:p>
        </w:tc>
        <w:tc>
          <w:tcPr>
            <w:tcW w:w="2050" w:type="dxa"/>
            <w:shd w:val="clear" w:color="auto" w:fill="auto"/>
          </w:tcPr>
          <w:p w:rsidR="0062314C" w:rsidRPr="00F624CD" w:rsidRDefault="0062314C" w:rsidP="00204FD6">
            <w:r w:rsidRPr="00F624CD">
              <w:t xml:space="preserve">Заместитель директора по УВР </w:t>
            </w:r>
          </w:p>
        </w:tc>
        <w:tc>
          <w:tcPr>
            <w:tcW w:w="1561" w:type="dxa"/>
            <w:shd w:val="clear" w:color="auto" w:fill="auto"/>
          </w:tcPr>
          <w:p w:rsidR="0062314C" w:rsidRPr="00F624CD" w:rsidRDefault="0062314C" w:rsidP="00204FD6">
            <w:r w:rsidRPr="00F624CD">
              <w:t>Ежегодно, март-апрель</w:t>
            </w:r>
          </w:p>
        </w:tc>
      </w:tr>
      <w:tr w:rsidR="0062314C" w:rsidRPr="00F624CD" w:rsidTr="00204FD6">
        <w:tc>
          <w:tcPr>
            <w:tcW w:w="2091" w:type="dxa"/>
            <w:vMerge/>
            <w:shd w:val="clear" w:color="auto" w:fill="auto"/>
          </w:tcPr>
          <w:p w:rsidR="0062314C" w:rsidRPr="00F624CD" w:rsidRDefault="0062314C" w:rsidP="00204FD6"/>
        </w:tc>
        <w:tc>
          <w:tcPr>
            <w:tcW w:w="4061" w:type="dxa"/>
            <w:shd w:val="clear" w:color="auto" w:fill="auto"/>
          </w:tcPr>
          <w:p w:rsidR="0062314C" w:rsidRPr="0062314C" w:rsidRDefault="0062314C" w:rsidP="00204FD6">
            <w:pPr>
              <w:rPr>
                <w:lang w:val="ru-RU"/>
              </w:rPr>
            </w:pPr>
            <w:r w:rsidRPr="0062314C">
              <w:rPr>
                <w:lang w:val="ru-RU"/>
              </w:rPr>
              <w:t xml:space="preserve">Анализ процесса введения ФГОС НОО </w:t>
            </w:r>
          </w:p>
        </w:tc>
        <w:tc>
          <w:tcPr>
            <w:tcW w:w="2050" w:type="dxa"/>
            <w:shd w:val="clear" w:color="auto" w:fill="auto"/>
          </w:tcPr>
          <w:p w:rsidR="0062314C" w:rsidRPr="00F624CD" w:rsidRDefault="0062314C" w:rsidP="00204FD6">
            <w:r w:rsidRPr="00F624CD">
              <w:t xml:space="preserve">Директор </w:t>
            </w:r>
          </w:p>
        </w:tc>
        <w:tc>
          <w:tcPr>
            <w:tcW w:w="1561" w:type="dxa"/>
            <w:shd w:val="clear" w:color="auto" w:fill="auto"/>
          </w:tcPr>
          <w:p w:rsidR="0062314C" w:rsidRPr="00F624CD" w:rsidRDefault="0062314C" w:rsidP="00204FD6">
            <w:r w:rsidRPr="00F624CD">
              <w:t>Ежегодно, май-июнь</w:t>
            </w:r>
          </w:p>
        </w:tc>
      </w:tr>
    </w:tbl>
    <w:p w:rsidR="0062314C" w:rsidRPr="009A588A" w:rsidRDefault="0062314C" w:rsidP="0062314C">
      <w:pPr>
        <w:pStyle w:val="afff3"/>
        <w:spacing w:line="240" w:lineRule="auto"/>
        <w:rPr>
          <w:rStyle w:val="dash041e005f0431005f044b005f0447005f043d005f044b005f0439005f005fchar1char1"/>
        </w:rPr>
      </w:pPr>
    </w:p>
    <w:p w:rsidR="0062314C" w:rsidRPr="0062314C" w:rsidRDefault="0062314C" w:rsidP="00D64B6B">
      <w:pPr>
        <w:jc w:val="center"/>
        <w:rPr>
          <w:lang w:val="ru-RU"/>
        </w:rPr>
      </w:pPr>
      <w:r w:rsidRPr="0062314C">
        <w:rPr>
          <w:b/>
          <w:bCs/>
          <w:lang w:val="ru-RU"/>
        </w:rPr>
        <w:t>План контроля состояния системы ус</w:t>
      </w:r>
      <w:r w:rsidR="00D64B6B">
        <w:rPr>
          <w:b/>
          <w:bCs/>
          <w:lang w:val="ru-RU"/>
        </w:rPr>
        <w:t>ловий по реализации ФГОС на 2016</w:t>
      </w:r>
      <w:r w:rsidRPr="0062314C">
        <w:rPr>
          <w:b/>
          <w:bCs/>
          <w:lang w:val="ru-RU"/>
        </w:rPr>
        <w:t>-201</w:t>
      </w:r>
      <w:r w:rsidR="00D64B6B">
        <w:rPr>
          <w:b/>
          <w:bCs/>
          <w:lang w:val="ru-RU"/>
        </w:rPr>
        <w:t>7</w:t>
      </w:r>
      <w:r w:rsidRPr="0062314C">
        <w:rPr>
          <w:b/>
          <w:bCs/>
          <w:lang w:val="ru-RU"/>
        </w:rPr>
        <w:t xml:space="preserve"> учебный год</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3260"/>
        <w:gridCol w:w="1560"/>
        <w:gridCol w:w="1275"/>
        <w:gridCol w:w="1701"/>
        <w:gridCol w:w="1701"/>
      </w:tblGrid>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w:t>
            </w:r>
          </w:p>
        </w:tc>
        <w:tc>
          <w:tcPr>
            <w:tcW w:w="32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i/>
                <w:iCs/>
                <w:sz w:val="24"/>
                <w:szCs w:val="24"/>
              </w:rPr>
              <w:t>Цели и содержание контроля</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i/>
                <w:iCs/>
                <w:sz w:val="24"/>
                <w:szCs w:val="24"/>
              </w:rPr>
              <w:t>Субъекты контроля</w:t>
            </w:r>
          </w:p>
        </w:tc>
        <w:tc>
          <w:tcPr>
            <w:tcW w:w="1275"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i/>
                <w:iCs/>
                <w:sz w:val="24"/>
                <w:szCs w:val="24"/>
              </w:rPr>
              <w:t>Сроки контроля</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i/>
                <w:iCs/>
                <w:sz w:val="24"/>
                <w:szCs w:val="24"/>
              </w:rPr>
              <w:t>Методы сбора   информации</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i/>
                <w:iCs/>
                <w:sz w:val="24"/>
                <w:szCs w:val="24"/>
              </w:rPr>
              <w:t>Документы, подлежащие контролю</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lang w:val="en-US"/>
              </w:rPr>
            </w:pPr>
            <w:r w:rsidRPr="0062314C">
              <w:rPr>
                <w:rFonts w:ascii="Times New Roman" w:hAnsi="Times New Roman" w:cs="Times New Roman"/>
                <w:b/>
                <w:bCs/>
                <w:sz w:val="24"/>
                <w:szCs w:val="24"/>
                <w:lang w:val="en-US"/>
              </w:rPr>
              <w:t>I</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Соответствие нормативно-правовой базы ОУ требованиям ФГОС НОО</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Формирование банка нормативно-правовой документации</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Директор, зам.</w:t>
            </w:r>
          </w:p>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директора</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Январь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 xml:space="preserve">Законодате-льные документы, локальные </w:t>
            </w:r>
            <w:r w:rsidRPr="0062314C">
              <w:rPr>
                <w:rFonts w:ascii="Times New Roman" w:hAnsi="Times New Roman" w:cs="Times New Roman"/>
                <w:sz w:val="24"/>
                <w:szCs w:val="24"/>
              </w:rPr>
              <w:lastRenderedPageBreak/>
              <w:t>акты, должностные инструкции</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lastRenderedPageBreak/>
              <w:t>2</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Разработка формы договора о предоставлении общего образования ОУ</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Директор</w:t>
            </w:r>
          </w:p>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w:t>
            </w:r>
          </w:p>
        </w:tc>
        <w:tc>
          <w:tcPr>
            <w:tcW w:w="1275" w:type="dxa"/>
          </w:tcPr>
          <w:p w:rsidR="0062314C" w:rsidRPr="0062314C" w:rsidRDefault="0062314C" w:rsidP="007A4E47">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Сентябрь 201</w:t>
            </w:r>
            <w:r w:rsidR="007A4E47">
              <w:rPr>
                <w:rFonts w:ascii="Times New Roman" w:hAnsi="Times New Roman" w:cs="Times New Roman"/>
                <w:sz w:val="24"/>
                <w:szCs w:val="24"/>
              </w:rPr>
              <w:t>6</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Приказ, договор</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3</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 xml:space="preserve">Контроль введения комплексного подхода к оценке результатов образования: предметных, метапредметных, личностных в соответствии с «Положением о системе оценок, формах и порядке проведения промежуточной аттестации» </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Октябрь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Приказ, положение</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lang w:val="en-US"/>
              </w:rPr>
            </w:pPr>
            <w:r w:rsidRPr="0062314C">
              <w:rPr>
                <w:rFonts w:ascii="Times New Roman" w:hAnsi="Times New Roman" w:cs="Times New Roman"/>
                <w:b/>
                <w:bCs/>
                <w:sz w:val="24"/>
                <w:szCs w:val="24"/>
                <w:lang w:val="en-US"/>
              </w:rPr>
              <w:t>II</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Разработка основной образовательной программы начального общего образования ОУ</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4</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Составление учебного плана НОО (1-4 классы)</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Май</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Приказы, протокол, Учебный план</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lang w:val="en-US"/>
              </w:rPr>
            </w:pPr>
            <w:r w:rsidRPr="0062314C">
              <w:rPr>
                <w:rFonts w:ascii="Times New Roman" w:hAnsi="Times New Roman" w:cs="Times New Roman"/>
                <w:b/>
                <w:bCs/>
                <w:sz w:val="24"/>
                <w:szCs w:val="24"/>
                <w:lang w:val="en-US"/>
              </w:rPr>
              <w:t>III</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Финансово-экономическое обеспечение введения ФГОС НОО</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5</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Предоставление информации о созданных в ОУ финансово-экономических условиях реализации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гл. бухгалтер</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Апрель -май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 Интернет-ресурсов</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Информационная справка</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b/>
                <w:bCs/>
                <w:sz w:val="24"/>
                <w:szCs w:val="24"/>
                <w:lang w:val="en-US"/>
              </w:rPr>
              <w:t>IV</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Кадровое обеспечение введения ФГОС НОО</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6</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Соответствие кадрового обеспечения введения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Сентябрь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Должностные инструкции, приказы</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7</w:t>
            </w:r>
          </w:p>
        </w:tc>
        <w:tc>
          <w:tcPr>
            <w:tcW w:w="3260" w:type="dxa"/>
          </w:tcPr>
          <w:p w:rsidR="0062314C" w:rsidRPr="0062314C" w:rsidRDefault="0062314C" w:rsidP="0068542A">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 xml:space="preserve">Разработка плана-графика повышения квалификации педагогических и руководящих работников </w:t>
            </w:r>
            <w:r w:rsidR="0068542A">
              <w:rPr>
                <w:rFonts w:ascii="Times New Roman" w:hAnsi="Times New Roman" w:cs="Times New Roman"/>
                <w:sz w:val="24"/>
                <w:szCs w:val="24"/>
              </w:rPr>
              <w:t>лицея</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Директор</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Март-апрель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План КПК</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8</w:t>
            </w:r>
          </w:p>
        </w:tc>
        <w:tc>
          <w:tcPr>
            <w:tcW w:w="3260" w:type="dxa"/>
          </w:tcPr>
          <w:p w:rsidR="0062314C" w:rsidRPr="0062314C" w:rsidRDefault="0062314C" w:rsidP="0068542A">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 xml:space="preserve">Предоставление информации о педагогических кадрах </w:t>
            </w:r>
            <w:r w:rsidR="0068542A">
              <w:rPr>
                <w:rFonts w:ascii="Times New Roman" w:hAnsi="Times New Roman" w:cs="Times New Roman"/>
                <w:sz w:val="24"/>
                <w:szCs w:val="24"/>
              </w:rPr>
              <w:t>лицея</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Директор</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Апрель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База данных</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lang w:val="en-US"/>
              </w:rPr>
            </w:pPr>
            <w:r w:rsidRPr="0062314C">
              <w:rPr>
                <w:rFonts w:ascii="Times New Roman" w:hAnsi="Times New Roman" w:cs="Times New Roman"/>
                <w:b/>
                <w:bCs/>
                <w:sz w:val="24"/>
                <w:szCs w:val="24"/>
                <w:lang w:val="en-US"/>
              </w:rPr>
              <w:t>VI</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Материально-техническое обеспечение введения ФГОС НОО</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9</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 xml:space="preserve">Соответствие материально-технической базы ОУ действующим санитарным, противопожарным нормам, нормам охраны труда </w:t>
            </w:r>
            <w:r w:rsidRPr="0062314C">
              <w:rPr>
                <w:rFonts w:ascii="Times New Roman" w:hAnsi="Times New Roman" w:cs="Times New Roman"/>
                <w:sz w:val="24"/>
                <w:szCs w:val="24"/>
              </w:rPr>
              <w:lastRenderedPageBreak/>
              <w:t>работников ОУ</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lastRenderedPageBreak/>
              <w:t>Зам. директора по АХР</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Февраль – июнь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Реквизиты документов</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lastRenderedPageBreak/>
              <w:t>10</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Наличие в ОУ информационных образовательных ресурсов</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по АХР</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Февраль – июнь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Информационная справка</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11</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Определение списка учебников и учебных пособий в соответствии с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Зам. директора по УВР, зав. библиотекой </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Январь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Приказ, </w:t>
            </w:r>
          </w:p>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список</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12</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Формирование заявки на обеспечение ОУ учебниками в соответствии с федеральным перечнем</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зав. библиотекой</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Январь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Приказ, заявка</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13</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Степень обеспеченности ОУ учебниками в соответствии с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зав. библиотекой</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Июнь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Информационная справка</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14</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Степень укомплектованности библиотеки печатными и информационными ресурсами</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зав. библиотекой</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Июнь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Информационная </w:t>
            </w:r>
          </w:p>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справка</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b/>
                <w:bCs/>
                <w:sz w:val="24"/>
                <w:szCs w:val="24"/>
                <w:lang w:val="en-US"/>
              </w:rPr>
              <w:t>VII</w:t>
            </w:r>
          </w:p>
        </w:tc>
        <w:tc>
          <w:tcPr>
            <w:tcW w:w="9497" w:type="dxa"/>
            <w:gridSpan w:val="5"/>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b/>
                <w:bCs/>
                <w:sz w:val="24"/>
                <w:szCs w:val="24"/>
              </w:rPr>
              <w:t>Организационное обеспечение введения ФГОС НОО</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15</w:t>
            </w:r>
          </w:p>
          <w:p w:rsidR="0062314C" w:rsidRPr="0062314C" w:rsidRDefault="0062314C" w:rsidP="0062314C">
            <w:pPr>
              <w:pStyle w:val="af8"/>
              <w:spacing w:before="0" w:after="0"/>
              <w:jc w:val="center"/>
              <w:rPr>
                <w:rFonts w:ascii="Times New Roman" w:hAnsi="Times New Roman" w:cs="Times New Roman"/>
                <w:sz w:val="24"/>
                <w:szCs w:val="24"/>
              </w:rPr>
            </w:pP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Разработка плана методической работы, обеспечивающей сопровождение введения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Октябрь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План, приказ</w:t>
            </w:r>
          </w:p>
        </w:tc>
      </w:tr>
      <w:tr w:rsidR="0062314C" w:rsidRPr="0062314C"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16</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Разработка диагностического инструментария для выявления профессиональных затруднений педагогов в период перехода на ФГОС НОО</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руководи-тели МО</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Апрель-июнь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Собеседования с педагогами. Изучение документации</w:t>
            </w:r>
          </w:p>
        </w:tc>
        <w:tc>
          <w:tcPr>
            <w:tcW w:w="1701"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Анкеты, тесты</w:t>
            </w:r>
          </w:p>
        </w:tc>
      </w:tr>
      <w:tr w:rsidR="0062314C" w:rsidRPr="00912804" w:rsidTr="00204FD6">
        <w:tc>
          <w:tcPr>
            <w:tcW w:w="71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17</w:t>
            </w:r>
          </w:p>
        </w:tc>
        <w:tc>
          <w:tcPr>
            <w:tcW w:w="3260" w:type="dxa"/>
          </w:tcPr>
          <w:p w:rsidR="0062314C" w:rsidRPr="0062314C" w:rsidRDefault="0062314C" w:rsidP="0062314C">
            <w:pPr>
              <w:pStyle w:val="af8"/>
              <w:spacing w:before="0" w:after="0"/>
              <w:rPr>
                <w:rFonts w:ascii="Times New Roman" w:hAnsi="Times New Roman" w:cs="Times New Roman"/>
                <w:sz w:val="24"/>
                <w:szCs w:val="24"/>
              </w:rPr>
            </w:pPr>
            <w:r w:rsidRPr="0062314C">
              <w:rPr>
                <w:rFonts w:ascii="Times New Roman" w:hAnsi="Times New Roman" w:cs="Times New Roman"/>
                <w:sz w:val="24"/>
                <w:szCs w:val="24"/>
              </w:rPr>
              <w:t>Проведение анкетирования по изучению образовательных потребностей и интересов обучающихся НОО и запросов родителей по использованию часов вариативной части учебного плана, включая внеурочную деятельность</w:t>
            </w:r>
          </w:p>
        </w:tc>
        <w:tc>
          <w:tcPr>
            <w:tcW w:w="1560"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Зам. директора, кл. руководители</w:t>
            </w:r>
          </w:p>
        </w:tc>
        <w:tc>
          <w:tcPr>
            <w:tcW w:w="1275" w:type="dxa"/>
          </w:tcPr>
          <w:p w:rsidR="0062314C" w:rsidRPr="0062314C" w:rsidRDefault="0062314C" w:rsidP="00D64B6B">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 xml:space="preserve">Апрель-май </w:t>
            </w:r>
          </w:p>
        </w:tc>
        <w:tc>
          <w:tcPr>
            <w:tcW w:w="1701" w:type="dxa"/>
          </w:tcPr>
          <w:p w:rsidR="0062314C" w:rsidRPr="0062314C" w:rsidRDefault="0062314C" w:rsidP="0062314C">
            <w:pPr>
              <w:pStyle w:val="af8"/>
              <w:spacing w:before="0" w:after="0"/>
              <w:jc w:val="center"/>
              <w:rPr>
                <w:rFonts w:ascii="Times New Roman" w:hAnsi="Times New Roman" w:cs="Times New Roman"/>
                <w:sz w:val="24"/>
                <w:szCs w:val="24"/>
              </w:rPr>
            </w:pPr>
            <w:r w:rsidRPr="0062314C">
              <w:rPr>
                <w:rFonts w:ascii="Times New Roman" w:hAnsi="Times New Roman" w:cs="Times New Roman"/>
                <w:sz w:val="24"/>
                <w:szCs w:val="24"/>
              </w:rPr>
              <w:t>Собеседования с родителями. Изучение документации</w:t>
            </w:r>
          </w:p>
        </w:tc>
        <w:tc>
          <w:tcPr>
            <w:tcW w:w="1701" w:type="dxa"/>
          </w:tcPr>
          <w:p w:rsidR="0062314C" w:rsidRPr="0062314C" w:rsidRDefault="0062314C" w:rsidP="0062314C">
            <w:pPr>
              <w:rPr>
                <w:lang w:val="ru-RU"/>
              </w:rPr>
            </w:pPr>
          </w:p>
        </w:tc>
      </w:tr>
    </w:tbl>
    <w:p w:rsidR="0062314C" w:rsidRPr="0062314C" w:rsidRDefault="0062314C" w:rsidP="0062314C">
      <w:pPr>
        <w:spacing w:line="360" w:lineRule="auto"/>
        <w:jc w:val="center"/>
        <w:rPr>
          <w:b/>
          <w:lang w:val="ru-RU"/>
        </w:rPr>
      </w:pPr>
    </w:p>
    <w:p w:rsidR="0062314C" w:rsidRPr="009A41E5" w:rsidRDefault="0062314C" w:rsidP="00DF4A6F">
      <w:pPr>
        <w:ind w:left="57"/>
        <w:jc w:val="both"/>
        <w:rPr>
          <w:rStyle w:val="Zag11"/>
          <w:lang w:val="ru-RU"/>
        </w:rPr>
      </w:pPr>
    </w:p>
    <w:sectPr w:rsidR="0062314C" w:rsidRPr="009A41E5" w:rsidSect="00253DDB">
      <w:footerReference w:type="default" r:id="rId22"/>
      <w:pgSz w:w="12240" w:h="15840"/>
      <w:pgMar w:top="1134" w:right="1440" w:bottom="709" w:left="1440" w:header="1440" w:footer="144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278C" w:rsidRDefault="009E278C" w:rsidP="00FE5D72">
      <w:r>
        <w:separator/>
      </w:r>
    </w:p>
  </w:endnote>
  <w:endnote w:type="continuationSeparator" w:id="0">
    <w:p w:rsidR="009E278C" w:rsidRDefault="009E278C" w:rsidP="00FE5D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CCIH J+ School Book C San Pin">
    <w:altName w:val="Times New Roman"/>
    <w:panose1 w:val="00000000000000000000"/>
    <w:charset w:val="00"/>
    <w:family w:val="auto"/>
    <w:notTrueType/>
    <w:pitch w:val="default"/>
    <w:sig w:usb0="00000003" w:usb1="00000000" w:usb2="00000000" w:usb3="00000000" w:csb0="0000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TT">
    <w:altName w:val="Times New Roman"/>
    <w:panose1 w:val="00000000000000000000"/>
    <w:charset w:val="00"/>
    <w:family w:val="roman"/>
    <w:notTrueType/>
    <w:pitch w:val="variable"/>
    <w:sig w:usb0="00000003" w:usb1="00000000" w:usb2="00000000" w:usb3="00000000" w:csb0="00000001" w:csb1="00000000"/>
  </w:font>
  <w:font w:name="OfficinaSansCTT">
    <w:altName w:val="Times New Roman"/>
    <w:charset w:val="00"/>
    <w:family w:val="auto"/>
    <w:pitch w:val="variable"/>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F0000" w:usb2="00000010" w:usb3="00000000" w:csb0="00120005" w:csb1="00000000"/>
  </w:font>
  <w:font w:name="Times">
    <w:panose1 w:val="02020603050405020304"/>
    <w:charset w:val="CC"/>
    <w:family w:val="roman"/>
    <w:pitch w:val="variable"/>
    <w:sig w:usb0="E0002EFF" w:usb1="C0007843" w:usb2="00000009" w:usb3="00000000" w:csb0="000001FF" w:csb1="00000000"/>
  </w:font>
  <w:font w:name="NewtonCSanPin-Itali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PragmaticaC-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6DD" w:rsidRDefault="00B01CF0">
    <w:pPr>
      <w:pStyle w:val="a8"/>
      <w:jc w:val="right"/>
    </w:pPr>
    <w:fldSimple w:instr=" PAGE   \* MERGEFORMAT ">
      <w:r w:rsidR="00BE3B21">
        <w:rPr>
          <w:noProof/>
        </w:rPr>
        <w:t>383</w:t>
      </w:r>
    </w:fldSimple>
  </w:p>
  <w:p w:rsidR="005666DD" w:rsidRDefault="005666D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278C" w:rsidRDefault="009E278C" w:rsidP="00FE5D72">
      <w:r>
        <w:separator/>
      </w:r>
    </w:p>
  </w:footnote>
  <w:footnote w:type="continuationSeparator" w:id="0">
    <w:p w:rsidR="009E278C" w:rsidRDefault="009E278C" w:rsidP="00FE5D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B5044A6"/>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2"/>
    <w:multiLevelType w:val="multilevel"/>
    <w:tmpl w:val="FB101B38"/>
    <w:name w:val="WW8Num2"/>
    <w:lvl w:ilvl="0">
      <w:start w:val="1"/>
      <w:numFmt w:val="decimal"/>
      <w:lvlText w:val="%1."/>
      <w:lvlJc w:val="left"/>
      <w:pPr>
        <w:tabs>
          <w:tab w:val="num" w:pos="0"/>
        </w:tabs>
        <w:ind w:left="928" w:hanging="360"/>
      </w:pPr>
      <w:rPr>
        <w:rFonts w:ascii="Times New Roman" w:hAnsi="Times New Roman" w:cs="Times New Roman" w:hint="default"/>
        <w:sz w:val="24"/>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3">
    <w:nsid w:val="00000035"/>
    <w:multiLevelType w:val="singleLevel"/>
    <w:tmpl w:val="00000035"/>
    <w:name w:val="WW8Num69"/>
    <w:lvl w:ilvl="0">
      <w:start w:val="1"/>
      <w:numFmt w:val="bullet"/>
      <w:lvlText w:val="-"/>
      <w:lvlJc w:val="left"/>
      <w:pPr>
        <w:tabs>
          <w:tab w:val="num" w:pos="357"/>
        </w:tabs>
        <w:ind w:left="723" w:hanging="363"/>
      </w:pPr>
      <w:rPr>
        <w:rFonts w:ascii="Verdana" w:hAnsi="Verdana" w:cs="Times New Roman"/>
        <w:sz w:val="28"/>
        <w:szCs w:val="28"/>
      </w:rPr>
    </w:lvl>
  </w:abstractNum>
  <w:abstractNum w:abstractNumId="4">
    <w:nsid w:val="004F7A7D"/>
    <w:multiLevelType w:val="hybridMultilevel"/>
    <w:tmpl w:val="D3341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6F5AEC"/>
    <w:multiLevelType w:val="hybridMultilevel"/>
    <w:tmpl w:val="AABC68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77777F"/>
    <w:multiLevelType w:val="hybridMultilevel"/>
    <w:tmpl w:val="BE3EF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7F328E"/>
    <w:multiLevelType w:val="hybridMultilevel"/>
    <w:tmpl w:val="842889E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9B6683"/>
    <w:multiLevelType w:val="hybridMultilevel"/>
    <w:tmpl w:val="E1D0A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B43954"/>
    <w:multiLevelType w:val="multilevel"/>
    <w:tmpl w:val="1E30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0E862D2"/>
    <w:multiLevelType w:val="hybridMultilevel"/>
    <w:tmpl w:val="DCFA01DC"/>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210CE8"/>
    <w:multiLevelType w:val="hybridMultilevel"/>
    <w:tmpl w:val="ADE6D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1490F17"/>
    <w:multiLevelType w:val="hybridMultilevel"/>
    <w:tmpl w:val="DAA0A61E"/>
    <w:lvl w:ilvl="0" w:tplc="7A9C5402">
      <w:start w:val="1"/>
      <w:numFmt w:val="decimal"/>
      <w:lvlText w:val="%1."/>
      <w:lvlJc w:val="left"/>
      <w:pPr>
        <w:tabs>
          <w:tab w:val="num" w:pos="786"/>
        </w:tabs>
        <w:ind w:left="786" w:hanging="360"/>
      </w:pPr>
      <w:rPr>
        <w:rFonts w:ascii="Times New Roman" w:eastAsia="Times New Roman" w:hAnsi="Times New Roman" w:cs="Times New Roman"/>
        <w:b w:val="0"/>
      </w:rPr>
    </w:lvl>
    <w:lvl w:ilvl="1" w:tplc="5B58D574">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18B6CA7"/>
    <w:multiLevelType w:val="hybridMultilevel"/>
    <w:tmpl w:val="1FA66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D32C03"/>
    <w:multiLevelType w:val="hybridMultilevel"/>
    <w:tmpl w:val="627CBF38"/>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F841B6"/>
    <w:multiLevelType w:val="hybridMultilevel"/>
    <w:tmpl w:val="29B4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691F27"/>
    <w:multiLevelType w:val="hybridMultilevel"/>
    <w:tmpl w:val="8D464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7852BC"/>
    <w:multiLevelType w:val="hybridMultilevel"/>
    <w:tmpl w:val="5F84A4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8853C1"/>
    <w:multiLevelType w:val="hybridMultilevel"/>
    <w:tmpl w:val="97DA2A4C"/>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2911B37"/>
    <w:multiLevelType w:val="hybridMultilevel"/>
    <w:tmpl w:val="7DCC9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29D5D5E"/>
    <w:multiLevelType w:val="hybridMultilevel"/>
    <w:tmpl w:val="35045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E379DF"/>
    <w:multiLevelType w:val="hybridMultilevel"/>
    <w:tmpl w:val="6DDC0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031E3F3F"/>
    <w:multiLevelType w:val="hybridMultilevel"/>
    <w:tmpl w:val="26B450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35F76C5"/>
    <w:multiLevelType w:val="multilevel"/>
    <w:tmpl w:val="7C62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3DB0B8D"/>
    <w:multiLevelType w:val="hybridMultilevel"/>
    <w:tmpl w:val="A0382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0900E7"/>
    <w:multiLevelType w:val="multilevel"/>
    <w:tmpl w:val="8C0A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41A18E6"/>
    <w:multiLevelType w:val="hybridMultilevel"/>
    <w:tmpl w:val="DE642850"/>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210FF2"/>
    <w:multiLevelType w:val="hybridMultilevel"/>
    <w:tmpl w:val="D5D029A8"/>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44907CF"/>
    <w:multiLevelType w:val="hybridMultilevel"/>
    <w:tmpl w:val="870EB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04B71655"/>
    <w:multiLevelType w:val="hybridMultilevel"/>
    <w:tmpl w:val="976A5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0524697D"/>
    <w:multiLevelType w:val="hybridMultilevel"/>
    <w:tmpl w:val="607CD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53D23F9"/>
    <w:multiLevelType w:val="hybridMultilevel"/>
    <w:tmpl w:val="700042F8"/>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55962EC"/>
    <w:multiLevelType w:val="hybridMultilevel"/>
    <w:tmpl w:val="83DADE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58F68AF"/>
    <w:multiLevelType w:val="hybridMultilevel"/>
    <w:tmpl w:val="9C4CA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5B06846"/>
    <w:multiLevelType w:val="hybridMultilevel"/>
    <w:tmpl w:val="15FE058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60F1717"/>
    <w:multiLevelType w:val="hybridMultilevel"/>
    <w:tmpl w:val="F5D20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7086B07"/>
    <w:multiLevelType w:val="hybridMultilevel"/>
    <w:tmpl w:val="7F625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75272B0"/>
    <w:multiLevelType w:val="hybridMultilevel"/>
    <w:tmpl w:val="35E6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75E44E9"/>
    <w:multiLevelType w:val="hybridMultilevel"/>
    <w:tmpl w:val="E6446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7FA2306"/>
    <w:multiLevelType w:val="hybridMultilevel"/>
    <w:tmpl w:val="9E44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088201CB"/>
    <w:multiLevelType w:val="hybridMultilevel"/>
    <w:tmpl w:val="DEBEC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88C1C71"/>
    <w:multiLevelType w:val="hybridMultilevel"/>
    <w:tmpl w:val="874E6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08986558"/>
    <w:multiLevelType w:val="multilevel"/>
    <w:tmpl w:val="1F822B2A"/>
    <w:lvl w:ilvl="0">
      <w:start w:val="1"/>
      <w:numFmt w:val="decimal"/>
      <w:lvlText w:val="%1."/>
      <w:lvlJc w:val="left"/>
      <w:pPr>
        <w:ind w:left="720" w:hanging="360"/>
      </w:pPr>
      <w:rPr>
        <w:b/>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08DB7403"/>
    <w:multiLevelType w:val="hybridMultilevel"/>
    <w:tmpl w:val="D08069BE"/>
    <w:lvl w:ilvl="0" w:tplc="9E50D86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09000789"/>
    <w:multiLevelType w:val="hybridMultilevel"/>
    <w:tmpl w:val="8D5C8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91B08A2"/>
    <w:multiLevelType w:val="hybridMultilevel"/>
    <w:tmpl w:val="0602E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5D6F7D"/>
    <w:multiLevelType w:val="hybridMultilevel"/>
    <w:tmpl w:val="98267B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09EB1F33"/>
    <w:multiLevelType w:val="hybridMultilevel"/>
    <w:tmpl w:val="4088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27275B"/>
    <w:multiLevelType w:val="hybridMultilevel"/>
    <w:tmpl w:val="233E7A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A3541E2"/>
    <w:multiLevelType w:val="hybridMultilevel"/>
    <w:tmpl w:val="92ECC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A3825CA"/>
    <w:multiLevelType w:val="hybridMultilevel"/>
    <w:tmpl w:val="C35074A8"/>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0B0A35E1"/>
    <w:multiLevelType w:val="hybridMultilevel"/>
    <w:tmpl w:val="7F58B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195D61"/>
    <w:multiLevelType w:val="hybridMultilevel"/>
    <w:tmpl w:val="22C6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B3D4503"/>
    <w:multiLevelType w:val="hybridMultilevel"/>
    <w:tmpl w:val="780CBF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2">
    <w:nsid w:val="0B58710A"/>
    <w:multiLevelType w:val="hybridMultilevel"/>
    <w:tmpl w:val="DA84AD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B5E5361"/>
    <w:multiLevelType w:val="hybridMultilevel"/>
    <w:tmpl w:val="065E7C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4">
    <w:nsid w:val="0BA4482E"/>
    <w:multiLevelType w:val="hybridMultilevel"/>
    <w:tmpl w:val="A16A0CF0"/>
    <w:lvl w:ilvl="0" w:tplc="241EF56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5">
    <w:nsid w:val="0BAF7880"/>
    <w:multiLevelType w:val="hybridMultilevel"/>
    <w:tmpl w:val="209EA8F6"/>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BB30E8"/>
    <w:multiLevelType w:val="hybridMultilevel"/>
    <w:tmpl w:val="FF9A3D4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7">
    <w:nsid w:val="0BC95F17"/>
    <w:multiLevelType w:val="hybridMultilevel"/>
    <w:tmpl w:val="930EFD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0BE910B3"/>
    <w:multiLevelType w:val="hybridMultilevel"/>
    <w:tmpl w:val="C268C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BF27018"/>
    <w:multiLevelType w:val="hybridMultilevel"/>
    <w:tmpl w:val="4DFE8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C287DD8"/>
    <w:multiLevelType w:val="hybridMultilevel"/>
    <w:tmpl w:val="28FCD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C4F6720"/>
    <w:multiLevelType w:val="hybridMultilevel"/>
    <w:tmpl w:val="28E05C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0C6079D5"/>
    <w:multiLevelType w:val="hybridMultilevel"/>
    <w:tmpl w:val="821026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0C7939EB"/>
    <w:multiLevelType w:val="hybridMultilevel"/>
    <w:tmpl w:val="D124F97C"/>
    <w:lvl w:ilvl="0" w:tplc="73840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C94496A"/>
    <w:multiLevelType w:val="hybridMultilevel"/>
    <w:tmpl w:val="394EB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C97213F"/>
    <w:multiLevelType w:val="hybridMultilevel"/>
    <w:tmpl w:val="61708610"/>
    <w:lvl w:ilvl="0" w:tplc="241EF56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6">
    <w:nsid w:val="0CB07093"/>
    <w:multiLevelType w:val="hybridMultilevel"/>
    <w:tmpl w:val="28CC9D0A"/>
    <w:lvl w:ilvl="0" w:tplc="28BE86EC">
      <w:start w:val="1"/>
      <w:numFmt w:val="bullet"/>
      <w:lvlText w:val=""/>
      <w:lvlJc w:val="left"/>
      <w:pPr>
        <w:tabs>
          <w:tab w:val="num" w:pos="720"/>
        </w:tabs>
        <w:ind w:left="720" w:hanging="360"/>
      </w:pPr>
      <w:rPr>
        <w:rFonts w:ascii="Symbol" w:hAnsi="Symbol" w:hint="default"/>
        <w:sz w:val="20"/>
      </w:rPr>
    </w:lvl>
    <w:lvl w:ilvl="1" w:tplc="74A44630" w:tentative="1">
      <w:start w:val="1"/>
      <w:numFmt w:val="bullet"/>
      <w:lvlText w:val="o"/>
      <w:lvlJc w:val="left"/>
      <w:pPr>
        <w:tabs>
          <w:tab w:val="num" w:pos="1440"/>
        </w:tabs>
        <w:ind w:left="1440" w:hanging="360"/>
      </w:pPr>
      <w:rPr>
        <w:rFonts w:ascii="Courier New" w:hAnsi="Courier New" w:hint="default"/>
        <w:sz w:val="20"/>
      </w:rPr>
    </w:lvl>
    <w:lvl w:ilvl="2" w:tplc="29DE92C0" w:tentative="1">
      <w:start w:val="1"/>
      <w:numFmt w:val="bullet"/>
      <w:lvlText w:val=""/>
      <w:lvlJc w:val="left"/>
      <w:pPr>
        <w:tabs>
          <w:tab w:val="num" w:pos="2160"/>
        </w:tabs>
        <w:ind w:left="2160" w:hanging="360"/>
      </w:pPr>
      <w:rPr>
        <w:rFonts w:ascii="Wingdings" w:hAnsi="Wingdings" w:hint="default"/>
        <w:sz w:val="20"/>
      </w:rPr>
    </w:lvl>
    <w:lvl w:ilvl="3" w:tplc="74DCB726" w:tentative="1">
      <w:start w:val="1"/>
      <w:numFmt w:val="bullet"/>
      <w:lvlText w:val=""/>
      <w:lvlJc w:val="left"/>
      <w:pPr>
        <w:tabs>
          <w:tab w:val="num" w:pos="2880"/>
        </w:tabs>
        <w:ind w:left="2880" w:hanging="360"/>
      </w:pPr>
      <w:rPr>
        <w:rFonts w:ascii="Wingdings" w:hAnsi="Wingdings" w:hint="default"/>
        <w:sz w:val="20"/>
      </w:rPr>
    </w:lvl>
    <w:lvl w:ilvl="4" w:tplc="9FEE0022" w:tentative="1">
      <w:start w:val="1"/>
      <w:numFmt w:val="bullet"/>
      <w:lvlText w:val=""/>
      <w:lvlJc w:val="left"/>
      <w:pPr>
        <w:tabs>
          <w:tab w:val="num" w:pos="3600"/>
        </w:tabs>
        <w:ind w:left="3600" w:hanging="360"/>
      </w:pPr>
      <w:rPr>
        <w:rFonts w:ascii="Wingdings" w:hAnsi="Wingdings" w:hint="default"/>
        <w:sz w:val="20"/>
      </w:rPr>
    </w:lvl>
    <w:lvl w:ilvl="5" w:tplc="80C6BB32" w:tentative="1">
      <w:start w:val="1"/>
      <w:numFmt w:val="bullet"/>
      <w:lvlText w:val=""/>
      <w:lvlJc w:val="left"/>
      <w:pPr>
        <w:tabs>
          <w:tab w:val="num" w:pos="4320"/>
        </w:tabs>
        <w:ind w:left="4320" w:hanging="360"/>
      </w:pPr>
      <w:rPr>
        <w:rFonts w:ascii="Wingdings" w:hAnsi="Wingdings" w:hint="default"/>
        <w:sz w:val="20"/>
      </w:rPr>
    </w:lvl>
    <w:lvl w:ilvl="6" w:tplc="F75AF346" w:tentative="1">
      <w:start w:val="1"/>
      <w:numFmt w:val="bullet"/>
      <w:lvlText w:val=""/>
      <w:lvlJc w:val="left"/>
      <w:pPr>
        <w:tabs>
          <w:tab w:val="num" w:pos="5040"/>
        </w:tabs>
        <w:ind w:left="5040" w:hanging="360"/>
      </w:pPr>
      <w:rPr>
        <w:rFonts w:ascii="Wingdings" w:hAnsi="Wingdings" w:hint="default"/>
        <w:sz w:val="20"/>
      </w:rPr>
    </w:lvl>
    <w:lvl w:ilvl="7" w:tplc="61EAA35E" w:tentative="1">
      <w:start w:val="1"/>
      <w:numFmt w:val="bullet"/>
      <w:lvlText w:val=""/>
      <w:lvlJc w:val="left"/>
      <w:pPr>
        <w:tabs>
          <w:tab w:val="num" w:pos="5760"/>
        </w:tabs>
        <w:ind w:left="5760" w:hanging="360"/>
      </w:pPr>
      <w:rPr>
        <w:rFonts w:ascii="Wingdings" w:hAnsi="Wingdings" w:hint="default"/>
        <w:sz w:val="20"/>
      </w:rPr>
    </w:lvl>
    <w:lvl w:ilvl="8" w:tplc="D4DCBD9E" w:tentative="1">
      <w:start w:val="1"/>
      <w:numFmt w:val="bullet"/>
      <w:lvlText w:val=""/>
      <w:lvlJc w:val="left"/>
      <w:pPr>
        <w:tabs>
          <w:tab w:val="num" w:pos="6480"/>
        </w:tabs>
        <w:ind w:left="6480" w:hanging="360"/>
      </w:pPr>
      <w:rPr>
        <w:rFonts w:ascii="Wingdings" w:hAnsi="Wingdings" w:hint="default"/>
        <w:sz w:val="20"/>
      </w:rPr>
    </w:lvl>
  </w:abstractNum>
  <w:abstractNum w:abstractNumId="77">
    <w:nsid w:val="0D2D3B6B"/>
    <w:multiLevelType w:val="hybridMultilevel"/>
    <w:tmpl w:val="62F495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DDC5604"/>
    <w:multiLevelType w:val="hybridMultilevel"/>
    <w:tmpl w:val="5F60482C"/>
    <w:lvl w:ilvl="0" w:tplc="241EF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0E0041CC"/>
    <w:multiLevelType w:val="hybridMultilevel"/>
    <w:tmpl w:val="F628E4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E092786"/>
    <w:multiLevelType w:val="hybridMultilevel"/>
    <w:tmpl w:val="FD52E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E4C2EE7"/>
    <w:multiLevelType w:val="hybridMultilevel"/>
    <w:tmpl w:val="FDBCD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0E5A539B"/>
    <w:multiLevelType w:val="hybridMultilevel"/>
    <w:tmpl w:val="4C7A7144"/>
    <w:lvl w:ilvl="0" w:tplc="241EF562">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0E78395F"/>
    <w:multiLevelType w:val="hybridMultilevel"/>
    <w:tmpl w:val="60EE0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0EA50314"/>
    <w:multiLevelType w:val="hybridMultilevel"/>
    <w:tmpl w:val="88102C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0F8B7DC5"/>
    <w:multiLevelType w:val="hybridMultilevel"/>
    <w:tmpl w:val="90AA6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0F9D2A83"/>
    <w:multiLevelType w:val="hybridMultilevel"/>
    <w:tmpl w:val="2D823F8A"/>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FB07FD2"/>
    <w:multiLevelType w:val="hybridMultilevel"/>
    <w:tmpl w:val="E1284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02C14B2"/>
    <w:multiLevelType w:val="hybridMultilevel"/>
    <w:tmpl w:val="2D789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03F6307"/>
    <w:multiLevelType w:val="hybridMultilevel"/>
    <w:tmpl w:val="AD5AE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0540AAC"/>
    <w:multiLevelType w:val="hybridMultilevel"/>
    <w:tmpl w:val="189C8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14B10D1"/>
    <w:multiLevelType w:val="hybridMultilevel"/>
    <w:tmpl w:val="CC8C9D18"/>
    <w:lvl w:ilvl="0" w:tplc="CCBCD04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18C57EE"/>
    <w:multiLevelType w:val="hybridMultilevel"/>
    <w:tmpl w:val="331AECA2"/>
    <w:lvl w:ilvl="0" w:tplc="E07C863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20459EA"/>
    <w:multiLevelType w:val="hybridMultilevel"/>
    <w:tmpl w:val="E78EE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2185D62"/>
    <w:multiLevelType w:val="hybridMultilevel"/>
    <w:tmpl w:val="9DC2A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2270FEE"/>
    <w:multiLevelType w:val="hybridMultilevel"/>
    <w:tmpl w:val="97984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2533E68"/>
    <w:multiLevelType w:val="hybridMultilevel"/>
    <w:tmpl w:val="C3727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2561693"/>
    <w:multiLevelType w:val="hybridMultilevel"/>
    <w:tmpl w:val="89620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2753603"/>
    <w:multiLevelType w:val="hybridMultilevel"/>
    <w:tmpl w:val="8940DD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2805E68"/>
    <w:multiLevelType w:val="hybridMultilevel"/>
    <w:tmpl w:val="2C423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29D4506"/>
    <w:multiLevelType w:val="hybridMultilevel"/>
    <w:tmpl w:val="98A68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12AD2323"/>
    <w:multiLevelType w:val="hybridMultilevel"/>
    <w:tmpl w:val="82A21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2F5037B"/>
    <w:multiLevelType w:val="hybridMultilevel"/>
    <w:tmpl w:val="7EB67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474E15"/>
    <w:multiLevelType w:val="hybridMultilevel"/>
    <w:tmpl w:val="7BA02BE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5">
    <w:nsid w:val="135428D8"/>
    <w:multiLevelType w:val="hybridMultilevel"/>
    <w:tmpl w:val="1D1C0896"/>
    <w:lvl w:ilvl="0" w:tplc="EAD8127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36704E5"/>
    <w:multiLevelType w:val="hybridMultilevel"/>
    <w:tmpl w:val="EE32B7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36D6231"/>
    <w:multiLevelType w:val="hybridMultilevel"/>
    <w:tmpl w:val="5E380C0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8">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141C2F5D"/>
    <w:multiLevelType w:val="hybridMultilevel"/>
    <w:tmpl w:val="7B96A444"/>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42E691C"/>
    <w:multiLevelType w:val="hybridMultilevel"/>
    <w:tmpl w:val="325C6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460517B"/>
    <w:multiLevelType w:val="hybridMultilevel"/>
    <w:tmpl w:val="355A16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47868D9"/>
    <w:multiLevelType w:val="hybridMultilevel"/>
    <w:tmpl w:val="45E03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4D0275F"/>
    <w:multiLevelType w:val="hybridMultilevel"/>
    <w:tmpl w:val="D35E3FDC"/>
    <w:lvl w:ilvl="0" w:tplc="F87AF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04608F"/>
    <w:multiLevelType w:val="hybridMultilevel"/>
    <w:tmpl w:val="460C9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15AE7B86"/>
    <w:multiLevelType w:val="hybridMultilevel"/>
    <w:tmpl w:val="2AE4DE3E"/>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5E22327"/>
    <w:multiLevelType w:val="hybridMultilevel"/>
    <w:tmpl w:val="AD58A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60E4125"/>
    <w:multiLevelType w:val="hybridMultilevel"/>
    <w:tmpl w:val="DD3CDE98"/>
    <w:lvl w:ilvl="0" w:tplc="D5D85C7E">
      <w:start w:val="1"/>
      <w:numFmt w:val="bullet"/>
      <w:lvlText w:val=""/>
      <w:lvlJc w:val="left"/>
      <w:pPr>
        <w:tabs>
          <w:tab w:val="num" w:pos="1080"/>
        </w:tabs>
        <w:ind w:left="1080" w:hanging="360"/>
      </w:pPr>
      <w:rPr>
        <w:rFonts w:ascii="Symbol" w:hAnsi="Symbol" w:hint="default"/>
        <w:sz w:val="24"/>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19">
    <w:nsid w:val="16A20147"/>
    <w:multiLevelType w:val="hybridMultilevel"/>
    <w:tmpl w:val="73560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6AB55C6"/>
    <w:multiLevelType w:val="hybridMultilevel"/>
    <w:tmpl w:val="A612A4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16BD12B8"/>
    <w:multiLevelType w:val="hybridMultilevel"/>
    <w:tmpl w:val="B89E3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72A5BC7"/>
    <w:multiLevelType w:val="hybridMultilevel"/>
    <w:tmpl w:val="574EE27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3">
    <w:nsid w:val="174C75B9"/>
    <w:multiLevelType w:val="hybridMultilevel"/>
    <w:tmpl w:val="FA16C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75424E5"/>
    <w:multiLevelType w:val="hybridMultilevel"/>
    <w:tmpl w:val="42621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795761E"/>
    <w:multiLevelType w:val="hybridMultilevel"/>
    <w:tmpl w:val="FEACA260"/>
    <w:lvl w:ilvl="0" w:tplc="04190001">
      <w:start w:val="1"/>
      <w:numFmt w:val="bullet"/>
      <w:lvlText w:val=""/>
      <w:lvlJc w:val="left"/>
      <w:pPr>
        <w:tabs>
          <w:tab w:val="num" w:pos="1240"/>
        </w:tabs>
        <w:ind w:left="1240" w:hanging="360"/>
      </w:pPr>
      <w:rPr>
        <w:rFonts w:ascii="Symbol" w:hAnsi="Symbol" w:hint="default"/>
      </w:rPr>
    </w:lvl>
    <w:lvl w:ilvl="1" w:tplc="04190003" w:tentative="1">
      <w:start w:val="1"/>
      <w:numFmt w:val="bullet"/>
      <w:lvlText w:val="o"/>
      <w:lvlJc w:val="left"/>
      <w:pPr>
        <w:tabs>
          <w:tab w:val="num" w:pos="1960"/>
        </w:tabs>
        <w:ind w:left="1960" w:hanging="360"/>
      </w:pPr>
      <w:rPr>
        <w:rFonts w:ascii="Courier New" w:hAnsi="Courier New" w:cs="Courier New" w:hint="default"/>
      </w:rPr>
    </w:lvl>
    <w:lvl w:ilvl="2" w:tplc="04190005" w:tentative="1">
      <w:start w:val="1"/>
      <w:numFmt w:val="bullet"/>
      <w:lvlText w:val=""/>
      <w:lvlJc w:val="left"/>
      <w:pPr>
        <w:tabs>
          <w:tab w:val="num" w:pos="2680"/>
        </w:tabs>
        <w:ind w:left="2680" w:hanging="360"/>
      </w:pPr>
      <w:rPr>
        <w:rFonts w:ascii="Wingdings" w:hAnsi="Wingdings" w:hint="default"/>
      </w:rPr>
    </w:lvl>
    <w:lvl w:ilvl="3" w:tplc="04190001" w:tentative="1">
      <w:start w:val="1"/>
      <w:numFmt w:val="bullet"/>
      <w:lvlText w:val=""/>
      <w:lvlJc w:val="left"/>
      <w:pPr>
        <w:tabs>
          <w:tab w:val="num" w:pos="3400"/>
        </w:tabs>
        <w:ind w:left="3400" w:hanging="360"/>
      </w:pPr>
      <w:rPr>
        <w:rFonts w:ascii="Symbol" w:hAnsi="Symbol" w:hint="default"/>
      </w:rPr>
    </w:lvl>
    <w:lvl w:ilvl="4" w:tplc="04190003" w:tentative="1">
      <w:start w:val="1"/>
      <w:numFmt w:val="bullet"/>
      <w:lvlText w:val="o"/>
      <w:lvlJc w:val="left"/>
      <w:pPr>
        <w:tabs>
          <w:tab w:val="num" w:pos="4120"/>
        </w:tabs>
        <w:ind w:left="4120" w:hanging="360"/>
      </w:pPr>
      <w:rPr>
        <w:rFonts w:ascii="Courier New" w:hAnsi="Courier New" w:cs="Courier New" w:hint="default"/>
      </w:rPr>
    </w:lvl>
    <w:lvl w:ilvl="5" w:tplc="04190005" w:tentative="1">
      <w:start w:val="1"/>
      <w:numFmt w:val="bullet"/>
      <w:lvlText w:val=""/>
      <w:lvlJc w:val="left"/>
      <w:pPr>
        <w:tabs>
          <w:tab w:val="num" w:pos="4840"/>
        </w:tabs>
        <w:ind w:left="4840" w:hanging="360"/>
      </w:pPr>
      <w:rPr>
        <w:rFonts w:ascii="Wingdings" w:hAnsi="Wingdings" w:hint="default"/>
      </w:rPr>
    </w:lvl>
    <w:lvl w:ilvl="6" w:tplc="04190001" w:tentative="1">
      <w:start w:val="1"/>
      <w:numFmt w:val="bullet"/>
      <w:lvlText w:val=""/>
      <w:lvlJc w:val="left"/>
      <w:pPr>
        <w:tabs>
          <w:tab w:val="num" w:pos="5560"/>
        </w:tabs>
        <w:ind w:left="5560" w:hanging="360"/>
      </w:pPr>
      <w:rPr>
        <w:rFonts w:ascii="Symbol" w:hAnsi="Symbol" w:hint="default"/>
      </w:rPr>
    </w:lvl>
    <w:lvl w:ilvl="7" w:tplc="04190003" w:tentative="1">
      <w:start w:val="1"/>
      <w:numFmt w:val="bullet"/>
      <w:lvlText w:val="o"/>
      <w:lvlJc w:val="left"/>
      <w:pPr>
        <w:tabs>
          <w:tab w:val="num" w:pos="6280"/>
        </w:tabs>
        <w:ind w:left="6280" w:hanging="360"/>
      </w:pPr>
      <w:rPr>
        <w:rFonts w:ascii="Courier New" w:hAnsi="Courier New" w:cs="Courier New" w:hint="default"/>
      </w:rPr>
    </w:lvl>
    <w:lvl w:ilvl="8" w:tplc="04190005" w:tentative="1">
      <w:start w:val="1"/>
      <w:numFmt w:val="bullet"/>
      <w:lvlText w:val=""/>
      <w:lvlJc w:val="left"/>
      <w:pPr>
        <w:tabs>
          <w:tab w:val="num" w:pos="7000"/>
        </w:tabs>
        <w:ind w:left="7000" w:hanging="360"/>
      </w:pPr>
      <w:rPr>
        <w:rFonts w:ascii="Wingdings" w:hAnsi="Wingdings" w:hint="default"/>
      </w:rPr>
    </w:lvl>
  </w:abstractNum>
  <w:abstractNum w:abstractNumId="126">
    <w:nsid w:val="17971F3A"/>
    <w:multiLevelType w:val="hybridMultilevel"/>
    <w:tmpl w:val="3FEC9C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18732CFC"/>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128">
    <w:nsid w:val="18C60FE7"/>
    <w:multiLevelType w:val="hybridMultilevel"/>
    <w:tmpl w:val="798C77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192E41EC"/>
    <w:multiLevelType w:val="hybridMultilevel"/>
    <w:tmpl w:val="61B6E27E"/>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93713DF"/>
    <w:multiLevelType w:val="hybridMultilevel"/>
    <w:tmpl w:val="390E1A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196C6ED6"/>
    <w:multiLevelType w:val="hybridMultilevel"/>
    <w:tmpl w:val="D4542DC8"/>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9B44555"/>
    <w:multiLevelType w:val="hybridMultilevel"/>
    <w:tmpl w:val="23FCD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9D36C47"/>
    <w:multiLevelType w:val="hybridMultilevel"/>
    <w:tmpl w:val="579A3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A002E5C"/>
    <w:multiLevelType w:val="hybridMultilevel"/>
    <w:tmpl w:val="83DC3076"/>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A30503A"/>
    <w:multiLevelType w:val="hybridMultilevel"/>
    <w:tmpl w:val="14E28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A4A38C4"/>
    <w:multiLevelType w:val="hybridMultilevel"/>
    <w:tmpl w:val="034CC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A4D4337"/>
    <w:multiLevelType w:val="hybridMultilevel"/>
    <w:tmpl w:val="94783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A585105"/>
    <w:multiLevelType w:val="hybridMultilevel"/>
    <w:tmpl w:val="E24630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1A5C6B65"/>
    <w:multiLevelType w:val="hybridMultilevel"/>
    <w:tmpl w:val="A85A02C0"/>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B5A7BF3"/>
    <w:multiLevelType w:val="hybridMultilevel"/>
    <w:tmpl w:val="EBFE3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B827642"/>
    <w:multiLevelType w:val="hybridMultilevel"/>
    <w:tmpl w:val="3FBC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BA5339A"/>
    <w:multiLevelType w:val="hybridMultilevel"/>
    <w:tmpl w:val="A6A22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BAC4FBC"/>
    <w:multiLevelType w:val="hybridMultilevel"/>
    <w:tmpl w:val="56E2B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BEE1EF2"/>
    <w:multiLevelType w:val="hybridMultilevel"/>
    <w:tmpl w:val="2CAAE4DC"/>
    <w:lvl w:ilvl="0" w:tplc="49EC65F6">
      <w:start w:val="1"/>
      <w:numFmt w:val="decimal"/>
      <w:lvlText w:val="%1."/>
      <w:lvlJc w:val="left"/>
      <w:pPr>
        <w:ind w:left="1896" w:hanging="118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5">
    <w:nsid w:val="1BFC4011"/>
    <w:multiLevelType w:val="hybridMultilevel"/>
    <w:tmpl w:val="15D86598"/>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C534087"/>
    <w:multiLevelType w:val="hybridMultilevel"/>
    <w:tmpl w:val="9CB428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1CA46724"/>
    <w:multiLevelType w:val="hybridMultilevel"/>
    <w:tmpl w:val="3B8617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1CA941FD"/>
    <w:multiLevelType w:val="hybridMultilevel"/>
    <w:tmpl w:val="7D7A4C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CE240DF"/>
    <w:multiLevelType w:val="hybridMultilevel"/>
    <w:tmpl w:val="C158C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1308DB"/>
    <w:multiLevelType w:val="hybridMultilevel"/>
    <w:tmpl w:val="EB942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1DF75608"/>
    <w:multiLevelType w:val="hybridMultilevel"/>
    <w:tmpl w:val="9420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EA66ED5"/>
    <w:multiLevelType w:val="hybridMultilevel"/>
    <w:tmpl w:val="59685A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EB4079B"/>
    <w:multiLevelType w:val="hybridMultilevel"/>
    <w:tmpl w:val="D58A9508"/>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1EE26EB9"/>
    <w:multiLevelType w:val="hybridMultilevel"/>
    <w:tmpl w:val="DF928BD6"/>
    <w:lvl w:ilvl="0" w:tplc="5B58D574">
      <w:start w:val="1"/>
      <w:numFmt w:val="bullet"/>
      <w:lvlText w:val=""/>
      <w:lvlJc w:val="left"/>
      <w:pPr>
        <w:tabs>
          <w:tab w:val="num" w:pos="720"/>
        </w:tabs>
        <w:ind w:left="720" w:hanging="360"/>
      </w:pPr>
      <w:rPr>
        <w:rFonts w:ascii="Symbol" w:hAnsi="Symbol" w:hint="default"/>
        <w:color w:val="auto"/>
      </w:rPr>
    </w:lvl>
    <w:lvl w:ilvl="1" w:tplc="5B58D574">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F652C06"/>
    <w:multiLevelType w:val="hybridMultilevel"/>
    <w:tmpl w:val="317E2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F6C2ECC"/>
    <w:multiLevelType w:val="hybridMultilevel"/>
    <w:tmpl w:val="FEFA4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1FB93EED"/>
    <w:multiLevelType w:val="hybridMultilevel"/>
    <w:tmpl w:val="A970DF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1FC21C8A"/>
    <w:multiLevelType w:val="hybridMultilevel"/>
    <w:tmpl w:val="4536A42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08B2E94"/>
    <w:multiLevelType w:val="hybridMultilevel"/>
    <w:tmpl w:val="49409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0AF09F2"/>
    <w:multiLevelType w:val="hybridMultilevel"/>
    <w:tmpl w:val="511CFF60"/>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10338DC"/>
    <w:multiLevelType w:val="hybridMultilevel"/>
    <w:tmpl w:val="351E29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11C6561"/>
    <w:multiLevelType w:val="hybridMultilevel"/>
    <w:tmpl w:val="F75E9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1352BAC"/>
    <w:multiLevelType w:val="hybridMultilevel"/>
    <w:tmpl w:val="24B45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13D63A8"/>
    <w:multiLevelType w:val="hybridMultilevel"/>
    <w:tmpl w:val="F7DA2E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1503EF0"/>
    <w:multiLevelType w:val="hybridMultilevel"/>
    <w:tmpl w:val="70500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17E0F53"/>
    <w:multiLevelType w:val="hybridMultilevel"/>
    <w:tmpl w:val="2D0C79DE"/>
    <w:lvl w:ilvl="0" w:tplc="04190001">
      <w:start w:val="1"/>
      <w:numFmt w:val="bullet"/>
      <w:lvlText w:val=""/>
      <w:lvlJc w:val="left"/>
      <w:pPr>
        <w:tabs>
          <w:tab w:val="num" w:pos="715"/>
        </w:tabs>
        <w:ind w:left="715" w:hanging="360"/>
      </w:pPr>
      <w:rPr>
        <w:rFonts w:ascii="Symbol" w:hAnsi="Symbol" w:hint="default"/>
      </w:rPr>
    </w:lvl>
    <w:lvl w:ilvl="1" w:tplc="04190003" w:tentative="1">
      <w:start w:val="1"/>
      <w:numFmt w:val="bullet"/>
      <w:lvlText w:val="o"/>
      <w:lvlJc w:val="left"/>
      <w:pPr>
        <w:tabs>
          <w:tab w:val="num" w:pos="1435"/>
        </w:tabs>
        <w:ind w:left="1435" w:hanging="360"/>
      </w:pPr>
      <w:rPr>
        <w:rFonts w:ascii="Courier New" w:hAnsi="Courier New" w:cs="Courier New" w:hint="default"/>
      </w:rPr>
    </w:lvl>
    <w:lvl w:ilvl="2" w:tplc="04190005" w:tentative="1">
      <w:start w:val="1"/>
      <w:numFmt w:val="bullet"/>
      <w:lvlText w:val=""/>
      <w:lvlJc w:val="left"/>
      <w:pPr>
        <w:tabs>
          <w:tab w:val="num" w:pos="2155"/>
        </w:tabs>
        <w:ind w:left="2155" w:hanging="360"/>
      </w:pPr>
      <w:rPr>
        <w:rFonts w:ascii="Wingdings" w:hAnsi="Wingdings" w:hint="default"/>
      </w:rPr>
    </w:lvl>
    <w:lvl w:ilvl="3" w:tplc="04190001" w:tentative="1">
      <w:start w:val="1"/>
      <w:numFmt w:val="bullet"/>
      <w:lvlText w:val=""/>
      <w:lvlJc w:val="left"/>
      <w:pPr>
        <w:tabs>
          <w:tab w:val="num" w:pos="2875"/>
        </w:tabs>
        <w:ind w:left="2875" w:hanging="360"/>
      </w:pPr>
      <w:rPr>
        <w:rFonts w:ascii="Symbol" w:hAnsi="Symbol" w:hint="default"/>
      </w:rPr>
    </w:lvl>
    <w:lvl w:ilvl="4" w:tplc="04190003" w:tentative="1">
      <w:start w:val="1"/>
      <w:numFmt w:val="bullet"/>
      <w:lvlText w:val="o"/>
      <w:lvlJc w:val="left"/>
      <w:pPr>
        <w:tabs>
          <w:tab w:val="num" w:pos="3595"/>
        </w:tabs>
        <w:ind w:left="3595" w:hanging="360"/>
      </w:pPr>
      <w:rPr>
        <w:rFonts w:ascii="Courier New" w:hAnsi="Courier New" w:cs="Courier New" w:hint="default"/>
      </w:rPr>
    </w:lvl>
    <w:lvl w:ilvl="5" w:tplc="04190005" w:tentative="1">
      <w:start w:val="1"/>
      <w:numFmt w:val="bullet"/>
      <w:lvlText w:val=""/>
      <w:lvlJc w:val="left"/>
      <w:pPr>
        <w:tabs>
          <w:tab w:val="num" w:pos="4315"/>
        </w:tabs>
        <w:ind w:left="4315" w:hanging="360"/>
      </w:pPr>
      <w:rPr>
        <w:rFonts w:ascii="Wingdings" w:hAnsi="Wingdings" w:hint="default"/>
      </w:rPr>
    </w:lvl>
    <w:lvl w:ilvl="6" w:tplc="04190001" w:tentative="1">
      <w:start w:val="1"/>
      <w:numFmt w:val="bullet"/>
      <w:lvlText w:val=""/>
      <w:lvlJc w:val="left"/>
      <w:pPr>
        <w:tabs>
          <w:tab w:val="num" w:pos="5035"/>
        </w:tabs>
        <w:ind w:left="5035" w:hanging="360"/>
      </w:pPr>
      <w:rPr>
        <w:rFonts w:ascii="Symbol" w:hAnsi="Symbol" w:hint="default"/>
      </w:rPr>
    </w:lvl>
    <w:lvl w:ilvl="7" w:tplc="04190003" w:tentative="1">
      <w:start w:val="1"/>
      <w:numFmt w:val="bullet"/>
      <w:lvlText w:val="o"/>
      <w:lvlJc w:val="left"/>
      <w:pPr>
        <w:tabs>
          <w:tab w:val="num" w:pos="5755"/>
        </w:tabs>
        <w:ind w:left="5755" w:hanging="360"/>
      </w:pPr>
      <w:rPr>
        <w:rFonts w:ascii="Courier New" w:hAnsi="Courier New" w:cs="Courier New" w:hint="default"/>
      </w:rPr>
    </w:lvl>
    <w:lvl w:ilvl="8" w:tplc="04190005" w:tentative="1">
      <w:start w:val="1"/>
      <w:numFmt w:val="bullet"/>
      <w:lvlText w:val=""/>
      <w:lvlJc w:val="left"/>
      <w:pPr>
        <w:tabs>
          <w:tab w:val="num" w:pos="6475"/>
        </w:tabs>
        <w:ind w:left="6475" w:hanging="360"/>
      </w:pPr>
      <w:rPr>
        <w:rFonts w:ascii="Wingdings" w:hAnsi="Wingdings" w:hint="default"/>
      </w:rPr>
    </w:lvl>
  </w:abstractNum>
  <w:abstractNum w:abstractNumId="167">
    <w:nsid w:val="21A91969"/>
    <w:multiLevelType w:val="hybridMultilevel"/>
    <w:tmpl w:val="12664DE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68">
    <w:nsid w:val="226358F8"/>
    <w:multiLevelType w:val="hybridMultilevel"/>
    <w:tmpl w:val="BC548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2636701"/>
    <w:multiLevelType w:val="hybridMultilevel"/>
    <w:tmpl w:val="9ADE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2973BE2"/>
    <w:multiLevelType w:val="hybridMultilevel"/>
    <w:tmpl w:val="F970D85C"/>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2AA7956"/>
    <w:multiLevelType w:val="hybridMultilevel"/>
    <w:tmpl w:val="6C48830E"/>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2DC0AF7"/>
    <w:multiLevelType w:val="hybridMultilevel"/>
    <w:tmpl w:val="B76E9C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23162C04"/>
    <w:multiLevelType w:val="hybridMultilevel"/>
    <w:tmpl w:val="A1BAD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290AB9"/>
    <w:multiLevelType w:val="hybridMultilevel"/>
    <w:tmpl w:val="3CFAC4EE"/>
    <w:lvl w:ilvl="0" w:tplc="3F7CE3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237F6DE7"/>
    <w:multiLevelType w:val="hybridMultilevel"/>
    <w:tmpl w:val="219838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243B2F66"/>
    <w:multiLevelType w:val="hybridMultilevel"/>
    <w:tmpl w:val="207A6402"/>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468716F"/>
    <w:multiLevelType w:val="hybridMultilevel"/>
    <w:tmpl w:val="156C3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9">
    <w:nsid w:val="25A56362"/>
    <w:multiLevelType w:val="hybridMultilevel"/>
    <w:tmpl w:val="E750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5C669A3"/>
    <w:multiLevelType w:val="hybridMultilevel"/>
    <w:tmpl w:val="B67C4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606656C"/>
    <w:multiLevelType w:val="hybridMultilevel"/>
    <w:tmpl w:val="40D4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60C53E6"/>
    <w:multiLevelType w:val="hybridMultilevel"/>
    <w:tmpl w:val="8BF246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261E7E10"/>
    <w:multiLevelType w:val="hybridMultilevel"/>
    <w:tmpl w:val="1198405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4">
    <w:nsid w:val="262A49E5"/>
    <w:multiLevelType w:val="hybridMultilevel"/>
    <w:tmpl w:val="381623E6"/>
    <w:lvl w:ilvl="0" w:tplc="241EF56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5">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6611B12"/>
    <w:multiLevelType w:val="hybridMultilevel"/>
    <w:tmpl w:val="37A62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26A36833"/>
    <w:multiLevelType w:val="hybridMultilevel"/>
    <w:tmpl w:val="5DC83EB0"/>
    <w:lvl w:ilvl="0" w:tplc="5D46B2E8">
      <w:start w:val="1"/>
      <w:numFmt w:val="bullet"/>
      <w:lvlText w:val=""/>
      <w:lvlJc w:val="left"/>
      <w:pPr>
        <w:tabs>
          <w:tab w:val="num" w:pos="720"/>
        </w:tabs>
        <w:ind w:left="720" w:hanging="360"/>
      </w:pPr>
      <w:rPr>
        <w:rFonts w:ascii="Symbol" w:hAnsi="Symbol" w:hint="default"/>
        <w:sz w:val="20"/>
      </w:rPr>
    </w:lvl>
    <w:lvl w:ilvl="1" w:tplc="0A502338" w:tentative="1">
      <w:start w:val="1"/>
      <w:numFmt w:val="bullet"/>
      <w:lvlText w:val="o"/>
      <w:lvlJc w:val="left"/>
      <w:pPr>
        <w:tabs>
          <w:tab w:val="num" w:pos="1440"/>
        </w:tabs>
        <w:ind w:left="1440" w:hanging="360"/>
      </w:pPr>
      <w:rPr>
        <w:rFonts w:ascii="Courier New" w:hAnsi="Courier New" w:hint="default"/>
        <w:sz w:val="20"/>
      </w:rPr>
    </w:lvl>
    <w:lvl w:ilvl="2" w:tplc="7B56F862" w:tentative="1">
      <w:start w:val="1"/>
      <w:numFmt w:val="bullet"/>
      <w:lvlText w:val=""/>
      <w:lvlJc w:val="left"/>
      <w:pPr>
        <w:tabs>
          <w:tab w:val="num" w:pos="2160"/>
        </w:tabs>
        <w:ind w:left="2160" w:hanging="360"/>
      </w:pPr>
      <w:rPr>
        <w:rFonts w:ascii="Wingdings" w:hAnsi="Wingdings" w:hint="default"/>
        <w:sz w:val="20"/>
      </w:rPr>
    </w:lvl>
    <w:lvl w:ilvl="3" w:tplc="5D3C1EEE" w:tentative="1">
      <w:start w:val="1"/>
      <w:numFmt w:val="bullet"/>
      <w:lvlText w:val=""/>
      <w:lvlJc w:val="left"/>
      <w:pPr>
        <w:tabs>
          <w:tab w:val="num" w:pos="2880"/>
        </w:tabs>
        <w:ind w:left="2880" w:hanging="360"/>
      </w:pPr>
      <w:rPr>
        <w:rFonts w:ascii="Wingdings" w:hAnsi="Wingdings" w:hint="default"/>
        <w:sz w:val="20"/>
      </w:rPr>
    </w:lvl>
    <w:lvl w:ilvl="4" w:tplc="F6A4B544" w:tentative="1">
      <w:start w:val="1"/>
      <w:numFmt w:val="bullet"/>
      <w:lvlText w:val=""/>
      <w:lvlJc w:val="left"/>
      <w:pPr>
        <w:tabs>
          <w:tab w:val="num" w:pos="3600"/>
        </w:tabs>
        <w:ind w:left="3600" w:hanging="360"/>
      </w:pPr>
      <w:rPr>
        <w:rFonts w:ascii="Wingdings" w:hAnsi="Wingdings" w:hint="default"/>
        <w:sz w:val="20"/>
      </w:rPr>
    </w:lvl>
    <w:lvl w:ilvl="5" w:tplc="76A2B162" w:tentative="1">
      <w:start w:val="1"/>
      <w:numFmt w:val="bullet"/>
      <w:lvlText w:val=""/>
      <w:lvlJc w:val="left"/>
      <w:pPr>
        <w:tabs>
          <w:tab w:val="num" w:pos="4320"/>
        </w:tabs>
        <w:ind w:left="4320" w:hanging="360"/>
      </w:pPr>
      <w:rPr>
        <w:rFonts w:ascii="Wingdings" w:hAnsi="Wingdings" w:hint="default"/>
        <w:sz w:val="20"/>
      </w:rPr>
    </w:lvl>
    <w:lvl w:ilvl="6" w:tplc="9C3E86F4" w:tentative="1">
      <w:start w:val="1"/>
      <w:numFmt w:val="bullet"/>
      <w:lvlText w:val=""/>
      <w:lvlJc w:val="left"/>
      <w:pPr>
        <w:tabs>
          <w:tab w:val="num" w:pos="5040"/>
        </w:tabs>
        <w:ind w:left="5040" w:hanging="360"/>
      </w:pPr>
      <w:rPr>
        <w:rFonts w:ascii="Wingdings" w:hAnsi="Wingdings" w:hint="default"/>
        <w:sz w:val="20"/>
      </w:rPr>
    </w:lvl>
    <w:lvl w:ilvl="7" w:tplc="B6B85D88" w:tentative="1">
      <w:start w:val="1"/>
      <w:numFmt w:val="bullet"/>
      <w:lvlText w:val=""/>
      <w:lvlJc w:val="left"/>
      <w:pPr>
        <w:tabs>
          <w:tab w:val="num" w:pos="5760"/>
        </w:tabs>
        <w:ind w:left="5760" w:hanging="360"/>
      </w:pPr>
      <w:rPr>
        <w:rFonts w:ascii="Wingdings" w:hAnsi="Wingdings" w:hint="default"/>
        <w:sz w:val="20"/>
      </w:rPr>
    </w:lvl>
    <w:lvl w:ilvl="8" w:tplc="8052574A"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A9481D"/>
    <w:multiLevelType w:val="hybridMultilevel"/>
    <w:tmpl w:val="A502D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6BC45D9"/>
    <w:multiLevelType w:val="hybridMultilevel"/>
    <w:tmpl w:val="1A2C4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6FC5873"/>
    <w:multiLevelType w:val="hybridMultilevel"/>
    <w:tmpl w:val="084EF036"/>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7117D07"/>
    <w:multiLevelType w:val="hybridMultilevel"/>
    <w:tmpl w:val="8544E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71E637E"/>
    <w:multiLevelType w:val="hybridMultilevel"/>
    <w:tmpl w:val="4DCA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312D29"/>
    <w:multiLevelType w:val="hybridMultilevel"/>
    <w:tmpl w:val="4EEC0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76922FC"/>
    <w:multiLevelType w:val="hybridMultilevel"/>
    <w:tmpl w:val="95EAA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7843B4B"/>
    <w:multiLevelType w:val="hybridMultilevel"/>
    <w:tmpl w:val="EC0E7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7BE5F7D"/>
    <w:multiLevelType w:val="hybridMultilevel"/>
    <w:tmpl w:val="CC8A5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7CF7379"/>
    <w:multiLevelType w:val="hybridMultilevel"/>
    <w:tmpl w:val="551A3A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7E1146D"/>
    <w:multiLevelType w:val="hybridMultilevel"/>
    <w:tmpl w:val="B95CA1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281A30F4"/>
    <w:multiLevelType w:val="hybridMultilevel"/>
    <w:tmpl w:val="777AF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888287C"/>
    <w:multiLevelType w:val="hybridMultilevel"/>
    <w:tmpl w:val="C0BC61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1">
    <w:nsid w:val="289767F2"/>
    <w:multiLevelType w:val="hybridMultilevel"/>
    <w:tmpl w:val="D098CEFC"/>
    <w:lvl w:ilvl="0" w:tplc="8B66713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28A91F2E"/>
    <w:multiLevelType w:val="multilevel"/>
    <w:tmpl w:val="CF44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28DC4B2B"/>
    <w:multiLevelType w:val="hybridMultilevel"/>
    <w:tmpl w:val="E368BB70"/>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8E52049"/>
    <w:multiLevelType w:val="hybridMultilevel"/>
    <w:tmpl w:val="91447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29304519"/>
    <w:multiLevelType w:val="hybridMultilevel"/>
    <w:tmpl w:val="DB1AFD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6">
    <w:nsid w:val="293E664D"/>
    <w:multiLevelType w:val="hybridMultilevel"/>
    <w:tmpl w:val="ECF29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9515189"/>
    <w:multiLevelType w:val="hybridMultilevel"/>
    <w:tmpl w:val="830CF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296E28B7"/>
    <w:multiLevelType w:val="hybridMultilevel"/>
    <w:tmpl w:val="B7CC8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9986B0F"/>
    <w:multiLevelType w:val="hybridMultilevel"/>
    <w:tmpl w:val="EBEE88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29A255C3"/>
    <w:multiLevelType w:val="hybridMultilevel"/>
    <w:tmpl w:val="C13EE7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9A26D2C"/>
    <w:multiLevelType w:val="hybridMultilevel"/>
    <w:tmpl w:val="F392E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9C77142"/>
    <w:multiLevelType w:val="hybridMultilevel"/>
    <w:tmpl w:val="8F04F5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9E562F9"/>
    <w:multiLevelType w:val="hybridMultilevel"/>
    <w:tmpl w:val="615A1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9E86C96"/>
    <w:multiLevelType w:val="hybridMultilevel"/>
    <w:tmpl w:val="034A8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9F66DCB"/>
    <w:multiLevelType w:val="multilevel"/>
    <w:tmpl w:val="A254F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A4D0C82"/>
    <w:multiLevelType w:val="hybridMultilevel"/>
    <w:tmpl w:val="1E888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A4F4C34"/>
    <w:multiLevelType w:val="hybridMultilevel"/>
    <w:tmpl w:val="66681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A773F54"/>
    <w:multiLevelType w:val="hybridMultilevel"/>
    <w:tmpl w:val="8BCA4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2A8F6933"/>
    <w:multiLevelType w:val="hybridMultilevel"/>
    <w:tmpl w:val="4DE60340"/>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AA06FA2"/>
    <w:multiLevelType w:val="hybridMultilevel"/>
    <w:tmpl w:val="B5341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AD86936"/>
    <w:multiLevelType w:val="hybridMultilevel"/>
    <w:tmpl w:val="1FFC6B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B3C587C"/>
    <w:multiLevelType w:val="hybridMultilevel"/>
    <w:tmpl w:val="AEE876AE"/>
    <w:lvl w:ilvl="0" w:tplc="9E50D86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2BAA5E56"/>
    <w:multiLevelType w:val="hybridMultilevel"/>
    <w:tmpl w:val="B35440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2BD261F0"/>
    <w:multiLevelType w:val="hybridMultilevel"/>
    <w:tmpl w:val="FF261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2BF17729"/>
    <w:multiLevelType w:val="hybridMultilevel"/>
    <w:tmpl w:val="536E04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2BFD3F1B"/>
    <w:multiLevelType w:val="hybridMultilevel"/>
    <w:tmpl w:val="5ACE22C8"/>
    <w:lvl w:ilvl="0" w:tplc="241EF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7">
    <w:nsid w:val="2C0A2505"/>
    <w:multiLevelType w:val="hybridMultilevel"/>
    <w:tmpl w:val="F95A9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C11463E"/>
    <w:multiLevelType w:val="hybridMultilevel"/>
    <w:tmpl w:val="0696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C353230"/>
    <w:multiLevelType w:val="multilevel"/>
    <w:tmpl w:val="0A360940"/>
    <w:lvl w:ilvl="0">
      <w:start w:val="8"/>
      <w:numFmt w:val="decimal"/>
      <w:lvlText w:val="%1."/>
      <w:lvlJc w:val="left"/>
      <w:pPr>
        <w:ind w:left="720"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0">
    <w:nsid w:val="2C4E60A8"/>
    <w:multiLevelType w:val="hybridMultilevel"/>
    <w:tmpl w:val="A1FE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2C794C22"/>
    <w:multiLevelType w:val="hybridMultilevel"/>
    <w:tmpl w:val="ECA4D3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32">
    <w:nsid w:val="2C847BBE"/>
    <w:multiLevelType w:val="hybridMultilevel"/>
    <w:tmpl w:val="E2520E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2D042476"/>
    <w:multiLevelType w:val="hybridMultilevel"/>
    <w:tmpl w:val="10EEE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2D1F3C19"/>
    <w:multiLevelType w:val="hybridMultilevel"/>
    <w:tmpl w:val="70CA55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2D734B33"/>
    <w:multiLevelType w:val="hybridMultilevel"/>
    <w:tmpl w:val="6890C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2DA55B1D"/>
    <w:multiLevelType w:val="hybridMultilevel"/>
    <w:tmpl w:val="56EE78D6"/>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2DB52B65"/>
    <w:multiLevelType w:val="multilevel"/>
    <w:tmpl w:val="1F822B2A"/>
    <w:lvl w:ilvl="0">
      <w:start w:val="1"/>
      <w:numFmt w:val="decimal"/>
      <w:lvlText w:val="%1."/>
      <w:lvlJc w:val="left"/>
      <w:pPr>
        <w:ind w:left="720" w:hanging="360"/>
      </w:pPr>
      <w:rPr>
        <w:b/>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9">
    <w:nsid w:val="2EA82C96"/>
    <w:multiLevelType w:val="hybridMultilevel"/>
    <w:tmpl w:val="658AE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2F51005C"/>
    <w:multiLevelType w:val="hybridMultilevel"/>
    <w:tmpl w:val="0A7A4FD2"/>
    <w:lvl w:ilvl="0" w:tplc="0419000D">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241">
    <w:nsid w:val="2F522463"/>
    <w:multiLevelType w:val="hybridMultilevel"/>
    <w:tmpl w:val="38F2065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2F9A683B"/>
    <w:multiLevelType w:val="hybridMultilevel"/>
    <w:tmpl w:val="F41ED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2F9F1F57"/>
    <w:multiLevelType w:val="hybridMultilevel"/>
    <w:tmpl w:val="FA36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303E0743"/>
    <w:multiLevelType w:val="hybridMultilevel"/>
    <w:tmpl w:val="82C89D80"/>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0AB49AE"/>
    <w:multiLevelType w:val="hybridMultilevel"/>
    <w:tmpl w:val="97A0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8">
    <w:nsid w:val="30C41117"/>
    <w:multiLevelType w:val="hybridMultilevel"/>
    <w:tmpl w:val="E8CED1C4"/>
    <w:lvl w:ilvl="0" w:tplc="B2C0E3CA">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0E0374A"/>
    <w:multiLevelType w:val="hybridMultilevel"/>
    <w:tmpl w:val="870428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311709F2"/>
    <w:multiLevelType w:val="hybridMultilevel"/>
    <w:tmpl w:val="5ED6D370"/>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1827E56"/>
    <w:multiLevelType w:val="hybridMultilevel"/>
    <w:tmpl w:val="F8A80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31AF48E3"/>
    <w:multiLevelType w:val="hybridMultilevel"/>
    <w:tmpl w:val="D548B214"/>
    <w:lvl w:ilvl="0" w:tplc="7794D0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1F96A50"/>
    <w:multiLevelType w:val="hybridMultilevel"/>
    <w:tmpl w:val="755A6A1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325E71B8"/>
    <w:multiLevelType w:val="hybridMultilevel"/>
    <w:tmpl w:val="CB4A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26335D3"/>
    <w:multiLevelType w:val="hybridMultilevel"/>
    <w:tmpl w:val="1884C6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6">
    <w:nsid w:val="32F4002F"/>
    <w:multiLevelType w:val="hybridMultilevel"/>
    <w:tmpl w:val="E8F49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2FE6CD8"/>
    <w:multiLevelType w:val="hybridMultilevel"/>
    <w:tmpl w:val="E8965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31747C0"/>
    <w:multiLevelType w:val="hybridMultilevel"/>
    <w:tmpl w:val="837230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332605CD"/>
    <w:multiLevelType w:val="hybridMultilevel"/>
    <w:tmpl w:val="5DE0B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36D091D"/>
    <w:multiLevelType w:val="multilevel"/>
    <w:tmpl w:val="A876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33A1706C"/>
    <w:multiLevelType w:val="hybridMultilevel"/>
    <w:tmpl w:val="48F075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3A743BB"/>
    <w:multiLevelType w:val="hybridMultilevel"/>
    <w:tmpl w:val="5F7EB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33BB4DDB"/>
    <w:multiLevelType w:val="hybridMultilevel"/>
    <w:tmpl w:val="22EA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3D541E6"/>
    <w:multiLevelType w:val="hybridMultilevel"/>
    <w:tmpl w:val="B00A208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345E269D"/>
    <w:multiLevelType w:val="multilevel"/>
    <w:tmpl w:val="1AA6D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348D4C0B"/>
    <w:multiLevelType w:val="hybridMultilevel"/>
    <w:tmpl w:val="31945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5344E88"/>
    <w:multiLevelType w:val="hybridMultilevel"/>
    <w:tmpl w:val="816A59DC"/>
    <w:lvl w:ilvl="0" w:tplc="CF9E5C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35373757"/>
    <w:multiLevelType w:val="hybridMultilevel"/>
    <w:tmpl w:val="7102E1AC"/>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1">
    <w:nsid w:val="35583123"/>
    <w:multiLevelType w:val="hybridMultilevel"/>
    <w:tmpl w:val="8EB8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5B11098"/>
    <w:multiLevelType w:val="hybridMultilevel"/>
    <w:tmpl w:val="555885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35B219BA"/>
    <w:multiLevelType w:val="hybridMultilevel"/>
    <w:tmpl w:val="0FEA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35C04BE7"/>
    <w:multiLevelType w:val="hybridMultilevel"/>
    <w:tmpl w:val="5A84E4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nsid w:val="35CD2CE4"/>
    <w:multiLevelType w:val="hybridMultilevel"/>
    <w:tmpl w:val="E602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6093D42"/>
    <w:multiLevelType w:val="hybridMultilevel"/>
    <w:tmpl w:val="85E4FF80"/>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6186387"/>
    <w:multiLevelType w:val="hybridMultilevel"/>
    <w:tmpl w:val="E54E8E36"/>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64B1812"/>
    <w:multiLevelType w:val="hybridMultilevel"/>
    <w:tmpl w:val="4ACCD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0">
    <w:nsid w:val="36761828"/>
    <w:multiLevelType w:val="hybridMultilevel"/>
    <w:tmpl w:val="FA949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nsid w:val="367A13E7"/>
    <w:multiLevelType w:val="hybridMultilevel"/>
    <w:tmpl w:val="5DCA8C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36870A27"/>
    <w:multiLevelType w:val="hybridMultilevel"/>
    <w:tmpl w:val="3F5AC1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3">
    <w:nsid w:val="369A7269"/>
    <w:multiLevelType w:val="hybridMultilevel"/>
    <w:tmpl w:val="E020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6A22AB5"/>
    <w:multiLevelType w:val="hybridMultilevel"/>
    <w:tmpl w:val="19623250"/>
    <w:lvl w:ilvl="0" w:tplc="9E50D86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36D424F3"/>
    <w:multiLevelType w:val="hybridMultilevel"/>
    <w:tmpl w:val="4B4E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6F467BC"/>
    <w:multiLevelType w:val="hybridMultilevel"/>
    <w:tmpl w:val="BC14B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6FA4E54"/>
    <w:multiLevelType w:val="hybridMultilevel"/>
    <w:tmpl w:val="492C94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37A90140"/>
    <w:multiLevelType w:val="hybridMultilevel"/>
    <w:tmpl w:val="3D6474BA"/>
    <w:lvl w:ilvl="0" w:tplc="04190001">
      <w:start w:val="1"/>
      <w:numFmt w:val="bullet"/>
      <w:lvlText w:val=""/>
      <w:lvlJc w:val="left"/>
      <w:pPr>
        <w:ind w:left="-650" w:hanging="360"/>
      </w:pPr>
      <w:rPr>
        <w:rFonts w:ascii="Symbol" w:hAnsi="Symbol" w:hint="default"/>
      </w:rPr>
    </w:lvl>
    <w:lvl w:ilvl="1" w:tplc="04190003" w:tentative="1">
      <w:start w:val="1"/>
      <w:numFmt w:val="bullet"/>
      <w:lvlText w:val="o"/>
      <w:lvlJc w:val="left"/>
      <w:pPr>
        <w:ind w:left="70" w:hanging="360"/>
      </w:pPr>
      <w:rPr>
        <w:rFonts w:ascii="Courier New" w:hAnsi="Courier New" w:cs="Courier New" w:hint="default"/>
      </w:rPr>
    </w:lvl>
    <w:lvl w:ilvl="2" w:tplc="04190005" w:tentative="1">
      <w:start w:val="1"/>
      <w:numFmt w:val="bullet"/>
      <w:lvlText w:val=""/>
      <w:lvlJc w:val="left"/>
      <w:pPr>
        <w:ind w:left="790" w:hanging="360"/>
      </w:pPr>
      <w:rPr>
        <w:rFonts w:ascii="Wingdings" w:hAnsi="Wingdings" w:hint="default"/>
      </w:rPr>
    </w:lvl>
    <w:lvl w:ilvl="3" w:tplc="04190001" w:tentative="1">
      <w:start w:val="1"/>
      <w:numFmt w:val="bullet"/>
      <w:lvlText w:val=""/>
      <w:lvlJc w:val="left"/>
      <w:pPr>
        <w:ind w:left="1510" w:hanging="360"/>
      </w:pPr>
      <w:rPr>
        <w:rFonts w:ascii="Symbol" w:hAnsi="Symbol" w:hint="default"/>
      </w:rPr>
    </w:lvl>
    <w:lvl w:ilvl="4" w:tplc="04190003" w:tentative="1">
      <w:start w:val="1"/>
      <w:numFmt w:val="bullet"/>
      <w:lvlText w:val="o"/>
      <w:lvlJc w:val="left"/>
      <w:pPr>
        <w:ind w:left="2230" w:hanging="360"/>
      </w:pPr>
      <w:rPr>
        <w:rFonts w:ascii="Courier New" w:hAnsi="Courier New" w:cs="Courier New" w:hint="default"/>
      </w:rPr>
    </w:lvl>
    <w:lvl w:ilvl="5" w:tplc="04190005" w:tentative="1">
      <w:start w:val="1"/>
      <w:numFmt w:val="bullet"/>
      <w:lvlText w:val=""/>
      <w:lvlJc w:val="left"/>
      <w:pPr>
        <w:ind w:left="2950" w:hanging="360"/>
      </w:pPr>
      <w:rPr>
        <w:rFonts w:ascii="Wingdings" w:hAnsi="Wingdings" w:hint="default"/>
      </w:rPr>
    </w:lvl>
    <w:lvl w:ilvl="6" w:tplc="04190001" w:tentative="1">
      <w:start w:val="1"/>
      <w:numFmt w:val="bullet"/>
      <w:lvlText w:val=""/>
      <w:lvlJc w:val="left"/>
      <w:pPr>
        <w:ind w:left="3670" w:hanging="360"/>
      </w:pPr>
      <w:rPr>
        <w:rFonts w:ascii="Symbol" w:hAnsi="Symbol" w:hint="default"/>
      </w:rPr>
    </w:lvl>
    <w:lvl w:ilvl="7" w:tplc="04190003" w:tentative="1">
      <w:start w:val="1"/>
      <w:numFmt w:val="bullet"/>
      <w:lvlText w:val="o"/>
      <w:lvlJc w:val="left"/>
      <w:pPr>
        <w:ind w:left="4390" w:hanging="360"/>
      </w:pPr>
      <w:rPr>
        <w:rFonts w:ascii="Courier New" w:hAnsi="Courier New" w:cs="Courier New" w:hint="default"/>
      </w:rPr>
    </w:lvl>
    <w:lvl w:ilvl="8" w:tplc="04190005" w:tentative="1">
      <w:start w:val="1"/>
      <w:numFmt w:val="bullet"/>
      <w:lvlText w:val=""/>
      <w:lvlJc w:val="left"/>
      <w:pPr>
        <w:ind w:left="5110" w:hanging="360"/>
      </w:pPr>
      <w:rPr>
        <w:rFonts w:ascii="Wingdings" w:hAnsi="Wingdings" w:hint="default"/>
      </w:rPr>
    </w:lvl>
  </w:abstractNum>
  <w:abstractNum w:abstractNumId="289">
    <w:nsid w:val="37F14C57"/>
    <w:multiLevelType w:val="hybridMultilevel"/>
    <w:tmpl w:val="D7208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83A3583"/>
    <w:multiLevelType w:val="hybridMultilevel"/>
    <w:tmpl w:val="3C32C5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2">
    <w:nsid w:val="388E5126"/>
    <w:multiLevelType w:val="hybridMultilevel"/>
    <w:tmpl w:val="A998CB02"/>
    <w:lvl w:ilvl="0" w:tplc="93C44D6A">
      <w:start w:val="1"/>
      <w:numFmt w:val="bullet"/>
      <w:lvlText w:val=""/>
      <w:lvlJc w:val="left"/>
      <w:pPr>
        <w:tabs>
          <w:tab w:val="num" w:pos="720"/>
        </w:tabs>
        <w:ind w:left="720" w:hanging="360"/>
      </w:pPr>
      <w:rPr>
        <w:rFonts w:ascii="Symbol" w:hAnsi="Symbol" w:hint="default"/>
        <w:sz w:val="20"/>
      </w:rPr>
    </w:lvl>
    <w:lvl w:ilvl="1" w:tplc="754AF16E" w:tentative="1">
      <w:start w:val="1"/>
      <w:numFmt w:val="bullet"/>
      <w:lvlText w:val="o"/>
      <w:lvlJc w:val="left"/>
      <w:pPr>
        <w:tabs>
          <w:tab w:val="num" w:pos="1440"/>
        </w:tabs>
        <w:ind w:left="1440" w:hanging="360"/>
      </w:pPr>
      <w:rPr>
        <w:rFonts w:ascii="Courier New" w:hAnsi="Courier New" w:hint="default"/>
        <w:sz w:val="20"/>
      </w:rPr>
    </w:lvl>
    <w:lvl w:ilvl="2" w:tplc="A5F2E46C" w:tentative="1">
      <w:start w:val="1"/>
      <w:numFmt w:val="bullet"/>
      <w:lvlText w:val=""/>
      <w:lvlJc w:val="left"/>
      <w:pPr>
        <w:tabs>
          <w:tab w:val="num" w:pos="2160"/>
        </w:tabs>
        <w:ind w:left="2160" w:hanging="360"/>
      </w:pPr>
      <w:rPr>
        <w:rFonts w:ascii="Wingdings" w:hAnsi="Wingdings" w:hint="default"/>
        <w:sz w:val="20"/>
      </w:rPr>
    </w:lvl>
    <w:lvl w:ilvl="3" w:tplc="AC629FA6" w:tentative="1">
      <w:start w:val="1"/>
      <w:numFmt w:val="bullet"/>
      <w:lvlText w:val=""/>
      <w:lvlJc w:val="left"/>
      <w:pPr>
        <w:tabs>
          <w:tab w:val="num" w:pos="2880"/>
        </w:tabs>
        <w:ind w:left="2880" w:hanging="360"/>
      </w:pPr>
      <w:rPr>
        <w:rFonts w:ascii="Wingdings" w:hAnsi="Wingdings" w:hint="default"/>
        <w:sz w:val="20"/>
      </w:rPr>
    </w:lvl>
    <w:lvl w:ilvl="4" w:tplc="532C3E7C" w:tentative="1">
      <w:start w:val="1"/>
      <w:numFmt w:val="bullet"/>
      <w:lvlText w:val=""/>
      <w:lvlJc w:val="left"/>
      <w:pPr>
        <w:tabs>
          <w:tab w:val="num" w:pos="3600"/>
        </w:tabs>
        <w:ind w:left="3600" w:hanging="360"/>
      </w:pPr>
      <w:rPr>
        <w:rFonts w:ascii="Wingdings" w:hAnsi="Wingdings" w:hint="default"/>
        <w:sz w:val="20"/>
      </w:rPr>
    </w:lvl>
    <w:lvl w:ilvl="5" w:tplc="88AA5BFA" w:tentative="1">
      <w:start w:val="1"/>
      <w:numFmt w:val="bullet"/>
      <w:lvlText w:val=""/>
      <w:lvlJc w:val="left"/>
      <w:pPr>
        <w:tabs>
          <w:tab w:val="num" w:pos="4320"/>
        </w:tabs>
        <w:ind w:left="4320" w:hanging="360"/>
      </w:pPr>
      <w:rPr>
        <w:rFonts w:ascii="Wingdings" w:hAnsi="Wingdings" w:hint="default"/>
        <w:sz w:val="20"/>
      </w:rPr>
    </w:lvl>
    <w:lvl w:ilvl="6" w:tplc="0B262A38" w:tentative="1">
      <w:start w:val="1"/>
      <w:numFmt w:val="bullet"/>
      <w:lvlText w:val=""/>
      <w:lvlJc w:val="left"/>
      <w:pPr>
        <w:tabs>
          <w:tab w:val="num" w:pos="5040"/>
        </w:tabs>
        <w:ind w:left="5040" w:hanging="360"/>
      </w:pPr>
      <w:rPr>
        <w:rFonts w:ascii="Wingdings" w:hAnsi="Wingdings" w:hint="default"/>
        <w:sz w:val="20"/>
      </w:rPr>
    </w:lvl>
    <w:lvl w:ilvl="7" w:tplc="FB849F38" w:tentative="1">
      <w:start w:val="1"/>
      <w:numFmt w:val="bullet"/>
      <w:lvlText w:val=""/>
      <w:lvlJc w:val="left"/>
      <w:pPr>
        <w:tabs>
          <w:tab w:val="num" w:pos="5760"/>
        </w:tabs>
        <w:ind w:left="5760" w:hanging="360"/>
      </w:pPr>
      <w:rPr>
        <w:rFonts w:ascii="Wingdings" w:hAnsi="Wingdings" w:hint="default"/>
        <w:sz w:val="20"/>
      </w:rPr>
    </w:lvl>
    <w:lvl w:ilvl="8" w:tplc="B49C5582" w:tentative="1">
      <w:start w:val="1"/>
      <w:numFmt w:val="bullet"/>
      <w:lvlText w:val=""/>
      <w:lvlJc w:val="left"/>
      <w:pPr>
        <w:tabs>
          <w:tab w:val="num" w:pos="6480"/>
        </w:tabs>
        <w:ind w:left="6480" w:hanging="360"/>
      </w:pPr>
      <w:rPr>
        <w:rFonts w:ascii="Wingdings" w:hAnsi="Wingdings" w:hint="default"/>
        <w:sz w:val="20"/>
      </w:rPr>
    </w:lvl>
  </w:abstractNum>
  <w:abstractNum w:abstractNumId="293">
    <w:nsid w:val="38F548D9"/>
    <w:multiLevelType w:val="hybridMultilevel"/>
    <w:tmpl w:val="FEE65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39536342"/>
    <w:multiLevelType w:val="hybridMultilevel"/>
    <w:tmpl w:val="3FE81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3958269E"/>
    <w:multiLevelType w:val="hybridMultilevel"/>
    <w:tmpl w:val="759ED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9676616"/>
    <w:multiLevelType w:val="hybridMultilevel"/>
    <w:tmpl w:val="65C47778"/>
    <w:lvl w:ilvl="0" w:tplc="9E50D86C">
      <w:start w:val="1"/>
      <w:numFmt w:val="decimal"/>
      <w:lvlText w:val="%1."/>
      <w:lvlJc w:val="left"/>
      <w:pPr>
        <w:tabs>
          <w:tab w:val="num" w:pos="360"/>
        </w:tabs>
        <w:ind w:left="-360" w:firstLine="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97">
    <w:nsid w:val="3991259E"/>
    <w:multiLevelType w:val="hybridMultilevel"/>
    <w:tmpl w:val="9A30A480"/>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9D26672"/>
    <w:multiLevelType w:val="hybridMultilevel"/>
    <w:tmpl w:val="D8724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3A260BC0"/>
    <w:multiLevelType w:val="hybridMultilevel"/>
    <w:tmpl w:val="FFC0EF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AC844CE"/>
    <w:multiLevelType w:val="hybridMultilevel"/>
    <w:tmpl w:val="CA3C0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ADB10AB"/>
    <w:multiLevelType w:val="hybridMultilevel"/>
    <w:tmpl w:val="3F146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B003D20"/>
    <w:multiLevelType w:val="hybridMultilevel"/>
    <w:tmpl w:val="6B9CC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B7E0533"/>
    <w:multiLevelType w:val="hybridMultilevel"/>
    <w:tmpl w:val="33F21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B893E72"/>
    <w:multiLevelType w:val="hybridMultilevel"/>
    <w:tmpl w:val="A54010DA"/>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BDA4E93"/>
    <w:multiLevelType w:val="hybridMultilevel"/>
    <w:tmpl w:val="341EB5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3BF903B4"/>
    <w:multiLevelType w:val="hybridMultilevel"/>
    <w:tmpl w:val="97E4A74A"/>
    <w:lvl w:ilvl="0" w:tplc="1DD4A5C2">
      <w:start w:val="1"/>
      <w:numFmt w:val="decimal"/>
      <w:lvlText w:val="%1."/>
      <w:lvlJc w:val="left"/>
      <w:pPr>
        <w:tabs>
          <w:tab w:val="num" w:pos="454"/>
        </w:tabs>
        <w:ind w:left="113"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nsid w:val="3BFC6F4B"/>
    <w:multiLevelType w:val="hybridMultilevel"/>
    <w:tmpl w:val="DB76E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9">
    <w:nsid w:val="3C611AE9"/>
    <w:multiLevelType w:val="hybridMultilevel"/>
    <w:tmpl w:val="2B3E3724"/>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3C7348F2"/>
    <w:multiLevelType w:val="hybridMultilevel"/>
    <w:tmpl w:val="5E5A1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3C925F00"/>
    <w:multiLevelType w:val="hybridMultilevel"/>
    <w:tmpl w:val="B22A77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3CF67A74"/>
    <w:multiLevelType w:val="hybridMultilevel"/>
    <w:tmpl w:val="58C6F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DC02AAC"/>
    <w:multiLevelType w:val="hybridMultilevel"/>
    <w:tmpl w:val="9B126F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DD553B8"/>
    <w:multiLevelType w:val="hybridMultilevel"/>
    <w:tmpl w:val="22129214"/>
    <w:lvl w:ilvl="0" w:tplc="241EF5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5">
    <w:nsid w:val="3DFE7AE0"/>
    <w:multiLevelType w:val="hybridMultilevel"/>
    <w:tmpl w:val="607CD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3E4A612C"/>
    <w:multiLevelType w:val="hybridMultilevel"/>
    <w:tmpl w:val="5E288FD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F431BFD"/>
    <w:multiLevelType w:val="hybridMultilevel"/>
    <w:tmpl w:val="DDC2EE4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nsid w:val="3F666849"/>
    <w:multiLevelType w:val="hybridMultilevel"/>
    <w:tmpl w:val="0F5EE322"/>
    <w:lvl w:ilvl="0" w:tplc="CBAE6BE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9">
    <w:nsid w:val="3F73681F"/>
    <w:multiLevelType w:val="hybridMultilevel"/>
    <w:tmpl w:val="8062C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400543A4"/>
    <w:multiLevelType w:val="hybridMultilevel"/>
    <w:tmpl w:val="4C188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04C58C4"/>
    <w:multiLevelType w:val="hybridMultilevel"/>
    <w:tmpl w:val="23E433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408F6CD7"/>
    <w:multiLevelType w:val="hybridMultilevel"/>
    <w:tmpl w:val="8A9AC5C8"/>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09B3935"/>
    <w:multiLevelType w:val="hybridMultilevel"/>
    <w:tmpl w:val="DE96D9C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0BF1E0E"/>
    <w:multiLevelType w:val="multilevel"/>
    <w:tmpl w:val="2AC65216"/>
    <w:lvl w:ilvl="0">
      <w:start w:val="1"/>
      <w:numFmt w:val="decimal"/>
      <w:lvlText w:val="%1."/>
      <w:lvlJc w:val="left"/>
      <w:pPr>
        <w:ind w:left="720" w:hanging="360"/>
      </w:pPr>
      <w:rPr>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5">
    <w:nsid w:val="40F07B12"/>
    <w:multiLevelType w:val="hybridMultilevel"/>
    <w:tmpl w:val="B11AD95A"/>
    <w:lvl w:ilvl="0" w:tplc="EA185570">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416B59D2"/>
    <w:multiLevelType w:val="hybridMultilevel"/>
    <w:tmpl w:val="229AB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16B6332"/>
    <w:multiLevelType w:val="hybridMultilevel"/>
    <w:tmpl w:val="64462A5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1B3423B"/>
    <w:multiLevelType w:val="hybridMultilevel"/>
    <w:tmpl w:val="2DA21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1BC7F50"/>
    <w:multiLevelType w:val="hybridMultilevel"/>
    <w:tmpl w:val="D1B80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1C60D8E"/>
    <w:multiLevelType w:val="hybridMultilevel"/>
    <w:tmpl w:val="54C8DD66"/>
    <w:lvl w:ilvl="0" w:tplc="1A30F8FE">
      <w:start w:val="1"/>
      <w:numFmt w:val="bullet"/>
      <w:lvlText w:val=""/>
      <w:lvlJc w:val="left"/>
      <w:pPr>
        <w:tabs>
          <w:tab w:val="num" w:pos="720"/>
        </w:tabs>
        <w:ind w:left="720" w:hanging="360"/>
      </w:pPr>
      <w:rPr>
        <w:rFonts w:ascii="Symbol" w:hAnsi="Symbol" w:hint="default"/>
        <w:sz w:val="20"/>
      </w:rPr>
    </w:lvl>
    <w:lvl w:ilvl="1" w:tplc="BACA7AF0" w:tentative="1">
      <w:start w:val="1"/>
      <w:numFmt w:val="bullet"/>
      <w:lvlText w:val="o"/>
      <w:lvlJc w:val="left"/>
      <w:pPr>
        <w:tabs>
          <w:tab w:val="num" w:pos="1440"/>
        </w:tabs>
        <w:ind w:left="1440" w:hanging="360"/>
      </w:pPr>
      <w:rPr>
        <w:rFonts w:ascii="Courier New" w:hAnsi="Courier New" w:hint="default"/>
        <w:sz w:val="20"/>
      </w:rPr>
    </w:lvl>
    <w:lvl w:ilvl="2" w:tplc="B70E49D6" w:tentative="1">
      <w:start w:val="1"/>
      <w:numFmt w:val="bullet"/>
      <w:lvlText w:val=""/>
      <w:lvlJc w:val="left"/>
      <w:pPr>
        <w:tabs>
          <w:tab w:val="num" w:pos="2160"/>
        </w:tabs>
        <w:ind w:left="2160" w:hanging="360"/>
      </w:pPr>
      <w:rPr>
        <w:rFonts w:ascii="Wingdings" w:hAnsi="Wingdings" w:hint="default"/>
        <w:sz w:val="20"/>
      </w:rPr>
    </w:lvl>
    <w:lvl w:ilvl="3" w:tplc="03729050" w:tentative="1">
      <w:start w:val="1"/>
      <w:numFmt w:val="bullet"/>
      <w:lvlText w:val=""/>
      <w:lvlJc w:val="left"/>
      <w:pPr>
        <w:tabs>
          <w:tab w:val="num" w:pos="2880"/>
        </w:tabs>
        <w:ind w:left="2880" w:hanging="360"/>
      </w:pPr>
      <w:rPr>
        <w:rFonts w:ascii="Wingdings" w:hAnsi="Wingdings" w:hint="default"/>
        <w:sz w:val="20"/>
      </w:rPr>
    </w:lvl>
    <w:lvl w:ilvl="4" w:tplc="F46A1EDA" w:tentative="1">
      <w:start w:val="1"/>
      <w:numFmt w:val="bullet"/>
      <w:lvlText w:val=""/>
      <w:lvlJc w:val="left"/>
      <w:pPr>
        <w:tabs>
          <w:tab w:val="num" w:pos="3600"/>
        </w:tabs>
        <w:ind w:left="3600" w:hanging="360"/>
      </w:pPr>
      <w:rPr>
        <w:rFonts w:ascii="Wingdings" w:hAnsi="Wingdings" w:hint="default"/>
        <w:sz w:val="20"/>
      </w:rPr>
    </w:lvl>
    <w:lvl w:ilvl="5" w:tplc="1AE2BD28" w:tentative="1">
      <w:start w:val="1"/>
      <w:numFmt w:val="bullet"/>
      <w:lvlText w:val=""/>
      <w:lvlJc w:val="left"/>
      <w:pPr>
        <w:tabs>
          <w:tab w:val="num" w:pos="4320"/>
        </w:tabs>
        <w:ind w:left="4320" w:hanging="360"/>
      </w:pPr>
      <w:rPr>
        <w:rFonts w:ascii="Wingdings" w:hAnsi="Wingdings" w:hint="default"/>
        <w:sz w:val="20"/>
      </w:rPr>
    </w:lvl>
    <w:lvl w:ilvl="6" w:tplc="4D145AD8" w:tentative="1">
      <w:start w:val="1"/>
      <w:numFmt w:val="bullet"/>
      <w:lvlText w:val=""/>
      <w:lvlJc w:val="left"/>
      <w:pPr>
        <w:tabs>
          <w:tab w:val="num" w:pos="5040"/>
        </w:tabs>
        <w:ind w:left="5040" w:hanging="360"/>
      </w:pPr>
      <w:rPr>
        <w:rFonts w:ascii="Wingdings" w:hAnsi="Wingdings" w:hint="default"/>
        <w:sz w:val="20"/>
      </w:rPr>
    </w:lvl>
    <w:lvl w:ilvl="7" w:tplc="6FEE5752" w:tentative="1">
      <w:start w:val="1"/>
      <w:numFmt w:val="bullet"/>
      <w:lvlText w:val=""/>
      <w:lvlJc w:val="left"/>
      <w:pPr>
        <w:tabs>
          <w:tab w:val="num" w:pos="5760"/>
        </w:tabs>
        <w:ind w:left="5760" w:hanging="360"/>
      </w:pPr>
      <w:rPr>
        <w:rFonts w:ascii="Wingdings" w:hAnsi="Wingdings" w:hint="default"/>
        <w:sz w:val="20"/>
      </w:rPr>
    </w:lvl>
    <w:lvl w:ilvl="8" w:tplc="38C08870" w:tentative="1">
      <w:start w:val="1"/>
      <w:numFmt w:val="bullet"/>
      <w:lvlText w:val=""/>
      <w:lvlJc w:val="left"/>
      <w:pPr>
        <w:tabs>
          <w:tab w:val="num" w:pos="6480"/>
        </w:tabs>
        <w:ind w:left="6480" w:hanging="360"/>
      </w:pPr>
      <w:rPr>
        <w:rFonts w:ascii="Wingdings" w:hAnsi="Wingdings" w:hint="default"/>
        <w:sz w:val="20"/>
      </w:rPr>
    </w:lvl>
  </w:abstractNum>
  <w:abstractNum w:abstractNumId="331">
    <w:nsid w:val="41CB4FA9"/>
    <w:multiLevelType w:val="hybridMultilevel"/>
    <w:tmpl w:val="812AB5AE"/>
    <w:lvl w:ilvl="0" w:tplc="6D5AA6B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41CF5D97"/>
    <w:multiLevelType w:val="hybridMultilevel"/>
    <w:tmpl w:val="803ACB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41EF2E9A"/>
    <w:multiLevelType w:val="hybridMultilevel"/>
    <w:tmpl w:val="127201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4">
    <w:nsid w:val="42085EDD"/>
    <w:multiLevelType w:val="hybridMultilevel"/>
    <w:tmpl w:val="204084D8"/>
    <w:lvl w:ilvl="0" w:tplc="241EF56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5">
    <w:nsid w:val="422F5046"/>
    <w:multiLevelType w:val="hybridMultilevel"/>
    <w:tmpl w:val="B3266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286468E"/>
    <w:multiLevelType w:val="hybridMultilevel"/>
    <w:tmpl w:val="DD70C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2893156"/>
    <w:multiLevelType w:val="hybridMultilevel"/>
    <w:tmpl w:val="ED2EC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2B96707"/>
    <w:multiLevelType w:val="hybridMultilevel"/>
    <w:tmpl w:val="952C23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nsid w:val="42F16B05"/>
    <w:multiLevelType w:val="hybridMultilevel"/>
    <w:tmpl w:val="FEE2E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30B4AD1"/>
    <w:multiLevelType w:val="hybridMultilevel"/>
    <w:tmpl w:val="EDFA3C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2">
    <w:nsid w:val="43234F35"/>
    <w:multiLevelType w:val="hybridMultilevel"/>
    <w:tmpl w:val="CBCA8C9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3">
    <w:nsid w:val="436B1117"/>
    <w:multiLevelType w:val="hybridMultilevel"/>
    <w:tmpl w:val="8952AE9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44">
    <w:nsid w:val="43707306"/>
    <w:multiLevelType w:val="hybridMultilevel"/>
    <w:tmpl w:val="E2AC78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3751FED"/>
    <w:multiLevelType w:val="hybridMultilevel"/>
    <w:tmpl w:val="04E88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3CA7173"/>
    <w:multiLevelType w:val="hybridMultilevel"/>
    <w:tmpl w:val="3AFAD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4401118E"/>
    <w:multiLevelType w:val="hybridMultilevel"/>
    <w:tmpl w:val="59DA7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41E7DD2"/>
    <w:multiLevelType w:val="hybridMultilevel"/>
    <w:tmpl w:val="57DAD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4326A6B"/>
    <w:multiLevelType w:val="hybridMultilevel"/>
    <w:tmpl w:val="AD3EA6C8"/>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0">
    <w:nsid w:val="4435590E"/>
    <w:multiLevelType w:val="hybridMultilevel"/>
    <w:tmpl w:val="75D040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4622E2A"/>
    <w:multiLevelType w:val="hybridMultilevel"/>
    <w:tmpl w:val="79D2C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49C4493"/>
    <w:multiLevelType w:val="hybridMultilevel"/>
    <w:tmpl w:val="13B684C2"/>
    <w:lvl w:ilvl="0" w:tplc="00000001">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4B801C2"/>
    <w:multiLevelType w:val="hybridMultilevel"/>
    <w:tmpl w:val="2C88C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4">
    <w:nsid w:val="44BB7262"/>
    <w:multiLevelType w:val="hybridMultilevel"/>
    <w:tmpl w:val="E236D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4E42F51"/>
    <w:multiLevelType w:val="hybridMultilevel"/>
    <w:tmpl w:val="F9EA3BE4"/>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5481365"/>
    <w:multiLevelType w:val="hybridMultilevel"/>
    <w:tmpl w:val="6EC05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5675638"/>
    <w:multiLevelType w:val="hybridMultilevel"/>
    <w:tmpl w:val="ED906E5E"/>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5CC592A"/>
    <w:multiLevelType w:val="hybridMultilevel"/>
    <w:tmpl w:val="C6568EA8"/>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6090479"/>
    <w:multiLevelType w:val="hybridMultilevel"/>
    <w:tmpl w:val="956E25DA"/>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6531E0D"/>
    <w:multiLevelType w:val="hybridMultilevel"/>
    <w:tmpl w:val="39CA82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1">
    <w:nsid w:val="46637FB5"/>
    <w:multiLevelType w:val="hybridMultilevel"/>
    <w:tmpl w:val="088C6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46642972"/>
    <w:multiLevelType w:val="hybridMultilevel"/>
    <w:tmpl w:val="780E2B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6711B3C"/>
    <w:multiLevelType w:val="hybridMultilevel"/>
    <w:tmpl w:val="12B4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68526BB"/>
    <w:multiLevelType w:val="hybridMultilevel"/>
    <w:tmpl w:val="FBA21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46AE40F6"/>
    <w:multiLevelType w:val="hybridMultilevel"/>
    <w:tmpl w:val="58144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46E86296"/>
    <w:multiLevelType w:val="hybridMultilevel"/>
    <w:tmpl w:val="D4DEDA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7">
    <w:nsid w:val="472D5D14"/>
    <w:multiLevelType w:val="hybridMultilevel"/>
    <w:tmpl w:val="1EE6BE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7651E25"/>
    <w:multiLevelType w:val="hybridMultilevel"/>
    <w:tmpl w:val="5DC0F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78F7BB1"/>
    <w:multiLevelType w:val="hybridMultilevel"/>
    <w:tmpl w:val="50E6090A"/>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7F969CA"/>
    <w:multiLevelType w:val="hybridMultilevel"/>
    <w:tmpl w:val="8736A1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1">
    <w:nsid w:val="48425CB9"/>
    <w:multiLevelType w:val="hybridMultilevel"/>
    <w:tmpl w:val="D53868D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8E40501"/>
    <w:multiLevelType w:val="hybridMultilevel"/>
    <w:tmpl w:val="53A2FD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96C6DB2"/>
    <w:multiLevelType w:val="hybridMultilevel"/>
    <w:tmpl w:val="417450CE"/>
    <w:lvl w:ilvl="0" w:tplc="241EF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4">
    <w:nsid w:val="49CF4AF6"/>
    <w:multiLevelType w:val="hybridMultilevel"/>
    <w:tmpl w:val="FCDE5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A834633"/>
    <w:multiLevelType w:val="hybridMultilevel"/>
    <w:tmpl w:val="8B7A3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A9208EA"/>
    <w:multiLevelType w:val="hybridMultilevel"/>
    <w:tmpl w:val="44D04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B594FC2"/>
    <w:multiLevelType w:val="hybridMultilevel"/>
    <w:tmpl w:val="0EE02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4B664908"/>
    <w:multiLevelType w:val="hybridMultilevel"/>
    <w:tmpl w:val="15DCD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C1C0653"/>
    <w:multiLevelType w:val="multilevel"/>
    <w:tmpl w:val="BEB0D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4C1D45D5"/>
    <w:multiLevelType w:val="hybridMultilevel"/>
    <w:tmpl w:val="893C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C632E0F"/>
    <w:multiLevelType w:val="hybridMultilevel"/>
    <w:tmpl w:val="808865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C906AE6"/>
    <w:multiLevelType w:val="hybridMultilevel"/>
    <w:tmpl w:val="73DAF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3">
    <w:nsid w:val="4CC906D1"/>
    <w:multiLevelType w:val="hybridMultilevel"/>
    <w:tmpl w:val="7F2E6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4D243187"/>
    <w:multiLevelType w:val="hybridMultilevel"/>
    <w:tmpl w:val="838863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DDD4EC9"/>
    <w:multiLevelType w:val="hybridMultilevel"/>
    <w:tmpl w:val="D2BAD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E12502D"/>
    <w:multiLevelType w:val="hybridMultilevel"/>
    <w:tmpl w:val="109A3D7C"/>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154D26"/>
    <w:multiLevelType w:val="hybridMultilevel"/>
    <w:tmpl w:val="C4D80F72"/>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E623844"/>
    <w:multiLevelType w:val="hybridMultilevel"/>
    <w:tmpl w:val="70004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4E752F00"/>
    <w:multiLevelType w:val="hybridMultilevel"/>
    <w:tmpl w:val="A0B23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4E9E4231"/>
    <w:multiLevelType w:val="hybridMultilevel"/>
    <w:tmpl w:val="0C7C5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EA66CD1"/>
    <w:multiLevelType w:val="hybridMultilevel"/>
    <w:tmpl w:val="86B0A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4EC93F42"/>
    <w:multiLevelType w:val="hybridMultilevel"/>
    <w:tmpl w:val="0D503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F4B25BA"/>
    <w:multiLevelType w:val="hybridMultilevel"/>
    <w:tmpl w:val="3A56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F5252A9"/>
    <w:multiLevelType w:val="hybridMultilevel"/>
    <w:tmpl w:val="AC745F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5">
    <w:nsid w:val="4F5A6744"/>
    <w:multiLevelType w:val="hybridMultilevel"/>
    <w:tmpl w:val="B8F298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6">
    <w:nsid w:val="4F7F7D41"/>
    <w:multiLevelType w:val="hybridMultilevel"/>
    <w:tmpl w:val="11322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4FE66711"/>
    <w:multiLevelType w:val="hybridMultilevel"/>
    <w:tmpl w:val="AA5626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8">
    <w:nsid w:val="5005074C"/>
    <w:multiLevelType w:val="hybridMultilevel"/>
    <w:tmpl w:val="0FEAC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506747DF"/>
    <w:multiLevelType w:val="singleLevel"/>
    <w:tmpl w:val="F2427C42"/>
    <w:lvl w:ilvl="0">
      <w:start w:val="1"/>
      <w:numFmt w:val="decimal"/>
      <w:lvlText w:val="%1."/>
      <w:legacy w:legacy="1" w:legacySpace="0" w:legacyIndent="278"/>
      <w:lvlJc w:val="left"/>
      <w:rPr>
        <w:rFonts w:ascii="Times New Roman" w:hAnsi="Times New Roman" w:cs="Times New Roman" w:hint="default"/>
      </w:rPr>
    </w:lvl>
  </w:abstractNum>
  <w:abstractNum w:abstractNumId="400">
    <w:nsid w:val="5085462B"/>
    <w:multiLevelType w:val="hybridMultilevel"/>
    <w:tmpl w:val="2B10681A"/>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0B2025A"/>
    <w:multiLevelType w:val="hybridMultilevel"/>
    <w:tmpl w:val="AC142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0C9697B"/>
    <w:multiLevelType w:val="hybridMultilevel"/>
    <w:tmpl w:val="A4E2D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159129E"/>
    <w:multiLevelType w:val="hybridMultilevel"/>
    <w:tmpl w:val="C08E7F60"/>
    <w:lvl w:ilvl="0" w:tplc="EAD8127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17C5972"/>
    <w:multiLevelType w:val="hybridMultilevel"/>
    <w:tmpl w:val="82EE68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51834984"/>
    <w:multiLevelType w:val="hybridMultilevel"/>
    <w:tmpl w:val="2D381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19F1152"/>
    <w:multiLevelType w:val="hybridMultilevel"/>
    <w:tmpl w:val="66986EF2"/>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20C60E2"/>
    <w:multiLevelType w:val="hybridMultilevel"/>
    <w:tmpl w:val="F6FCA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2124C5F"/>
    <w:multiLevelType w:val="hybridMultilevel"/>
    <w:tmpl w:val="1E6EA8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9">
    <w:nsid w:val="521D7913"/>
    <w:multiLevelType w:val="hybridMultilevel"/>
    <w:tmpl w:val="581A5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269EB2F"/>
    <w:multiLevelType w:val="multilevel"/>
    <w:tmpl w:val="5269EB2F"/>
    <w:name w:val="Нумерованный список 2"/>
    <w:lvl w:ilvl="0">
      <w:start w:val="1"/>
      <w:numFmt w:val="bullet"/>
      <w:lvlText w:val=""/>
      <w:lvlJc w:val="left"/>
      <w:rPr>
        <w:rFonts w:ascii="Symbol" w:hAnsi="Symbol"/>
        <w:sz w:val="2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11">
    <w:nsid w:val="5269EB36"/>
    <w:multiLevelType w:val="multilevel"/>
    <w:tmpl w:val="5269EB36"/>
    <w:name w:val="Нумерованный список 9"/>
    <w:lvl w:ilvl="0">
      <w:numFmt w:val="bullet"/>
      <w:lvlText w:val=""/>
      <w:lvlJc w:val="left"/>
      <w:rPr>
        <w:rFonts w:ascii="Symbol" w:hAnsi="Symbol"/>
        <w:sz w:val="2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12">
    <w:nsid w:val="52F24CB4"/>
    <w:multiLevelType w:val="hybridMultilevel"/>
    <w:tmpl w:val="C4B27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37610C2"/>
    <w:multiLevelType w:val="hybridMultilevel"/>
    <w:tmpl w:val="C9E02B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37B5A31"/>
    <w:multiLevelType w:val="hybridMultilevel"/>
    <w:tmpl w:val="CC4E64D6"/>
    <w:lvl w:ilvl="0" w:tplc="0419000F">
      <w:start w:val="1"/>
      <w:numFmt w:val="decimal"/>
      <w:lvlText w:val="%1."/>
      <w:lvlJc w:val="left"/>
      <w:pPr>
        <w:tabs>
          <w:tab w:val="num" w:pos="720"/>
        </w:tabs>
        <w:ind w:left="720" w:hanging="360"/>
      </w:pPr>
      <w:rPr>
        <w:rFonts w:hint="default"/>
      </w:rPr>
    </w:lvl>
    <w:lvl w:ilvl="1" w:tplc="D2189A30">
      <w:numFmt w:val="bullet"/>
      <w:lvlText w:val="•"/>
      <w:lvlJc w:val="left"/>
      <w:pPr>
        <w:ind w:left="1824" w:hanging="744"/>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538E36C1"/>
    <w:multiLevelType w:val="hybridMultilevel"/>
    <w:tmpl w:val="90AC88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6">
    <w:nsid w:val="53AE07D2"/>
    <w:multiLevelType w:val="hybridMultilevel"/>
    <w:tmpl w:val="4E9AE5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53C44151"/>
    <w:multiLevelType w:val="hybridMultilevel"/>
    <w:tmpl w:val="E3B2EA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18">
    <w:nsid w:val="53F35327"/>
    <w:multiLevelType w:val="hybridMultilevel"/>
    <w:tmpl w:val="97C03D5C"/>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0">
    <w:nsid w:val="54231B0F"/>
    <w:multiLevelType w:val="hybridMultilevel"/>
    <w:tmpl w:val="97E23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42670B2"/>
    <w:multiLevelType w:val="hybridMultilevel"/>
    <w:tmpl w:val="6EE4B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4C966B7"/>
    <w:multiLevelType w:val="hybridMultilevel"/>
    <w:tmpl w:val="76D40D12"/>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52B193B"/>
    <w:multiLevelType w:val="hybridMultilevel"/>
    <w:tmpl w:val="637E6626"/>
    <w:lvl w:ilvl="0" w:tplc="241EF56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4">
    <w:nsid w:val="5533527D"/>
    <w:multiLevelType w:val="hybridMultilevel"/>
    <w:tmpl w:val="8FE0F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5">
    <w:nsid w:val="55420DA1"/>
    <w:multiLevelType w:val="multilevel"/>
    <w:tmpl w:val="2C3A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554A4584"/>
    <w:multiLevelType w:val="multilevel"/>
    <w:tmpl w:val="3A6A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556F423D"/>
    <w:multiLevelType w:val="hybridMultilevel"/>
    <w:tmpl w:val="CB7E5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8">
    <w:nsid w:val="55723078"/>
    <w:multiLevelType w:val="hybridMultilevel"/>
    <w:tmpl w:val="32DEF4BA"/>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59A4E96"/>
    <w:multiLevelType w:val="hybridMultilevel"/>
    <w:tmpl w:val="4850A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5C660C4"/>
    <w:multiLevelType w:val="hybridMultilevel"/>
    <w:tmpl w:val="39B423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1">
    <w:nsid w:val="55C94D5F"/>
    <w:multiLevelType w:val="hybridMultilevel"/>
    <w:tmpl w:val="D6A65BF8"/>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5EB6CA5"/>
    <w:multiLevelType w:val="hybridMultilevel"/>
    <w:tmpl w:val="7610A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5F44603"/>
    <w:multiLevelType w:val="hybridMultilevel"/>
    <w:tmpl w:val="26AE25CC"/>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56287B64"/>
    <w:multiLevelType w:val="hybridMultilevel"/>
    <w:tmpl w:val="20DC21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5">
    <w:nsid w:val="565950D1"/>
    <w:multiLevelType w:val="hybridMultilevel"/>
    <w:tmpl w:val="2C26FC0C"/>
    <w:lvl w:ilvl="0" w:tplc="9E50D86C">
      <w:start w:val="1"/>
      <w:numFmt w:val="decimal"/>
      <w:lvlText w:val="%1."/>
      <w:lvlJc w:val="left"/>
      <w:pPr>
        <w:tabs>
          <w:tab w:val="num" w:pos="1080"/>
        </w:tabs>
        <w:ind w:left="360" w:firstLine="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6">
    <w:nsid w:val="566C35C1"/>
    <w:multiLevelType w:val="hybridMultilevel"/>
    <w:tmpl w:val="6D26A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66E726C"/>
    <w:multiLevelType w:val="hybridMultilevel"/>
    <w:tmpl w:val="D874893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56704FC9"/>
    <w:multiLevelType w:val="hybridMultilevel"/>
    <w:tmpl w:val="3CB2D432"/>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6C57F67"/>
    <w:multiLevelType w:val="hybridMultilevel"/>
    <w:tmpl w:val="DC984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6CF1207"/>
    <w:multiLevelType w:val="hybridMultilevel"/>
    <w:tmpl w:val="9684D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6D610C1"/>
    <w:multiLevelType w:val="hybridMultilevel"/>
    <w:tmpl w:val="25B8742A"/>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2">
    <w:nsid w:val="56EF6090"/>
    <w:multiLevelType w:val="hybridMultilevel"/>
    <w:tmpl w:val="A4A01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570935B0"/>
    <w:multiLevelType w:val="hybridMultilevel"/>
    <w:tmpl w:val="D1E283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4">
    <w:nsid w:val="5741206D"/>
    <w:multiLevelType w:val="hybridMultilevel"/>
    <w:tmpl w:val="739A5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75A626A"/>
    <w:multiLevelType w:val="hybridMultilevel"/>
    <w:tmpl w:val="9B36D520"/>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7854E74"/>
    <w:multiLevelType w:val="hybridMultilevel"/>
    <w:tmpl w:val="19AAD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83B1C3A"/>
    <w:multiLevelType w:val="hybridMultilevel"/>
    <w:tmpl w:val="29D07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86145D4"/>
    <w:multiLevelType w:val="hybridMultilevel"/>
    <w:tmpl w:val="3F4A7F3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8BD242A"/>
    <w:multiLevelType w:val="hybridMultilevel"/>
    <w:tmpl w:val="358A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8BF5261"/>
    <w:multiLevelType w:val="hybridMultilevel"/>
    <w:tmpl w:val="A15818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8D702A2"/>
    <w:multiLevelType w:val="hybridMultilevel"/>
    <w:tmpl w:val="731218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8DB12DB"/>
    <w:multiLevelType w:val="hybridMultilevel"/>
    <w:tmpl w:val="3B467C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3">
    <w:nsid w:val="58FE3ED2"/>
    <w:multiLevelType w:val="hybridMultilevel"/>
    <w:tmpl w:val="9000C7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9334595"/>
    <w:multiLevelType w:val="hybridMultilevel"/>
    <w:tmpl w:val="5016ABA4"/>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9943C7B"/>
    <w:multiLevelType w:val="hybridMultilevel"/>
    <w:tmpl w:val="9A4268D8"/>
    <w:lvl w:ilvl="0" w:tplc="53DCAFC2">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59E623F2"/>
    <w:multiLevelType w:val="hybridMultilevel"/>
    <w:tmpl w:val="5DDE9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9F42BA4"/>
    <w:multiLevelType w:val="hybridMultilevel"/>
    <w:tmpl w:val="D3343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A3D1D43"/>
    <w:multiLevelType w:val="hybridMultilevel"/>
    <w:tmpl w:val="72E8A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A471888"/>
    <w:multiLevelType w:val="hybridMultilevel"/>
    <w:tmpl w:val="B818E794"/>
    <w:lvl w:ilvl="0" w:tplc="73840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A9F5AE7"/>
    <w:multiLevelType w:val="hybridMultilevel"/>
    <w:tmpl w:val="23F26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B81390D"/>
    <w:multiLevelType w:val="hybridMultilevel"/>
    <w:tmpl w:val="AA4C8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BB2099B"/>
    <w:multiLevelType w:val="hybridMultilevel"/>
    <w:tmpl w:val="6BB8D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BB50214"/>
    <w:multiLevelType w:val="hybridMultilevel"/>
    <w:tmpl w:val="C5EE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5">
    <w:nsid w:val="5BD00698"/>
    <w:multiLevelType w:val="hybridMultilevel"/>
    <w:tmpl w:val="4FA00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5C2C57CE"/>
    <w:multiLevelType w:val="hybridMultilevel"/>
    <w:tmpl w:val="9D426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5CA45836"/>
    <w:multiLevelType w:val="hybridMultilevel"/>
    <w:tmpl w:val="A4B8A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5CB85B15"/>
    <w:multiLevelType w:val="hybridMultilevel"/>
    <w:tmpl w:val="134225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9">
    <w:nsid w:val="5D0E3106"/>
    <w:multiLevelType w:val="multilevel"/>
    <w:tmpl w:val="033A1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0">
    <w:nsid w:val="5D571242"/>
    <w:multiLevelType w:val="hybridMultilevel"/>
    <w:tmpl w:val="3AB48D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5D5E3AE2"/>
    <w:multiLevelType w:val="hybridMultilevel"/>
    <w:tmpl w:val="52E0DD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2">
    <w:nsid w:val="5E0F3CB1"/>
    <w:multiLevelType w:val="hybridMultilevel"/>
    <w:tmpl w:val="053E6F14"/>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3">
    <w:nsid w:val="5E203E00"/>
    <w:multiLevelType w:val="hybridMultilevel"/>
    <w:tmpl w:val="B0508258"/>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5E830BFE"/>
    <w:multiLevelType w:val="hybridMultilevel"/>
    <w:tmpl w:val="5CD487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5">
    <w:nsid w:val="5E9257FF"/>
    <w:multiLevelType w:val="hybridMultilevel"/>
    <w:tmpl w:val="15FA92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6">
    <w:nsid w:val="5EA10EEE"/>
    <w:multiLevelType w:val="hybridMultilevel"/>
    <w:tmpl w:val="F968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5EE12DEB"/>
    <w:multiLevelType w:val="hybridMultilevel"/>
    <w:tmpl w:val="A5BC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EE667E4"/>
    <w:multiLevelType w:val="hybridMultilevel"/>
    <w:tmpl w:val="DA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0">
    <w:nsid w:val="5F853EE2"/>
    <w:multiLevelType w:val="hybridMultilevel"/>
    <w:tmpl w:val="5BA0A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1">
    <w:nsid w:val="5FB1595D"/>
    <w:multiLevelType w:val="hybridMultilevel"/>
    <w:tmpl w:val="0F44E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nsid w:val="5FF03D62"/>
    <w:multiLevelType w:val="hybridMultilevel"/>
    <w:tmpl w:val="2EB65E8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83">
    <w:nsid w:val="601A0F78"/>
    <w:multiLevelType w:val="hybridMultilevel"/>
    <w:tmpl w:val="54605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03D3CBD"/>
    <w:multiLevelType w:val="hybridMultilevel"/>
    <w:tmpl w:val="83ACCD52"/>
    <w:lvl w:ilvl="0" w:tplc="3F7CE3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604872B6"/>
    <w:multiLevelType w:val="hybridMultilevel"/>
    <w:tmpl w:val="0A085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04D407A"/>
    <w:multiLevelType w:val="hybridMultilevel"/>
    <w:tmpl w:val="8C006134"/>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607D6D57"/>
    <w:multiLevelType w:val="hybridMultilevel"/>
    <w:tmpl w:val="D7D6B1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8">
    <w:nsid w:val="60B96D62"/>
    <w:multiLevelType w:val="hybridMultilevel"/>
    <w:tmpl w:val="35EE38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0C6477B"/>
    <w:multiLevelType w:val="hybridMultilevel"/>
    <w:tmpl w:val="1734A7CE"/>
    <w:lvl w:ilvl="0" w:tplc="04190001">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0">
    <w:nsid w:val="60E15F0C"/>
    <w:multiLevelType w:val="hybridMultilevel"/>
    <w:tmpl w:val="1E064186"/>
    <w:lvl w:ilvl="0" w:tplc="34FAE2F0">
      <w:start w:val="1"/>
      <w:numFmt w:val="bullet"/>
      <w:lvlText w:val="-"/>
      <w:lvlJc w:val="left"/>
      <w:pPr>
        <w:tabs>
          <w:tab w:val="num" w:pos="720"/>
        </w:tabs>
        <w:ind w:left="720" w:hanging="360"/>
      </w:pPr>
      <w:rPr>
        <w:rFonts w:ascii="Times New Roman" w:hAnsi="Times New Roman" w:hint="default"/>
      </w:rPr>
    </w:lvl>
    <w:lvl w:ilvl="1" w:tplc="B724872A" w:tentative="1">
      <w:start w:val="1"/>
      <w:numFmt w:val="bullet"/>
      <w:lvlText w:val="-"/>
      <w:lvlJc w:val="left"/>
      <w:pPr>
        <w:tabs>
          <w:tab w:val="num" w:pos="1440"/>
        </w:tabs>
        <w:ind w:left="1440" w:hanging="360"/>
      </w:pPr>
      <w:rPr>
        <w:rFonts w:ascii="Times New Roman" w:hAnsi="Times New Roman" w:hint="default"/>
      </w:rPr>
    </w:lvl>
    <w:lvl w:ilvl="2" w:tplc="D8CEDD66" w:tentative="1">
      <w:start w:val="1"/>
      <w:numFmt w:val="bullet"/>
      <w:lvlText w:val="-"/>
      <w:lvlJc w:val="left"/>
      <w:pPr>
        <w:tabs>
          <w:tab w:val="num" w:pos="2160"/>
        </w:tabs>
        <w:ind w:left="2160" w:hanging="360"/>
      </w:pPr>
      <w:rPr>
        <w:rFonts w:ascii="Times New Roman" w:hAnsi="Times New Roman" w:hint="default"/>
      </w:rPr>
    </w:lvl>
    <w:lvl w:ilvl="3" w:tplc="19C05DB4" w:tentative="1">
      <w:start w:val="1"/>
      <w:numFmt w:val="bullet"/>
      <w:lvlText w:val="-"/>
      <w:lvlJc w:val="left"/>
      <w:pPr>
        <w:tabs>
          <w:tab w:val="num" w:pos="2880"/>
        </w:tabs>
        <w:ind w:left="2880" w:hanging="360"/>
      </w:pPr>
      <w:rPr>
        <w:rFonts w:ascii="Times New Roman" w:hAnsi="Times New Roman" w:hint="default"/>
      </w:rPr>
    </w:lvl>
    <w:lvl w:ilvl="4" w:tplc="5F3AB1F6" w:tentative="1">
      <w:start w:val="1"/>
      <w:numFmt w:val="bullet"/>
      <w:lvlText w:val="-"/>
      <w:lvlJc w:val="left"/>
      <w:pPr>
        <w:tabs>
          <w:tab w:val="num" w:pos="3600"/>
        </w:tabs>
        <w:ind w:left="3600" w:hanging="360"/>
      </w:pPr>
      <w:rPr>
        <w:rFonts w:ascii="Times New Roman" w:hAnsi="Times New Roman" w:hint="default"/>
      </w:rPr>
    </w:lvl>
    <w:lvl w:ilvl="5" w:tplc="AFD2C07C" w:tentative="1">
      <w:start w:val="1"/>
      <w:numFmt w:val="bullet"/>
      <w:lvlText w:val="-"/>
      <w:lvlJc w:val="left"/>
      <w:pPr>
        <w:tabs>
          <w:tab w:val="num" w:pos="4320"/>
        </w:tabs>
        <w:ind w:left="4320" w:hanging="360"/>
      </w:pPr>
      <w:rPr>
        <w:rFonts w:ascii="Times New Roman" w:hAnsi="Times New Roman" w:hint="default"/>
      </w:rPr>
    </w:lvl>
    <w:lvl w:ilvl="6" w:tplc="F9F258C6" w:tentative="1">
      <w:start w:val="1"/>
      <w:numFmt w:val="bullet"/>
      <w:lvlText w:val="-"/>
      <w:lvlJc w:val="left"/>
      <w:pPr>
        <w:tabs>
          <w:tab w:val="num" w:pos="5040"/>
        </w:tabs>
        <w:ind w:left="5040" w:hanging="360"/>
      </w:pPr>
      <w:rPr>
        <w:rFonts w:ascii="Times New Roman" w:hAnsi="Times New Roman" w:hint="default"/>
      </w:rPr>
    </w:lvl>
    <w:lvl w:ilvl="7" w:tplc="03B4636C" w:tentative="1">
      <w:start w:val="1"/>
      <w:numFmt w:val="bullet"/>
      <w:lvlText w:val="-"/>
      <w:lvlJc w:val="left"/>
      <w:pPr>
        <w:tabs>
          <w:tab w:val="num" w:pos="5760"/>
        </w:tabs>
        <w:ind w:left="5760" w:hanging="360"/>
      </w:pPr>
      <w:rPr>
        <w:rFonts w:ascii="Times New Roman" w:hAnsi="Times New Roman" w:hint="default"/>
      </w:rPr>
    </w:lvl>
    <w:lvl w:ilvl="8" w:tplc="82EC1B40" w:tentative="1">
      <w:start w:val="1"/>
      <w:numFmt w:val="bullet"/>
      <w:lvlText w:val="-"/>
      <w:lvlJc w:val="left"/>
      <w:pPr>
        <w:tabs>
          <w:tab w:val="num" w:pos="6480"/>
        </w:tabs>
        <w:ind w:left="6480" w:hanging="360"/>
      </w:pPr>
      <w:rPr>
        <w:rFonts w:ascii="Times New Roman" w:hAnsi="Times New Roman" w:hint="default"/>
      </w:rPr>
    </w:lvl>
  </w:abstractNum>
  <w:abstractNum w:abstractNumId="491">
    <w:nsid w:val="60FB4660"/>
    <w:multiLevelType w:val="hybridMultilevel"/>
    <w:tmpl w:val="41CEF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3">
    <w:nsid w:val="61623D26"/>
    <w:multiLevelType w:val="hybridMultilevel"/>
    <w:tmpl w:val="C2386A34"/>
    <w:lvl w:ilvl="0" w:tplc="04190001">
      <w:start w:val="1"/>
      <w:numFmt w:val="bullet"/>
      <w:lvlText w:val=""/>
      <w:lvlJc w:val="left"/>
      <w:pPr>
        <w:tabs>
          <w:tab w:val="num" w:pos="720"/>
        </w:tabs>
        <w:ind w:left="720" w:hanging="360"/>
      </w:pPr>
      <w:rPr>
        <w:rFonts w:ascii="Symbol" w:hAnsi="Symbol" w:hint="default"/>
      </w:rPr>
    </w:lvl>
    <w:lvl w:ilvl="1" w:tplc="B188230E">
      <w:numFmt w:val="bullet"/>
      <w:lvlText w:val="-"/>
      <w:lvlJc w:val="left"/>
      <w:pPr>
        <w:tabs>
          <w:tab w:val="num" w:pos="1440"/>
        </w:tabs>
        <w:ind w:left="1440" w:hanging="360"/>
      </w:pPr>
      <w:rPr>
        <w:rFonts w:ascii="Arial Narrow" w:eastAsia="Times New Roman" w:hAnsi="Arial Narrow"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4">
    <w:nsid w:val="618575BA"/>
    <w:multiLevelType w:val="hybridMultilevel"/>
    <w:tmpl w:val="64604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199066D"/>
    <w:multiLevelType w:val="hybridMultilevel"/>
    <w:tmpl w:val="5C800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1C92D8E"/>
    <w:multiLevelType w:val="hybridMultilevel"/>
    <w:tmpl w:val="C1265C9C"/>
    <w:lvl w:ilvl="0" w:tplc="59520FC4">
      <w:start w:val="1"/>
      <w:numFmt w:val="bullet"/>
      <w:lvlText w:val=""/>
      <w:lvlJc w:val="left"/>
      <w:pPr>
        <w:tabs>
          <w:tab w:val="num" w:pos="720"/>
        </w:tabs>
        <w:ind w:left="720" w:hanging="360"/>
      </w:pPr>
      <w:rPr>
        <w:rFonts w:ascii="Symbol" w:hAnsi="Symbol" w:hint="default"/>
        <w:sz w:val="20"/>
      </w:rPr>
    </w:lvl>
    <w:lvl w:ilvl="1" w:tplc="52200376" w:tentative="1">
      <w:start w:val="1"/>
      <w:numFmt w:val="bullet"/>
      <w:lvlText w:val="o"/>
      <w:lvlJc w:val="left"/>
      <w:pPr>
        <w:tabs>
          <w:tab w:val="num" w:pos="1440"/>
        </w:tabs>
        <w:ind w:left="1440" w:hanging="360"/>
      </w:pPr>
      <w:rPr>
        <w:rFonts w:ascii="Courier New" w:hAnsi="Courier New" w:hint="default"/>
        <w:sz w:val="20"/>
      </w:rPr>
    </w:lvl>
    <w:lvl w:ilvl="2" w:tplc="1CE83946" w:tentative="1">
      <w:start w:val="1"/>
      <w:numFmt w:val="bullet"/>
      <w:lvlText w:val=""/>
      <w:lvlJc w:val="left"/>
      <w:pPr>
        <w:tabs>
          <w:tab w:val="num" w:pos="2160"/>
        </w:tabs>
        <w:ind w:left="2160" w:hanging="360"/>
      </w:pPr>
      <w:rPr>
        <w:rFonts w:ascii="Wingdings" w:hAnsi="Wingdings" w:hint="default"/>
        <w:sz w:val="20"/>
      </w:rPr>
    </w:lvl>
    <w:lvl w:ilvl="3" w:tplc="C01A5A34" w:tentative="1">
      <w:start w:val="1"/>
      <w:numFmt w:val="bullet"/>
      <w:lvlText w:val=""/>
      <w:lvlJc w:val="left"/>
      <w:pPr>
        <w:tabs>
          <w:tab w:val="num" w:pos="2880"/>
        </w:tabs>
        <w:ind w:left="2880" w:hanging="360"/>
      </w:pPr>
      <w:rPr>
        <w:rFonts w:ascii="Wingdings" w:hAnsi="Wingdings" w:hint="default"/>
        <w:sz w:val="20"/>
      </w:rPr>
    </w:lvl>
    <w:lvl w:ilvl="4" w:tplc="0F98B8B4" w:tentative="1">
      <w:start w:val="1"/>
      <w:numFmt w:val="bullet"/>
      <w:lvlText w:val=""/>
      <w:lvlJc w:val="left"/>
      <w:pPr>
        <w:tabs>
          <w:tab w:val="num" w:pos="3600"/>
        </w:tabs>
        <w:ind w:left="3600" w:hanging="360"/>
      </w:pPr>
      <w:rPr>
        <w:rFonts w:ascii="Wingdings" w:hAnsi="Wingdings" w:hint="default"/>
        <w:sz w:val="20"/>
      </w:rPr>
    </w:lvl>
    <w:lvl w:ilvl="5" w:tplc="8512A834" w:tentative="1">
      <w:start w:val="1"/>
      <w:numFmt w:val="bullet"/>
      <w:lvlText w:val=""/>
      <w:lvlJc w:val="left"/>
      <w:pPr>
        <w:tabs>
          <w:tab w:val="num" w:pos="4320"/>
        </w:tabs>
        <w:ind w:left="4320" w:hanging="360"/>
      </w:pPr>
      <w:rPr>
        <w:rFonts w:ascii="Wingdings" w:hAnsi="Wingdings" w:hint="default"/>
        <w:sz w:val="20"/>
      </w:rPr>
    </w:lvl>
    <w:lvl w:ilvl="6" w:tplc="5D866DF6" w:tentative="1">
      <w:start w:val="1"/>
      <w:numFmt w:val="bullet"/>
      <w:lvlText w:val=""/>
      <w:lvlJc w:val="left"/>
      <w:pPr>
        <w:tabs>
          <w:tab w:val="num" w:pos="5040"/>
        </w:tabs>
        <w:ind w:left="5040" w:hanging="360"/>
      </w:pPr>
      <w:rPr>
        <w:rFonts w:ascii="Wingdings" w:hAnsi="Wingdings" w:hint="default"/>
        <w:sz w:val="20"/>
      </w:rPr>
    </w:lvl>
    <w:lvl w:ilvl="7" w:tplc="E162299C" w:tentative="1">
      <w:start w:val="1"/>
      <w:numFmt w:val="bullet"/>
      <w:lvlText w:val=""/>
      <w:lvlJc w:val="left"/>
      <w:pPr>
        <w:tabs>
          <w:tab w:val="num" w:pos="5760"/>
        </w:tabs>
        <w:ind w:left="5760" w:hanging="360"/>
      </w:pPr>
      <w:rPr>
        <w:rFonts w:ascii="Wingdings" w:hAnsi="Wingdings" w:hint="default"/>
        <w:sz w:val="20"/>
      </w:rPr>
    </w:lvl>
    <w:lvl w:ilvl="8" w:tplc="A4F27D3C" w:tentative="1">
      <w:start w:val="1"/>
      <w:numFmt w:val="bullet"/>
      <w:lvlText w:val=""/>
      <w:lvlJc w:val="left"/>
      <w:pPr>
        <w:tabs>
          <w:tab w:val="num" w:pos="6480"/>
        </w:tabs>
        <w:ind w:left="6480" w:hanging="360"/>
      </w:pPr>
      <w:rPr>
        <w:rFonts w:ascii="Wingdings" w:hAnsi="Wingdings" w:hint="default"/>
        <w:sz w:val="20"/>
      </w:rPr>
    </w:lvl>
  </w:abstractNum>
  <w:abstractNum w:abstractNumId="497">
    <w:nsid w:val="622607DC"/>
    <w:multiLevelType w:val="hybridMultilevel"/>
    <w:tmpl w:val="51EEA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2495B1E"/>
    <w:multiLevelType w:val="hybridMultilevel"/>
    <w:tmpl w:val="BC127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9">
    <w:nsid w:val="62E941FC"/>
    <w:multiLevelType w:val="hybridMultilevel"/>
    <w:tmpl w:val="5CA0C5F8"/>
    <w:lvl w:ilvl="0" w:tplc="73840F8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0">
    <w:nsid w:val="6306268E"/>
    <w:multiLevelType w:val="hybridMultilevel"/>
    <w:tmpl w:val="96F6F73C"/>
    <w:lvl w:ilvl="0" w:tplc="73840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31E40C5"/>
    <w:multiLevelType w:val="hybridMultilevel"/>
    <w:tmpl w:val="1DB640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34B0A3C"/>
    <w:multiLevelType w:val="hybridMultilevel"/>
    <w:tmpl w:val="A432C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38525EA"/>
    <w:multiLevelType w:val="hybridMultilevel"/>
    <w:tmpl w:val="95F683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638D6616"/>
    <w:multiLevelType w:val="hybridMultilevel"/>
    <w:tmpl w:val="55400136"/>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3CE20F1"/>
    <w:multiLevelType w:val="hybridMultilevel"/>
    <w:tmpl w:val="DC622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3D65DAE"/>
    <w:multiLevelType w:val="hybridMultilevel"/>
    <w:tmpl w:val="2E640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7">
    <w:nsid w:val="63E335C1"/>
    <w:multiLevelType w:val="hybridMultilevel"/>
    <w:tmpl w:val="C7BC1392"/>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3F20E48"/>
    <w:multiLevelType w:val="hybridMultilevel"/>
    <w:tmpl w:val="12943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9">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0">
    <w:nsid w:val="64777E2F"/>
    <w:multiLevelType w:val="hybridMultilevel"/>
    <w:tmpl w:val="0742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4D762E7"/>
    <w:multiLevelType w:val="hybridMultilevel"/>
    <w:tmpl w:val="FFF068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nsid w:val="656D4C79"/>
    <w:multiLevelType w:val="hybridMultilevel"/>
    <w:tmpl w:val="F2A2FC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56D6194"/>
    <w:multiLevelType w:val="hybridMultilevel"/>
    <w:tmpl w:val="4E325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57D455E"/>
    <w:multiLevelType w:val="hybridMultilevel"/>
    <w:tmpl w:val="BB1A6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6">
    <w:nsid w:val="65B82352"/>
    <w:multiLevelType w:val="hybridMultilevel"/>
    <w:tmpl w:val="668A2A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7">
    <w:nsid w:val="65DF6089"/>
    <w:multiLevelType w:val="hybridMultilevel"/>
    <w:tmpl w:val="67E09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63C6043"/>
    <w:multiLevelType w:val="hybridMultilevel"/>
    <w:tmpl w:val="70A85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520">
    <w:nsid w:val="66A5225D"/>
    <w:multiLevelType w:val="hybridMultilevel"/>
    <w:tmpl w:val="0F9AF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1">
    <w:nsid w:val="66D66F02"/>
    <w:multiLevelType w:val="hybridMultilevel"/>
    <w:tmpl w:val="BC881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2">
    <w:nsid w:val="67032214"/>
    <w:multiLevelType w:val="hybridMultilevel"/>
    <w:tmpl w:val="122C9B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4">
    <w:nsid w:val="672C56A6"/>
    <w:multiLevelType w:val="hybridMultilevel"/>
    <w:tmpl w:val="CB5C0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7741072"/>
    <w:multiLevelType w:val="hybridMultilevel"/>
    <w:tmpl w:val="85DCE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67CD61CD"/>
    <w:multiLevelType w:val="hybridMultilevel"/>
    <w:tmpl w:val="64F80A3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67FE3FED"/>
    <w:multiLevelType w:val="hybridMultilevel"/>
    <w:tmpl w:val="3836DCF0"/>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8694400"/>
    <w:multiLevelType w:val="hybridMultilevel"/>
    <w:tmpl w:val="EA0C57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9">
    <w:nsid w:val="68E90C96"/>
    <w:multiLevelType w:val="hybridMultilevel"/>
    <w:tmpl w:val="985C68B0"/>
    <w:lvl w:ilvl="0" w:tplc="8B54AFA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0">
    <w:nsid w:val="690A7811"/>
    <w:multiLevelType w:val="hybridMultilevel"/>
    <w:tmpl w:val="E5080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1">
    <w:nsid w:val="696E7306"/>
    <w:multiLevelType w:val="hybridMultilevel"/>
    <w:tmpl w:val="D980B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9A40409"/>
    <w:multiLevelType w:val="hybridMultilevel"/>
    <w:tmpl w:val="189EA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69DC735A"/>
    <w:multiLevelType w:val="hybridMultilevel"/>
    <w:tmpl w:val="40BE2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4">
    <w:nsid w:val="6A156364"/>
    <w:multiLevelType w:val="hybridMultilevel"/>
    <w:tmpl w:val="9FAE70A4"/>
    <w:lvl w:ilvl="0" w:tplc="E3422160">
      <w:start w:val="1"/>
      <w:numFmt w:val="bullet"/>
      <w:lvlText w:val=""/>
      <w:lvlJc w:val="left"/>
      <w:pPr>
        <w:tabs>
          <w:tab w:val="num" w:pos="720"/>
        </w:tabs>
        <w:ind w:left="720" w:hanging="360"/>
      </w:pPr>
      <w:rPr>
        <w:rFonts w:ascii="Symbol" w:hAnsi="Symbol" w:hint="default"/>
        <w:sz w:val="20"/>
      </w:rPr>
    </w:lvl>
    <w:lvl w:ilvl="1" w:tplc="AA6225F6" w:tentative="1">
      <w:start w:val="1"/>
      <w:numFmt w:val="bullet"/>
      <w:lvlText w:val="o"/>
      <w:lvlJc w:val="left"/>
      <w:pPr>
        <w:tabs>
          <w:tab w:val="num" w:pos="1440"/>
        </w:tabs>
        <w:ind w:left="1440" w:hanging="360"/>
      </w:pPr>
      <w:rPr>
        <w:rFonts w:ascii="Courier New" w:hAnsi="Courier New" w:hint="default"/>
        <w:sz w:val="20"/>
      </w:rPr>
    </w:lvl>
    <w:lvl w:ilvl="2" w:tplc="CF18619E" w:tentative="1">
      <w:start w:val="1"/>
      <w:numFmt w:val="bullet"/>
      <w:lvlText w:val=""/>
      <w:lvlJc w:val="left"/>
      <w:pPr>
        <w:tabs>
          <w:tab w:val="num" w:pos="2160"/>
        </w:tabs>
        <w:ind w:left="2160" w:hanging="360"/>
      </w:pPr>
      <w:rPr>
        <w:rFonts w:ascii="Wingdings" w:hAnsi="Wingdings" w:hint="default"/>
        <w:sz w:val="20"/>
      </w:rPr>
    </w:lvl>
    <w:lvl w:ilvl="3" w:tplc="6D42E19A" w:tentative="1">
      <w:start w:val="1"/>
      <w:numFmt w:val="bullet"/>
      <w:lvlText w:val=""/>
      <w:lvlJc w:val="left"/>
      <w:pPr>
        <w:tabs>
          <w:tab w:val="num" w:pos="2880"/>
        </w:tabs>
        <w:ind w:left="2880" w:hanging="360"/>
      </w:pPr>
      <w:rPr>
        <w:rFonts w:ascii="Wingdings" w:hAnsi="Wingdings" w:hint="default"/>
        <w:sz w:val="20"/>
      </w:rPr>
    </w:lvl>
    <w:lvl w:ilvl="4" w:tplc="8690CA48" w:tentative="1">
      <w:start w:val="1"/>
      <w:numFmt w:val="bullet"/>
      <w:lvlText w:val=""/>
      <w:lvlJc w:val="left"/>
      <w:pPr>
        <w:tabs>
          <w:tab w:val="num" w:pos="3600"/>
        </w:tabs>
        <w:ind w:left="3600" w:hanging="360"/>
      </w:pPr>
      <w:rPr>
        <w:rFonts w:ascii="Wingdings" w:hAnsi="Wingdings" w:hint="default"/>
        <w:sz w:val="20"/>
      </w:rPr>
    </w:lvl>
    <w:lvl w:ilvl="5" w:tplc="A19E98B2" w:tentative="1">
      <w:start w:val="1"/>
      <w:numFmt w:val="bullet"/>
      <w:lvlText w:val=""/>
      <w:lvlJc w:val="left"/>
      <w:pPr>
        <w:tabs>
          <w:tab w:val="num" w:pos="4320"/>
        </w:tabs>
        <w:ind w:left="4320" w:hanging="360"/>
      </w:pPr>
      <w:rPr>
        <w:rFonts w:ascii="Wingdings" w:hAnsi="Wingdings" w:hint="default"/>
        <w:sz w:val="20"/>
      </w:rPr>
    </w:lvl>
    <w:lvl w:ilvl="6" w:tplc="864A501E" w:tentative="1">
      <w:start w:val="1"/>
      <w:numFmt w:val="bullet"/>
      <w:lvlText w:val=""/>
      <w:lvlJc w:val="left"/>
      <w:pPr>
        <w:tabs>
          <w:tab w:val="num" w:pos="5040"/>
        </w:tabs>
        <w:ind w:left="5040" w:hanging="360"/>
      </w:pPr>
      <w:rPr>
        <w:rFonts w:ascii="Wingdings" w:hAnsi="Wingdings" w:hint="default"/>
        <w:sz w:val="20"/>
      </w:rPr>
    </w:lvl>
    <w:lvl w:ilvl="7" w:tplc="E774EFEC" w:tentative="1">
      <w:start w:val="1"/>
      <w:numFmt w:val="bullet"/>
      <w:lvlText w:val=""/>
      <w:lvlJc w:val="left"/>
      <w:pPr>
        <w:tabs>
          <w:tab w:val="num" w:pos="5760"/>
        </w:tabs>
        <w:ind w:left="5760" w:hanging="360"/>
      </w:pPr>
      <w:rPr>
        <w:rFonts w:ascii="Wingdings" w:hAnsi="Wingdings" w:hint="default"/>
        <w:sz w:val="20"/>
      </w:rPr>
    </w:lvl>
    <w:lvl w:ilvl="8" w:tplc="F8DE0660" w:tentative="1">
      <w:start w:val="1"/>
      <w:numFmt w:val="bullet"/>
      <w:lvlText w:val=""/>
      <w:lvlJc w:val="left"/>
      <w:pPr>
        <w:tabs>
          <w:tab w:val="num" w:pos="6480"/>
        </w:tabs>
        <w:ind w:left="6480" w:hanging="360"/>
      </w:pPr>
      <w:rPr>
        <w:rFonts w:ascii="Wingdings" w:hAnsi="Wingdings" w:hint="default"/>
        <w:sz w:val="20"/>
      </w:rPr>
    </w:lvl>
  </w:abstractNum>
  <w:abstractNum w:abstractNumId="535">
    <w:nsid w:val="6A6C0B10"/>
    <w:multiLevelType w:val="hybridMultilevel"/>
    <w:tmpl w:val="26503C8C"/>
    <w:lvl w:ilvl="0" w:tplc="E07C86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6A867774"/>
    <w:multiLevelType w:val="hybridMultilevel"/>
    <w:tmpl w:val="537E8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6AAD2A27"/>
    <w:multiLevelType w:val="hybridMultilevel"/>
    <w:tmpl w:val="C0805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6AD83DBA"/>
    <w:multiLevelType w:val="hybridMultilevel"/>
    <w:tmpl w:val="5D8639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6B01479A"/>
    <w:multiLevelType w:val="hybridMultilevel"/>
    <w:tmpl w:val="2B469A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6B3F256E"/>
    <w:multiLevelType w:val="hybridMultilevel"/>
    <w:tmpl w:val="403CAB7E"/>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6B5C6B96"/>
    <w:multiLevelType w:val="hybridMultilevel"/>
    <w:tmpl w:val="68E0D2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2">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6BA85FF5"/>
    <w:multiLevelType w:val="hybridMultilevel"/>
    <w:tmpl w:val="142ACD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4">
    <w:nsid w:val="6BBE263F"/>
    <w:multiLevelType w:val="hybridMultilevel"/>
    <w:tmpl w:val="08169E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5">
    <w:nsid w:val="6BF86397"/>
    <w:multiLevelType w:val="hybridMultilevel"/>
    <w:tmpl w:val="BC8CFD2C"/>
    <w:lvl w:ilvl="0" w:tplc="E07C863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6">
    <w:nsid w:val="6C013554"/>
    <w:multiLevelType w:val="hybridMultilevel"/>
    <w:tmpl w:val="062C0D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6C205DBB"/>
    <w:multiLevelType w:val="hybridMultilevel"/>
    <w:tmpl w:val="3760A96E"/>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6C670C94"/>
    <w:multiLevelType w:val="hybridMultilevel"/>
    <w:tmpl w:val="62748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6CB521AD"/>
    <w:multiLevelType w:val="hybridMultilevel"/>
    <w:tmpl w:val="36F84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6CB80D59"/>
    <w:multiLevelType w:val="hybridMultilevel"/>
    <w:tmpl w:val="7AF478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1">
    <w:nsid w:val="6CF53AC9"/>
    <w:multiLevelType w:val="hybridMultilevel"/>
    <w:tmpl w:val="06E01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2">
    <w:nsid w:val="6D331241"/>
    <w:multiLevelType w:val="hybridMultilevel"/>
    <w:tmpl w:val="EA9CF5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3">
    <w:nsid w:val="6D6D50A1"/>
    <w:multiLevelType w:val="hybridMultilevel"/>
    <w:tmpl w:val="D03C4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6D745932"/>
    <w:multiLevelType w:val="hybridMultilevel"/>
    <w:tmpl w:val="2FDA1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6D8C6CD9"/>
    <w:multiLevelType w:val="hybridMultilevel"/>
    <w:tmpl w:val="FE640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6E516832"/>
    <w:multiLevelType w:val="hybridMultilevel"/>
    <w:tmpl w:val="3EB4E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nsid w:val="6EC72733"/>
    <w:multiLevelType w:val="hybridMultilevel"/>
    <w:tmpl w:val="F20C65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6F24000A"/>
    <w:multiLevelType w:val="hybridMultilevel"/>
    <w:tmpl w:val="66C64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0">
    <w:nsid w:val="6F7060E5"/>
    <w:multiLevelType w:val="hybridMultilevel"/>
    <w:tmpl w:val="EC401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6F9B66A3"/>
    <w:multiLevelType w:val="hybridMultilevel"/>
    <w:tmpl w:val="772E9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6FC23A27"/>
    <w:multiLevelType w:val="hybridMultilevel"/>
    <w:tmpl w:val="563C9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6FD9218F"/>
    <w:multiLevelType w:val="hybridMultilevel"/>
    <w:tmpl w:val="327E518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4">
    <w:nsid w:val="702057E1"/>
    <w:multiLevelType w:val="hybridMultilevel"/>
    <w:tmpl w:val="450C44AE"/>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5">
    <w:nsid w:val="702C1A2D"/>
    <w:multiLevelType w:val="hybridMultilevel"/>
    <w:tmpl w:val="9412F6E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6">
    <w:nsid w:val="70332F69"/>
    <w:multiLevelType w:val="hybridMultilevel"/>
    <w:tmpl w:val="2EF61330"/>
    <w:lvl w:ilvl="0" w:tplc="241EF5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7">
    <w:nsid w:val="704679A0"/>
    <w:multiLevelType w:val="hybridMultilevel"/>
    <w:tmpl w:val="07AA6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0512A1D"/>
    <w:multiLevelType w:val="hybridMultilevel"/>
    <w:tmpl w:val="B3F403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076253D"/>
    <w:multiLevelType w:val="hybridMultilevel"/>
    <w:tmpl w:val="94D8C3A4"/>
    <w:lvl w:ilvl="0" w:tplc="15B89724">
      <w:start w:val="1"/>
      <w:numFmt w:val="bullet"/>
      <w:lvlText w:val=""/>
      <w:lvlJc w:val="left"/>
      <w:pPr>
        <w:tabs>
          <w:tab w:val="num" w:pos="720"/>
        </w:tabs>
        <w:ind w:left="720" w:hanging="360"/>
      </w:pPr>
      <w:rPr>
        <w:rFonts w:ascii="Symbol" w:hAnsi="Symbol" w:hint="default"/>
        <w:sz w:val="20"/>
      </w:rPr>
    </w:lvl>
    <w:lvl w:ilvl="1" w:tplc="BFD85376" w:tentative="1">
      <w:start w:val="1"/>
      <w:numFmt w:val="bullet"/>
      <w:lvlText w:val="o"/>
      <w:lvlJc w:val="left"/>
      <w:pPr>
        <w:tabs>
          <w:tab w:val="num" w:pos="1440"/>
        </w:tabs>
        <w:ind w:left="1440" w:hanging="360"/>
      </w:pPr>
      <w:rPr>
        <w:rFonts w:ascii="Courier New" w:hAnsi="Courier New" w:hint="default"/>
        <w:sz w:val="20"/>
      </w:rPr>
    </w:lvl>
    <w:lvl w:ilvl="2" w:tplc="29922F28" w:tentative="1">
      <w:start w:val="1"/>
      <w:numFmt w:val="bullet"/>
      <w:lvlText w:val=""/>
      <w:lvlJc w:val="left"/>
      <w:pPr>
        <w:tabs>
          <w:tab w:val="num" w:pos="2160"/>
        </w:tabs>
        <w:ind w:left="2160" w:hanging="360"/>
      </w:pPr>
      <w:rPr>
        <w:rFonts w:ascii="Wingdings" w:hAnsi="Wingdings" w:hint="default"/>
        <w:sz w:val="20"/>
      </w:rPr>
    </w:lvl>
    <w:lvl w:ilvl="3" w:tplc="7AF2325C" w:tentative="1">
      <w:start w:val="1"/>
      <w:numFmt w:val="bullet"/>
      <w:lvlText w:val=""/>
      <w:lvlJc w:val="left"/>
      <w:pPr>
        <w:tabs>
          <w:tab w:val="num" w:pos="2880"/>
        </w:tabs>
        <w:ind w:left="2880" w:hanging="360"/>
      </w:pPr>
      <w:rPr>
        <w:rFonts w:ascii="Wingdings" w:hAnsi="Wingdings" w:hint="default"/>
        <w:sz w:val="20"/>
      </w:rPr>
    </w:lvl>
    <w:lvl w:ilvl="4" w:tplc="61021BF6" w:tentative="1">
      <w:start w:val="1"/>
      <w:numFmt w:val="bullet"/>
      <w:lvlText w:val=""/>
      <w:lvlJc w:val="left"/>
      <w:pPr>
        <w:tabs>
          <w:tab w:val="num" w:pos="3600"/>
        </w:tabs>
        <w:ind w:left="3600" w:hanging="360"/>
      </w:pPr>
      <w:rPr>
        <w:rFonts w:ascii="Wingdings" w:hAnsi="Wingdings" w:hint="default"/>
        <w:sz w:val="20"/>
      </w:rPr>
    </w:lvl>
    <w:lvl w:ilvl="5" w:tplc="30D6CFCA" w:tentative="1">
      <w:start w:val="1"/>
      <w:numFmt w:val="bullet"/>
      <w:lvlText w:val=""/>
      <w:lvlJc w:val="left"/>
      <w:pPr>
        <w:tabs>
          <w:tab w:val="num" w:pos="4320"/>
        </w:tabs>
        <w:ind w:left="4320" w:hanging="360"/>
      </w:pPr>
      <w:rPr>
        <w:rFonts w:ascii="Wingdings" w:hAnsi="Wingdings" w:hint="default"/>
        <w:sz w:val="20"/>
      </w:rPr>
    </w:lvl>
    <w:lvl w:ilvl="6" w:tplc="F0D85024" w:tentative="1">
      <w:start w:val="1"/>
      <w:numFmt w:val="bullet"/>
      <w:lvlText w:val=""/>
      <w:lvlJc w:val="left"/>
      <w:pPr>
        <w:tabs>
          <w:tab w:val="num" w:pos="5040"/>
        </w:tabs>
        <w:ind w:left="5040" w:hanging="360"/>
      </w:pPr>
      <w:rPr>
        <w:rFonts w:ascii="Wingdings" w:hAnsi="Wingdings" w:hint="default"/>
        <w:sz w:val="20"/>
      </w:rPr>
    </w:lvl>
    <w:lvl w:ilvl="7" w:tplc="EDD4A0B6" w:tentative="1">
      <w:start w:val="1"/>
      <w:numFmt w:val="bullet"/>
      <w:lvlText w:val=""/>
      <w:lvlJc w:val="left"/>
      <w:pPr>
        <w:tabs>
          <w:tab w:val="num" w:pos="5760"/>
        </w:tabs>
        <w:ind w:left="5760" w:hanging="360"/>
      </w:pPr>
      <w:rPr>
        <w:rFonts w:ascii="Wingdings" w:hAnsi="Wingdings" w:hint="default"/>
        <w:sz w:val="20"/>
      </w:rPr>
    </w:lvl>
    <w:lvl w:ilvl="8" w:tplc="0E120B58" w:tentative="1">
      <w:start w:val="1"/>
      <w:numFmt w:val="bullet"/>
      <w:lvlText w:val=""/>
      <w:lvlJc w:val="left"/>
      <w:pPr>
        <w:tabs>
          <w:tab w:val="num" w:pos="6480"/>
        </w:tabs>
        <w:ind w:left="6480" w:hanging="360"/>
      </w:pPr>
      <w:rPr>
        <w:rFonts w:ascii="Wingdings" w:hAnsi="Wingdings" w:hint="default"/>
        <w:sz w:val="20"/>
      </w:rPr>
    </w:lvl>
  </w:abstractNum>
  <w:abstractNum w:abstractNumId="570">
    <w:nsid w:val="70926148"/>
    <w:multiLevelType w:val="hybridMultilevel"/>
    <w:tmpl w:val="B09E40E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71">
    <w:nsid w:val="709C5995"/>
    <w:multiLevelType w:val="hybridMultilevel"/>
    <w:tmpl w:val="F6888B14"/>
    <w:lvl w:ilvl="0" w:tplc="241EF56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2">
    <w:nsid w:val="70EA1122"/>
    <w:multiLevelType w:val="hybridMultilevel"/>
    <w:tmpl w:val="F476FE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3">
    <w:nsid w:val="713420FE"/>
    <w:multiLevelType w:val="hybridMultilevel"/>
    <w:tmpl w:val="EA3A50A6"/>
    <w:lvl w:ilvl="0" w:tplc="73840F8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4">
    <w:nsid w:val="714C4FBD"/>
    <w:multiLevelType w:val="hybridMultilevel"/>
    <w:tmpl w:val="AC9EC3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5">
    <w:nsid w:val="7154643E"/>
    <w:multiLevelType w:val="hybridMultilevel"/>
    <w:tmpl w:val="660EAE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15A5CCE"/>
    <w:multiLevelType w:val="hybridMultilevel"/>
    <w:tmpl w:val="1E922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1813A0C"/>
    <w:multiLevelType w:val="hybridMultilevel"/>
    <w:tmpl w:val="47B07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19F28A2"/>
    <w:multiLevelType w:val="hybridMultilevel"/>
    <w:tmpl w:val="346A3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1A344C8"/>
    <w:multiLevelType w:val="hybridMultilevel"/>
    <w:tmpl w:val="38CAE47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1A75D48"/>
    <w:multiLevelType w:val="hybridMultilevel"/>
    <w:tmpl w:val="D33C4A30"/>
    <w:lvl w:ilvl="0" w:tplc="58A89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1D25166"/>
    <w:multiLevelType w:val="hybridMultilevel"/>
    <w:tmpl w:val="F9B66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2">
    <w:nsid w:val="71D66B21"/>
    <w:multiLevelType w:val="hybridMultilevel"/>
    <w:tmpl w:val="19D09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3">
    <w:nsid w:val="71DF4BCB"/>
    <w:multiLevelType w:val="hybridMultilevel"/>
    <w:tmpl w:val="C79C2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2060FA1"/>
    <w:multiLevelType w:val="hybridMultilevel"/>
    <w:tmpl w:val="A97C7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2921CE9"/>
    <w:multiLevelType w:val="hybridMultilevel"/>
    <w:tmpl w:val="7D7C9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2C24E0C"/>
    <w:multiLevelType w:val="hybridMultilevel"/>
    <w:tmpl w:val="C9CE83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7">
    <w:nsid w:val="730A090F"/>
    <w:multiLevelType w:val="hybridMultilevel"/>
    <w:tmpl w:val="44D0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nsid w:val="730B2DAA"/>
    <w:multiLevelType w:val="hybridMultilevel"/>
    <w:tmpl w:val="416A016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9">
    <w:nsid w:val="731F4CBB"/>
    <w:multiLevelType w:val="hybridMultilevel"/>
    <w:tmpl w:val="D62AA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38E6207"/>
    <w:multiLevelType w:val="hybridMultilevel"/>
    <w:tmpl w:val="C010A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3A37946"/>
    <w:multiLevelType w:val="hybridMultilevel"/>
    <w:tmpl w:val="C17C3B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3F43B87"/>
    <w:multiLevelType w:val="multilevel"/>
    <w:tmpl w:val="EA5A17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nsid w:val="743328B9"/>
    <w:multiLevelType w:val="hybridMultilevel"/>
    <w:tmpl w:val="04C0A40C"/>
    <w:lvl w:ilvl="0" w:tplc="E07C863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4">
    <w:nsid w:val="746A61BC"/>
    <w:multiLevelType w:val="hybridMultilevel"/>
    <w:tmpl w:val="79E4C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4AC2F19"/>
    <w:multiLevelType w:val="hybridMultilevel"/>
    <w:tmpl w:val="F6825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4B21BB2"/>
    <w:multiLevelType w:val="hybridMultilevel"/>
    <w:tmpl w:val="4E404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7">
    <w:nsid w:val="753C4B98"/>
    <w:multiLevelType w:val="hybridMultilevel"/>
    <w:tmpl w:val="9A3A5328"/>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8">
    <w:nsid w:val="75CF6A51"/>
    <w:multiLevelType w:val="hybridMultilevel"/>
    <w:tmpl w:val="093826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9">
    <w:nsid w:val="760C7D42"/>
    <w:multiLevelType w:val="hybridMultilevel"/>
    <w:tmpl w:val="3F0617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0">
    <w:nsid w:val="762B33AD"/>
    <w:multiLevelType w:val="hybridMultilevel"/>
    <w:tmpl w:val="6DE42E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1">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2">
    <w:nsid w:val="76B72DCF"/>
    <w:multiLevelType w:val="hybridMultilevel"/>
    <w:tmpl w:val="D9E6F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7670C29"/>
    <w:multiLevelType w:val="multilevel"/>
    <w:tmpl w:val="7E46B9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nsid w:val="779A3348"/>
    <w:multiLevelType w:val="hybridMultilevel"/>
    <w:tmpl w:val="FD44CD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5">
    <w:nsid w:val="77C87675"/>
    <w:multiLevelType w:val="hybridMultilevel"/>
    <w:tmpl w:val="608406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6">
    <w:nsid w:val="77D8793F"/>
    <w:multiLevelType w:val="hybridMultilevel"/>
    <w:tmpl w:val="8C96E9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7F70CD4"/>
    <w:multiLevelType w:val="hybridMultilevel"/>
    <w:tmpl w:val="C15C9BC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08">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9">
    <w:nsid w:val="780F1A7B"/>
    <w:multiLevelType w:val="hybridMultilevel"/>
    <w:tmpl w:val="26947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nsid w:val="78B50530"/>
    <w:multiLevelType w:val="hybridMultilevel"/>
    <w:tmpl w:val="55808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1">
    <w:nsid w:val="79075EBC"/>
    <w:multiLevelType w:val="hybridMultilevel"/>
    <w:tmpl w:val="3F66A8C2"/>
    <w:lvl w:ilvl="0" w:tplc="04190001">
      <w:start w:val="1"/>
      <w:numFmt w:val="bullet"/>
      <w:lvlText w:val=""/>
      <w:lvlJc w:val="left"/>
      <w:pPr>
        <w:tabs>
          <w:tab w:val="num" w:pos="720"/>
        </w:tabs>
        <w:ind w:left="720" w:hanging="360"/>
      </w:pPr>
      <w:rPr>
        <w:rFonts w:ascii="Symbol" w:hAnsi="Symbol" w:hint="default"/>
      </w:rPr>
    </w:lvl>
    <w:lvl w:ilvl="1" w:tplc="42B8EC6E">
      <w:start w:val="4"/>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2">
    <w:nsid w:val="79520CA4"/>
    <w:multiLevelType w:val="hybridMultilevel"/>
    <w:tmpl w:val="3B1E62BA"/>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3">
    <w:nsid w:val="796859B8"/>
    <w:multiLevelType w:val="hybridMultilevel"/>
    <w:tmpl w:val="4814BB6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4">
    <w:nsid w:val="79B32A84"/>
    <w:multiLevelType w:val="hybridMultilevel"/>
    <w:tmpl w:val="8456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5">
    <w:nsid w:val="79C36E91"/>
    <w:multiLevelType w:val="hybridMultilevel"/>
    <w:tmpl w:val="FE0E0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6">
    <w:nsid w:val="79D12038"/>
    <w:multiLevelType w:val="hybridMultilevel"/>
    <w:tmpl w:val="6464D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7">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8">
    <w:nsid w:val="7A0F61C8"/>
    <w:multiLevelType w:val="hybridMultilevel"/>
    <w:tmpl w:val="FF5C22EA"/>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9">
    <w:nsid w:val="7A1263AE"/>
    <w:multiLevelType w:val="hybridMultilevel"/>
    <w:tmpl w:val="A5F07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0">
    <w:nsid w:val="7A1D728E"/>
    <w:multiLevelType w:val="hybridMultilevel"/>
    <w:tmpl w:val="EDB02CD2"/>
    <w:lvl w:ilvl="0" w:tplc="4F4221A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nsid w:val="7A306736"/>
    <w:multiLevelType w:val="hybridMultilevel"/>
    <w:tmpl w:val="C42EA954"/>
    <w:lvl w:ilvl="0" w:tplc="241EF562">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22">
    <w:nsid w:val="7A5D1C64"/>
    <w:multiLevelType w:val="hybridMultilevel"/>
    <w:tmpl w:val="A9E44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3">
    <w:nsid w:val="7B59583F"/>
    <w:multiLevelType w:val="hybridMultilevel"/>
    <w:tmpl w:val="3EC8D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4">
    <w:nsid w:val="7B8C0582"/>
    <w:multiLevelType w:val="hybridMultilevel"/>
    <w:tmpl w:val="D7741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5">
    <w:nsid w:val="7B930CF0"/>
    <w:multiLevelType w:val="hybridMultilevel"/>
    <w:tmpl w:val="31747A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6">
    <w:nsid w:val="7B996490"/>
    <w:multiLevelType w:val="hybridMultilevel"/>
    <w:tmpl w:val="67688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7">
    <w:nsid w:val="7BE66A51"/>
    <w:multiLevelType w:val="hybridMultilevel"/>
    <w:tmpl w:val="DF80E3A2"/>
    <w:lvl w:ilvl="0" w:tplc="8880082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8">
    <w:nsid w:val="7C133A2B"/>
    <w:multiLevelType w:val="hybridMultilevel"/>
    <w:tmpl w:val="713A45BA"/>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9">
    <w:nsid w:val="7C134B61"/>
    <w:multiLevelType w:val="hybridMultilevel"/>
    <w:tmpl w:val="1F9029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0">
    <w:nsid w:val="7C1D2655"/>
    <w:multiLevelType w:val="hybridMultilevel"/>
    <w:tmpl w:val="AB7E7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1">
    <w:nsid w:val="7C3D10DD"/>
    <w:multiLevelType w:val="hybridMultilevel"/>
    <w:tmpl w:val="1F72A0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32">
    <w:nsid w:val="7C81360F"/>
    <w:multiLevelType w:val="hybridMultilevel"/>
    <w:tmpl w:val="31A4A774"/>
    <w:lvl w:ilvl="0" w:tplc="241EF562">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3">
    <w:nsid w:val="7CB61798"/>
    <w:multiLevelType w:val="hybridMultilevel"/>
    <w:tmpl w:val="B884440C"/>
    <w:lvl w:ilvl="0" w:tplc="CCBCD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4">
    <w:nsid w:val="7D197BC5"/>
    <w:multiLevelType w:val="hybridMultilevel"/>
    <w:tmpl w:val="F992125C"/>
    <w:lvl w:ilvl="0" w:tplc="5D46B2E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5">
    <w:nsid w:val="7D3526FB"/>
    <w:multiLevelType w:val="hybridMultilevel"/>
    <w:tmpl w:val="58FACD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6">
    <w:nsid w:val="7D3A7583"/>
    <w:multiLevelType w:val="hybridMultilevel"/>
    <w:tmpl w:val="EECED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7">
    <w:nsid w:val="7D684410"/>
    <w:multiLevelType w:val="hybridMultilevel"/>
    <w:tmpl w:val="ACC22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8">
    <w:nsid w:val="7E281783"/>
    <w:multiLevelType w:val="multilevel"/>
    <w:tmpl w:val="5C4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nsid w:val="7E38060A"/>
    <w:multiLevelType w:val="hybridMultilevel"/>
    <w:tmpl w:val="DB862C26"/>
    <w:lvl w:ilvl="0" w:tplc="241EF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0">
    <w:nsid w:val="7E752FA3"/>
    <w:multiLevelType w:val="hybridMultilevel"/>
    <w:tmpl w:val="87FEA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1">
    <w:nsid w:val="7EA12E16"/>
    <w:multiLevelType w:val="hybridMultilevel"/>
    <w:tmpl w:val="5840E3F2"/>
    <w:lvl w:ilvl="0" w:tplc="45EA84A0">
      <w:start w:val="1"/>
      <w:numFmt w:val="bullet"/>
      <w:lvlText w:val=""/>
      <w:lvlJc w:val="left"/>
      <w:pPr>
        <w:tabs>
          <w:tab w:val="num" w:pos="720"/>
        </w:tabs>
        <w:ind w:left="720" w:hanging="360"/>
      </w:pPr>
      <w:rPr>
        <w:rFonts w:ascii="Symbol" w:hAnsi="Symbol" w:hint="default"/>
        <w:sz w:val="20"/>
      </w:rPr>
    </w:lvl>
    <w:lvl w:ilvl="1" w:tplc="81DC6D9E" w:tentative="1">
      <w:start w:val="1"/>
      <w:numFmt w:val="bullet"/>
      <w:lvlText w:val="o"/>
      <w:lvlJc w:val="left"/>
      <w:pPr>
        <w:tabs>
          <w:tab w:val="num" w:pos="1440"/>
        </w:tabs>
        <w:ind w:left="1440" w:hanging="360"/>
      </w:pPr>
      <w:rPr>
        <w:rFonts w:ascii="Courier New" w:hAnsi="Courier New" w:hint="default"/>
        <w:sz w:val="20"/>
      </w:rPr>
    </w:lvl>
    <w:lvl w:ilvl="2" w:tplc="A04039E4" w:tentative="1">
      <w:start w:val="1"/>
      <w:numFmt w:val="bullet"/>
      <w:lvlText w:val=""/>
      <w:lvlJc w:val="left"/>
      <w:pPr>
        <w:tabs>
          <w:tab w:val="num" w:pos="2160"/>
        </w:tabs>
        <w:ind w:left="2160" w:hanging="360"/>
      </w:pPr>
      <w:rPr>
        <w:rFonts w:ascii="Wingdings" w:hAnsi="Wingdings" w:hint="default"/>
        <w:sz w:val="20"/>
      </w:rPr>
    </w:lvl>
    <w:lvl w:ilvl="3" w:tplc="44D64724" w:tentative="1">
      <w:start w:val="1"/>
      <w:numFmt w:val="bullet"/>
      <w:lvlText w:val=""/>
      <w:lvlJc w:val="left"/>
      <w:pPr>
        <w:tabs>
          <w:tab w:val="num" w:pos="2880"/>
        </w:tabs>
        <w:ind w:left="2880" w:hanging="360"/>
      </w:pPr>
      <w:rPr>
        <w:rFonts w:ascii="Wingdings" w:hAnsi="Wingdings" w:hint="default"/>
        <w:sz w:val="20"/>
      </w:rPr>
    </w:lvl>
    <w:lvl w:ilvl="4" w:tplc="996E98EC" w:tentative="1">
      <w:start w:val="1"/>
      <w:numFmt w:val="bullet"/>
      <w:lvlText w:val=""/>
      <w:lvlJc w:val="left"/>
      <w:pPr>
        <w:tabs>
          <w:tab w:val="num" w:pos="3600"/>
        </w:tabs>
        <w:ind w:left="3600" w:hanging="360"/>
      </w:pPr>
      <w:rPr>
        <w:rFonts w:ascii="Wingdings" w:hAnsi="Wingdings" w:hint="default"/>
        <w:sz w:val="20"/>
      </w:rPr>
    </w:lvl>
    <w:lvl w:ilvl="5" w:tplc="FB2C4F18" w:tentative="1">
      <w:start w:val="1"/>
      <w:numFmt w:val="bullet"/>
      <w:lvlText w:val=""/>
      <w:lvlJc w:val="left"/>
      <w:pPr>
        <w:tabs>
          <w:tab w:val="num" w:pos="4320"/>
        </w:tabs>
        <w:ind w:left="4320" w:hanging="360"/>
      </w:pPr>
      <w:rPr>
        <w:rFonts w:ascii="Wingdings" w:hAnsi="Wingdings" w:hint="default"/>
        <w:sz w:val="20"/>
      </w:rPr>
    </w:lvl>
    <w:lvl w:ilvl="6" w:tplc="D53CF202" w:tentative="1">
      <w:start w:val="1"/>
      <w:numFmt w:val="bullet"/>
      <w:lvlText w:val=""/>
      <w:lvlJc w:val="left"/>
      <w:pPr>
        <w:tabs>
          <w:tab w:val="num" w:pos="5040"/>
        </w:tabs>
        <w:ind w:left="5040" w:hanging="360"/>
      </w:pPr>
      <w:rPr>
        <w:rFonts w:ascii="Wingdings" w:hAnsi="Wingdings" w:hint="default"/>
        <w:sz w:val="20"/>
      </w:rPr>
    </w:lvl>
    <w:lvl w:ilvl="7" w:tplc="F828BB34" w:tentative="1">
      <w:start w:val="1"/>
      <w:numFmt w:val="bullet"/>
      <w:lvlText w:val=""/>
      <w:lvlJc w:val="left"/>
      <w:pPr>
        <w:tabs>
          <w:tab w:val="num" w:pos="5760"/>
        </w:tabs>
        <w:ind w:left="5760" w:hanging="360"/>
      </w:pPr>
      <w:rPr>
        <w:rFonts w:ascii="Wingdings" w:hAnsi="Wingdings" w:hint="default"/>
        <w:sz w:val="20"/>
      </w:rPr>
    </w:lvl>
    <w:lvl w:ilvl="8" w:tplc="4DFE64B8" w:tentative="1">
      <w:start w:val="1"/>
      <w:numFmt w:val="bullet"/>
      <w:lvlText w:val=""/>
      <w:lvlJc w:val="left"/>
      <w:pPr>
        <w:tabs>
          <w:tab w:val="num" w:pos="6480"/>
        </w:tabs>
        <w:ind w:left="6480" w:hanging="360"/>
      </w:pPr>
      <w:rPr>
        <w:rFonts w:ascii="Wingdings" w:hAnsi="Wingdings" w:hint="default"/>
        <w:sz w:val="20"/>
      </w:rPr>
    </w:lvl>
  </w:abstractNum>
  <w:abstractNum w:abstractNumId="642">
    <w:nsid w:val="7EB12110"/>
    <w:multiLevelType w:val="hybridMultilevel"/>
    <w:tmpl w:val="49721E00"/>
    <w:lvl w:ilvl="0" w:tplc="9E50D86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3">
    <w:nsid w:val="7EC356F7"/>
    <w:multiLevelType w:val="hybridMultilevel"/>
    <w:tmpl w:val="BB649418"/>
    <w:lvl w:ilvl="0" w:tplc="E7425DB0">
      <w:start w:val="1"/>
      <w:numFmt w:val="decimal"/>
      <w:lvlText w:val="%1."/>
      <w:lvlJc w:val="left"/>
      <w:pPr>
        <w:tabs>
          <w:tab w:val="num" w:pos="720"/>
        </w:tabs>
        <w:ind w:left="720" w:hanging="360"/>
      </w:pPr>
      <w:rPr>
        <w:rFonts w:hint="default"/>
        <w:b w:val="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44">
    <w:nsid w:val="7ED46DC5"/>
    <w:multiLevelType w:val="hybridMultilevel"/>
    <w:tmpl w:val="EFDA2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5">
    <w:nsid w:val="7EEB5683"/>
    <w:multiLevelType w:val="hybridMultilevel"/>
    <w:tmpl w:val="0FDCE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6">
    <w:nsid w:val="7F7E4698"/>
    <w:multiLevelType w:val="hybridMultilevel"/>
    <w:tmpl w:val="ECC03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7">
    <w:nsid w:val="7F845072"/>
    <w:multiLevelType w:val="hybridMultilevel"/>
    <w:tmpl w:val="DC1EE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8">
    <w:nsid w:val="7F907D0A"/>
    <w:multiLevelType w:val="hybridMultilevel"/>
    <w:tmpl w:val="91DE9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9">
    <w:nsid w:val="7FCA3170"/>
    <w:multiLevelType w:val="hybridMultilevel"/>
    <w:tmpl w:val="A2DECF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0">
    <w:nsid w:val="7FEB35FB"/>
    <w:multiLevelType w:val="hybridMultilevel"/>
    <w:tmpl w:val="5D0A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632"/>
  </w:num>
  <w:num w:numId="3">
    <w:abstractNumId w:val="125"/>
  </w:num>
  <w:num w:numId="4">
    <w:abstractNumId w:val="26"/>
  </w:num>
  <w:num w:numId="5">
    <w:abstractNumId w:val="244"/>
  </w:num>
  <w:num w:numId="6">
    <w:abstractNumId w:val="557"/>
  </w:num>
  <w:num w:numId="7">
    <w:abstractNumId w:val="379"/>
  </w:num>
  <w:num w:numId="8">
    <w:abstractNumId w:val="215"/>
  </w:num>
  <w:num w:numId="9">
    <w:abstractNumId w:val="52"/>
  </w:num>
  <w:num w:numId="10">
    <w:abstractNumId w:val="466"/>
  </w:num>
  <w:num w:numId="11">
    <w:abstractNumId w:val="479"/>
  </w:num>
  <w:num w:numId="12">
    <w:abstractNumId w:val="486"/>
  </w:num>
  <w:num w:numId="13">
    <w:abstractNumId w:val="30"/>
  </w:num>
  <w:num w:numId="14">
    <w:abstractNumId w:val="627"/>
  </w:num>
  <w:num w:numId="15">
    <w:abstractNumId w:val="578"/>
  </w:num>
  <w:num w:numId="16">
    <w:abstractNumId w:val="199"/>
  </w:num>
  <w:num w:numId="17">
    <w:abstractNumId w:val="396"/>
  </w:num>
  <w:num w:numId="18">
    <w:abstractNumId w:val="322"/>
  </w:num>
  <w:num w:numId="19">
    <w:abstractNumId w:val="79"/>
  </w:num>
  <w:num w:numId="20">
    <w:abstractNumId w:val="194"/>
  </w:num>
  <w:num w:numId="21">
    <w:abstractNumId w:val="485"/>
  </w:num>
  <w:num w:numId="22">
    <w:abstractNumId w:val="548"/>
  </w:num>
  <w:num w:numId="23">
    <w:abstractNumId w:val="650"/>
  </w:num>
  <w:num w:numId="24">
    <w:abstractNumId w:val="393"/>
  </w:num>
  <w:num w:numId="25">
    <w:abstractNumId w:val="531"/>
  </w:num>
  <w:num w:numId="26">
    <w:abstractNumId w:val="549"/>
  </w:num>
  <w:num w:numId="27">
    <w:abstractNumId w:val="421"/>
  </w:num>
  <w:num w:numId="28">
    <w:abstractNumId w:val="440"/>
  </w:num>
  <w:num w:numId="29">
    <w:abstractNumId w:val="351"/>
  </w:num>
  <w:num w:numId="30">
    <w:abstractNumId w:val="283"/>
  </w:num>
  <w:num w:numId="31">
    <w:abstractNumId w:val="412"/>
  </w:num>
  <w:num w:numId="32">
    <w:abstractNumId w:val="216"/>
  </w:num>
  <w:num w:numId="33">
    <w:abstractNumId w:val="89"/>
  </w:num>
  <w:num w:numId="34">
    <w:abstractNumId w:val="323"/>
  </w:num>
  <w:num w:numId="35">
    <w:abstractNumId w:val="239"/>
  </w:num>
  <w:num w:numId="36">
    <w:abstractNumId w:val="532"/>
  </w:num>
  <w:num w:numId="37">
    <w:abstractNumId w:val="340"/>
  </w:num>
  <w:num w:numId="38">
    <w:abstractNumId w:val="233"/>
  </w:num>
  <w:num w:numId="39">
    <w:abstractNumId w:val="196"/>
  </w:num>
  <w:num w:numId="40">
    <w:abstractNumId w:val="619"/>
  </w:num>
  <w:num w:numId="41">
    <w:abstractNumId w:val="44"/>
  </w:num>
  <w:num w:numId="42">
    <w:abstractNumId w:val="212"/>
  </w:num>
  <w:num w:numId="43">
    <w:abstractNumId w:val="337"/>
  </w:num>
  <w:num w:numId="44">
    <w:abstractNumId w:val="505"/>
  </w:num>
  <w:num w:numId="45">
    <w:abstractNumId w:val="96"/>
  </w:num>
  <w:num w:numId="46">
    <w:abstractNumId w:val="449"/>
  </w:num>
  <w:num w:numId="47">
    <w:abstractNumId w:val="183"/>
  </w:num>
  <w:num w:numId="48">
    <w:abstractNumId w:val="80"/>
  </w:num>
  <w:num w:numId="49">
    <w:abstractNumId w:val="70"/>
  </w:num>
  <w:num w:numId="50">
    <w:abstractNumId w:val="461"/>
  </w:num>
  <w:num w:numId="51">
    <w:abstractNumId w:val="18"/>
  </w:num>
  <w:num w:numId="52">
    <w:abstractNumId w:val="439"/>
  </w:num>
  <w:num w:numId="53">
    <w:abstractNumId w:val="636"/>
  </w:num>
  <w:num w:numId="54">
    <w:abstractNumId w:val="110"/>
  </w:num>
  <w:num w:numId="55">
    <w:abstractNumId w:val="537"/>
  </w:num>
  <w:num w:numId="56">
    <w:abstractNumId w:val="555"/>
  </w:num>
  <w:num w:numId="57">
    <w:abstractNumId w:val="102"/>
  </w:num>
  <w:num w:numId="58">
    <w:abstractNumId w:val="338"/>
  </w:num>
  <w:num w:numId="59">
    <w:abstractNumId w:val="165"/>
  </w:num>
  <w:num w:numId="60">
    <w:abstractNumId w:val="5"/>
  </w:num>
  <w:num w:numId="61">
    <w:abstractNumId w:val="103"/>
  </w:num>
  <w:num w:numId="62">
    <w:abstractNumId w:val="553"/>
  </w:num>
  <w:num w:numId="63">
    <w:abstractNumId w:val="483"/>
  </w:num>
  <w:num w:numId="64">
    <w:abstractNumId w:val="21"/>
  </w:num>
  <w:num w:numId="65">
    <w:abstractNumId w:val="41"/>
  </w:num>
  <w:num w:numId="66">
    <w:abstractNumId w:val="595"/>
  </w:num>
  <w:num w:numId="67">
    <w:abstractNumId w:val="164"/>
  </w:num>
  <w:num w:numId="68">
    <w:abstractNumId w:val="69"/>
  </w:num>
  <w:num w:numId="69">
    <w:abstractNumId w:val="444"/>
  </w:num>
  <w:num w:numId="70">
    <w:abstractNumId w:val="363"/>
  </w:num>
  <w:num w:numId="71">
    <w:abstractNumId w:val="136"/>
  </w:num>
  <w:num w:numId="72">
    <w:abstractNumId w:val="374"/>
  </w:num>
  <w:num w:numId="73">
    <w:abstractNumId w:val="576"/>
  </w:num>
  <w:num w:numId="74">
    <w:abstractNumId w:val="320"/>
  </w:num>
  <w:num w:numId="75">
    <w:abstractNumId w:val="476"/>
  </w:num>
  <w:num w:numId="76">
    <w:abstractNumId w:val="157"/>
  </w:num>
  <w:num w:numId="77">
    <w:abstractNumId w:val="495"/>
  </w:num>
  <w:num w:numId="78">
    <w:abstractNumId w:val="512"/>
  </w:num>
  <w:num w:numId="79">
    <w:abstractNumId w:val="616"/>
  </w:num>
  <w:num w:numId="80">
    <w:abstractNumId w:val="442"/>
  </w:num>
  <w:num w:numId="81">
    <w:abstractNumId w:val="162"/>
  </w:num>
  <w:num w:numId="82">
    <w:abstractNumId w:val="311"/>
  </w:num>
  <w:num w:numId="83">
    <w:abstractNumId w:val="117"/>
  </w:num>
  <w:num w:numId="84">
    <w:abstractNumId w:val="148"/>
  </w:num>
  <w:num w:numId="85">
    <w:abstractNumId w:val="106"/>
  </w:num>
  <w:num w:numId="86">
    <w:abstractNumId w:val="210"/>
  </w:num>
  <w:num w:numId="87">
    <w:abstractNumId w:val="230"/>
  </w:num>
  <w:num w:numId="88">
    <w:abstractNumId w:val="151"/>
  </w:num>
  <w:num w:numId="89">
    <w:abstractNumId w:val="112"/>
  </w:num>
  <w:num w:numId="90">
    <w:abstractNumId w:val="589"/>
  </w:num>
  <w:num w:numId="91">
    <w:abstractNumId w:val="307"/>
  </w:num>
  <w:num w:numId="92">
    <w:abstractNumId w:val="478"/>
  </w:num>
  <w:num w:numId="93">
    <w:abstractNumId w:val="267"/>
  </w:num>
  <w:num w:numId="94">
    <w:abstractNumId w:val="590"/>
  </w:num>
  <w:num w:numId="95">
    <w:abstractNumId w:val="594"/>
  </w:num>
  <w:num w:numId="96">
    <w:abstractNumId w:val="457"/>
  </w:num>
  <w:num w:numId="97">
    <w:abstractNumId w:val="254"/>
  </w:num>
  <w:num w:numId="98">
    <w:abstractNumId w:val="606"/>
  </w:num>
  <w:num w:numId="99">
    <w:abstractNumId w:val="562"/>
  </w:num>
  <w:num w:numId="100">
    <w:abstractNumId w:val="74"/>
  </w:num>
  <w:num w:numId="101">
    <w:abstractNumId w:val="640"/>
  </w:num>
  <w:num w:numId="102">
    <w:abstractNumId w:val="477"/>
  </w:num>
  <w:num w:numId="103">
    <w:abstractNumId w:val="326"/>
  </w:num>
  <w:num w:numId="104">
    <w:abstractNumId w:val="135"/>
  </w:num>
  <w:num w:numId="105">
    <w:abstractNumId w:val="300"/>
  </w:num>
  <w:num w:numId="106">
    <w:abstractNumId w:val="402"/>
  </w:num>
  <w:num w:numId="107">
    <w:abstractNumId w:val="313"/>
  </w:num>
  <w:num w:numId="108">
    <w:abstractNumId w:val="81"/>
  </w:num>
  <w:num w:numId="109">
    <w:abstractNumId w:val="159"/>
  </w:num>
  <w:num w:numId="110">
    <w:abstractNumId w:val="376"/>
  </w:num>
  <w:num w:numId="111">
    <w:abstractNumId w:val="647"/>
  </w:num>
  <w:num w:numId="112">
    <w:abstractNumId w:val="585"/>
  </w:num>
  <w:num w:numId="113">
    <w:abstractNumId w:val="47"/>
  </w:num>
  <w:num w:numId="114">
    <w:abstractNumId w:val="614"/>
  </w:num>
  <w:num w:numId="115">
    <w:abstractNumId w:val="211"/>
  </w:num>
  <w:num w:numId="116">
    <w:abstractNumId w:val="59"/>
  </w:num>
  <w:num w:numId="117">
    <w:abstractNumId w:val="100"/>
  </w:num>
  <w:num w:numId="118">
    <w:abstractNumId w:val="390"/>
  </w:num>
  <w:num w:numId="119">
    <w:abstractNumId w:val="31"/>
  </w:num>
  <w:num w:numId="120">
    <w:abstractNumId w:val="98"/>
  </w:num>
  <w:num w:numId="121">
    <w:abstractNumId w:val="19"/>
  </w:num>
  <w:num w:numId="122">
    <w:abstractNumId w:val="447"/>
  </w:num>
  <w:num w:numId="123">
    <w:abstractNumId w:val="221"/>
  </w:num>
  <w:num w:numId="124">
    <w:abstractNumId w:val="446"/>
  </w:num>
  <w:num w:numId="125">
    <w:abstractNumId w:val="213"/>
  </w:num>
  <w:num w:numId="126">
    <w:abstractNumId w:val="368"/>
  </w:num>
  <w:num w:numId="127">
    <w:abstractNumId w:val="168"/>
  </w:num>
  <w:num w:numId="128">
    <w:abstractNumId w:val="192"/>
  </w:num>
  <w:num w:numId="129">
    <w:abstractNumId w:val="177"/>
  </w:num>
  <w:num w:numId="130">
    <w:abstractNumId w:val="494"/>
  </w:num>
  <w:num w:numId="131">
    <w:abstractNumId w:val="180"/>
  </w:num>
  <w:num w:numId="132">
    <w:abstractNumId w:val="302"/>
  </w:num>
  <w:num w:numId="133">
    <w:abstractNumId w:val="88"/>
  </w:num>
  <w:num w:numId="134">
    <w:abstractNumId w:val="43"/>
  </w:num>
  <w:num w:numId="135">
    <w:abstractNumId w:val="497"/>
  </w:num>
  <w:num w:numId="136">
    <w:abstractNumId w:val="345"/>
  </w:num>
  <w:num w:numId="137">
    <w:abstractNumId w:val="202"/>
  </w:num>
  <w:num w:numId="138">
    <w:abstractNumId w:val="592"/>
  </w:num>
  <w:num w:numId="139">
    <w:abstractNumId w:val="265"/>
  </w:num>
  <w:num w:numId="140">
    <w:abstractNumId w:val="163"/>
  </w:num>
  <w:num w:numId="141">
    <w:abstractNumId w:val="200"/>
  </w:num>
  <w:num w:numId="142">
    <w:abstractNumId w:val="347"/>
  </w:num>
  <w:num w:numId="143">
    <w:abstractNumId w:val="453"/>
  </w:num>
  <w:num w:numId="144">
    <w:abstractNumId w:val="207"/>
  </w:num>
  <w:num w:numId="145">
    <w:abstractNumId w:val="516"/>
  </w:num>
  <w:num w:numId="146">
    <w:abstractNumId w:val="356"/>
  </w:num>
  <w:num w:numId="147">
    <w:abstractNumId w:val="161"/>
  </w:num>
  <w:num w:numId="148">
    <w:abstractNumId w:val="133"/>
  </w:num>
  <w:num w:numId="149">
    <w:abstractNumId w:val="513"/>
  </w:num>
  <w:num w:numId="150">
    <w:abstractNumId w:val="501"/>
  </w:num>
  <w:num w:numId="151">
    <w:abstractNumId w:val="328"/>
  </w:num>
  <w:num w:numId="152">
    <w:abstractNumId w:val="201"/>
  </w:num>
  <w:num w:numId="153">
    <w:abstractNumId w:val="332"/>
  </w:num>
  <w:num w:numId="154">
    <w:abstractNumId w:val="299"/>
  </w:num>
  <w:num w:numId="155">
    <w:abstractNumId w:val="248"/>
  </w:num>
  <w:num w:numId="156">
    <w:abstractNumId w:val="560"/>
  </w:num>
  <w:num w:numId="157">
    <w:abstractNumId w:val="185"/>
  </w:num>
  <w:num w:numId="158">
    <w:abstractNumId w:val="178"/>
  </w:num>
  <w:num w:numId="159">
    <w:abstractNumId w:val="365"/>
  </w:num>
  <w:num w:numId="160">
    <w:abstractNumId w:val="525"/>
  </w:num>
  <w:num w:numId="161">
    <w:abstractNumId w:val="558"/>
  </w:num>
  <w:num w:numId="162">
    <w:abstractNumId w:val="450"/>
  </w:num>
  <w:num w:numId="163">
    <w:abstractNumId w:val="591"/>
  </w:num>
  <w:num w:numId="164">
    <w:abstractNumId w:val="240"/>
  </w:num>
  <w:num w:numId="165">
    <w:abstractNumId w:val="301"/>
  </w:num>
  <w:num w:numId="166">
    <w:abstractNumId w:val="27"/>
  </w:num>
  <w:num w:numId="167">
    <w:abstractNumId w:val="460"/>
  </w:num>
  <w:num w:numId="168">
    <w:abstractNumId w:val="173"/>
  </w:num>
  <w:num w:numId="169">
    <w:abstractNumId w:val="462"/>
  </w:num>
  <w:num w:numId="170">
    <w:abstractNumId w:val="99"/>
  </w:num>
  <w:num w:numId="171">
    <w:abstractNumId w:val="451"/>
  </w:num>
  <w:num w:numId="172">
    <w:abstractNumId w:val="15"/>
  </w:num>
  <w:num w:numId="173">
    <w:abstractNumId w:val="278"/>
  </w:num>
  <w:num w:numId="174">
    <w:abstractNumId w:val="610"/>
  </w:num>
  <w:num w:numId="175">
    <w:abstractNumId w:val="263"/>
  </w:num>
  <w:num w:numId="176">
    <w:abstractNumId w:val="381"/>
  </w:num>
  <w:num w:numId="177">
    <w:abstractNumId w:val="648"/>
  </w:num>
  <w:num w:numId="178">
    <w:abstractNumId w:val="615"/>
  </w:num>
  <w:num w:numId="179">
    <w:abstractNumId w:val="191"/>
  </w:num>
  <w:num w:numId="180">
    <w:abstractNumId w:val="409"/>
  </w:num>
  <w:num w:numId="181">
    <w:abstractNumId w:val="63"/>
  </w:num>
  <w:num w:numId="182">
    <w:abstractNumId w:val="405"/>
  </w:num>
  <w:num w:numId="183">
    <w:abstractNumId w:val="246"/>
  </w:num>
  <w:num w:numId="184">
    <w:abstractNumId w:val="465"/>
  </w:num>
  <w:num w:numId="185">
    <w:abstractNumId w:val="285"/>
  </w:num>
  <w:num w:numId="186">
    <w:abstractNumId w:val="22"/>
  </w:num>
  <w:num w:numId="187">
    <w:abstractNumId w:val="214"/>
  </w:num>
  <w:num w:numId="188">
    <w:abstractNumId w:val="295"/>
  </w:num>
  <w:num w:numId="189">
    <w:abstractNumId w:val="319"/>
  </w:num>
  <w:num w:numId="190">
    <w:abstractNumId w:val="238"/>
  </w:num>
  <w:num w:numId="191">
    <w:abstractNumId w:val="406"/>
  </w:num>
  <w:num w:numId="192">
    <w:abstractNumId w:val="324"/>
  </w:num>
  <w:num w:numId="193">
    <w:abstractNumId w:val="92"/>
  </w:num>
  <w:num w:numId="194">
    <w:abstractNumId w:val="229"/>
  </w:num>
  <w:num w:numId="195">
    <w:abstractNumId w:val="49"/>
  </w:num>
  <w:num w:numId="196">
    <w:abstractNumId w:val="359"/>
  </w:num>
  <w:num w:numId="197">
    <w:abstractNumId w:val="277"/>
  </w:num>
  <w:num w:numId="198">
    <w:abstractNumId w:val="628"/>
  </w:num>
  <w:num w:numId="199">
    <w:abstractNumId w:val="445"/>
  </w:num>
  <w:num w:numId="200">
    <w:abstractNumId w:val="61"/>
  </w:num>
  <w:num w:numId="201">
    <w:abstractNumId w:val="293"/>
  </w:num>
  <w:num w:numId="202">
    <w:abstractNumId w:val="508"/>
  </w:num>
  <w:num w:numId="203">
    <w:abstractNumId w:val="86"/>
  </w:num>
  <w:num w:numId="204">
    <w:abstractNumId w:val="427"/>
  </w:num>
  <w:num w:numId="205">
    <w:abstractNumId w:val="382"/>
  </w:num>
  <w:num w:numId="206">
    <w:abstractNumId w:val="13"/>
  </w:num>
  <w:num w:numId="207">
    <w:abstractNumId w:val="533"/>
  </w:num>
  <w:num w:numId="208">
    <w:abstractNumId w:val="383"/>
  </w:num>
  <w:num w:numId="209">
    <w:abstractNumId w:val="91"/>
  </w:num>
  <w:num w:numId="210">
    <w:abstractNumId w:val="388"/>
  </w:num>
  <w:num w:numId="211">
    <w:abstractNumId w:val="581"/>
  </w:num>
  <w:num w:numId="212">
    <w:abstractNumId w:val="498"/>
  </w:num>
  <w:num w:numId="213">
    <w:abstractNumId w:val="287"/>
  </w:num>
  <w:num w:numId="214">
    <w:abstractNumId w:val="187"/>
  </w:num>
  <w:num w:numId="215">
    <w:abstractNumId w:val="76"/>
  </w:num>
  <w:num w:numId="216">
    <w:abstractNumId w:val="569"/>
  </w:num>
  <w:num w:numId="217">
    <w:abstractNumId w:val="330"/>
  </w:num>
  <w:num w:numId="218">
    <w:abstractNumId w:val="534"/>
  </w:num>
  <w:num w:numId="219">
    <w:abstractNumId w:val="641"/>
  </w:num>
  <w:num w:numId="220">
    <w:abstractNumId w:val="292"/>
  </w:num>
  <w:num w:numId="221">
    <w:abstractNumId w:val="496"/>
  </w:num>
  <w:num w:numId="222">
    <w:abstractNumId w:val="630"/>
  </w:num>
  <w:num w:numId="223">
    <w:abstractNumId w:val="468"/>
  </w:num>
  <w:num w:numId="224">
    <w:abstractNumId w:val="225"/>
  </w:num>
  <w:num w:numId="225">
    <w:abstractNumId w:val="443"/>
  </w:num>
  <w:num w:numId="226">
    <w:abstractNumId w:val="37"/>
  </w:num>
  <w:num w:numId="227">
    <w:abstractNumId w:val="389"/>
  </w:num>
  <w:num w:numId="228">
    <w:abstractNumId w:val="150"/>
  </w:num>
  <w:num w:numId="229">
    <w:abstractNumId w:val="82"/>
  </w:num>
  <w:num w:numId="230">
    <w:abstractNumId w:val="493"/>
  </w:num>
  <w:num w:numId="231">
    <w:abstractNumId w:val="175"/>
  </w:num>
  <w:num w:numId="232">
    <w:abstractNumId w:val="617"/>
  </w:num>
  <w:num w:numId="233">
    <w:abstractNumId w:val="236"/>
  </w:num>
  <w:num w:numId="234">
    <w:abstractNumId w:val="122"/>
  </w:num>
  <w:num w:numId="235">
    <w:abstractNumId w:val="521"/>
  </w:num>
  <w:num w:numId="236">
    <w:abstractNumId w:val="223"/>
  </w:num>
  <w:num w:numId="237">
    <w:abstractNumId w:val="570"/>
  </w:num>
  <w:num w:numId="238">
    <w:abstractNumId w:val="167"/>
  </w:num>
  <w:num w:numId="239">
    <w:abstractNumId w:val="551"/>
  </w:num>
  <w:num w:numId="240">
    <w:abstractNumId w:val="206"/>
  </w:num>
  <w:num w:numId="241">
    <w:abstractNumId w:val="550"/>
  </w:num>
  <w:num w:numId="242">
    <w:abstractNumId w:val="48"/>
  </w:num>
  <w:num w:numId="243">
    <w:abstractNumId w:val="377"/>
  </w:num>
  <w:num w:numId="244">
    <w:abstractNumId w:val="38"/>
  </w:num>
  <w:num w:numId="245">
    <w:abstractNumId w:val="541"/>
  </w:num>
  <w:num w:numId="246">
    <w:abstractNumId w:val="522"/>
  </w:num>
  <w:num w:numId="247">
    <w:abstractNumId w:val="489"/>
  </w:num>
  <w:num w:numId="248">
    <w:abstractNumId w:val="644"/>
  </w:num>
  <w:num w:numId="249">
    <w:abstractNumId w:val="104"/>
  </w:num>
  <w:num w:numId="250">
    <w:abstractNumId w:val="315"/>
  </w:num>
  <w:num w:numId="251">
    <w:abstractNumId w:val="353"/>
  </w:num>
  <w:num w:numId="252">
    <w:abstractNumId w:val="317"/>
  </w:num>
  <w:num w:numId="253">
    <w:abstractNumId w:val="101"/>
  </w:num>
  <w:num w:numId="254">
    <w:abstractNumId w:val="611"/>
  </w:num>
  <w:num w:numId="255">
    <w:abstractNumId w:val="645"/>
  </w:num>
  <w:num w:numId="256">
    <w:abstractNumId w:val="635"/>
  </w:num>
  <w:num w:numId="257">
    <w:abstractNumId w:val="366"/>
  </w:num>
  <w:num w:numId="258">
    <w:abstractNumId w:val="624"/>
  </w:num>
  <w:num w:numId="259">
    <w:abstractNumId w:val="204"/>
  </w:num>
  <w:num w:numId="260">
    <w:abstractNumId w:val="282"/>
  </w:num>
  <w:num w:numId="26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6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0"/>
  </w:num>
  <w:num w:numId="269">
    <w:abstractNumId w:val="249"/>
  </w:num>
  <w:num w:numId="270">
    <w:abstractNumId w:val="182"/>
  </w:num>
  <w:num w:numId="271">
    <w:abstractNumId w:val="90"/>
  </w:num>
  <w:num w:numId="272">
    <w:abstractNumId w:val="408"/>
  </w:num>
  <w:num w:numId="273">
    <w:abstractNumId w:val="455"/>
  </w:num>
  <w:num w:numId="274">
    <w:abstractNumId w:val="228"/>
  </w:num>
  <w:num w:numId="275">
    <w:abstractNumId w:val="331"/>
  </w:num>
  <w:num w:numId="276">
    <w:abstractNumId w:val="203"/>
  </w:num>
  <w:num w:numId="277">
    <w:abstractNumId w:val="268"/>
  </w:num>
  <w:num w:numId="278">
    <w:abstractNumId w:val="245"/>
  </w:num>
  <w:num w:numId="279">
    <w:abstractNumId w:val="547"/>
  </w:num>
  <w:num w:numId="280">
    <w:abstractNumId w:val="633"/>
  </w:num>
  <w:num w:numId="281">
    <w:abstractNumId w:val="355"/>
  </w:num>
  <w:num w:numId="282">
    <w:abstractNumId w:val="131"/>
  </w:num>
  <w:num w:numId="283">
    <w:abstractNumId w:val="354"/>
  </w:num>
  <w:num w:numId="284">
    <w:abstractNumId w:val="518"/>
  </w:num>
  <w:num w:numId="285">
    <w:abstractNumId w:val="181"/>
  </w:num>
  <w:num w:numId="286">
    <w:abstractNumId w:val="155"/>
  </w:num>
  <w:num w:numId="287">
    <w:abstractNumId w:val="56"/>
  </w:num>
  <w:num w:numId="288">
    <w:abstractNumId w:val="42"/>
  </w:num>
  <w:num w:numId="289">
    <w:abstractNumId w:val="514"/>
  </w:num>
  <w:num w:numId="290">
    <w:abstractNumId w:val="584"/>
  </w:num>
  <w:num w:numId="291">
    <w:abstractNumId w:val="97"/>
  </w:num>
  <w:num w:numId="292">
    <w:abstractNumId w:val="620"/>
  </w:num>
  <w:num w:numId="293">
    <w:abstractNumId w:val="503"/>
  </w:num>
  <w:num w:numId="294">
    <w:abstractNumId w:val="456"/>
  </w:num>
  <w:num w:numId="295">
    <w:abstractNumId w:val="582"/>
  </w:num>
  <w:num w:numId="296">
    <w:abstractNumId w:val="67"/>
  </w:num>
  <w:num w:numId="297">
    <w:abstractNumId w:val="257"/>
  </w:num>
  <w:num w:numId="298">
    <w:abstractNumId w:val="475"/>
  </w:num>
  <w:num w:numId="299">
    <w:abstractNumId w:val="294"/>
  </w:num>
  <w:num w:numId="300">
    <w:abstractNumId w:val="280"/>
  </w:num>
  <w:num w:numId="301">
    <w:abstractNumId w:val="344"/>
  </w:num>
  <w:num w:numId="302">
    <w:abstractNumId w:val="258"/>
  </w:num>
  <w:num w:numId="303">
    <w:abstractNumId w:val="290"/>
  </w:num>
  <w:num w:numId="304">
    <w:abstractNumId w:val="218"/>
  </w:num>
  <w:num w:numId="305">
    <w:abstractNumId w:val="480"/>
  </w:num>
  <w:num w:numId="306">
    <w:abstractNumId w:val="530"/>
  </w:num>
  <w:num w:numId="307">
    <w:abstractNumId w:val="251"/>
  </w:num>
  <w:num w:numId="308">
    <w:abstractNumId w:val="394"/>
  </w:num>
  <w:num w:numId="309">
    <w:abstractNumId w:val="474"/>
  </w:num>
  <w:num w:numId="310">
    <w:abstractNumId w:val="138"/>
  </w:num>
  <w:num w:numId="311">
    <w:abstractNumId w:val="77"/>
  </w:num>
  <w:num w:numId="312">
    <w:abstractNumId w:val="586"/>
  </w:num>
  <w:num w:numId="313">
    <w:abstractNumId w:val="71"/>
  </w:num>
  <w:num w:numId="314">
    <w:abstractNumId w:val="305"/>
  </w:num>
  <w:num w:numId="315">
    <w:abstractNumId w:val="281"/>
  </w:num>
  <w:num w:numId="316">
    <w:abstractNumId w:val="572"/>
  </w:num>
  <w:num w:numId="317">
    <w:abstractNumId w:val="321"/>
  </w:num>
  <w:num w:numId="318">
    <w:abstractNumId w:val="487"/>
  </w:num>
  <w:num w:numId="319">
    <w:abstractNumId w:val="587"/>
  </w:num>
  <w:num w:numId="320">
    <w:abstractNumId w:val="599"/>
  </w:num>
  <w:num w:numId="321">
    <w:abstractNumId w:val="146"/>
  </w:num>
  <w:num w:numId="322">
    <w:abstractNumId w:val="596"/>
  </w:num>
  <w:num w:numId="323">
    <w:abstractNumId w:val="434"/>
  </w:num>
  <w:num w:numId="324">
    <w:abstractNumId w:val="491"/>
  </w:num>
  <w:num w:numId="325">
    <w:abstractNumId w:val="169"/>
  </w:num>
  <w:num w:numId="326">
    <w:abstractNumId w:val="397"/>
  </w:num>
  <w:num w:numId="327">
    <w:abstractNumId w:val="361"/>
  </w:num>
  <w:num w:numId="328">
    <w:abstractNumId w:val="346"/>
  </w:num>
  <w:num w:numId="329">
    <w:abstractNumId w:val="528"/>
  </w:num>
  <w:num w:numId="330">
    <w:abstractNumId w:val="543"/>
  </w:num>
  <w:num w:numId="331">
    <w:abstractNumId w:val="360"/>
  </w:num>
  <w:num w:numId="332">
    <w:abstractNumId w:val="404"/>
  </w:num>
  <w:num w:numId="333">
    <w:abstractNumId w:val="424"/>
  </w:num>
  <w:num w:numId="334">
    <w:abstractNumId w:val="441"/>
  </w:num>
  <w:num w:numId="335">
    <w:abstractNumId w:val="72"/>
  </w:num>
  <w:num w:numId="336">
    <w:abstractNumId w:val="190"/>
  </w:num>
  <w:num w:numId="337">
    <w:abstractNumId w:val="123"/>
  </w:num>
  <w:num w:numId="338">
    <w:abstractNumId w:val="325"/>
  </w:num>
  <w:num w:numId="339">
    <w:abstractNumId w:val="95"/>
  </w:num>
  <w:num w:numId="340">
    <w:abstractNumId w:val="432"/>
  </w:num>
  <w:num w:numId="341">
    <w:abstractNumId w:val="189"/>
  </w:num>
  <w:num w:numId="342">
    <w:abstractNumId w:val="529"/>
  </w:num>
  <w:num w:numId="343">
    <w:abstractNumId w:val="579"/>
  </w:num>
  <w:num w:numId="344">
    <w:abstractNumId w:val="316"/>
  </w:num>
  <w:num w:numId="345">
    <w:abstractNumId w:val="342"/>
  </w:num>
  <w:num w:numId="346">
    <w:abstractNumId w:val="380"/>
  </w:num>
  <w:num w:numId="347">
    <w:abstractNumId w:val="364"/>
  </w:num>
  <w:num w:numId="348">
    <w:abstractNumId w:val="60"/>
  </w:num>
  <w:num w:numId="349">
    <w:abstractNumId w:val="371"/>
  </w:num>
  <w:num w:numId="350">
    <w:abstractNumId w:val="327"/>
  </w:num>
  <w:num w:numId="351">
    <w:abstractNumId w:val="526"/>
  </w:num>
  <w:num w:numId="352">
    <w:abstractNumId w:val="448"/>
  </w:num>
  <w:num w:numId="353">
    <w:abstractNumId w:val="413"/>
  </w:num>
  <w:num w:numId="354">
    <w:abstractNumId w:val="563"/>
  </w:num>
  <w:num w:numId="355">
    <w:abstractNumId w:val="241"/>
  </w:num>
  <w:num w:numId="356">
    <w:abstractNumId w:val="39"/>
  </w:num>
  <w:num w:numId="357">
    <w:abstractNumId w:val="472"/>
  </w:num>
  <w:num w:numId="358">
    <w:abstractNumId w:val="253"/>
  </w:num>
  <w:num w:numId="359">
    <w:abstractNumId w:val="597"/>
  </w:num>
  <w:num w:numId="360">
    <w:abstractNumId w:val="564"/>
  </w:num>
  <w:num w:numId="361">
    <w:abstractNumId w:val="237"/>
  </w:num>
  <w:num w:numId="362">
    <w:abstractNumId w:val="618"/>
  </w:num>
  <w:num w:numId="363">
    <w:abstractNumId w:val="437"/>
  </w:num>
  <w:num w:numId="364">
    <w:abstractNumId w:val="588"/>
  </w:num>
  <w:num w:numId="365">
    <w:abstractNumId w:val="349"/>
  </w:num>
  <w:num w:numId="366">
    <w:abstractNumId w:val="172"/>
  </w:num>
  <w:num w:numId="367">
    <w:abstractNumId w:val="142"/>
  </w:num>
  <w:num w:numId="368">
    <w:abstractNumId w:val="336"/>
  </w:num>
  <w:num w:numId="369">
    <w:abstractNumId w:val="51"/>
  </w:num>
  <w:num w:numId="370">
    <w:abstractNumId w:val="217"/>
  </w:num>
  <w:num w:numId="371">
    <w:abstractNumId w:val="188"/>
  </w:num>
  <w:num w:numId="372">
    <w:abstractNumId w:val="613"/>
  </w:num>
  <w:num w:numId="373">
    <w:abstractNumId w:val="143"/>
  </w:num>
  <w:num w:numId="374">
    <w:abstractNumId w:val="407"/>
  </w:num>
  <w:num w:numId="375">
    <w:abstractNumId w:val="429"/>
  </w:num>
  <w:num w:numId="376">
    <w:abstractNumId w:val="119"/>
  </w:num>
  <w:num w:numId="377">
    <w:abstractNumId w:val="378"/>
  </w:num>
  <w:num w:numId="378">
    <w:abstractNumId w:val="517"/>
  </w:num>
  <w:num w:numId="379">
    <w:abstractNumId w:val="45"/>
  </w:num>
  <w:num w:numId="380">
    <w:abstractNumId w:val="23"/>
  </w:num>
  <w:num w:numId="381">
    <w:abstractNumId w:val="114"/>
  </w:num>
  <w:num w:numId="382">
    <w:abstractNumId w:val="577"/>
  </w:num>
  <w:num w:numId="383">
    <w:abstractNumId w:val="392"/>
  </w:num>
  <w:num w:numId="384">
    <w:abstractNumId w:val="193"/>
  </w:num>
  <w:num w:numId="385">
    <w:abstractNumId w:val="362"/>
  </w:num>
  <w:num w:numId="386">
    <w:abstractNumId w:val="73"/>
  </w:num>
  <w:num w:numId="387">
    <w:abstractNumId w:val="303"/>
  </w:num>
  <w:num w:numId="388">
    <w:abstractNumId w:val="243"/>
  </w:num>
  <w:num w:numId="389">
    <w:abstractNumId w:val="369"/>
  </w:num>
  <w:num w:numId="390">
    <w:abstractNumId w:val="145"/>
  </w:num>
  <w:num w:numId="391">
    <w:abstractNumId w:val="109"/>
  </w:num>
  <w:num w:numId="392">
    <w:abstractNumId w:val="269"/>
  </w:num>
  <w:num w:numId="393">
    <w:abstractNumId w:val="227"/>
  </w:num>
  <w:num w:numId="394">
    <w:abstractNumId w:val="634"/>
  </w:num>
  <w:num w:numId="395">
    <w:abstractNumId w:val="304"/>
  </w:num>
  <w:num w:numId="396">
    <w:abstractNumId w:val="612"/>
  </w:num>
  <w:num w:numId="397">
    <w:abstractNumId w:val="438"/>
  </w:num>
  <w:num w:numId="398">
    <w:abstractNumId w:val="65"/>
  </w:num>
  <w:num w:numId="399">
    <w:abstractNumId w:val="431"/>
  </w:num>
  <w:num w:numId="400">
    <w:abstractNumId w:val="400"/>
  </w:num>
  <w:num w:numId="401">
    <w:abstractNumId w:val="35"/>
  </w:num>
  <w:num w:numId="402">
    <w:abstractNumId w:val="463"/>
  </w:num>
  <w:num w:numId="403">
    <w:abstractNumId w:val="559"/>
  </w:num>
  <w:num w:numId="404">
    <w:abstractNumId w:val="646"/>
  </w:num>
  <w:num w:numId="405">
    <w:abstractNumId w:val="224"/>
  </w:num>
  <w:num w:numId="406">
    <w:abstractNumId w:val="416"/>
  </w:num>
  <w:num w:numId="407">
    <w:abstractNumId w:val="55"/>
  </w:num>
  <w:num w:numId="408">
    <w:abstractNumId w:val="234"/>
  </w:num>
  <w:num w:numId="409">
    <w:abstractNumId w:val="85"/>
  </w:num>
  <w:num w:numId="410">
    <w:abstractNumId w:val="209"/>
  </w:num>
  <w:num w:numId="411">
    <w:abstractNumId w:val="235"/>
  </w:num>
  <w:num w:numId="412">
    <w:abstractNumId w:val="598"/>
  </w:num>
  <w:num w:numId="413">
    <w:abstractNumId w:val="147"/>
  </w:num>
  <w:num w:numId="414">
    <w:abstractNumId w:val="232"/>
  </w:num>
  <w:num w:numId="415">
    <w:abstractNumId w:val="395"/>
  </w:num>
  <w:num w:numId="416">
    <w:abstractNumId w:val="430"/>
  </w:num>
  <w:num w:numId="417">
    <w:abstractNumId w:val="128"/>
  </w:num>
  <w:num w:numId="418">
    <w:abstractNumId w:val="629"/>
  </w:num>
  <w:num w:numId="419">
    <w:abstractNumId w:val="25"/>
  </w:num>
  <w:num w:numId="420">
    <w:abstractNumId w:val="552"/>
  </w:num>
  <w:num w:numId="421">
    <w:abstractNumId w:val="544"/>
  </w:num>
  <w:num w:numId="422">
    <w:abstractNumId w:val="574"/>
  </w:num>
  <w:num w:numId="423">
    <w:abstractNumId w:val="511"/>
  </w:num>
  <w:num w:numId="424">
    <w:abstractNumId w:val="120"/>
  </w:num>
  <w:num w:numId="425">
    <w:abstractNumId w:val="341"/>
  </w:num>
  <w:num w:numId="426">
    <w:abstractNumId w:val="274"/>
  </w:num>
  <w:num w:numId="427">
    <w:abstractNumId w:val="604"/>
  </w:num>
  <w:num w:numId="428">
    <w:abstractNumId w:val="198"/>
  </w:num>
  <w:num w:numId="429">
    <w:abstractNumId w:val="370"/>
  </w:num>
  <w:num w:numId="430">
    <w:abstractNumId w:val="554"/>
  </w:num>
  <w:num w:numId="431">
    <w:abstractNumId w:val="312"/>
  </w:num>
  <w:num w:numId="432">
    <w:abstractNumId w:val="124"/>
  </w:num>
  <w:num w:numId="433">
    <w:abstractNumId w:val="140"/>
  </w:num>
  <w:num w:numId="434">
    <w:abstractNumId w:val="433"/>
  </w:num>
  <w:num w:numId="435">
    <w:abstractNumId w:val="540"/>
  </w:num>
  <w:num w:numId="43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5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72"/>
  </w:num>
  <w:num w:numId="443">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84"/>
  </w:num>
  <w:num w:numId="445">
    <w:abstractNumId w:val="174"/>
  </w:num>
  <w:num w:numId="446">
    <w:abstractNumId w:val="556"/>
  </w:num>
  <w:num w:numId="447">
    <w:abstractNumId w:val="471"/>
  </w:num>
  <w:num w:numId="448">
    <w:abstractNumId w:val="126"/>
  </w:num>
  <w:num w:numId="449">
    <w:abstractNumId w:val="375"/>
  </w:num>
  <w:num w:numId="450">
    <w:abstractNumId w:val="546"/>
  </w:num>
  <w:num w:numId="451">
    <w:abstractNumId w:val="298"/>
  </w:num>
  <w:num w:numId="452">
    <w:abstractNumId w:val="367"/>
  </w:num>
  <w:num w:numId="453">
    <w:abstractNumId w:val="420"/>
  </w:num>
  <w:num w:numId="454">
    <w:abstractNumId w:val="524"/>
  </w:num>
  <w:num w:numId="455">
    <w:abstractNumId w:val="9"/>
  </w:num>
  <w:num w:numId="456">
    <w:abstractNumId w:val="242"/>
  </w:num>
  <w:num w:numId="457">
    <w:abstractNumId w:val="205"/>
  </w:num>
  <w:num w:numId="458">
    <w:abstractNumId w:val="118"/>
  </w:num>
  <w:num w:numId="459">
    <w:abstractNumId w:val="391"/>
  </w:num>
  <w:num w:numId="460">
    <w:abstractNumId w:val="519"/>
    <w:lvlOverride w:ilvl="0">
      <w:startOverride w:val="1"/>
    </w:lvlOverride>
  </w:num>
  <w:num w:numId="461">
    <w:abstractNumId w:val="220"/>
  </w:num>
  <w:num w:numId="462">
    <w:abstractNumId w:val="410"/>
  </w:num>
  <w:num w:numId="463">
    <w:abstractNumId w:val="411"/>
  </w:num>
  <w:num w:numId="464">
    <w:abstractNumId w:val="127"/>
  </w:num>
  <w:num w:numId="465">
    <w:abstractNumId w:val="643"/>
  </w:num>
  <w:num w:numId="466">
    <w:abstractNumId w:val="506"/>
  </w:num>
  <w:num w:numId="467">
    <w:abstractNumId w:val="626"/>
  </w:num>
  <w:num w:numId="468">
    <w:abstractNumId w:val="470"/>
  </w:num>
  <w:num w:numId="469">
    <w:abstractNumId w:val="609"/>
  </w:num>
  <w:num w:numId="470">
    <w:abstractNumId w:val="567"/>
  </w:num>
  <w:num w:numId="471">
    <w:abstractNumId w:val="261"/>
  </w:num>
  <w:num w:numId="472">
    <w:abstractNumId w:val="583"/>
  </w:num>
  <w:num w:numId="473">
    <w:abstractNumId w:val="318"/>
  </w:num>
  <w:num w:numId="474">
    <w:abstractNumId w:val="33"/>
  </w:num>
  <w:num w:numId="475">
    <w:abstractNumId w:val="329"/>
  </w:num>
  <w:num w:numId="476">
    <w:abstractNumId w:val="137"/>
  </w:num>
  <w:num w:numId="477">
    <w:abstractNumId w:val="141"/>
  </w:num>
  <w:num w:numId="478">
    <w:abstractNumId w:val="288"/>
  </w:num>
  <w:num w:numId="479">
    <w:abstractNumId w:val="452"/>
  </w:num>
  <w:num w:numId="480">
    <w:abstractNumId w:val="66"/>
  </w:num>
  <w:num w:numId="481">
    <w:abstractNumId w:val="113"/>
  </w:num>
  <w:num w:numId="482">
    <w:abstractNumId w:val="7"/>
  </w:num>
  <w:num w:numId="483">
    <w:abstractNumId w:val="129"/>
  </w:num>
  <w:num w:numId="484">
    <w:abstractNumId w:val="226"/>
  </w:num>
  <w:num w:numId="485">
    <w:abstractNumId w:val="116"/>
  </w:num>
  <w:num w:numId="486">
    <w:abstractNumId w:val="639"/>
  </w:num>
  <w:num w:numId="487">
    <w:abstractNumId w:val="158"/>
  </w:num>
  <w:num w:numId="488">
    <w:abstractNumId w:val="418"/>
  </w:num>
  <w:num w:numId="489">
    <w:abstractNumId w:val="357"/>
  </w:num>
  <w:num w:numId="490">
    <w:abstractNumId w:val="504"/>
  </w:num>
  <w:num w:numId="491">
    <w:abstractNumId w:val="134"/>
  </w:num>
  <w:num w:numId="492">
    <w:abstractNumId w:val="29"/>
  </w:num>
  <w:num w:numId="493">
    <w:abstractNumId w:val="64"/>
  </w:num>
  <w:num w:numId="494">
    <w:abstractNumId w:val="184"/>
  </w:num>
  <w:num w:numId="495">
    <w:abstractNumId w:val="176"/>
  </w:num>
  <w:num w:numId="496">
    <w:abstractNumId w:val="414"/>
  </w:num>
  <w:num w:numId="497">
    <w:abstractNumId w:val="520"/>
  </w:num>
  <w:num w:numId="498">
    <w:abstractNumId w:val="144"/>
  </w:num>
  <w:num w:numId="499">
    <w:abstractNumId w:val="156"/>
  </w:num>
  <w:num w:numId="500">
    <w:abstractNumId w:val="385"/>
  </w:num>
  <w:num w:numId="501">
    <w:abstractNumId w:val="623"/>
  </w:num>
  <w:num w:numId="502">
    <w:abstractNumId w:val="132"/>
  </w:num>
  <w:num w:numId="503">
    <w:abstractNumId w:val="600"/>
  </w:num>
  <w:num w:numId="504">
    <w:abstractNumId w:val="121"/>
  </w:num>
  <w:num w:numId="505">
    <w:abstractNumId w:val="179"/>
  </w:num>
  <w:num w:numId="506">
    <w:abstractNumId w:val="649"/>
  </w:num>
  <w:num w:numId="507">
    <w:abstractNumId w:val="259"/>
  </w:num>
  <w:num w:numId="508">
    <w:abstractNumId w:val="195"/>
  </w:num>
  <w:num w:numId="509">
    <w:abstractNumId w:val="458"/>
  </w:num>
  <w:num w:numId="510">
    <w:abstractNumId w:val="568"/>
  </w:num>
  <w:num w:numId="511">
    <w:abstractNumId w:val="401"/>
  </w:num>
  <w:num w:numId="512">
    <w:abstractNumId w:val="111"/>
  </w:num>
  <w:num w:numId="513">
    <w:abstractNumId w:val="68"/>
  </w:num>
  <w:num w:numId="514">
    <w:abstractNumId w:val="637"/>
  </w:num>
  <w:num w:numId="515">
    <w:abstractNumId w:val="62"/>
  </w:num>
  <w:num w:numId="516">
    <w:abstractNumId w:val="286"/>
  </w:num>
  <w:num w:numId="517">
    <w:abstractNumId w:val="54"/>
  </w:num>
  <w:num w:numId="518">
    <w:abstractNumId w:val="539"/>
  </w:num>
  <w:num w:numId="519">
    <w:abstractNumId w:val="387"/>
  </w:num>
  <w:num w:numId="520">
    <w:abstractNumId w:val="36"/>
  </w:num>
  <w:num w:numId="521">
    <w:abstractNumId w:val="153"/>
  </w:num>
  <w:num w:numId="522">
    <w:abstractNumId w:val="507"/>
  </w:num>
  <w:num w:numId="523">
    <w:abstractNumId w:val="454"/>
  </w:num>
  <w:num w:numId="524">
    <w:abstractNumId w:val="171"/>
  </w:num>
  <w:num w:numId="525">
    <w:abstractNumId w:val="527"/>
  </w:num>
  <w:num w:numId="526">
    <w:abstractNumId w:val="297"/>
  </w:num>
  <w:num w:numId="527">
    <w:abstractNumId w:val="428"/>
  </w:num>
  <w:num w:numId="528">
    <w:abstractNumId w:val="16"/>
  </w:num>
  <w:num w:numId="529">
    <w:abstractNumId w:val="422"/>
  </w:num>
  <w:num w:numId="530">
    <w:abstractNumId w:val="571"/>
  </w:num>
  <w:num w:numId="531">
    <w:abstractNumId w:val="358"/>
  </w:num>
  <w:num w:numId="532">
    <w:abstractNumId w:val="314"/>
  </w:num>
  <w:num w:numId="533">
    <w:abstractNumId w:val="566"/>
  </w:num>
  <w:num w:numId="534">
    <w:abstractNumId w:val="386"/>
  </w:num>
  <w:num w:numId="535">
    <w:abstractNumId w:val="139"/>
  </w:num>
  <w:num w:numId="536">
    <w:abstractNumId w:val="339"/>
  </w:num>
  <w:num w:numId="537">
    <w:abstractNumId w:val="426"/>
  </w:num>
  <w:num w:numId="538">
    <w:abstractNumId w:val="638"/>
  </w:num>
  <w:num w:numId="539">
    <w:abstractNumId w:val="419"/>
  </w:num>
  <w:num w:numId="540">
    <w:abstractNumId w:val="255"/>
  </w:num>
  <w:num w:numId="541">
    <w:abstractNumId w:val="435"/>
  </w:num>
  <w:num w:numId="542">
    <w:abstractNumId w:val="222"/>
  </w:num>
  <w:num w:numId="543">
    <w:abstractNumId w:val="642"/>
  </w:num>
  <w:num w:numId="544">
    <w:abstractNumId w:val="296"/>
  </w:num>
  <w:num w:numId="545">
    <w:abstractNumId w:val="50"/>
  </w:num>
  <w:num w:numId="546">
    <w:abstractNumId w:val="490"/>
  </w:num>
  <w:num w:numId="547">
    <w:abstractNumId w:val="84"/>
  </w:num>
  <w:num w:numId="548">
    <w:abstractNumId w:val="561"/>
  </w:num>
  <w:num w:numId="549">
    <w:abstractNumId w:val="289"/>
  </w:num>
  <w:num w:numId="550">
    <w:abstractNumId w:val="273"/>
  </w:num>
  <w:num w:numId="551">
    <w:abstractNumId w:val="398"/>
  </w:num>
  <w:num w:numId="552">
    <w:abstractNumId w:val="481"/>
  </w:num>
  <w:num w:numId="553">
    <w:abstractNumId w:val="384"/>
  </w:num>
  <w:num w:numId="554">
    <w:abstractNumId w:val="262"/>
  </w:num>
  <w:num w:numId="555">
    <w:abstractNumId w:val="499"/>
  </w:num>
  <w:num w:numId="556">
    <w:abstractNumId w:val="250"/>
  </w:num>
  <w:num w:numId="557">
    <w:abstractNumId w:val="500"/>
  </w:num>
  <w:num w:numId="558">
    <w:abstractNumId w:val="87"/>
  </w:num>
  <w:num w:numId="559">
    <w:abstractNumId w:val="17"/>
  </w:num>
  <w:num w:numId="560">
    <w:abstractNumId w:val="284"/>
  </w:num>
  <w:num w:numId="561">
    <w:abstractNumId w:val="373"/>
  </w:num>
  <w:num w:numId="562">
    <w:abstractNumId w:val="423"/>
  </w:num>
  <w:num w:numId="563">
    <w:abstractNumId w:val="75"/>
  </w:num>
  <w:num w:numId="564">
    <w:abstractNumId w:val="334"/>
  </w:num>
  <w:num w:numId="565">
    <w:abstractNumId w:val="83"/>
  </w:num>
  <w:num w:numId="566">
    <w:abstractNumId w:val="621"/>
  </w:num>
  <w:num w:numId="567">
    <w:abstractNumId w:val="264"/>
  </w:num>
  <w:num w:numId="568">
    <w:abstractNumId w:val="276"/>
  </w:num>
  <w:num w:numId="569">
    <w:abstractNumId w:val="603"/>
  </w:num>
  <w:num w:numId="570">
    <w:abstractNumId w:val="542"/>
  </w:num>
  <w:num w:numId="571">
    <w:abstractNumId w:val="310"/>
  </w:num>
  <w:num w:numId="572">
    <w:abstractNumId w:val="350"/>
  </w:num>
  <w:num w:numId="573">
    <w:abstractNumId w:val="488"/>
  </w:num>
  <w:num w:numId="574">
    <w:abstractNumId w:val="348"/>
  </w:num>
  <w:num w:numId="575">
    <w:abstractNumId w:val="372"/>
  </w:num>
  <w:num w:numId="576">
    <w:abstractNumId w:val="335"/>
  </w:num>
  <w:num w:numId="577">
    <w:abstractNumId w:val="271"/>
  </w:num>
  <w:num w:numId="578">
    <w:abstractNumId w:val="459"/>
  </w:num>
  <w:num w:numId="579">
    <w:abstractNumId w:val="573"/>
  </w:num>
  <w:num w:numId="580">
    <w:abstractNumId w:val="12"/>
  </w:num>
  <w:num w:numId="581">
    <w:abstractNumId w:val="14"/>
  </w:num>
  <w:num w:numId="582">
    <w:abstractNumId w:val="154"/>
  </w:num>
  <w:num w:numId="583">
    <w:abstractNumId w:val="197"/>
  </w:num>
  <w:num w:numId="58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170"/>
  </w:num>
  <w:num w:numId="586">
    <w:abstractNumId w:val="415"/>
  </w:num>
  <w:num w:numId="587">
    <w:abstractNumId w:val="78"/>
  </w:num>
  <w:num w:numId="588">
    <w:abstractNumId w:val="10"/>
  </w:num>
  <w:num w:numId="589">
    <w:abstractNumId w:val="279"/>
  </w:num>
  <w:num w:numId="590">
    <w:abstractNumId w:val="8"/>
  </w:num>
  <w:num w:numId="591">
    <w:abstractNumId w:val="523"/>
  </w:num>
  <w:num w:numId="592">
    <w:abstractNumId w:val="32"/>
  </w:num>
  <w:num w:numId="593">
    <w:abstractNumId w:val="492"/>
  </w:num>
  <w:num w:numId="594">
    <w:abstractNumId w:val="625"/>
  </w:num>
  <w:num w:numId="595">
    <w:abstractNumId w:val="602"/>
  </w:num>
  <w:num w:numId="596">
    <w:abstractNumId w:val="208"/>
  </w:num>
  <w:num w:numId="597">
    <w:abstractNumId w:val="607"/>
  </w:num>
  <w:num w:numId="598">
    <w:abstractNumId w:val="538"/>
  </w:num>
  <w:num w:numId="599">
    <w:abstractNumId w:val="152"/>
  </w:num>
  <w:num w:numId="600">
    <w:abstractNumId w:val="536"/>
  </w:num>
  <w:num w:numId="601">
    <w:abstractNumId w:val="256"/>
  </w:num>
  <w:num w:numId="602">
    <w:abstractNumId w:val="28"/>
  </w:num>
  <w:num w:numId="603">
    <w:abstractNumId w:val="425"/>
  </w:num>
  <w:num w:numId="604">
    <w:abstractNumId w:val="260"/>
  </w:num>
  <w:num w:numId="605">
    <w:abstractNumId w:val="11"/>
  </w:num>
  <w:num w:numId="606">
    <w:abstractNumId w:val="53"/>
  </w:num>
  <w:num w:numId="607">
    <w:abstractNumId w:val="482"/>
  </w:num>
  <w:num w:numId="608">
    <w:abstractNumId w:val="631"/>
  </w:num>
  <w:num w:numId="609">
    <w:abstractNumId w:val="417"/>
  </w:num>
  <w:num w:numId="610">
    <w:abstractNumId w:val="247"/>
  </w:num>
  <w:num w:numId="611">
    <w:abstractNumId w:val="464"/>
  </w:num>
  <w:num w:numId="612">
    <w:abstractNumId w:val="34"/>
  </w:num>
  <w:num w:numId="613">
    <w:abstractNumId w:val="469"/>
  </w:num>
  <w:num w:numId="614">
    <w:abstractNumId w:val="308"/>
  </w:num>
  <w:num w:numId="615">
    <w:abstractNumId w:val="24"/>
  </w:num>
  <w:num w:numId="616">
    <w:abstractNumId w:val="601"/>
  </w:num>
  <w:num w:numId="617">
    <w:abstractNumId w:val="58"/>
  </w:num>
  <w:num w:numId="618">
    <w:abstractNumId w:val="509"/>
  </w:num>
  <w:num w:numId="619">
    <w:abstractNumId w:val="291"/>
  </w:num>
  <w:num w:numId="620">
    <w:abstractNumId w:val="608"/>
  </w:num>
  <w:num w:numId="621">
    <w:abstractNumId w:val="270"/>
  </w:num>
  <w:num w:numId="622">
    <w:abstractNumId w:val="343"/>
  </w:num>
  <w:num w:numId="623">
    <w:abstractNumId w:val="107"/>
  </w:num>
  <w:num w:numId="624">
    <w:abstractNumId w:val="20"/>
  </w:num>
  <w:num w:numId="625">
    <w:abstractNumId w:val="231"/>
  </w:num>
  <w:num w:numId="626">
    <w:abstractNumId w:val="309"/>
  </w:num>
  <w:num w:numId="627">
    <w:abstractNumId w:val="473"/>
  </w:num>
  <w:num w:numId="628">
    <w:abstractNumId w:val="219"/>
  </w:num>
  <w:num w:numId="629">
    <w:abstractNumId w:val="57"/>
  </w:num>
  <w:num w:numId="630">
    <w:abstractNumId w:val="580"/>
  </w:num>
  <w:num w:numId="631">
    <w:abstractNumId w:val="399"/>
  </w:num>
  <w:num w:numId="632">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63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634">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635">
    <w:abstractNumId w:val="166"/>
  </w:num>
  <w:num w:numId="636">
    <w:abstractNumId w:val="545"/>
  </w:num>
  <w:num w:numId="637">
    <w:abstractNumId w:val="93"/>
  </w:num>
  <w:num w:numId="638">
    <w:abstractNumId w:val="593"/>
  </w:num>
  <w:num w:numId="639">
    <w:abstractNumId w:val="275"/>
  </w:num>
  <w:num w:numId="640">
    <w:abstractNumId w:val="105"/>
  </w:num>
  <w:num w:numId="641">
    <w:abstractNumId w:val="403"/>
  </w:num>
  <w:num w:numId="642">
    <w:abstractNumId w:val="333"/>
  </w:num>
  <w:num w:numId="643">
    <w:abstractNumId w:val="605"/>
  </w:num>
  <w:num w:numId="644">
    <w:abstractNumId w:val="502"/>
  </w:num>
  <w:num w:numId="645">
    <w:abstractNumId w:val="622"/>
  </w:num>
  <w:num w:numId="646">
    <w:abstractNumId w:val="149"/>
  </w:num>
  <w:num w:numId="647">
    <w:abstractNumId w:val="575"/>
  </w:num>
  <w:num w:numId="648">
    <w:abstractNumId w:val="4"/>
  </w:num>
  <w:num w:numId="649">
    <w:abstractNumId w:val="352"/>
  </w:num>
  <w:num w:numId="650">
    <w:abstractNumId w:val="252"/>
  </w:num>
  <w:num w:numId="651">
    <w:abstractNumId w:val="266"/>
  </w:num>
  <w:num w:numId="652">
    <w:abstractNumId w:val="467"/>
  </w:num>
  <w:num w:numId="653">
    <w:abstractNumId w:val="94"/>
  </w:num>
  <w:num w:numId="654">
    <w:abstractNumId w:val="510"/>
  </w:num>
  <w:num w:numId="655">
    <w:abstractNumId w:val="436"/>
  </w:num>
  <w:num w:numId="656">
    <w:abstractNumId w:val="535"/>
  </w:num>
  <w:num w:numId="657">
    <w:abstractNumId w:val="160"/>
  </w:num>
  <w:numIdMacAtCleanup w:val="6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B05D4"/>
    <w:rsid w:val="00001A25"/>
    <w:rsid w:val="00005796"/>
    <w:rsid w:val="00006B39"/>
    <w:rsid w:val="000079D3"/>
    <w:rsid w:val="000115BC"/>
    <w:rsid w:val="00011E60"/>
    <w:rsid w:val="000203E4"/>
    <w:rsid w:val="00020416"/>
    <w:rsid w:val="000266C0"/>
    <w:rsid w:val="000267AC"/>
    <w:rsid w:val="00030AC0"/>
    <w:rsid w:val="00032D43"/>
    <w:rsid w:val="0004746A"/>
    <w:rsid w:val="00062B5C"/>
    <w:rsid w:val="00083369"/>
    <w:rsid w:val="000A3190"/>
    <w:rsid w:val="000A54B9"/>
    <w:rsid w:val="000B1AFF"/>
    <w:rsid w:val="000B5BAB"/>
    <w:rsid w:val="000C5A42"/>
    <w:rsid w:val="000D71F9"/>
    <w:rsid w:val="000F06D5"/>
    <w:rsid w:val="000F1600"/>
    <w:rsid w:val="0010369A"/>
    <w:rsid w:val="00114432"/>
    <w:rsid w:val="00121439"/>
    <w:rsid w:val="00142158"/>
    <w:rsid w:val="00144468"/>
    <w:rsid w:val="0015129B"/>
    <w:rsid w:val="0015441E"/>
    <w:rsid w:val="001628EC"/>
    <w:rsid w:val="001907F0"/>
    <w:rsid w:val="001921C1"/>
    <w:rsid w:val="00193941"/>
    <w:rsid w:val="001972AF"/>
    <w:rsid w:val="001A6A9E"/>
    <w:rsid w:val="001B243D"/>
    <w:rsid w:val="001B296F"/>
    <w:rsid w:val="001B4C5A"/>
    <w:rsid w:val="001B6C4B"/>
    <w:rsid w:val="001C3EBC"/>
    <w:rsid w:val="001D5BB4"/>
    <w:rsid w:val="001E1A13"/>
    <w:rsid w:val="001E1E6C"/>
    <w:rsid w:val="001E37E0"/>
    <w:rsid w:val="001E4033"/>
    <w:rsid w:val="001E792F"/>
    <w:rsid w:val="001F3400"/>
    <w:rsid w:val="00202166"/>
    <w:rsid w:val="00204FD6"/>
    <w:rsid w:val="00206E58"/>
    <w:rsid w:val="00207C39"/>
    <w:rsid w:val="00207CDE"/>
    <w:rsid w:val="00207D6A"/>
    <w:rsid w:val="00211DCE"/>
    <w:rsid w:val="002209A5"/>
    <w:rsid w:val="002221D4"/>
    <w:rsid w:val="00226220"/>
    <w:rsid w:val="00234DA8"/>
    <w:rsid w:val="00240DDB"/>
    <w:rsid w:val="00240E3A"/>
    <w:rsid w:val="00250532"/>
    <w:rsid w:val="00253DDB"/>
    <w:rsid w:val="00254666"/>
    <w:rsid w:val="002549C4"/>
    <w:rsid w:val="00277525"/>
    <w:rsid w:val="002826C1"/>
    <w:rsid w:val="002A55EE"/>
    <w:rsid w:val="002B3E70"/>
    <w:rsid w:val="002C14A0"/>
    <w:rsid w:val="002D2BBB"/>
    <w:rsid w:val="002E0036"/>
    <w:rsid w:val="002E050C"/>
    <w:rsid w:val="002E661A"/>
    <w:rsid w:val="002F6328"/>
    <w:rsid w:val="0031051D"/>
    <w:rsid w:val="00311839"/>
    <w:rsid w:val="00321CFB"/>
    <w:rsid w:val="0032659F"/>
    <w:rsid w:val="003267E0"/>
    <w:rsid w:val="003456EE"/>
    <w:rsid w:val="00356861"/>
    <w:rsid w:val="00361E7E"/>
    <w:rsid w:val="003624E2"/>
    <w:rsid w:val="00366888"/>
    <w:rsid w:val="00367866"/>
    <w:rsid w:val="00371185"/>
    <w:rsid w:val="0037405B"/>
    <w:rsid w:val="00375C81"/>
    <w:rsid w:val="003779F9"/>
    <w:rsid w:val="003856C5"/>
    <w:rsid w:val="00387A01"/>
    <w:rsid w:val="003A5CE4"/>
    <w:rsid w:val="003B1B9A"/>
    <w:rsid w:val="003B356E"/>
    <w:rsid w:val="003B3E2C"/>
    <w:rsid w:val="003C11B9"/>
    <w:rsid w:val="003E0459"/>
    <w:rsid w:val="003E3FFB"/>
    <w:rsid w:val="003F514F"/>
    <w:rsid w:val="003F7BB7"/>
    <w:rsid w:val="004010DE"/>
    <w:rsid w:val="00402CF1"/>
    <w:rsid w:val="00402DAD"/>
    <w:rsid w:val="0040459E"/>
    <w:rsid w:val="0041027B"/>
    <w:rsid w:val="004113CF"/>
    <w:rsid w:val="004224F8"/>
    <w:rsid w:val="00422672"/>
    <w:rsid w:val="00422CD7"/>
    <w:rsid w:val="004239CB"/>
    <w:rsid w:val="004250F0"/>
    <w:rsid w:val="00434101"/>
    <w:rsid w:val="004636BF"/>
    <w:rsid w:val="00486C49"/>
    <w:rsid w:val="0049058D"/>
    <w:rsid w:val="004A257B"/>
    <w:rsid w:val="004B054C"/>
    <w:rsid w:val="004B4A6B"/>
    <w:rsid w:val="004C0025"/>
    <w:rsid w:val="004C04F4"/>
    <w:rsid w:val="004C13AF"/>
    <w:rsid w:val="004C13CF"/>
    <w:rsid w:val="004C2CAD"/>
    <w:rsid w:val="004C2F95"/>
    <w:rsid w:val="004D3EA9"/>
    <w:rsid w:val="004D5857"/>
    <w:rsid w:val="004E18F4"/>
    <w:rsid w:val="004F6CB5"/>
    <w:rsid w:val="00505F96"/>
    <w:rsid w:val="00510EBE"/>
    <w:rsid w:val="00521980"/>
    <w:rsid w:val="00533D17"/>
    <w:rsid w:val="005374AB"/>
    <w:rsid w:val="00543FDC"/>
    <w:rsid w:val="00544F4B"/>
    <w:rsid w:val="00561E3E"/>
    <w:rsid w:val="00562B93"/>
    <w:rsid w:val="005666DD"/>
    <w:rsid w:val="005720AA"/>
    <w:rsid w:val="00582786"/>
    <w:rsid w:val="00584C1C"/>
    <w:rsid w:val="00592B27"/>
    <w:rsid w:val="005B383A"/>
    <w:rsid w:val="005C36EC"/>
    <w:rsid w:val="005C4C89"/>
    <w:rsid w:val="005D2685"/>
    <w:rsid w:val="005D3CAF"/>
    <w:rsid w:val="005E38F9"/>
    <w:rsid w:val="005E5850"/>
    <w:rsid w:val="00620F51"/>
    <w:rsid w:val="00622462"/>
    <w:rsid w:val="0062314C"/>
    <w:rsid w:val="00625F41"/>
    <w:rsid w:val="0063470E"/>
    <w:rsid w:val="00656E1A"/>
    <w:rsid w:val="00665EFE"/>
    <w:rsid w:val="00666553"/>
    <w:rsid w:val="0067265E"/>
    <w:rsid w:val="006806DE"/>
    <w:rsid w:val="0068542A"/>
    <w:rsid w:val="006A0CC5"/>
    <w:rsid w:val="006A3A44"/>
    <w:rsid w:val="006B3D1C"/>
    <w:rsid w:val="006C2C83"/>
    <w:rsid w:val="006C3E4D"/>
    <w:rsid w:val="006D4051"/>
    <w:rsid w:val="006E33A3"/>
    <w:rsid w:val="006F0799"/>
    <w:rsid w:val="007020DF"/>
    <w:rsid w:val="007059A1"/>
    <w:rsid w:val="007310D7"/>
    <w:rsid w:val="00731F61"/>
    <w:rsid w:val="007405E2"/>
    <w:rsid w:val="00744512"/>
    <w:rsid w:val="0074570B"/>
    <w:rsid w:val="00761FDF"/>
    <w:rsid w:val="00765A0D"/>
    <w:rsid w:val="007733E4"/>
    <w:rsid w:val="007750C4"/>
    <w:rsid w:val="00786441"/>
    <w:rsid w:val="007968A2"/>
    <w:rsid w:val="007A4E47"/>
    <w:rsid w:val="007B25CD"/>
    <w:rsid w:val="007B308B"/>
    <w:rsid w:val="007B4463"/>
    <w:rsid w:val="007B7BC7"/>
    <w:rsid w:val="007C68BD"/>
    <w:rsid w:val="007D22FA"/>
    <w:rsid w:val="007D3C71"/>
    <w:rsid w:val="007D411C"/>
    <w:rsid w:val="00800156"/>
    <w:rsid w:val="008042FF"/>
    <w:rsid w:val="008116E5"/>
    <w:rsid w:val="00813042"/>
    <w:rsid w:val="00813216"/>
    <w:rsid w:val="00827820"/>
    <w:rsid w:val="008338AC"/>
    <w:rsid w:val="008338B6"/>
    <w:rsid w:val="00836D4F"/>
    <w:rsid w:val="0085458B"/>
    <w:rsid w:val="00862DC4"/>
    <w:rsid w:val="00865E6A"/>
    <w:rsid w:val="0087277C"/>
    <w:rsid w:val="0088743B"/>
    <w:rsid w:val="00892B47"/>
    <w:rsid w:val="008B35E8"/>
    <w:rsid w:val="008B5309"/>
    <w:rsid w:val="008D6B8B"/>
    <w:rsid w:val="008F3AF0"/>
    <w:rsid w:val="00912804"/>
    <w:rsid w:val="00917588"/>
    <w:rsid w:val="009242B9"/>
    <w:rsid w:val="009322E1"/>
    <w:rsid w:val="009327CB"/>
    <w:rsid w:val="00935382"/>
    <w:rsid w:val="00937931"/>
    <w:rsid w:val="00943425"/>
    <w:rsid w:val="00952516"/>
    <w:rsid w:val="009556A5"/>
    <w:rsid w:val="00956EFB"/>
    <w:rsid w:val="00957A35"/>
    <w:rsid w:val="00960768"/>
    <w:rsid w:val="00970BC6"/>
    <w:rsid w:val="00972383"/>
    <w:rsid w:val="00986898"/>
    <w:rsid w:val="00990313"/>
    <w:rsid w:val="009A41E5"/>
    <w:rsid w:val="009A7E81"/>
    <w:rsid w:val="009B2A10"/>
    <w:rsid w:val="009D774A"/>
    <w:rsid w:val="009E1B98"/>
    <w:rsid w:val="009E278C"/>
    <w:rsid w:val="009E4EAE"/>
    <w:rsid w:val="009E7AEC"/>
    <w:rsid w:val="009F3FAF"/>
    <w:rsid w:val="00A063B4"/>
    <w:rsid w:val="00A067F7"/>
    <w:rsid w:val="00A42630"/>
    <w:rsid w:val="00A438ED"/>
    <w:rsid w:val="00A52379"/>
    <w:rsid w:val="00A70B4A"/>
    <w:rsid w:val="00A70CAD"/>
    <w:rsid w:val="00A738C8"/>
    <w:rsid w:val="00A82619"/>
    <w:rsid w:val="00A84AE2"/>
    <w:rsid w:val="00A90550"/>
    <w:rsid w:val="00A967F2"/>
    <w:rsid w:val="00AA1DC0"/>
    <w:rsid w:val="00AA62EF"/>
    <w:rsid w:val="00AA6EA6"/>
    <w:rsid w:val="00AB05D4"/>
    <w:rsid w:val="00AB18C7"/>
    <w:rsid w:val="00AE4719"/>
    <w:rsid w:val="00B01CF0"/>
    <w:rsid w:val="00B101AD"/>
    <w:rsid w:val="00B175FC"/>
    <w:rsid w:val="00B24B59"/>
    <w:rsid w:val="00B306FE"/>
    <w:rsid w:val="00B34886"/>
    <w:rsid w:val="00B353B5"/>
    <w:rsid w:val="00B400AB"/>
    <w:rsid w:val="00B459EC"/>
    <w:rsid w:val="00B5463E"/>
    <w:rsid w:val="00B56C4A"/>
    <w:rsid w:val="00B74C98"/>
    <w:rsid w:val="00B76939"/>
    <w:rsid w:val="00BA7F9D"/>
    <w:rsid w:val="00BC3160"/>
    <w:rsid w:val="00BC64A4"/>
    <w:rsid w:val="00BD5B93"/>
    <w:rsid w:val="00BE17C4"/>
    <w:rsid w:val="00BE3B21"/>
    <w:rsid w:val="00BE6252"/>
    <w:rsid w:val="00BF3917"/>
    <w:rsid w:val="00BF5BC3"/>
    <w:rsid w:val="00BF791D"/>
    <w:rsid w:val="00C10497"/>
    <w:rsid w:val="00C14550"/>
    <w:rsid w:val="00C1700C"/>
    <w:rsid w:val="00C1753D"/>
    <w:rsid w:val="00C201E9"/>
    <w:rsid w:val="00C334D3"/>
    <w:rsid w:val="00C4054E"/>
    <w:rsid w:val="00C45935"/>
    <w:rsid w:val="00C644AA"/>
    <w:rsid w:val="00C64513"/>
    <w:rsid w:val="00C645EF"/>
    <w:rsid w:val="00C759FF"/>
    <w:rsid w:val="00C75CE7"/>
    <w:rsid w:val="00C82C31"/>
    <w:rsid w:val="00C82CB3"/>
    <w:rsid w:val="00C93EDF"/>
    <w:rsid w:val="00CA3B81"/>
    <w:rsid w:val="00CB3E97"/>
    <w:rsid w:val="00CD6F94"/>
    <w:rsid w:val="00D172F9"/>
    <w:rsid w:val="00D2478E"/>
    <w:rsid w:val="00D312C2"/>
    <w:rsid w:val="00D3676F"/>
    <w:rsid w:val="00D369D9"/>
    <w:rsid w:val="00D421B1"/>
    <w:rsid w:val="00D42387"/>
    <w:rsid w:val="00D439E4"/>
    <w:rsid w:val="00D501C4"/>
    <w:rsid w:val="00D64B6B"/>
    <w:rsid w:val="00D7429B"/>
    <w:rsid w:val="00D76CAE"/>
    <w:rsid w:val="00DA6498"/>
    <w:rsid w:val="00DB2BD7"/>
    <w:rsid w:val="00DD37A6"/>
    <w:rsid w:val="00DE034A"/>
    <w:rsid w:val="00DE4C79"/>
    <w:rsid w:val="00DF4A6F"/>
    <w:rsid w:val="00DF53F7"/>
    <w:rsid w:val="00E016E5"/>
    <w:rsid w:val="00E02C10"/>
    <w:rsid w:val="00E10922"/>
    <w:rsid w:val="00E16B5C"/>
    <w:rsid w:val="00E2185F"/>
    <w:rsid w:val="00E21FA6"/>
    <w:rsid w:val="00E22136"/>
    <w:rsid w:val="00E2326D"/>
    <w:rsid w:val="00E275C6"/>
    <w:rsid w:val="00E338CC"/>
    <w:rsid w:val="00E34588"/>
    <w:rsid w:val="00E417CA"/>
    <w:rsid w:val="00E5125B"/>
    <w:rsid w:val="00E546EB"/>
    <w:rsid w:val="00E548CA"/>
    <w:rsid w:val="00E61847"/>
    <w:rsid w:val="00E872EE"/>
    <w:rsid w:val="00E92091"/>
    <w:rsid w:val="00E926B7"/>
    <w:rsid w:val="00E94CC6"/>
    <w:rsid w:val="00E95EC0"/>
    <w:rsid w:val="00EA1149"/>
    <w:rsid w:val="00EA1BDD"/>
    <w:rsid w:val="00EA3422"/>
    <w:rsid w:val="00EB031C"/>
    <w:rsid w:val="00EB15DD"/>
    <w:rsid w:val="00EB757E"/>
    <w:rsid w:val="00EC0E46"/>
    <w:rsid w:val="00EC2B18"/>
    <w:rsid w:val="00ED708B"/>
    <w:rsid w:val="00ED7E53"/>
    <w:rsid w:val="00EE2DF5"/>
    <w:rsid w:val="00F00635"/>
    <w:rsid w:val="00F02212"/>
    <w:rsid w:val="00F14370"/>
    <w:rsid w:val="00F22436"/>
    <w:rsid w:val="00F23B32"/>
    <w:rsid w:val="00F25A27"/>
    <w:rsid w:val="00F261AC"/>
    <w:rsid w:val="00F26E48"/>
    <w:rsid w:val="00F352B7"/>
    <w:rsid w:val="00F42E4D"/>
    <w:rsid w:val="00F50CF1"/>
    <w:rsid w:val="00F70F43"/>
    <w:rsid w:val="00F746AE"/>
    <w:rsid w:val="00F764B1"/>
    <w:rsid w:val="00F8251C"/>
    <w:rsid w:val="00F8425A"/>
    <w:rsid w:val="00F9422D"/>
    <w:rsid w:val="00F95113"/>
    <w:rsid w:val="00FB47B5"/>
    <w:rsid w:val="00FC5722"/>
    <w:rsid w:val="00FD6CFB"/>
    <w:rsid w:val="00FE0CE2"/>
    <w:rsid w:val="00FE5D72"/>
    <w:rsid w:val="00FE7812"/>
    <w:rsid w:val="00FF32E8"/>
    <w:rsid w:val="00FF4644"/>
    <w:rsid w:val="00FF6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584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unhideWhenUsed="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E97"/>
    <w:pPr>
      <w:widowControl w:val="0"/>
      <w:autoSpaceDE w:val="0"/>
      <w:autoSpaceDN w:val="0"/>
      <w:adjustRightInd w:val="0"/>
    </w:pPr>
    <w:rPr>
      <w:rFonts w:ascii="Times New Roman" w:hAnsi="Times New Roman"/>
      <w:sz w:val="24"/>
      <w:szCs w:val="24"/>
      <w:lang w:val="en-US"/>
    </w:rPr>
  </w:style>
  <w:style w:type="paragraph" w:styleId="1">
    <w:name w:val="heading 1"/>
    <w:basedOn w:val="a"/>
    <w:link w:val="10"/>
    <w:qFormat/>
    <w:rsid w:val="00E2326D"/>
    <w:pPr>
      <w:widowControl/>
      <w:autoSpaceDE/>
      <w:autoSpaceDN/>
      <w:adjustRightInd/>
      <w:spacing w:before="100" w:beforeAutospacing="1" w:after="100" w:afterAutospacing="1"/>
      <w:outlineLvl w:val="0"/>
    </w:pPr>
    <w:rPr>
      <w:b/>
      <w:bCs/>
      <w:kern w:val="36"/>
      <w:sz w:val="48"/>
      <w:szCs w:val="48"/>
      <w:lang w:val="ru-RU"/>
    </w:rPr>
  </w:style>
  <w:style w:type="paragraph" w:styleId="2">
    <w:name w:val="heading 2"/>
    <w:basedOn w:val="a"/>
    <w:next w:val="a"/>
    <w:link w:val="20"/>
    <w:uiPriority w:val="9"/>
    <w:unhideWhenUsed/>
    <w:qFormat/>
    <w:rsid w:val="00E2326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rPr>
  </w:style>
  <w:style w:type="paragraph" w:styleId="3">
    <w:name w:val="heading 3"/>
    <w:aliases w:val="Заголовок 3 Знак1"/>
    <w:basedOn w:val="a"/>
    <w:next w:val="a"/>
    <w:link w:val="30"/>
    <w:qFormat/>
    <w:rsid w:val="00356861"/>
    <w:pPr>
      <w:keepNext/>
      <w:widowControl/>
      <w:autoSpaceDE/>
      <w:autoSpaceDN/>
      <w:adjustRightInd/>
      <w:spacing w:before="240" w:after="60"/>
      <w:outlineLvl w:val="2"/>
    </w:pPr>
    <w:rPr>
      <w:rFonts w:ascii="Arial" w:hAnsi="Arial" w:cs="Arial"/>
      <w:b/>
      <w:bCs/>
      <w:sz w:val="26"/>
      <w:szCs w:val="26"/>
      <w:lang w:val="ru-RU"/>
    </w:rPr>
  </w:style>
  <w:style w:type="paragraph" w:styleId="4">
    <w:name w:val="heading 4"/>
    <w:basedOn w:val="a"/>
    <w:next w:val="a"/>
    <w:link w:val="40"/>
    <w:qFormat/>
    <w:rsid w:val="00356861"/>
    <w:pPr>
      <w:keepNext/>
      <w:widowControl/>
      <w:autoSpaceDE/>
      <w:autoSpaceDN/>
      <w:adjustRightInd/>
      <w:spacing w:before="240" w:after="60"/>
      <w:outlineLvl w:val="3"/>
    </w:pPr>
    <w:rPr>
      <w:b/>
      <w:bCs/>
      <w:sz w:val="28"/>
      <w:szCs w:val="28"/>
      <w:lang w:val="ru-RU"/>
    </w:rPr>
  </w:style>
  <w:style w:type="paragraph" w:styleId="5">
    <w:name w:val="heading 5"/>
    <w:basedOn w:val="a"/>
    <w:next w:val="a"/>
    <w:link w:val="50"/>
    <w:qFormat/>
    <w:rsid w:val="00356861"/>
    <w:pPr>
      <w:keepNext/>
      <w:widowControl/>
      <w:autoSpaceDE/>
      <w:autoSpaceDN/>
      <w:adjustRightInd/>
      <w:spacing w:line="288" w:lineRule="auto"/>
      <w:ind w:firstLine="360"/>
      <w:jc w:val="both"/>
      <w:outlineLvl w:val="4"/>
    </w:pPr>
    <w:rPr>
      <w:b/>
      <w:i/>
      <w:iCs/>
      <w:lang w:val="ru-RU"/>
    </w:rPr>
  </w:style>
  <w:style w:type="paragraph" w:styleId="6">
    <w:name w:val="heading 6"/>
    <w:basedOn w:val="a"/>
    <w:next w:val="a"/>
    <w:link w:val="60"/>
    <w:qFormat/>
    <w:rsid w:val="00356861"/>
    <w:pPr>
      <w:keepNext/>
      <w:framePr w:hSpace="180" w:wrap="around" w:vAnchor="text" w:hAnchor="text" w:y="1"/>
      <w:widowControl/>
      <w:autoSpaceDE/>
      <w:autoSpaceDN/>
      <w:adjustRightInd/>
      <w:spacing w:line="288" w:lineRule="auto"/>
      <w:suppressOverlap/>
      <w:jc w:val="both"/>
      <w:outlineLvl w:val="5"/>
    </w:pPr>
    <w:rPr>
      <w:b/>
      <w:bCs/>
      <w:sz w:val="20"/>
      <w:szCs w:val="20"/>
      <w:lang w:val="ru-RU"/>
    </w:rPr>
  </w:style>
  <w:style w:type="paragraph" w:styleId="7">
    <w:name w:val="heading 7"/>
    <w:basedOn w:val="a"/>
    <w:next w:val="a"/>
    <w:link w:val="70"/>
    <w:unhideWhenUsed/>
    <w:qFormat/>
    <w:rsid w:val="00356861"/>
    <w:pPr>
      <w:widowControl/>
      <w:autoSpaceDE/>
      <w:autoSpaceDN/>
      <w:adjustRightInd/>
      <w:spacing w:before="240" w:after="60"/>
      <w:outlineLvl w:val="6"/>
    </w:pPr>
    <w:rPr>
      <w:rFonts w:ascii="Calibri" w:hAnsi="Calibri"/>
      <w:lang w:val="ru-RU"/>
    </w:rPr>
  </w:style>
  <w:style w:type="paragraph" w:styleId="8">
    <w:name w:val="heading 8"/>
    <w:basedOn w:val="a"/>
    <w:next w:val="a"/>
    <w:link w:val="80"/>
    <w:unhideWhenUsed/>
    <w:qFormat/>
    <w:rsid w:val="00356861"/>
    <w:pPr>
      <w:widowControl/>
      <w:autoSpaceDE/>
      <w:autoSpaceDN/>
      <w:adjustRightInd/>
      <w:spacing w:before="240" w:after="60"/>
      <w:outlineLvl w:val="7"/>
    </w:pPr>
    <w:rPr>
      <w:rFonts w:ascii="Calibri" w:hAnsi="Calibri"/>
      <w:i/>
      <w:iCs/>
      <w:lang w:val="ru-RU"/>
    </w:rPr>
  </w:style>
  <w:style w:type="paragraph" w:styleId="9">
    <w:name w:val="heading 9"/>
    <w:basedOn w:val="a"/>
    <w:next w:val="a"/>
    <w:link w:val="90"/>
    <w:qFormat/>
    <w:rsid w:val="00356861"/>
    <w:pPr>
      <w:keepNext/>
      <w:widowControl/>
      <w:autoSpaceDE/>
      <w:autoSpaceDN/>
      <w:adjustRightInd/>
      <w:jc w:val="both"/>
      <w:outlineLvl w:val="8"/>
    </w:pPr>
    <w:rPr>
      <w:rFonts w:ascii="Arial Narrow" w:hAnsi="Arial Narrow" w:cs="Arial"/>
      <w:i/>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sid w:val="00CB3E97"/>
  </w:style>
  <w:style w:type="paragraph" w:customStyle="1" w:styleId="Zag1">
    <w:name w:val="Zag_1"/>
    <w:basedOn w:val="a"/>
    <w:uiPriority w:val="99"/>
    <w:rsid w:val="00CB3E97"/>
    <w:pPr>
      <w:spacing w:after="337" w:line="302" w:lineRule="exact"/>
      <w:jc w:val="center"/>
    </w:pPr>
    <w:rPr>
      <w:b/>
      <w:bCs/>
      <w:color w:val="000000"/>
    </w:rPr>
  </w:style>
  <w:style w:type="character" w:customStyle="1" w:styleId="Zag11">
    <w:name w:val="Zag_11"/>
    <w:rsid w:val="00CB3E97"/>
  </w:style>
  <w:style w:type="paragraph" w:customStyle="1" w:styleId="Osnova">
    <w:name w:val="Osnova"/>
    <w:basedOn w:val="a"/>
    <w:rsid w:val="00CB3E97"/>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CB3E97"/>
  </w:style>
  <w:style w:type="paragraph" w:customStyle="1" w:styleId="Zag2">
    <w:name w:val="Zag_2"/>
    <w:basedOn w:val="a"/>
    <w:uiPriority w:val="99"/>
    <w:rsid w:val="00CB3E97"/>
    <w:pPr>
      <w:spacing w:after="129" w:line="291" w:lineRule="exact"/>
      <w:jc w:val="center"/>
    </w:pPr>
    <w:rPr>
      <w:b/>
      <w:bCs/>
      <w:color w:val="000000"/>
    </w:rPr>
  </w:style>
  <w:style w:type="character" w:customStyle="1" w:styleId="Zag21">
    <w:name w:val="Zag_21"/>
    <w:uiPriority w:val="99"/>
    <w:rsid w:val="00CB3E97"/>
  </w:style>
  <w:style w:type="paragraph" w:customStyle="1" w:styleId="Zag3">
    <w:name w:val="Zag_3"/>
    <w:basedOn w:val="a"/>
    <w:uiPriority w:val="99"/>
    <w:rsid w:val="00CB3E97"/>
    <w:pPr>
      <w:spacing w:after="68" w:line="282" w:lineRule="exact"/>
      <w:jc w:val="center"/>
    </w:pPr>
    <w:rPr>
      <w:i/>
      <w:iCs/>
      <w:color w:val="000000"/>
    </w:rPr>
  </w:style>
  <w:style w:type="character" w:customStyle="1" w:styleId="Zag31">
    <w:name w:val="Zag_31"/>
    <w:uiPriority w:val="99"/>
    <w:rsid w:val="00CB3E97"/>
  </w:style>
  <w:style w:type="paragraph" w:customStyle="1" w:styleId="a4">
    <w:name w:val="Ξαϋχνϋι"/>
    <w:basedOn w:val="a"/>
    <w:uiPriority w:val="99"/>
    <w:rsid w:val="00CB3E97"/>
    <w:rPr>
      <w:color w:val="000000"/>
    </w:rPr>
  </w:style>
  <w:style w:type="paragraph" w:customStyle="1" w:styleId="a5">
    <w:name w:val="Νξβϋι"/>
    <w:basedOn w:val="a"/>
    <w:uiPriority w:val="99"/>
    <w:rsid w:val="00CB3E97"/>
    <w:rPr>
      <w:color w:val="000000"/>
    </w:rPr>
  </w:style>
  <w:style w:type="paragraph" w:styleId="a6">
    <w:name w:val="header"/>
    <w:basedOn w:val="a"/>
    <w:link w:val="a7"/>
    <w:uiPriority w:val="99"/>
    <w:unhideWhenUsed/>
    <w:rsid w:val="00FE5D72"/>
    <w:pPr>
      <w:tabs>
        <w:tab w:val="center" w:pos="4677"/>
        <w:tab w:val="right" w:pos="9355"/>
      </w:tabs>
    </w:pPr>
  </w:style>
  <w:style w:type="character" w:customStyle="1" w:styleId="a7">
    <w:name w:val="Верхний колонтитул Знак"/>
    <w:basedOn w:val="a0"/>
    <w:link w:val="a6"/>
    <w:uiPriority w:val="99"/>
    <w:rsid w:val="00FE5D72"/>
    <w:rPr>
      <w:rFonts w:ascii="Times New Roman" w:hAnsi="Times New Roman" w:cs="Times New Roman"/>
      <w:sz w:val="24"/>
      <w:szCs w:val="24"/>
      <w:lang w:val="en-US"/>
    </w:rPr>
  </w:style>
  <w:style w:type="paragraph" w:styleId="a8">
    <w:name w:val="footer"/>
    <w:basedOn w:val="a"/>
    <w:link w:val="a9"/>
    <w:uiPriority w:val="99"/>
    <w:unhideWhenUsed/>
    <w:rsid w:val="00FE5D72"/>
    <w:pPr>
      <w:tabs>
        <w:tab w:val="center" w:pos="4677"/>
        <w:tab w:val="right" w:pos="9355"/>
      </w:tabs>
    </w:pPr>
  </w:style>
  <w:style w:type="character" w:customStyle="1" w:styleId="a9">
    <w:name w:val="Нижний колонтитул Знак"/>
    <w:basedOn w:val="a0"/>
    <w:link w:val="a8"/>
    <w:uiPriority w:val="99"/>
    <w:rsid w:val="00FE5D72"/>
    <w:rPr>
      <w:rFonts w:ascii="Times New Roman" w:hAnsi="Times New Roman" w:cs="Times New Roman"/>
      <w:sz w:val="24"/>
      <w:szCs w:val="24"/>
      <w:lang w:val="en-US"/>
    </w:rPr>
  </w:style>
  <w:style w:type="paragraph" w:customStyle="1" w:styleId="zag4">
    <w:name w:val="zag_4"/>
    <w:basedOn w:val="a"/>
    <w:uiPriority w:val="99"/>
    <w:rsid w:val="00FE5D72"/>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FE5D72"/>
    <w:rPr>
      <w:rFonts w:ascii="Arial" w:hAnsi="Arial" w:cs="Arial"/>
      <w:color w:val="000000"/>
    </w:rPr>
  </w:style>
  <w:style w:type="paragraph" w:customStyle="1" w:styleId="text2">
    <w:name w:val="text2"/>
    <w:basedOn w:val="a"/>
    <w:uiPriority w:val="99"/>
    <w:rsid w:val="00FE5D72"/>
    <w:pPr>
      <w:ind w:left="566" w:right="793"/>
      <w:jc w:val="both"/>
    </w:pPr>
    <w:rPr>
      <w:color w:val="000000"/>
    </w:rPr>
  </w:style>
  <w:style w:type="paragraph" w:styleId="aa">
    <w:name w:val="List Paragraph"/>
    <w:basedOn w:val="a"/>
    <w:link w:val="ab"/>
    <w:uiPriority w:val="34"/>
    <w:qFormat/>
    <w:rsid w:val="000F1600"/>
    <w:pPr>
      <w:ind w:left="720"/>
      <w:contextualSpacing/>
    </w:pPr>
  </w:style>
  <w:style w:type="paragraph" w:styleId="ac">
    <w:name w:val="Body Text Indent"/>
    <w:basedOn w:val="a"/>
    <w:link w:val="ad"/>
    <w:rsid w:val="001A6A9E"/>
    <w:pPr>
      <w:widowControl/>
      <w:autoSpaceDE/>
      <w:autoSpaceDN/>
      <w:adjustRightInd/>
      <w:spacing w:after="120"/>
      <w:ind w:left="283"/>
    </w:pPr>
    <w:rPr>
      <w:sz w:val="20"/>
      <w:szCs w:val="20"/>
      <w:lang w:val="ru-RU"/>
    </w:rPr>
  </w:style>
  <w:style w:type="character" w:customStyle="1" w:styleId="ad">
    <w:name w:val="Основной текст с отступом Знак"/>
    <w:basedOn w:val="a0"/>
    <w:link w:val="ac"/>
    <w:rsid w:val="001A6A9E"/>
    <w:rPr>
      <w:rFonts w:ascii="Times New Roman" w:hAnsi="Times New Roman"/>
    </w:rPr>
  </w:style>
  <w:style w:type="paragraph" w:customStyle="1" w:styleId="21">
    <w:name w:val="Список 21"/>
    <w:basedOn w:val="a"/>
    <w:semiHidden/>
    <w:rsid w:val="001D5BB4"/>
    <w:pPr>
      <w:widowControl/>
      <w:tabs>
        <w:tab w:val="num" w:pos="357"/>
      </w:tabs>
      <w:autoSpaceDE/>
      <w:autoSpaceDN/>
      <w:adjustRightInd/>
      <w:ind w:left="357"/>
    </w:pPr>
    <w:rPr>
      <w:sz w:val="20"/>
      <w:szCs w:val="20"/>
      <w:lang w:val="ru-RU"/>
    </w:rPr>
  </w:style>
  <w:style w:type="paragraph" w:customStyle="1" w:styleId="31">
    <w:name w:val="Список 31"/>
    <w:basedOn w:val="a"/>
    <w:semiHidden/>
    <w:rsid w:val="001D5BB4"/>
    <w:pPr>
      <w:widowControl/>
      <w:tabs>
        <w:tab w:val="num" w:pos="360"/>
      </w:tabs>
      <w:autoSpaceDE/>
      <w:autoSpaceDN/>
      <w:adjustRightInd/>
      <w:ind w:left="360"/>
    </w:pPr>
    <w:rPr>
      <w:sz w:val="20"/>
      <w:szCs w:val="20"/>
      <w:lang w:val="ru-RU"/>
    </w:rPr>
  </w:style>
  <w:style w:type="paragraph" w:customStyle="1" w:styleId="ae">
    <w:name w:val="Маркер"/>
    <w:rsid w:val="001D5BB4"/>
    <w:pPr>
      <w:tabs>
        <w:tab w:val="num" w:pos="180"/>
      </w:tabs>
      <w:ind w:left="180"/>
    </w:pPr>
    <w:rPr>
      <w:rFonts w:ascii="Times New Roman" w:hAnsi="Times New Roman"/>
    </w:rPr>
  </w:style>
  <w:style w:type="paragraph" w:customStyle="1" w:styleId="Default">
    <w:name w:val="Default"/>
    <w:rsid w:val="001D5BB4"/>
    <w:pPr>
      <w:autoSpaceDE w:val="0"/>
      <w:autoSpaceDN w:val="0"/>
      <w:adjustRightInd w:val="0"/>
    </w:pPr>
    <w:rPr>
      <w:rFonts w:ascii="DCCIH J+ School Book C San Pin" w:hAnsi="DCCIH J+ School Book C San Pin" w:cs="DCCIH J+ School Book C San Pin"/>
      <w:color w:val="000000"/>
      <w:sz w:val="24"/>
      <w:szCs w:val="24"/>
    </w:rPr>
  </w:style>
  <w:style w:type="paragraph" w:customStyle="1" w:styleId="CM2">
    <w:name w:val="CM2"/>
    <w:basedOn w:val="Default"/>
    <w:next w:val="Default"/>
    <w:rsid w:val="001D5BB4"/>
    <w:pPr>
      <w:widowControl w:val="0"/>
      <w:spacing w:line="216" w:lineRule="atLeast"/>
    </w:pPr>
    <w:rPr>
      <w:rFonts w:ascii="EAMFM L+ Newton C San Pin" w:hAnsi="EAMFM L+ Newton C San Pin" w:cs="Times New Roman"/>
      <w:color w:val="auto"/>
    </w:rPr>
  </w:style>
  <w:style w:type="table" w:styleId="af">
    <w:name w:val="Table Grid"/>
    <w:basedOn w:val="a1"/>
    <w:uiPriority w:val="59"/>
    <w:rsid w:val="00E221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505F96"/>
  </w:style>
  <w:style w:type="paragraph" w:customStyle="1" w:styleId="western">
    <w:name w:val="western"/>
    <w:basedOn w:val="a"/>
    <w:rsid w:val="00371185"/>
    <w:pPr>
      <w:widowControl/>
      <w:autoSpaceDE/>
      <w:autoSpaceDN/>
      <w:adjustRightInd/>
      <w:spacing w:before="100" w:beforeAutospacing="1" w:after="100" w:afterAutospacing="1"/>
    </w:pPr>
    <w:rPr>
      <w:lang w:val="ru-RU"/>
    </w:rPr>
  </w:style>
  <w:style w:type="paragraph" w:styleId="af0">
    <w:name w:val="Balloon Text"/>
    <w:basedOn w:val="a"/>
    <w:link w:val="af1"/>
    <w:uiPriority w:val="99"/>
    <w:unhideWhenUsed/>
    <w:rsid w:val="00EB757E"/>
    <w:rPr>
      <w:rFonts w:ascii="Tahoma" w:hAnsi="Tahoma" w:cs="Tahoma"/>
      <w:sz w:val="16"/>
      <w:szCs w:val="16"/>
    </w:rPr>
  </w:style>
  <w:style w:type="character" w:customStyle="1" w:styleId="af1">
    <w:name w:val="Текст выноски Знак"/>
    <w:basedOn w:val="a0"/>
    <w:link w:val="af0"/>
    <w:uiPriority w:val="99"/>
    <w:rsid w:val="00EB757E"/>
    <w:rPr>
      <w:rFonts w:ascii="Tahoma" w:hAnsi="Tahoma" w:cs="Tahoma"/>
      <w:sz w:val="16"/>
      <w:szCs w:val="16"/>
      <w:lang w:val="en-US"/>
    </w:rPr>
  </w:style>
  <w:style w:type="paragraph" w:styleId="af2">
    <w:name w:val="Body Text"/>
    <w:basedOn w:val="a"/>
    <w:link w:val="af3"/>
    <w:unhideWhenUsed/>
    <w:rsid w:val="00C1753D"/>
    <w:pPr>
      <w:spacing w:after="120"/>
    </w:pPr>
  </w:style>
  <w:style w:type="character" w:customStyle="1" w:styleId="af3">
    <w:name w:val="Основной текст Знак"/>
    <w:basedOn w:val="a0"/>
    <w:link w:val="af2"/>
    <w:rsid w:val="00C1753D"/>
    <w:rPr>
      <w:rFonts w:ascii="Times New Roman" w:hAnsi="Times New Roman"/>
      <w:sz w:val="24"/>
      <w:szCs w:val="24"/>
      <w:lang w:val="en-US"/>
    </w:rPr>
  </w:style>
  <w:style w:type="character" w:styleId="af4">
    <w:name w:val="Hyperlink"/>
    <w:basedOn w:val="a0"/>
    <w:uiPriority w:val="99"/>
    <w:unhideWhenUsed/>
    <w:rsid w:val="00C1753D"/>
    <w:rPr>
      <w:color w:val="333333"/>
      <w:u w:val="single"/>
    </w:rPr>
  </w:style>
  <w:style w:type="character" w:styleId="af5">
    <w:name w:val="Strong"/>
    <w:basedOn w:val="a0"/>
    <w:qFormat/>
    <w:rsid w:val="00C1753D"/>
    <w:rPr>
      <w:b/>
      <w:bCs/>
    </w:rPr>
  </w:style>
  <w:style w:type="paragraph" w:customStyle="1" w:styleId="FR1">
    <w:name w:val="FR1"/>
    <w:rsid w:val="00665EFE"/>
    <w:pPr>
      <w:widowControl w:val="0"/>
      <w:autoSpaceDE w:val="0"/>
      <w:autoSpaceDN w:val="0"/>
      <w:adjustRightInd w:val="0"/>
    </w:pPr>
    <w:rPr>
      <w:rFonts w:ascii="Arial" w:hAnsi="Arial" w:cs="Arial"/>
      <w:b/>
      <w:bCs/>
      <w:sz w:val="24"/>
      <w:szCs w:val="24"/>
    </w:rPr>
  </w:style>
  <w:style w:type="character" w:customStyle="1" w:styleId="10">
    <w:name w:val="Заголовок 1 Знак"/>
    <w:basedOn w:val="a0"/>
    <w:link w:val="1"/>
    <w:rsid w:val="00E2326D"/>
    <w:rPr>
      <w:rFonts w:ascii="Times New Roman" w:hAnsi="Times New Roman"/>
      <w:b/>
      <w:bCs/>
      <w:kern w:val="36"/>
      <w:sz w:val="48"/>
      <w:szCs w:val="48"/>
    </w:rPr>
  </w:style>
  <w:style w:type="character" w:customStyle="1" w:styleId="20">
    <w:name w:val="Заголовок 2 Знак"/>
    <w:basedOn w:val="a0"/>
    <w:link w:val="2"/>
    <w:uiPriority w:val="9"/>
    <w:rsid w:val="00E2326D"/>
    <w:rPr>
      <w:rFonts w:asciiTheme="majorHAnsi" w:eastAsiaTheme="majorEastAsia" w:hAnsiTheme="majorHAnsi" w:cstheme="majorBidi"/>
      <w:b/>
      <w:bCs/>
      <w:color w:val="4F81BD" w:themeColor="accent1"/>
      <w:sz w:val="26"/>
      <w:szCs w:val="26"/>
    </w:rPr>
  </w:style>
  <w:style w:type="paragraph" w:styleId="af6">
    <w:name w:val="No Spacing"/>
    <w:aliases w:val="основа"/>
    <w:link w:val="af7"/>
    <w:qFormat/>
    <w:rsid w:val="009A41E5"/>
    <w:rPr>
      <w:rFonts w:asciiTheme="minorHAnsi" w:eastAsiaTheme="minorHAnsi" w:hAnsiTheme="minorHAnsi" w:cstheme="minorBidi"/>
      <w:sz w:val="22"/>
      <w:szCs w:val="22"/>
      <w:lang w:eastAsia="en-US"/>
    </w:rPr>
  </w:style>
  <w:style w:type="character" w:customStyle="1" w:styleId="af7">
    <w:name w:val="Без интервала Знак"/>
    <w:aliases w:val="основа Знак"/>
    <w:basedOn w:val="a0"/>
    <w:link w:val="af6"/>
    <w:uiPriority w:val="1"/>
    <w:rsid w:val="009A41E5"/>
    <w:rPr>
      <w:rFonts w:asciiTheme="minorHAnsi" w:eastAsiaTheme="minorHAnsi" w:hAnsiTheme="minorHAnsi" w:cstheme="minorBidi"/>
      <w:sz w:val="22"/>
      <w:szCs w:val="22"/>
      <w:lang w:eastAsia="en-US"/>
    </w:rPr>
  </w:style>
  <w:style w:type="paragraph" w:customStyle="1" w:styleId="12">
    <w:name w:val="Без интервала1"/>
    <w:uiPriority w:val="99"/>
    <w:qFormat/>
    <w:rsid w:val="009A41E5"/>
    <w:rPr>
      <w:rFonts w:eastAsia="Calibri" w:cs="Calibri"/>
      <w:sz w:val="22"/>
      <w:szCs w:val="22"/>
      <w:lang w:eastAsia="en-US"/>
    </w:rPr>
  </w:style>
  <w:style w:type="paragraph" w:customStyle="1" w:styleId="u">
    <w:name w:val="u"/>
    <w:basedOn w:val="a"/>
    <w:rsid w:val="001E1A13"/>
    <w:pPr>
      <w:widowControl/>
      <w:autoSpaceDE/>
      <w:autoSpaceDN/>
      <w:adjustRightInd/>
      <w:ind w:firstLine="520"/>
      <w:jc w:val="both"/>
    </w:pPr>
    <w:rPr>
      <w:lang w:val="ru-RU"/>
    </w:rPr>
  </w:style>
  <w:style w:type="paragraph" w:customStyle="1" w:styleId="13">
    <w:name w:val="Абзац списка1"/>
    <w:basedOn w:val="a"/>
    <w:rsid w:val="001E1A13"/>
    <w:pPr>
      <w:widowControl/>
      <w:autoSpaceDE/>
      <w:autoSpaceDN/>
      <w:adjustRightInd/>
      <w:ind w:left="720"/>
    </w:pPr>
    <w:rPr>
      <w:rFonts w:eastAsia="Calibri"/>
      <w:lang w:val="ru-RU"/>
    </w:rPr>
  </w:style>
  <w:style w:type="paragraph" w:styleId="af8">
    <w:name w:val="Normal (Web)"/>
    <w:basedOn w:val="a"/>
    <w:uiPriority w:val="99"/>
    <w:rsid w:val="0037405B"/>
    <w:pPr>
      <w:suppressAutoHyphens/>
      <w:autoSpaceDE/>
      <w:autoSpaceDN/>
      <w:adjustRightInd/>
      <w:spacing w:before="280" w:after="280"/>
    </w:pPr>
    <w:rPr>
      <w:rFonts w:ascii="Arial" w:hAnsi="Arial" w:cs="Arial"/>
      <w:kern w:val="1"/>
      <w:sz w:val="20"/>
      <w:szCs w:val="20"/>
      <w:lang w:val="ru-RU" w:eastAsia="en-US" w:bidi="hi-IN"/>
    </w:rPr>
  </w:style>
  <w:style w:type="paragraph" w:customStyle="1" w:styleId="af9">
    <w:name w:val="Основной"/>
    <w:basedOn w:val="a"/>
    <w:link w:val="afa"/>
    <w:rsid w:val="0037405B"/>
    <w:pPr>
      <w:widowControl/>
      <w:spacing w:line="214" w:lineRule="atLeast"/>
      <w:ind w:firstLine="283"/>
      <w:jc w:val="both"/>
      <w:textAlignment w:val="center"/>
    </w:pPr>
    <w:rPr>
      <w:rFonts w:ascii="NewtonCSanPin" w:hAnsi="NewtonCSanPin"/>
      <w:color w:val="000000"/>
      <w:sz w:val="21"/>
      <w:szCs w:val="21"/>
      <w:lang w:val="ru-RU" w:eastAsia="en-US"/>
    </w:rPr>
  </w:style>
  <w:style w:type="paragraph" w:customStyle="1" w:styleId="afb">
    <w:name w:val="Буллит"/>
    <w:basedOn w:val="af9"/>
    <w:link w:val="afc"/>
    <w:rsid w:val="0037405B"/>
    <w:pPr>
      <w:ind w:firstLine="244"/>
    </w:pPr>
  </w:style>
  <w:style w:type="character" w:customStyle="1" w:styleId="afa">
    <w:name w:val="Основной Знак"/>
    <w:link w:val="af9"/>
    <w:rsid w:val="0037405B"/>
    <w:rPr>
      <w:rFonts w:ascii="NewtonCSanPin" w:hAnsi="NewtonCSanPin"/>
      <w:color w:val="000000"/>
      <w:sz w:val="21"/>
      <w:szCs w:val="21"/>
      <w:lang w:eastAsia="en-US"/>
    </w:rPr>
  </w:style>
  <w:style w:type="character" w:customStyle="1" w:styleId="afc">
    <w:name w:val="Буллит Знак"/>
    <w:basedOn w:val="afa"/>
    <w:link w:val="afb"/>
    <w:rsid w:val="0037405B"/>
  </w:style>
  <w:style w:type="character" w:customStyle="1" w:styleId="30">
    <w:name w:val="Заголовок 3 Знак"/>
    <w:aliases w:val="Заголовок 3 Знак1 Знак"/>
    <w:basedOn w:val="a0"/>
    <w:link w:val="3"/>
    <w:rsid w:val="00356861"/>
    <w:rPr>
      <w:rFonts w:ascii="Arial" w:hAnsi="Arial" w:cs="Arial"/>
      <w:b/>
      <w:bCs/>
      <w:sz w:val="26"/>
      <w:szCs w:val="26"/>
    </w:rPr>
  </w:style>
  <w:style w:type="character" w:customStyle="1" w:styleId="40">
    <w:name w:val="Заголовок 4 Знак"/>
    <w:basedOn w:val="a0"/>
    <w:link w:val="4"/>
    <w:rsid w:val="00356861"/>
    <w:rPr>
      <w:rFonts w:ascii="Times New Roman" w:hAnsi="Times New Roman"/>
      <w:b/>
      <w:bCs/>
      <w:sz w:val="28"/>
      <w:szCs w:val="28"/>
    </w:rPr>
  </w:style>
  <w:style w:type="character" w:customStyle="1" w:styleId="50">
    <w:name w:val="Заголовок 5 Знак"/>
    <w:basedOn w:val="a0"/>
    <w:link w:val="5"/>
    <w:rsid w:val="00356861"/>
    <w:rPr>
      <w:rFonts w:ascii="Times New Roman" w:hAnsi="Times New Roman"/>
      <w:b/>
      <w:i/>
      <w:iCs/>
      <w:sz w:val="24"/>
      <w:szCs w:val="24"/>
    </w:rPr>
  </w:style>
  <w:style w:type="character" w:customStyle="1" w:styleId="60">
    <w:name w:val="Заголовок 6 Знак"/>
    <w:basedOn w:val="a0"/>
    <w:link w:val="6"/>
    <w:rsid w:val="00356861"/>
    <w:rPr>
      <w:rFonts w:ascii="Times New Roman" w:hAnsi="Times New Roman"/>
      <w:b/>
      <w:bCs/>
    </w:rPr>
  </w:style>
  <w:style w:type="character" w:customStyle="1" w:styleId="70">
    <w:name w:val="Заголовок 7 Знак"/>
    <w:basedOn w:val="a0"/>
    <w:link w:val="7"/>
    <w:rsid w:val="00356861"/>
    <w:rPr>
      <w:sz w:val="24"/>
      <w:szCs w:val="24"/>
    </w:rPr>
  </w:style>
  <w:style w:type="character" w:customStyle="1" w:styleId="80">
    <w:name w:val="Заголовок 8 Знак"/>
    <w:basedOn w:val="a0"/>
    <w:link w:val="8"/>
    <w:rsid w:val="00356861"/>
    <w:rPr>
      <w:i/>
      <w:iCs/>
      <w:sz w:val="24"/>
      <w:szCs w:val="24"/>
    </w:rPr>
  </w:style>
  <w:style w:type="character" w:customStyle="1" w:styleId="90">
    <w:name w:val="Заголовок 9 Знак"/>
    <w:basedOn w:val="a0"/>
    <w:link w:val="9"/>
    <w:rsid w:val="00356861"/>
    <w:rPr>
      <w:rFonts w:ascii="Arial Narrow" w:hAnsi="Arial Narrow" w:cs="Arial"/>
      <w:i/>
    </w:rPr>
  </w:style>
  <w:style w:type="paragraph" w:styleId="afd">
    <w:name w:val="footnote text"/>
    <w:aliases w:val="F1"/>
    <w:basedOn w:val="a"/>
    <w:link w:val="afe"/>
    <w:rsid w:val="00356861"/>
    <w:pPr>
      <w:widowControl/>
      <w:autoSpaceDE/>
      <w:autoSpaceDN/>
      <w:adjustRightInd/>
    </w:pPr>
    <w:rPr>
      <w:sz w:val="20"/>
      <w:szCs w:val="20"/>
      <w:lang w:val="ru-RU"/>
    </w:rPr>
  </w:style>
  <w:style w:type="character" w:customStyle="1" w:styleId="afe">
    <w:name w:val="Текст сноски Знак"/>
    <w:aliases w:val="F1 Знак"/>
    <w:basedOn w:val="a0"/>
    <w:link w:val="afd"/>
    <w:semiHidden/>
    <w:rsid w:val="00356861"/>
    <w:rPr>
      <w:rFonts w:ascii="Times New Roman" w:hAnsi="Times New Roman"/>
    </w:rPr>
  </w:style>
  <w:style w:type="paragraph" w:styleId="22">
    <w:name w:val="Body Text Indent 2"/>
    <w:basedOn w:val="a"/>
    <w:link w:val="23"/>
    <w:rsid w:val="00356861"/>
    <w:pPr>
      <w:widowControl/>
      <w:autoSpaceDE/>
      <w:autoSpaceDN/>
      <w:adjustRightInd/>
      <w:ind w:left="567"/>
      <w:jc w:val="center"/>
    </w:pPr>
    <w:rPr>
      <w:b/>
      <w:szCs w:val="20"/>
      <w:lang w:val="ru-RU"/>
    </w:rPr>
  </w:style>
  <w:style w:type="character" w:customStyle="1" w:styleId="23">
    <w:name w:val="Основной текст с отступом 2 Знак"/>
    <w:basedOn w:val="a0"/>
    <w:link w:val="22"/>
    <w:rsid w:val="00356861"/>
    <w:rPr>
      <w:rFonts w:ascii="Times New Roman" w:hAnsi="Times New Roman"/>
      <w:b/>
      <w:sz w:val="24"/>
    </w:rPr>
  </w:style>
  <w:style w:type="paragraph" w:styleId="24">
    <w:name w:val="Body Text 2"/>
    <w:basedOn w:val="a"/>
    <w:link w:val="25"/>
    <w:rsid w:val="00356861"/>
    <w:pPr>
      <w:widowControl/>
      <w:autoSpaceDE/>
      <w:autoSpaceDN/>
      <w:adjustRightInd/>
      <w:spacing w:after="120" w:line="480" w:lineRule="auto"/>
    </w:pPr>
    <w:rPr>
      <w:lang w:val="ru-RU"/>
    </w:rPr>
  </w:style>
  <w:style w:type="character" w:customStyle="1" w:styleId="25">
    <w:name w:val="Основной текст 2 Знак"/>
    <w:basedOn w:val="a0"/>
    <w:link w:val="24"/>
    <w:rsid w:val="00356861"/>
    <w:rPr>
      <w:rFonts w:ascii="Times New Roman" w:hAnsi="Times New Roman"/>
      <w:sz w:val="24"/>
      <w:szCs w:val="24"/>
    </w:rPr>
  </w:style>
  <w:style w:type="paragraph" w:styleId="aff">
    <w:name w:val="Block Text"/>
    <w:basedOn w:val="a"/>
    <w:rsid w:val="00356861"/>
    <w:pPr>
      <w:widowControl/>
      <w:tabs>
        <w:tab w:val="left" w:pos="6804"/>
      </w:tabs>
      <w:autoSpaceDE/>
      <w:autoSpaceDN/>
      <w:adjustRightInd/>
      <w:spacing w:line="360" w:lineRule="auto"/>
      <w:ind w:left="567" w:right="1502"/>
      <w:jc w:val="both"/>
    </w:pPr>
    <w:rPr>
      <w:sz w:val="20"/>
      <w:szCs w:val="20"/>
      <w:lang w:val="ru-RU"/>
    </w:rPr>
  </w:style>
  <w:style w:type="paragraph" w:styleId="32">
    <w:name w:val="Body Text 3"/>
    <w:basedOn w:val="a"/>
    <w:link w:val="33"/>
    <w:rsid w:val="00356861"/>
    <w:pPr>
      <w:widowControl/>
      <w:autoSpaceDE/>
      <w:autoSpaceDN/>
      <w:adjustRightInd/>
      <w:spacing w:after="120"/>
    </w:pPr>
    <w:rPr>
      <w:sz w:val="16"/>
      <w:szCs w:val="16"/>
      <w:lang w:val="ru-RU"/>
    </w:rPr>
  </w:style>
  <w:style w:type="character" w:customStyle="1" w:styleId="33">
    <w:name w:val="Основной текст 3 Знак"/>
    <w:basedOn w:val="a0"/>
    <w:link w:val="32"/>
    <w:rsid w:val="00356861"/>
    <w:rPr>
      <w:rFonts w:ascii="Times New Roman" w:hAnsi="Times New Roman"/>
      <w:sz w:val="16"/>
      <w:szCs w:val="16"/>
    </w:rPr>
  </w:style>
  <w:style w:type="paragraph" w:customStyle="1" w:styleId="aff0">
    <w:name w:val="Заголовок"/>
    <w:basedOn w:val="a"/>
    <w:next w:val="af2"/>
    <w:rsid w:val="00356861"/>
    <w:pPr>
      <w:keepNext/>
      <w:suppressAutoHyphens/>
      <w:autoSpaceDE/>
      <w:autoSpaceDN/>
      <w:adjustRightInd/>
      <w:spacing w:before="240" w:after="120"/>
    </w:pPr>
    <w:rPr>
      <w:rFonts w:ascii="Arial" w:eastAsia="SimSun" w:hAnsi="Arial" w:cs="Tahoma"/>
      <w:kern w:val="1"/>
      <w:sz w:val="28"/>
      <w:szCs w:val="28"/>
      <w:lang w:val="ru-RU" w:eastAsia="hi-IN" w:bidi="hi-IN"/>
    </w:rPr>
  </w:style>
  <w:style w:type="character" w:styleId="aff1">
    <w:name w:val="Emphasis"/>
    <w:qFormat/>
    <w:rsid w:val="00356861"/>
    <w:rPr>
      <w:i/>
      <w:iCs/>
    </w:rPr>
  </w:style>
  <w:style w:type="character" w:customStyle="1" w:styleId="aff2">
    <w:name w:val="Обычный (веб) Знак"/>
    <w:rsid w:val="00356861"/>
    <w:rPr>
      <w:sz w:val="24"/>
      <w:szCs w:val="24"/>
      <w:lang w:val="ru-RU" w:eastAsia="ru-RU" w:bidi="ar-SA"/>
    </w:rPr>
  </w:style>
  <w:style w:type="paragraph" w:styleId="aff3">
    <w:name w:val="endnote text"/>
    <w:basedOn w:val="a"/>
    <w:link w:val="aff4"/>
    <w:semiHidden/>
    <w:rsid w:val="00356861"/>
    <w:rPr>
      <w:sz w:val="20"/>
      <w:szCs w:val="20"/>
      <w:lang w:val="ru-RU"/>
    </w:rPr>
  </w:style>
  <w:style w:type="character" w:customStyle="1" w:styleId="aff4">
    <w:name w:val="Текст концевой сноски Знак"/>
    <w:basedOn w:val="a0"/>
    <w:link w:val="aff3"/>
    <w:semiHidden/>
    <w:rsid w:val="00356861"/>
    <w:rPr>
      <w:rFonts w:ascii="Times New Roman" w:hAnsi="Times New Roman"/>
    </w:rPr>
  </w:style>
  <w:style w:type="paragraph" w:styleId="aff5">
    <w:name w:val="Title"/>
    <w:basedOn w:val="a"/>
    <w:link w:val="aff6"/>
    <w:qFormat/>
    <w:rsid w:val="00356861"/>
    <w:pPr>
      <w:widowControl/>
      <w:autoSpaceDE/>
      <w:autoSpaceDN/>
      <w:adjustRightInd/>
      <w:jc w:val="center"/>
    </w:pPr>
    <w:rPr>
      <w:b/>
      <w:bCs/>
      <w:lang w:val="ru-RU"/>
    </w:rPr>
  </w:style>
  <w:style w:type="character" w:customStyle="1" w:styleId="aff6">
    <w:name w:val="Название Знак"/>
    <w:basedOn w:val="a0"/>
    <w:link w:val="aff5"/>
    <w:rsid w:val="00356861"/>
    <w:rPr>
      <w:rFonts w:ascii="Times New Roman" w:hAnsi="Times New Roman"/>
      <w:b/>
      <w:bCs/>
      <w:sz w:val="24"/>
      <w:szCs w:val="24"/>
    </w:rPr>
  </w:style>
  <w:style w:type="paragraph" w:styleId="34">
    <w:name w:val="Body Text Indent 3"/>
    <w:basedOn w:val="a"/>
    <w:link w:val="35"/>
    <w:rsid w:val="00356861"/>
    <w:pPr>
      <w:widowControl/>
      <w:shd w:val="clear" w:color="auto" w:fill="FFFFFF"/>
      <w:autoSpaceDE/>
      <w:autoSpaceDN/>
      <w:adjustRightInd/>
      <w:ind w:firstLine="709"/>
      <w:jc w:val="both"/>
    </w:pPr>
    <w:rPr>
      <w:w w:val="101"/>
      <w:lang w:val="ru-RU"/>
    </w:rPr>
  </w:style>
  <w:style w:type="character" w:customStyle="1" w:styleId="35">
    <w:name w:val="Основной текст с отступом 3 Знак"/>
    <w:basedOn w:val="a0"/>
    <w:link w:val="34"/>
    <w:rsid w:val="00356861"/>
    <w:rPr>
      <w:rFonts w:ascii="Times New Roman" w:hAnsi="Times New Roman"/>
      <w:w w:val="101"/>
      <w:sz w:val="24"/>
      <w:szCs w:val="24"/>
      <w:shd w:val="clear" w:color="auto" w:fill="FFFFFF"/>
    </w:rPr>
  </w:style>
  <w:style w:type="character" w:styleId="aff7">
    <w:name w:val="page number"/>
    <w:basedOn w:val="a0"/>
    <w:rsid w:val="00356861"/>
  </w:style>
  <w:style w:type="paragraph" w:customStyle="1" w:styleId="aff8">
    <w:name w:val="Знак"/>
    <w:basedOn w:val="a"/>
    <w:rsid w:val="00356861"/>
    <w:pPr>
      <w:widowControl/>
      <w:autoSpaceDE/>
      <w:autoSpaceDN/>
      <w:adjustRightInd/>
      <w:spacing w:after="160" w:line="240" w:lineRule="exact"/>
    </w:pPr>
    <w:rPr>
      <w:rFonts w:ascii="Verdana" w:hAnsi="Verdana"/>
      <w:sz w:val="20"/>
      <w:szCs w:val="20"/>
      <w:lang w:eastAsia="en-US"/>
    </w:rPr>
  </w:style>
  <w:style w:type="paragraph" w:customStyle="1" w:styleId="ConsPlusNormal">
    <w:name w:val="ConsPlusNormal"/>
    <w:rsid w:val="00356861"/>
    <w:pPr>
      <w:widowControl w:val="0"/>
      <w:autoSpaceDE w:val="0"/>
      <w:autoSpaceDN w:val="0"/>
      <w:adjustRightInd w:val="0"/>
      <w:ind w:firstLine="720"/>
    </w:pPr>
    <w:rPr>
      <w:rFonts w:ascii="Arial" w:hAnsi="Arial" w:cs="Arial"/>
    </w:rPr>
  </w:style>
  <w:style w:type="paragraph" w:customStyle="1" w:styleId="normal">
    <w:name w:val="normal"/>
    <w:basedOn w:val="1"/>
    <w:rsid w:val="00356861"/>
    <w:pPr>
      <w:keepNext/>
      <w:widowControl w:val="0"/>
      <w:autoSpaceDE w:val="0"/>
      <w:autoSpaceDN w:val="0"/>
      <w:adjustRightInd w:val="0"/>
      <w:spacing w:before="0" w:beforeAutospacing="0" w:after="0" w:afterAutospacing="0"/>
      <w:jc w:val="center"/>
    </w:pPr>
    <w:rPr>
      <w:b w:val="0"/>
      <w:bCs w:val="0"/>
      <w:noProof/>
      <w:kern w:val="0"/>
      <w:sz w:val="28"/>
      <w:szCs w:val="24"/>
    </w:rPr>
  </w:style>
  <w:style w:type="character" w:customStyle="1" w:styleId="-1">
    <w:name w:val="-1"/>
    <w:rsid w:val="00356861"/>
  </w:style>
  <w:style w:type="paragraph" w:customStyle="1" w:styleId="Tabl">
    <w:name w:val="Tabl"/>
    <w:basedOn w:val="a"/>
    <w:rsid w:val="00356861"/>
    <w:pPr>
      <w:adjustRightInd/>
      <w:jc w:val="both"/>
    </w:pPr>
    <w:rPr>
      <w:rFonts w:ascii="NewtonCTT" w:eastAsia="SimSun" w:hAnsi="NewtonCTT"/>
      <w:color w:val="000000"/>
      <w:sz w:val="16"/>
      <w:szCs w:val="16"/>
      <w:lang w:val="ru-RU"/>
    </w:rPr>
  </w:style>
  <w:style w:type="paragraph" w:customStyle="1" w:styleId="26">
    <w:name w:val="2"/>
    <w:basedOn w:val="a"/>
    <w:rsid w:val="00356861"/>
    <w:pPr>
      <w:adjustRightInd/>
    </w:pPr>
    <w:rPr>
      <w:rFonts w:ascii="OfficinaSansCTT" w:eastAsia="SimSun" w:hAnsi="OfficinaSansCTT"/>
      <w:b/>
      <w:bCs/>
      <w:color w:val="000000"/>
      <w:sz w:val="28"/>
      <w:szCs w:val="28"/>
      <w:lang w:val="ru-RU"/>
    </w:rPr>
  </w:style>
  <w:style w:type="character" w:customStyle="1" w:styleId="-05">
    <w:name w:val="-0.5"/>
    <w:rsid w:val="00356861"/>
  </w:style>
  <w:style w:type="character" w:customStyle="1" w:styleId="0">
    <w:name w:val="0"/>
    <w:rsid w:val="00356861"/>
  </w:style>
  <w:style w:type="paragraph" w:customStyle="1" w:styleId="TablGol">
    <w:name w:val="Tabl_Gol"/>
    <w:basedOn w:val="a"/>
    <w:rsid w:val="00356861"/>
    <w:pPr>
      <w:adjustRightInd/>
      <w:spacing w:line="260" w:lineRule="atLeast"/>
      <w:jc w:val="center"/>
    </w:pPr>
    <w:rPr>
      <w:rFonts w:ascii="NewtonCTT" w:eastAsia="SimSun" w:hAnsi="NewtonCTT"/>
      <w:b/>
      <w:bCs/>
      <w:color w:val="000000"/>
      <w:sz w:val="15"/>
      <w:szCs w:val="15"/>
      <w:lang w:val="ru-RU"/>
    </w:rPr>
  </w:style>
  <w:style w:type="paragraph" w:styleId="aff9">
    <w:name w:val="Document Map"/>
    <w:basedOn w:val="a"/>
    <w:link w:val="affa"/>
    <w:unhideWhenUsed/>
    <w:rsid w:val="00356861"/>
    <w:pPr>
      <w:widowControl/>
      <w:autoSpaceDE/>
      <w:autoSpaceDN/>
      <w:adjustRightInd/>
    </w:pPr>
    <w:rPr>
      <w:rFonts w:ascii="Tahoma" w:hAnsi="Tahoma" w:cs="Tahoma"/>
      <w:sz w:val="16"/>
      <w:szCs w:val="16"/>
      <w:lang w:val="ru-RU"/>
    </w:rPr>
  </w:style>
  <w:style w:type="character" w:customStyle="1" w:styleId="affa">
    <w:name w:val="Схема документа Знак"/>
    <w:basedOn w:val="a0"/>
    <w:link w:val="aff9"/>
    <w:rsid w:val="00356861"/>
    <w:rPr>
      <w:rFonts w:ascii="Tahoma" w:hAnsi="Tahoma" w:cs="Tahoma"/>
      <w:sz w:val="16"/>
      <w:szCs w:val="16"/>
    </w:rPr>
  </w:style>
  <w:style w:type="character" w:styleId="affb">
    <w:name w:val="endnote reference"/>
    <w:unhideWhenUsed/>
    <w:rsid w:val="00356861"/>
    <w:rPr>
      <w:vertAlign w:val="superscript"/>
    </w:rPr>
  </w:style>
  <w:style w:type="paragraph" w:styleId="affc">
    <w:name w:val="caption"/>
    <w:basedOn w:val="a"/>
    <w:next w:val="a"/>
    <w:qFormat/>
    <w:rsid w:val="00356861"/>
    <w:pPr>
      <w:widowControl/>
      <w:autoSpaceDE/>
      <w:autoSpaceDN/>
      <w:adjustRightInd/>
      <w:ind w:left="720" w:hanging="294"/>
    </w:pPr>
    <w:rPr>
      <w:rFonts w:ascii="Arial Narrow" w:hAnsi="Arial Narrow"/>
      <w:bCs/>
      <w:i/>
      <w:iCs/>
      <w:sz w:val="20"/>
      <w:szCs w:val="28"/>
      <w:lang w:val="ru-RU"/>
    </w:rPr>
  </w:style>
  <w:style w:type="paragraph" w:customStyle="1" w:styleId="Style2">
    <w:name w:val="Style2"/>
    <w:basedOn w:val="a"/>
    <w:uiPriority w:val="99"/>
    <w:rsid w:val="00356861"/>
    <w:pPr>
      <w:spacing w:line="213" w:lineRule="exact"/>
      <w:ind w:firstLine="341"/>
      <w:jc w:val="both"/>
    </w:pPr>
    <w:rPr>
      <w:rFonts w:ascii="Verdana" w:hAnsi="Verdana"/>
      <w:lang w:val="ru-RU"/>
    </w:rPr>
  </w:style>
  <w:style w:type="paragraph" w:customStyle="1" w:styleId="Style3">
    <w:name w:val="Style3"/>
    <w:basedOn w:val="a"/>
    <w:uiPriority w:val="99"/>
    <w:rsid w:val="00356861"/>
    <w:pPr>
      <w:spacing w:line="215" w:lineRule="exact"/>
      <w:ind w:firstLine="346"/>
      <w:jc w:val="both"/>
    </w:pPr>
    <w:rPr>
      <w:rFonts w:ascii="Verdana" w:hAnsi="Verdana"/>
      <w:lang w:val="ru-RU"/>
    </w:rPr>
  </w:style>
  <w:style w:type="paragraph" w:customStyle="1" w:styleId="Style6">
    <w:name w:val="Style6"/>
    <w:basedOn w:val="a"/>
    <w:uiPriority w:val="99"/>
    <w:rsid w:val="00356861"/>
    <w:pPr>
      <w:spacing w:line="211" w:lineRule="exact"/>
      <w:ind w:firstLine="346"/>
      <w:jc w:val="both"/>
    </w:pPr>
    <w:rPr>
      <w:rFonts w:ascii="Verdana" w:hAnsi="Verdana"/>
      <w:lang w:val="ru-RU"/>
    </w:rPr>
  </w:style>
  <w:style w:type="paragraph" w:customStyle="1" w:styleId="Style10">
    <w:name w:val="Style10"/>
    <w:basedOn w:val="a"/>
    <w:uiPriority w:val="99"/>
    <w:rsid w:val="00356861"/>
    <w:rPr>
      <w:rFonts w:ascii="Verdana" w:hAnsi="Verdana"/>
      <w:lang w:val="ru-RU"/>
    </w:rPr>
  </w:style>
  <w:style w:type="paragraph" w:customStyle="1" w:styleId="Style14">
    <w:name w:val="Style14"/>
    <w:basedOn w:val="a"/>
    <w:uiPriority w:val="99"/>
    <w:rsid w:val="00356861"/>
    <w:pPr>
      <w:spacing w:line="178" w:lineRule="exact"/>
      <w:ind w:firstLine="350"/>
      <w:jc w:val="both"/>
    </w:pPr>
    <w:rPr>
      <w:rFonts w:ascii="Verdana" w:hAnsi="Verdana"/>
      <w:lang w:val="ru-RU"/>
    </w:rPr>
  </w:style>
  <w:style w:type="paragraph" w:customStyle="1" w:styleId="Style20">
    <w:name w:val="Style20"/>
    <w:basedOn w:val="a"/>
    <w:uiPriority w:val="99"/>
    <w:rsid w:val="00356861"/>
    <w:pPr>
      <w:spacing w:line="214" w:lineRule="exact"/>
      <w:ind w:firstLine="346"/>
    </w:pPr>
    <w:rPr>
      <w:rFonts w:ascii="Verdana" w:hAnsi="Verdana"/>
      <w:lang w:val="ru-RU"/>
    </w:rPr>
  </w:style>
  <w:style w:type="character" w:customStyle="1" w:styleId="FontStyle30">
    <w:name w:val="Font Style30"/>
    <w:uiPriority w:val="99"/>
    <w:rsid w:val="00356861"/>
    <w:rPr>
      <w:rFonts w:ascii="Times New Roman" w:hAnsi="Times New Roman" w:cs="Times New Roman"/>
      <w:sz w:val="18"/>
      <w:szCs w:val="18"/>
    </w:rPr>
  </w:style>
  <w:style w:type="character" w:customStyle="1" w:styleId="FontStyle31">
    <w:name w:val="Font Style31"/>
    <w:uiPriority w:val="99"/>
    <w:rsid w:val="00356861"/>
    <w:rPr>
      <w:rFonts w:ascii="Times New Roman" w:hAnsi="Times New Roman" w:cs="Times New Roman"/>
      <w:sz w:val="22"/>
      <w:szCs w:val="22"/>
    </w:rPr>
  </w:style>
  <w:style w:type="character" w:customStyle="1" w:styleId="FontStyle32">
    <w:name w:val="Font Style32"/>
    <w:uiPriority w:val="99"/>
    <w:rsid w:val="00356861"/>
    <w:rPr>
      <w:rFonts w:ascii="Times New Roman" w:hAnsi="Times New Roman" w:cs="Times New Roman"/>
      <w:b/>
      <w:bCs/>
      <w:sz w:val="22"/>
      <w:szCs w:val="22"/>
    </w:rPr>
  </w:style>
  <w:style w:type="character" w:customStyle="1" w:styleId="FontStyle33">
    <w:name w:val="Font Style33"/>
    <w:uiPriority w:val="99"/>
    <w:rsid w:val="00356861"/>
    <w:rPr>
      <w:rFonts w:ascii="Times New Roman" w:hAnsi="Times New Roman" w:cs="Times New Roman"/>
      <w:i/>
      <w:iCs/>
      <w:sz w:val="22"/>
      <w:szCs w:val="22"/>
    </w:rPr>
  </w:style>
  <w:style w:type="paragraph" w:customStyle="1" w:styleId="Style1">
    <w:name w:val="Style1"/>
    <w:basedOn w:val="a"/>
    <w:uiPriority w:val="99"/>
    <w:rsid w:val="00356861"/>
    <w:pPr>
      <w:spacing w:line="304" w:lineRule="exact"/>
      <w:jc w:val="center"/>
    </w:pPr>
    <w:rPr>
      <w:lang w:val="ru-RU"/>
    </w:rPr>
  </w:style>
  <w:style w:type="paragraph" w:customStyle="1" w:styleId="Style4">
    <w:name w:val="Style4"/>
    <w:basedOn w:val="a"/>
    <w:uiPriority w:val="99"/>
    <w:rsid w:val="00356861"/>
    <w:pPr>
      <w:spacing w:line="214" w:lineRule="exact"/>
      <w:ind w:firstLine="398"/>
      <w:jc w:val="both"/>
    </w:pPr>
    <w:rPr>
      <w:lang w:val="ru-RU"/>
    </w:rPr>
  </w:style>
  <w:style w:type="paragraph" w:customStyle="1" w:styleId="Style7">
    <w:name w:val="Style7"/>
    <w:basedOn w:val="a"/>
    <w:uiPriority w:val="99"/>
    <w:rsid w:val="00356861"/>
    <w:pPr>
      <w:spacing w:line="283" w:lineRule="exact"/>
      <w:ind w:hanging="974"/>
    </w:pPr>
    <w:rPr>
      <w:lang w:val="ru-RU"/>
    </w:rPr>
  </w:style>
  <w:style w:type="paragraph" w:customStyle="1" w:styleId="Style8">
    <w:name w:val="Style8"/>
    <w:basedOn w:val="a"/>
    <w:uiPriority w:val="99"/>
    <w:rsid w:val="00356861"/>
    <w:rPr>
      <w:lang w:val="ru-RU"/>
    </w:rPr>
  </w:style>
  <w:style w:type="paragraph" w:customStyle="1" w:styleId="Style16">
    <w:name w:val="Style16"/>
    <w:basedOn w:val="a"/>
    <w:uiPriority w:val="99"/>
    <w:rsid w:val="00356861"/>
    <w:pPr>
      <w:jc w:val="center"/>
    </w:pPr>
    <w:rPr>
      <w:lang w:val="ru-RU"/>
    </w:rPr>
  </w:style>
  <w:style w:type="paragraph" w:customStyle="1" w:styleId="Style25">
    <w:name w:val="Style25"/>
    <w:basedOn w:val="a"/>
    <w:uiPriority w:val="99"/>
    <w:rsid w:val="00356861"/>
    <w:pPr>
      <w:spacing w:line="214" w:lineRule="exact"/>
      <w:ind w:firstLine="418"/>
      <w:jc w:val="both"/>
    </w:pPr>
    <w:rPr>
      <w:lang w:val="ru-RU"/>
    </w:rPr>
  </w:style>
  <w:style w:type="character" w:customStyle="1" w:styleId="FontStyle34">
    <w:name w:val="Font Style34"/>
    <w:uiPriority w:val="99"/>
    <w:rsid w:val="00356861"/>
    <w:rPr>
      <w:rFonts w:ascii="Times New Roman" w:hAnsi="Times New Roman" w:cs="Times New Roman"/>
      <w:i/>
      <w:iCs/>
      <w:sz w:val="22"/>
      <w:szCs w:val="22"/>
    </w:rPr>
  </w:style>
  <w:style w:type="character" w:customStyle="1" w:styleId="FontStyle35">
    <w:name w:val="Font Style35"/>
    <w:uiPriority w:val="99"/>
    <w:rsid w:val="00356861"/>
    <w:rPr>
      <w:rFonts w:ascii="Times New Roman" w:hAnsi="Times New Roman" w:cs="Times New Roman"/>
      <w:sz w:val="22"/>
      <w:szCs w:val="22"/>
    </w:rPr>
  </w:style>
  <w:style w:type="table" w:customStyle="1" w:styleId="-15">
    <w:name w:val="Таблица-сетка 1 светлая — акцент 5"/>
    <w:basedOn w:val="a1"/>
    <w:uiPriority w:val="46"/>
    <w:rsid w:val="00356861"/>
    <w:rPr>
      <w:rFonts w:ascii="Times New Roman" w:hAnsi="Times New Roman"/>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d">
    <w:name w:val="Текст в заданном формате"/>
    <w:basedOn w:val="a"/>
    <w:rsid w:val="00356861"/>
    <w:pPr>
      <w:suppressAutoHyphens/>
      <w:autoSpaceDE/>
      <w:autoSpaceDN/>
      <w:adjustRightInd/>
    </w:pPr>
    <w:rPr>
      <w:rFonts w:ascii="Courier New" w:eastAsia="NSimSun" w:hAnsi="Courier New" w:cs="Courier New"/>
      <w:kern w:val="1"/>
      <w:sz w:val="20"/>
      <w:szCs w:val="20"/>
      <w:lang w:val="ru-RU" w:eastAsia="hi-IN" w:bidi="hi-IN"/>
    </w:rPr>
  </w:style>
  <w:style w:type="paragraph" w:customStyle="1" w:styleId="Style18">
    <w:name w:val="Style18"/>
    <w:basedOn w:val="a"/>
    <w:uiPriority w:val="99"/>
    <w:rsid w:val="007310D7"/>
    <w:pPr>
      <w:autoSpaceDN/>
      <w:adjustRightInd/>
      <w:spacing w:line="331" w:lineRule="exact"/>
      <w:ind w:firstLine="482"/>
      <w:jc w:val="both"/>
    </w:pPr>
    <w:rPr>
      <w:lang w:val="ru-RU" w:eastAsia="ar-SA"/>
    </w:rPr>
  </w:style>
  <w:style w:type="paragraph" w:customStyle="1" w:styleId="Style11">
    <w:name w:val="Style11"/>
    <w:basedOn w:val="a"/>
    <w:uiPriority w:val="99"/>
    <w:rsid w:val="002E0036"/>
    <w:rPr>
      <w:rFonts w:ascii="Segoe UI" w:hAnsi="Segoe UI" w:cs="Segoe UI"/>
      <w:lang w:val="ru-RU"/>
    </w:rPr>
  </w:style>
  <w:style w:type="paragraph" w:customStyle="1" w:styleId="Style12">
    <w:name w:val="Style12"/>
    <w:basedOn w:val="a"/>
    <w:uiPriority w:val="99"/>
    <w:rsid w:val="002E0036"/>
    <w:rPr>
      <w:rFonts w:ascii="Segoe UI" w:hAnsi="Segoe UI" w:cs="Segoe UI"/>
      <w:lang w:val="ru-RU"/>
    </w:rPr>
  </w:style>
  <w:style w:type="paragraph" w:customStyle="1" w:styleId="Style13">
    <w:name w:val="Style13"/>
    <w:basedOn w:val="a"/>
    <w:uiPriority w:val="99"/>
    <w:rsid w:val="002E0036"/>
    <w:pPr>
      <w:spacing w:line="341" w:lineRule="exact"/>
    </w:pPr>
    <w:rPr>
      <w:rFonts w:ascii="Segoe UI" w:hAnsi="Segoe UI" w:cs="Segoe UI"/>
      <w:lang w:val="ru-RU"/>
    </w:rPr>
  </w:style>
  <w:style w:type="character" w:customStyle="1" w:styleId="FontStyle21">
    <w:name w:val="Font Style21"/>
    <w:uiPriority w:val="99"/>
    <w:rsid w:val="002E0036"/>
    <w:rPr>
      <w:rFonts w:ascii="Franklin Gothic Demi Cond" w:hAnsi="Franklin Gothic Demi Cond" w:cs="Franklin Gothic Demi Cond"/>
      <w:spacing w:val="20"/>
      <w:sz w:val="40"/>
      <w:szCs w:val="40"/>
    </w:rPr>
  </w:style>
  <w:style w:type="character" w:customStyle="1" w:styleId="FontStyle22">
    <w:name w:val="Font Style22"/>
    <w:uiPriority w:val="99"/>
    <w:rsid w:val="002E0036"/>
    <w:rPr>
      <w:rFonts w:ascii="Century Schoolbook" w:hAnsi="Century Schoolbook" w:cs="Century Schoolbook"/>
      <w:sz w:val="28"/>
      <w:szCs w:val="28"/>
    </w:rPr>
  </w:style>
  <w:style w:type="character" w:customStyle="1" w:styleId="FontStyle27">
    <w:name w:val="Font Style27"/>
    <w:uiPriority w:val="99"/>
    <w:rsid w:val="002E0036"/>
    <w:rPr>
      <w:rFonts w:ascii="Franklin Gothic Demi Cond" w:hAnsi="Franklin Gothic Demi Cond" w:cs="Franklin Gothic Demi Cond"/>
      <w:spacing w:val="10"/>
      <w:sz w:val="32"/>
      <w:szCs w:val="32"/>
    </w:rPr>
  </w:style>
  <w:style w:type="character" w:customStyle="1" w:styleId="FontStyle28">
    <w:name w:val="Font Style28"/>
    <w:uiPriority w:val="99"/>
    <w:rsid w:val="002E0036"/>
    <w:rPr>
      <w:rFonts w:ascii="Century Schoolbook" w:hAnsi="Century Schoolbook" w:cs="Century Schoolbook"/>
      <w:b/>
      <w:bCs/>
      <w:sz w:val="28"/>
      <w:szCs w:val="28"/>
    </w:rPr>
  </w:style>
  <w:style w:type="character" w:customStyle="1" w:styleId="FontStyle29">
    <w:name w:val="Font Style29"/>
    <w:uiPriority w:val="99"/>
    <w:rsid w:val="002E0036"/>
    <w:rPr>
      <w:rFonts w:ascii="Century Schoolbook" w:hAnsi="Century Schoolbook" w:cs="Century Schoolbook"/>
      <w:b/>
      <w:bCs/>
      <w:i/>
      <w:iCs/>
      <w:sz w:val="28"/>
      <w:szCs w:val="28"/>
    </w:rPr>
  </w:style>
  <w:style w:type="paragraph" w:customStyle="1" w:styleId="affe">
    <w:name w:val="Новый"/>
    <w:basedOn w:val="a"/>
    <w:rsid w:val="002E0036"/>
    <w:pPr>
      <w:suppressAutoHyphens/>
      <w:autoSpaceDE/>
      <w:autoSpaceDN/>
      <w:adjustRightInd/>
      <w:spacing w:line="360" w:lineRule="auto"/>
      <w:ind w:firstLine="454"/>
      <w:jc w:val="both"/>
    </w:pPr>
    <w:rPr>
      <w:rFonts w:eastAsia="SimSun" w:cs="Lucida Sans"/>
      <w:kern w:val="1"/>
      <w:sz w:val="28"/>
      <w:lang w:val="ru-RU" w:eastAsia="hi-IN" w:bidi="hi-IN"/>
    </w:rPr>
  </w:style>
  <w:style w:type="paragraph" w:customStyle="1" w:styleId="27">
    <w:name w:val="Стиль2"/>
    <w:basedOn w:val="a"/>
    <w:rsid w:val="002E0036"/>
    <w:pPr>
      <w:suppressAutoHyphens/>
      <w:autoSpaceDE/>
      <w:autoSpaceDN/>
      <w:adjustRightInd/>
      <w:spacing w:line="100" w:lineRule="atLeast"/>
      <w:ind w:right="-8"/>
      <w:jc w:val="both"/>
    </w:pPr>
    <w:rPr>
      <w:rFonts w:eastAsia="Arial Unicode MS" w:cs="Tahoma"/>
      <w:color w:val="000000"/>
      <w:lang w:eastAsia="en-US" w:bidi="en-US"/>
    </w:rPr>
  </w:style>
  <w:style w:type="paragraph" w:customStyle="1" w:styleId="36">
    <w:name w:val="Заголовок 3+"/>
    <w:basedOn w:val="a"/>
    <w:rsid w:val="002E0036"/>
    <w:pPr>
      <w:overflowPunct w:val="0"/>
      <w:spacing w:before="240"/>
      <w:jc w:val="center"/>
      <w:textAlignment w:val="baseline"/>
    </w:pPr>
    <w:rPr>
      <w:b/>
      <w:sz w:val="28"/>
      <w:szCs w:val="20"/>
      <w:lang w:val="ru-RU"/>
    </w:rPr>
  </w:style>
  <w:style w:type="paragraph" w:customStyle="1" w:styleId="28">
    <w:name w:val="Абзац списка2"/>
    <w:basedOn w:val="a"/>
    <w:rsid w:val="002E0036"/>
    <w:pPr>
      <w:widowControl/>
      <w:tabs>
        <w:tab w:val="left" w:pos="708"/>
      </w:tabs>
      <w:suppressAutoHyphens/>
      <w:autoSpaceDE/>
      <w:autoSpaceDN/>
      <w:adjustRightInd/>
      <w:spacing w:after="200" w:line="276" w:lineRule="auto"/>
      <w:ind w:left="720"/>
    </w:pPr>
    <w:rPr>
      <w:rFonts w:ascii="Calibri" w:eastAsia="WenQuanYi Micro Hei" w:hAnsi="Calibri" w:cs="Calibri"/>
      <w:color w:val="00000A"/>
      <w:kern w:val="1"/>
      <w:sz w:val="22"/>
      <w:szCs w:val="22"/>
      <w:lang w:val="ru-RU" w:eastAsia="en-US"/>
    </w:rPr>
  </w:style>
  <w:style w:type="character" w:customStyle="1" w:styleId="37">
    <w:name w:val="Заголовок №3_"/>
    <w:link w:val="38"/>
    <w:locked/>
    <w:rsid w:val="002E0036"/>
    <w:rPr>
      <w:sz w:val="26"/>
      <w:szCs w:val="26"/>
      <w:shd w:val="clear" w:color="auto" w:fill="FFFFFF"/>
    </w:rPr>
  </w:style>
  <w:style w:type="paragraph" w:customStyle="1" w:styleId="38">
    <w:name w:val="Заголовок №3"/>
    <w:basedOn w:val="a"/>
    <w:link w:val="37"/>
    <w:rsid w:val="002E0036"/>
    <w:pPr>
      <w:widowControl/>
      <w:shd w:val="clear" w:color="auto" w:fill="FFFFFF"/>
      <w:autoSpaceDE/>
      <w:autoSpaceDN/>
      <w:adjustRightInd/>
      <w:spacing w:before="720" w:after="60" w:line="0" w:lineRule="atLeast"/>
      <w:outlineLvl w:val="2"/>
    </w:pPr>
    <w:rPr>
      <w:rFonts w:ascii="Calibri" w:hAnsi="Calibri"/>
      <w:sz w:val="26"/>
      <w:szCs w:val="26"/>
      <w:lang w:val="ru-RU"/>
    </w:rPr>
  </w:style>
  <w:style w:type="character" w:customStyle="1" w:styleId="c0">
    <w:name w:val="c0"/>
    <w:rsid w:val="002E0036"/>
  </w:style>
  <w:style w:type="table" w:styleId="-5">
    <w:name w:val="Colorful List Accent 5"/>
    <w:basedOn w:val="a1"/>
    <w:uiPriority w:val="72"/>
    <w:rsid w:val="002E0036"/>
    <w:rPr>
      <w:rFonts w:ascii="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afff">
    <w:name w:val="Plain Text"/>
    <w:basedOn w:val="a"/>
    <w:link w:val="afff0"/>
    <w:rsid w:val="002E0036"/>
    <w:pPr>
      <w:widowControl/>
      <w:autoSpaceDE/>
      <w:autoSpaceDN/>
      <w:adjustRightInd/>
    </w:pPr>
    <w:rPr>
      <w:rFonts w:ascii="Courier New" w:hAnsi="Courier New" w:cs="Courier New"/>
      <w:color w:val="000000"/>
      <w:sz w:val="20"/>
      <w:szCs w:val="20"/>
      <w:lang w:val="ru-RU"/>
    </w:rPr>
  </w:style>
  <w:style w:type="character" w:customStyle="1" w:styleId="afff0">
    <w:name w:val="Текст Знак"/>
    <w:basedOn w:val="a0"/>
    <w:link w:val="afff"/>
    <w:rsid w:val="002E0036"/>
    <w:rPr>
      <w:rFonts w:ascii="Courier New" w:hAnsi="Courier New" w:cs="Courier New"/>
      <w:color w:val="000000"/>
    </w:rPr>
  </w:style>
  <w:style w:type="paragraph" w:customStyle="1" w:styleId="c15">
    <w:name w:val="c15"/>
    <w:basedOn w:val="a"/>
    <w:rsid w:val="002E0036"/>
    <w:pPr>
      <w:widowControl/>
      <w:autoSpaceDE/>
      <w:autoSpaceDN/>
      <w:adjustRightInd/>
      <w:spacing w:before="100" w:beforeAutospacing="1" w:after="100" w:afterAutospacing="1"/>
    </w:pPr>
    <w:rPr>
      <w:lang w:val="ru-RU"/>
    </w:rPr>
  </w:style>
  <w:style w:type="character" w:customStyle="1" w:styleId="c33">
    <w:name w:val="c33"/>
    <w:rsid w:val="002E0036"/>
  </w:style>
  <w:style w:type="character" w:customStyle="1" w:styleId="c26">
    <w:name w:val="c26"/>
    <w:rsid w:val="002E0036"/>
  </w:style>
  <w:style w:type="paragraph" w:customStyle="1" w:styleId="210">
    <w:name w:val="Основной текст 21"/>
    <w:basedOn w:val="a"/>
    <w:rsid w:val="002E0036"/>
    <w:pPr>
      <w:suppressAutoHyphens/>
      <w:autoSpaceDE/>
      <w:autoSpaceDN/>
      <w:adjustRightInd/>
      <w:jc w:val="both"/>
    </w:pPr>
    <w:rPr>
      <w:rFonts w:eastAsia="Lucida Sans Unicode" w:cs="Tahoma"/>
      <w:i/>
      <w:kern w:val="1"/>
      <w:lang w:val="ru-RU" w:eastAsia="hi-IN" w:bidi="hi-IN"/>
    </w:rPr>
  </w:style>
  <w:style w:type="paragraph" w:customStyle="1" w:styleId="c7">
    <w:name w:val="c7"/>
    <w:basedOn w:val="a"/>
    <w:rsid w:val="002E0036"/>
    <w:pPr>
      <w:widowControl/>
      <w:autoSpaceDE/>
      <w:autoSpaceDN/>
      <w:adjustRightInd/>
      <w:spacing w:before="100" w:beforeAutospacing="1" w:after="100" w:afterAutospacing="1"/>
    </w:pPr>
    <w:rPr>
      <w:lang w:eastAsia="en-US"/>
    </w:rPr>
  </w:style>
  <w:style w:type="character" w:customStyle="1" w:styleId="afff1">
    <w:name w:val="Основной текст_"/>
    <w:link w:val="29"/>
    <w:rsid w:val="002E0036"/>
    <w:rPr>
      <w:sz w:val="21"/>
      <w:szCs w:val="21"/>
      <w:shd w:val="clear" w:color="auto" w:fill="FFFFFF"/>
    </w:rPr>
  </w:style>
  <w:style w:type="paragraph" w:customStyle="1" w:styleId="29">
    <w:name w:val="Основной текст2"/>
    <w:basedOn w:val="a"/>
    <w:link w:val="afff1"/>
    <w:rsid w:val="002E0036"/>
    <w:pPr>
      <w:widowControl/>
      <w:shd w:val="clear" w:color="auto" w:fill="FFFFFF"/>
      <w:autoSpaceDE/>
      <w:autoSpaceDN/>
      <w:adjustRightInd/>
      <w:spacing w:before="360" w:line="254" w:lineRule="exact"/>
      <w:jc w:val="both"/>
    </w:pPr>
    <w:rPr>
      <w:rFonts w:ascii="Calibri" w:hAnsi="Calibri"/>
      <w:sz w:val="21"/>
      <w:szCs w:val="21"/>
      <w:lang w:val="ru-RU"/>
    </w:rPr>
  </w:style>
  <w:style w:type="character" w:customStyle="1" w:styleId="81">
    <w:name w:val="Основной текст (8)_"/>
    <w:link w:val="82"/>
    <w:rsid w:val="002E0036"/>
    <w:rPr>
      <w:spacing w:val="10"/>
      <w:sz w:val="21"/>
      <w:szCs w:val="21"/>
      <w:shd w:val="clear" w:color="auto" w:fill="FFFFFF"/>
    </w:rPr>
  </w:style>
  <w:style w:type="paragraph" w:customStyle="1" w:styleId="82">
    <w:name w:val="Основной текст (8)"/>
    <w:basedOn w:val="a"/>
    <w:link w:val="81"/>
    <w:rsid w:val="002E0036"/>
    <w:pPr>
      <w:widowControl/>
      <w:shd w:val="clear" w:color="auto" w:fill="FFFFFF"/>
      <w:autoSpaceDE/>
      <w:autoSpaceDN/>
      <w:adjustRightInd/>
      <w:spacing w:line="254" w:lineRule="exact"/>
      <w:jc w:val="both"/>
    </w:pPr>
    <w:rPr>
      <w:rFonts w:ascii="Calibri" w:hAnsi="Calibri"/>
      <w:spacing w:val="10"/>
      <w:sz w:val="21"/>
      <w:szCs w:val="21"/>
      <w:lang w:val="ru-RU"/>
    </w:rPr>
  </w:style>
  <w:style w:type="character" w:customStyle="1" w:styleId="0pt">
    <w:name w:val="Основной текст + Курсив;Интервал 0 pt"/>
    <w:rsid w:val="002E0036"/>
    <w:rPr>
      <w:rFonts w:ascii="Times New Roman" w:eastAsia="Times New Roman" w:hAnsi="Times New Roman" w:cs="Times New Roman"/>
      <w:b w:val="0"/>
      <w:bCs w:val="0"/>
      <w:i/>
      <w:iCs/>
      <w:smallCaps w:val="0"/>
      <w:strike w:val="0"/>
      <w:spacing w:val="10"/>
      <w:sz w:val="21"/>
      <w:szCs w:val="21"/>
      <w:shd w:val="clear" w:color="auto" w:fill="FFFFFF"/>
      <w:lang w:val="en-US"/>
    </w:rPr>
  </w:style>
  <w:style w:type="character" w:customStyle="1" w:styleId="14">
    <w:name w:val="Основной текст1"/>
    <w:rsid w:val="002E0036"/>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table" w:customStyle="1" w:styleId="39">
    <w:name w:val="Стиль3"/>
    <w:rsid w:val="002E0036"/>
    <w:tblPr>
      <w:tblInd w:w="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top w:w="0" w:type="dxa"/>
        <w:left w:w="108" w:type="dxa"/>
        <w:bottom w:w="0" w:type="dxa"/>
        <w:right w:w="108" w:type="dxa"/>
      </w:tblCellMar>
    </w:tblPr>
  </w:style>
  <w:style w:type="character" w:customStyle="1" w:styleId="FontStyle24">
    <w:name w:val="Font Style24"/>
    <w:uiPriority w:val="99"/>
    <w:rsid w:val="003E0459"/>
    <w:rPr>
      <w:rFonts w:ascii="Arial" w:hAnsi="Arial" w:cs="Arial"/>
      <w:color w:val="000000"/>
      <w:sz w:val="22"/>
      <w:szCs w:val="22"/>
    </w:rPr>
  </w:style>
  <w:style w:type="paragraph" w:styleId="afff2">
    <w:name w:val="TOC Heading"/>
    <w:basedOn w:val="1"/>
    <w:next w:val="a"/>
    <w:uiPriority w:val="39"/>
    <w:unhideWhenUsed/>
    <w:qFormat/>
    <w:rsid w:val="003B3E2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5">
    <w:name w:val="toc 1"/>
    <w:basedOn w:val="a"/>
    <w:next w:val="a"/>
    <w:autoRedefine/>
    <w:uiPriority w:val="39"/>
    <w:unhideWhenUsed/>
    <w:rsid w:val="003B3E2C"/>
    <w:pPr>
      <w:spacing w:after="100"/>
    </w:pPr>
  </w:style>
  <w:style w:type="paragraph" w:styleId="2a">
    <w:name w:val="toc 2"/>
    <w:basedOn w:val="a"/>
    <w:next w:val="a"/>
    <w:autoRedefine/>
    <w:uiPriority w:val="39"/>
    <w:unhideWhenUsed/>
    <w:rsid w:val="003B3E2C"/>
    <w:pPr>
      <w:spacing w:after="100"/>
      <w:ind w:left="240"/>
    </w:pPr>
  </w:style>
  <w:style w:type="paragraph" w:styleId="3a">
    <w:name w:val="toc 3"/>
    <w:basedOn w:val="a"/>
    <w:next w:val="a"/>
    <w:autoRedefine/>
    <w:uiPriority w:val="39"/>
    <w:unhideWhenUsed/>
    <w:rsid w:val="003B3E2C"/>
    <w:pPr>
      <w:spacing w:after="100"/>
      <w:ind w:left="480"/>
    </w:pPr>
  </w:style>
  <w:style w:type="paragraph" w:styleId="41">
    <w:name w:val="toc 4"/>
    <w:basedOn w:val="a"/>
    <w:next w:val="a"/>
    <w:autoRedefine/>
    <w:uiPriority w:val="39"/>
    <w:unhideWhenUsed/>
    <w:rsid w:val="003B3E2C"/>
    <w:pPr>
      <w:widowControl/>
      <w:autoSpaceDE/>
      <w:autoSpaceDN/>
      <w:adjustRightInd/>
      <w:spacing w:after="100" w:line="276" w:lineRule="auto"/>
      <w:ind w:left="660"/>
    </w:pPr>
    <w:rPr>
      <w:rFonts w:asciiTheme="minorHAnsi" w:eastAsiaTheme="minorEastAsia" w:hAnsiTheme="minorHAnsi" w:cstheme="minorBidi"/>
      <w:sz w:val="22"/>
      <w:szCs w:val="22"/>
      <w:lang w:val="ru-RU"/>
    </w:rPr>
  </w:style>
  <w:style w:type="paragraph" w:styleId="51">
    <w:name w:val="toc 5"/>
    <w:basedOn w:val="a"/>
    <w:next w:val="a"/>
    <w:autoRedefine/>
    <w:uiPriority w:val="39"/>
    <w:unhideWhenUsed/>
    <w:rsid w:val="003B3E2C"/>
    <w:pPr>
      <w:widowControl/>
      <w:autoSpaceDE/>
      <w:autoSpaceDN/>
      <w:adjustRightInd/>
      <w:spacing w:after="100" w:line="276" w:lineRule="auto"/>
      <w:ind w:left="880"/>
    </w:pPr>
    <w:rPr>
      <w:rFonts w:asciiTheme="minorHAnsi" w:eastAsiaTheme="minorEastAsia" w:hAnsiTheme="minorHAnsi" w:cstheme="minorBidi"/>
      <w:sz w:val="22"/>
      <w:szCs w:val="22"/>
      <w:lang w:val="ru-RU"/>
    </w:rPr>
  </w:style>
  <w:style w:type="paragraph" w:styleId="61">
    <w:name w:val="toc 6"/>
    <w:basedOn w:val="a"/>
    <w:next w:val="a"/>
    <w:autoRedefine/>
    <w:uiPriority w:val="39"/>
    <w:unhideWhenUsed/>
    <w:rsid w:val="003B3E2C"/>
    <w:pPr>
      <w:widowControl/>
      <w:autoSpaceDE/>
      <w:autoSpaceDN/>
      <w:adjustRightInd/>
      <w:spacing w:after="100" w:line="276" w:lineRule="auto"/>
      <w:ind w:left="1100"/>
    </w:pPr>
    <w:rPr>
      <w:rFonts w:asciiTheme="minorHAnsi" w:eastAsiaTheme="minorEastAsia" w:hAnsiTheme="minorHAnsi" w:cstheme="minorBidi"/>
      <w:sz w:val="22"/>
      <w:szCs w:val="22"/>
      <w:lang w:val="ru-RU"/>
    </w:rPr>
  </w:style>
  <w:style w:type="paragraph" w:styleId="71">
    <w:name w:val="toc 7"/>
    <w:basedOn w:val="a"/>
    <w:next w:val="a"/>
    <w:autoRedefine/>
    <w:uiPriority w:val="39"/>
    <w:unhideWhenUsed/>
    <w:rsid w:val="003B3E2C"/>
    <w:pPr>
      <w:widowControl/>
      <w:autoSpaceDE/>
      <w:autoSpaceDN/>
      <w:adjustRightInd/>
      <w:spacing w:after="100" w:line="276" w:lineRule="auto"/>
      <w:ind w:left="1320"/>
    </w:pPr>
    <w:rPr>
      <w:rFonts w:asciiTheme="minorHAnsi" w:eastAsiaTheme="minorEastAsia" w:hAnsiTheme="minorHAnsi" w:cstheme="minorBidi"/>
      <w:sz w:val="22"/>
      <w:szCs w:val="22"/>
      <w:lang w:val="ru-RU"/>
    </w:rPr>
  </w:style>
  <w:style w:type="paragraph" w:styleId="83">
    <w:name w:val="toc 8"/>
    <w:basedOn w:val="a"/>
    <w:next w:val="a"/>
    <w:autoRedefine/>
    <w:uiPriority w:val="39"/>
    <w:unhideWhenUsed/>
    <w:rsid w:val="003B3E2C"/>
    <w:pPr>
      <w:widowControl/>
      <w:autoSpaceDE/>
      <w:autoSpaceDN/>
      <w:adjustRightInd/>
      <w:spacing w:after="100" w:line="276" w:lineRule="auto"/>
      <w:ind w:left="1540"/>
    </w:pPr>
    <w:rPr>
      <w:rFonts w:asciiTheme="minorHAnsi" w:eastAsiaTheme="minorEastAsia" w:hAnsiTheme="minorHAnsi" w:cstheme="minorBidi"/>
      <w:sz w:val="22"/>
      <w:szCs w:val="22"/>
      <w:lang w:val="ru-RU"/>
    </w:rPr>
  </w:style>
  <w:style w:type="paragraph" w:styleId="91">
    <w:name w:val="toc 9"/>
    <w:basedOn w:val="a"/>
    <w:next w:val="a"/>
    <w:autoRedefine/>
    <w:uiPriority w:val="39"/>
    <w:unhideWhenUsed/>
    <w:rsid w:val="003B3E2C"/>
    <w:pPr>
      <w:widowControl/>
      <w:autoSpaceDE/>
      <w:autoSpaceDN/>
      <w:adjustRightInd/>
      <w:spacing w:after="100" w:line="276" w:lineRule="auto"/>
      <w:ind w:left="1760"/>
    </w:pPr>
    <w:rPr>
      <w:rFonts w:asciiTheme="minorHAnsi" w:eastAsiaTheme="minorEastAsia" w:hAnsiTheme="minorHAnsi" w:cstheme="minorBidi"/>
      <w:sz w:val="22"/>
      <w:szCs w:val="22"/>
      <w:lang w:val="ru-RU"/>
    </w:rPr>
  </w:style>
  <w:style w:type="character" w:customStyle="1" w:styleId="dash041e005f0431005f044b005f0447005f043d005f044b005f0439005f005fchar1char1">
    <w:name w:val="dash041e_005f0431_005f044b_005f0447_005f043d_005f044b_005f0439_005f_005fchar1__char1"/>
    <w:rsid w:val="0062314C"/>
    <w:rPr>
      <w:rFonts w:ascii="Times New Roman" w:hAnsi="Times New Roman" w:cs="Times New Roman" w:hint="default"/>
      <w:strike w:val="0"/>
      <w:dstrike w:val="0"/>
      <w:sz w:val="24"/>
      <w:szCs w:val="24"/>
      <w:u w:val="none"/>
      <w:effect w:val="none"/>
    </w:rPr>
  </w:style>
  <w:style w:type="paragraph" w:customStyle="1" w:styleId="afff3">
    <w:name w:val="А_основной"/>
    <w:basedOn w:val="a"/>
    <w:link w:val="afff4"/>
    <w:qFormat/>
    <w:rsid w:val="0062314C"/>
    <w:pPr>
      <w:widowControl/>
      <w:autoSpaceDE/>
      <w:autoSpaceDN/>
      <w:adjustRightInd/>
      <w:spacing w:line="360" w:lineRule="auto"/>
      <w:ind w:firstLine="454"/>
      <w:jc w:val="both"/>
    </w:pPr>
    <w:rPr>
      <w:rFonts w:eastAsia="Calibri"/>
      <w:sz w:val="28"/>
      <w:szCs w:val="28"/>
      <w:lang w:val="ru-RU" w:eastAsia="en-US"/>
    </w:rPr>
  </w:style>
  <w:style w:type="character" w:customStyle="1" w:styleId="afff4">
    <w:name w:val="А_основной Знак"/>
    <w:link w:val="afff3"/>
    <w:rsid w:val="0062314C"/>
    <w:rPr>
      <w:rFonts w:ascii="Times New Roman" w:eastAsia="Calibri" w:hAnsi="Times New Roman"/>
      <w:sz w:val="28"/>
      <w:szCs w:val="28"/>
      <w:lang w:eastAsia="en-US"/>
    </w:rPr>
  </w:style>
  <w:style w:type="character" w:customStyle="1" w:styleId="ab">
    <w:name w:val="Абзац списка Знак"/>
    <w:link w:val="aa"/>
    <w:uiPriority w:val="34"/>
    <w:locked/>
    <w:rsid w:val="00F8425A"/>
    <w:rPr>
      <w:rFonts w:ascii="Times New Roman" w:hAnsi="Times New Roman"/>
      <w:sz w:val="24"/>
      <w:szCs w:val="24"/>
      <w:lang w:val="en-US"/>
    </w:rPr>
  </w:style>
  <w:style w:type="paragraph" w:customStyle="1" w:styleId="2b">
    <w:name w:val="Без интервала2"/>
    <w:rsid w:val="000266C0"/>
    <w:rPr>
      <w:rFonts w:eastAsia="Calibri"/>
      <w:sz w:val="22"/>
      <w:szCs w:val="22"/>
    </w:rPr>
  </w:style>
  <w:style w:type="paragraph" w:customStyle="1" w:styleId="3b">
    <w:name w:val="Абзац списка3"/>
    <w:basedOn w:val="a"/>
    <w:rsid w:val="00865E6A"/>
    <w:pPr>
      <w:suppressAutoHyphens/>
      <w:autoSpaceDN/>
      <w:adjustRightInd/>
      <w:ind w:left="720"/>
      <w:contextualSpacing/>
    </w:pPr>
    <w:rPr>
      <w:rFonts w:eastAsia="Calibri"/>
      <w:sz w:val="20"/>
      <w:szCs w:val="20"/>
      <w:lang w:val="ru-RU" w:eastAsia="ar-SA"/>
    </w:rPr>
  </w:style>
  <w:style w:type="character" w:customStyle="1" w:styleId="afff5">
    <w:name w:val="Символ сноски"/>
    <w:rsid w:val="00ED7E53"/>
    <w:rPr>
      <w:vertAlign w:val="superscript"/>
    </w:rPr>
  </w:style>
  <w:style w:type="paragraph" w:customStyle="1" w:styleId="afff6">
    <w:name w:val="наш ш"/>
    <w:basedOn w:val="a"/>
    <w:rsid w:val="00ED7E53"/>
    <w:pPr>
      <w:widowControl/>
      <w:suppressAutoHyphens/>
      <w:autoSpaceDE/>
      <w:autoSpaceDN/>
      <w:adjustRightInd/>
      <w:ind w:firstLine="708"/>
      <w:jc w:val="both"/>
    </w:pPr>
    <w:rPr>
      <w:rFonts w:eastAsia="Calibri"/>
      <w:lang w:val="ru-RU" w:eastAsia="ar-SA"/>
    </w:rPr>
  </w:style>
  <w:style w:type="paragraph" w:customStyle="1" w:styleId="WW-">
    <w:name w:val="WW-Текст"/>
    <w:basedOn w:val="a"/>
    <w:rsid w:val="00ED7E53"/>
    <w:pPr>
      <w:widowControl/>
      <w:suppressAutoHyphens/>
      <w:autoSpaceDE/>
      <w:autoSpaceDN/>
      <w:adjustRightInd/>
      <w:ind w:left="709"/>
      <w:jc w:val="both"/>
    </w:pPr>
    <w:rPr>
      <w:rFonts w:ascii="Consolas" w:eastAsia="Calibri" w:hAnsi="Consolas"/>
      <w:sz w:val="21"/>
      <w:szCs w:val="21"/>
      <w:lang w:val="ru-RU" w:eastAsia="ar-SA"/>
    </w:rPr>
  </w:style>
  <w:style w:type="character" w:customStyle="1" w:styleId="apple-converted-space">
    <w:name w:val="apple-converted-space"/>
    <w:basedOn w:val="a0"/>
    <w:rsid w:val="00C75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8540055">
      <w:bodyDiv w:val="1"/>
      <w:marLeft w:val="0"/>
      <w:marRight w:val="0"/>
      <w:marTop w:val="0"/>
      <w:marBottom w:val="0"/>
      <w:divBdr>
        <w:top w:val="none" w:sz="0" w:space="0" w:color="auto"/>
        <w:left w:val="none" w:sz="0" w:space="0" w:color="auto"/>
        <w:bottom w:val="none" w:sz="0" w:space="0" w:color="auto"/>
        <w:right w:val="none" w:sz="0" w:space="0" w:color="auto"/>
      </w:divBdr>
    </w:div>
    <w:div w:id="305280821">
      <w:bodyDiv w:val="1"/>
      <w:marLeft w:val="0"/>
      <w:marRight w:val="0"/>
      <w:marTop w:val="0"/>
      <w:marBottom w:val="0"/>
      <w:divBdr>
        <w:top w:val="none" w:sz="0" w:space="0" w:color="auto"/>
        <w:left w:val="none" w:sz="0" w:space="0" w:color="auto"/>
        <w:bottom w:val="none" w:sz="0" w:space="0" w:color="auto"/>
        <w:right w:val="none" w:sz="0" w:space="0" w:color="auto"/>
      </w:divBdr>
    </w:div>
    <w:div w:id="458694505">
      <w:bodyDiv w:val="1"/>
      <w:marLeft w:val="0"/>
      <w:marRight w:val="0"/>
      <w:marTop w:val="0"/>
      <w:marBottom w:val="0"/>
      <w:divBdr>
        <w:top w:val="none" w:sz="0" w:space="0" w:color="auto"/>
        <w:left w:val="none" w:sz="0" w:space="0" w:color="auto"/>
        <w:bottom w:val="none" w:sz="0" w:space="0" w:color="auto"/>
        <w:right w:val="none" w:sz="0" w:space="0" w:color="auto"/>
      </w:divBdr>
    </w:div>
    <w:div w:id="905800525">
      <w:bodyDiv w:val="1"/>
      <w:marLeft w:val="0"/>
      <w:marRight w:val="0"/>
      <w:marTop w:val="0"/>
      <w:marBottom w:val="0"/>
      <w:divBdr>
        <w:top w:val="none" w:sz="0" w:space="0" w:color="auto"/>
        <w:left w:val="none" w:sz="0" w:space="0" w:color="auto"/>
        <w:bottom w:val="none" w:sz="0" w:space="0" w:color="auto"/>
        <w:right w:val="none" w:sz="0" w:space="0" w:color="auto"/>
      </w:divBdr>
    </w:div>
    <w:div w:id="1020855422">
      <w:bodyDiv w:val="1"/>
      <w:marLeft w:val="0"/>
      <w:marRight w:val="0"/>
      <w:marTop w:val="0"/>
      <w:marBottom w:val="0"/>
      <w:divBdr>
        <w:top w:val="none" w:sz="0" w:space="0" w:color="auto"/>
        <w:left w:val="none" w:sz="0" w:space="0" w:color="auto"/>
        <w:bottom w:val="none" w:sz="0" w:space="0" w:color="auto"/>
        <w:right w:val="none" w:sz="0" w:space="0" w:color="auto"/>
      </w:divBdr>
    </w:div>
    <w:div w:id="1208757585">
      <w:bodyDiv w:val="1"/>
      <w:marLeft w:val="0"/>
      <w:marRight w:val="0"/>
      <w:marTop w:val="0"/>
      <w:marBottom w:val="0"/>
      <w:divBdr>
        <w:top w:val="none" w:sz="0" w:space="0" w:color="auto"/>
        <w:left w:val="none" w:sz="0" w:space="0" w:color="auto"/>
        <w:bottom w:val="none" w:sz="0" w:space="0" w:color="auto"/>
        <w:right w:val="none" w:sz="0" w:space="0" w:color="auto"/>
      </w:divBdr>
    </w:div>
    <w:div w:id="1219131153">
      <w:bodyDiv w:val="1"/>
      <w:marLeft w:val="0"/>
      <w:marRight w:val="0"/>
      <w:marTop w:val="0"/>
      <w:marBottom w:val="0"/>
      <w:divBdr>
        <w:top w:val="none" w:sz="0" w:space="0" w:color="auto"/>
        <w:left w:val="none" w:sz="0" w:space="0" w:color="auto"/>
        <w:bottom w:val="none" w:sz="0" w:space="0" w:color="auto"/>
        <w:right w:val="none" w:sz="0" w:space="0" w:color="auto"/>
      </w:divBdr>
    </w:div>
    <w:div w:id="1573393795">
      <w:bodyDiv w:val="1"/>
      <w:marLeft w:val="0"/>
      <w:marRight w:val="0"/>
      <w:marTop w:val="0"/>
      <w:marBottom w:val="0"/>
      <w:divBdr>
        <w:top w:val="none" w:sz="0" w:space="0" w:color="auto"/>
        <w:left w:val="none" w:sz="0" w:space="0" w:color="auto"/>
        <w:bottom w:val="none" w:sz="0" w:space="0" w:color="auto"/>
        <w:right w:val="none" w:sz="0" w:space="0" w:color="auto"/>
      </w:divBdr>
    </w:div>
    <w:div w:id="1904410721">
      <w:bodyDiv w:val="1"/>
      <w:marLeft w:val="0"/>
      <w:marRight w:val="0"/>
      <w:marTop w:val="0"/>
      <w:marBottom w:val="0"/>
      <w:divBdr>
        <w:top w:val="none" w:sz="0" w:space="0" w:color="auto"/>
        <w:left w:val="none" w:sz="0" w:space="0" w:color="auto"/>
        <w:bottom w:val="none" w:sz="0" w:space="0" w:color="auto"/>
        <w:right w:val="none" w:sz="0" w:space="0" w:color="auto"/>
      </w:divBdr>
    </w:div>
    <w:div w:id="1967395958">
      <w:bodyDiv w:val="1"/>
      <w:marLeft w:val="0"/>
      <w:marRight w:val="0"/>
      <w:marTop w:val="0"/>
      <w:marBottom w:val="0"/>
      <w:divBdr>
        <w:top w:val="none" w:sz="0" w:space="0" w:color="auto"/>
        <w:left w:val="none" w:sz="0" w:space="0" w:color="auto"/>
        <w:bottom w:val="none" w:sz="0" w:space="0" w:color="auto"/>
        <w:right w:val="none" w:sz="0" w:space="0" w:color="auto"/>
      </w:divBdr>
    </w:div>
    <w:div w:id="20438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nano.ru/schools" TargetMode="External"/><Relationship Id="rId13" Type="http://schemas.openxmlformats.org/officeDocument/2006/relationships/hyperlink" Target="http://www.schoolnano.ru/schools"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71902019716E-2"/>
          <c:y val="2.7667938887551861E-2"/>
          <c:w val="0.93460490463215262"/>
          <c:h val="0.75494071146246056"/>
        </c:manualLayout>
      </c:layout>
      <c:barChart>
        <c:barDir val="col"/>
        <c:grouping val="clustered"/>
        <c:ser>
          <c:idx val="0"/>
          <c:order val="0"/>
          <c:tx>
            <c:strRef>
              <c:f>Sheet1!$A$2</c:f>
              <c:strCache>
                <c:ptCount val="1"/>
                <c:pt idx="0">
                  <c:v>количество</c:v>
                </c:pt>
              </c:strCache>
            </c:strRef>
          </c:tx>
          <c:spPr>
            <a:solidFill>
              <a:srgbClr val="FF0000"/>
            </a:solidFill>
            <a:ln w="12699">
              <a:solidFill>
                <a:srgbClr val="000000"/>
              </a:solidFill>
              <a:prstDash val="solid"/>
            </a:ln>
          </c:spPr>
          <c:dLbls>
            <c:spPr>
              <a:noFill/>
              <a:ln w="25398">
                <a:noFill/>
              </a:ln>
            </c:spPr>
            <c:txPr>
              <a:bodyPr/>
              <a:lstStyle/>
              <a:p>
                <a:pPr>
                  <a:defRPr sz="800" b="0" i="0" u="none" strike="noStrike" baseline="0">
                    <a:solidFill>
                      <a:srgbClr val="000000"/>
                    </a:solidFill>
                    <a:latin typeface="Arial Cyr"/>
                    <a:ea typeface="Arial Cyr"/>
                    <a:cs typeface="Arial Cyr"/>
                  </a:defRPr>
                </a:pPr>
                <a:endParaRPr lang="ru-RU"/>
              </a:p>
            </c:txPr>
            <c:showVal val="1"/>
          </c:dLbls>
          <c:cat>
            <c:strRef>
              <c:f>Sheet1!$B$1:$E$1</c:f>
              <c:strCache>
                <c:ptCount val="4"/>
                <c:pt idx="0">
                  <c:v>администрация</c:v>
                </c:pt>
                <c:pt idx="1">
                  <c:v>педагоги</c:v>
                </c:pt>
                <c:pt idx="2">
                  <c:v>совместители</c:v>
                </c:pt>
                <c:pt idx="3">
                  <c:v>молодые специалисты</c:v>
                </c:pt>
              </c:strCache>
            </c:strRef>
          </c:cat>
          <c:val>
            <c:numRef>
              <c:f>Sheet1!$B$2:$E$2</c:f>
              <c:numCache>
                <c:formatCode>General</c:formatCode>
                <c:ptCount val="4"/>
                <c:pt idx="0">
                  <c:v>5</c:v>
                </c:pt>
                <c:pt idx="1">
                  <c:v>36</c:v>
                </c:pt>
                <c:pt idx="2">
                  <c:v>5</c:v>
                </c:pt>
                <c:pt idx="3">
                  <c:v>4</c:v>
                </c:pt>
              </c:numCache>
            </c:numRef>
          </c:val>
        </c:ser>
        <c:axId val="164734848"/>
        <c:axId val="164736384"/>
      </c:barChart>
      <c:catAx>
        <c:axId val="164734848"/>
        <c:scaling>
          <c:orientation val="minMax"/>
        </c:scaling>
        <c:axPos val="b"/>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64736384"/>
        <c:crosses val="autoZero"/>
        <c:lblAlgn val="ctr"/>
        <c:lblOffset val="100"/>
        <c:tickLblSkip val="1"/>
        <c:tickMarkSkip val="1"/>
      </c:catAx>
      <c:valAx>
        <c:axId val="164736384"/>
        <c:scaling>
          <c:orientation val="minMax"/>
          <c:max val="4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64734848"/>
        <c:crosses val="autoZero"/>
        <c:crossBetween val="between"/>
        <c:majorUnit val="40"/>
        <c:minorUnit val="25"/>
      </c:valAx>
      <c:spPr>
        <a:solidFill>
          <a:srgbClr val="FFFFFF"/>
        </a:solidFill>
        <a:ln w="3175">
          <a:solidFill>
            <a:srgbClr val="000000"/>
          </a:solidFill>
          <a:prstDash val="solid"/>
        </a:ln>
      </c:spPr>
    </c:plotArea>
    <c:legend>
      <c:legendPos val="r"/>
      <c:layout>
        <c:manualLayout>
          <c:xMode val="edge"/>
          <c:yMode val="edge"/>
          <c:x val="2.4523160762942781E-2"/>
          <c:y val="0.86166007905138364"/>
          <c:w val="0.93732970027247964"/>
          <c:h val="0.14229249011857945"/>
        </c:manualLayout>
      </c:layout>
      <c:spPr>
        <a:noFill/>
        <a:ln w="25398">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712530586083564E-2"/>
          <c:y val="0.18739563914934723"/>
          <c:w val="0.91553133514986351"/>
          <c:h val="0.74725274725274726"/>
        </c:manualLayout>
      </c:layout>
      <c:barChart>
        <c:barDir val="col"/>
        <c:grouping val="clustered"/>
        <c:ser>
          <c:idx val="6"/>
          <c:order val="0"/>
          <c:tx>
            <c:strRef>
              <c:f>Sheet1!$A$2</c:f>
              <c:strCache>
                <c:ptCount val="1"/>
                <c:pt idx="0">
                  <c:v>всего</c:v>
                </c:pt>
              </c:strCache>
            </c:strRef>
          </c:tx>
          <c:spPr>
            <a:solidFill>
              <a:srgbClr val="00FF00"/>
            </a:solidFill>
            <a:ln w="12700">
              <a:solidFill>
                <a:srgbClr val="000000"/>
              </a:solidFill>
              <a:prstDash val="solid"/>
            </a:ln>
          </c:spPr>
          <c:dLbls>
            <c:spPr>
              <a:noFill/>
              <a:ln w="25399">
                <a:noFill/>
              </a:ln>
            </c:spPr>
            <c:txPr>
              <a:bodyPr/>
              <a:lstStyle/>
              <a:p>
                <a:pPr>
                  <a:defRPr sz="9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30</c:v>
                </c:pt>
                <c:pt idx="1">
                  <c:v>30-40</c:v>
                </c:pt>
                <c:pt idx="2">
                  <c:v>40-50</c:v>
                </c:pt>
                <c:pt idx="3">
                  <c:v>50-55</c:v>
                </c:pt>
                <c:pt idx="4">
                  <c:v>старше 55</c:v>
                </c:pt>
              </c:strCache>
            </c:strRef>
          </c:cat>
          <c:val>
            <c:numRef>
              <c:f>Sheet1!$B$2:$F$2</c:f>
              <c:numCache>
                <c:formatCode>General</c:formatCode>
                <c:ptCount val="5"/>
                <c:pt idx="0">
                  <c:v>7</c:v>
                </c:pt>
                <c:pt idx="1">
                  <c:v>7</c:v>
                </c:pt>
                <c:pt idx="2">
                  <c:v>12</c:v>
                </c:pt>
                <c:pt idx="3">
                  <c:v>5</c:v>
                </c:pt>
                <c:pt idx="4">
                  <c:v>9</c:v>
                </c:pt>
              </c:numCache>
            </c:numRef>
          </c:val>
        </c:ser>
        <c:axId val="164745984"/>
        <c:axId val="164747520"/>
      </c:barChart>
      <c:lineChart>
        <c:grouping val="standard"/>
        <c:ser>
          <c:idx val="7"/>
          <c:order val="1"/>
          <c:tx>
            <c:strRef>
              <c:f>Sheet1!$A$3</c:f>
              <c:strCache>
                <c:ptCount val="1"/>
                <c:pt idx="0">
                  <c:v>процент</c:v>
                </c:pt>
              </c:strCache>
            </c:strRef>
          </c:tx>
          <c:spPr>
            <a:ln w="12700">
              <a:solidFill>
                <a:srgbClr val="FF0000"/>
              </a:solidFill>
              <a:prstDash val="solid"/>
            </a:ln>
          </c:spPr>
          <c:marker>
            <c:symbol val="diamond"/>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30</c:v>
                </c:pt>
                <c:pt idx="1">
                  <c:v>30-40</c:v>
                </c:pt>
                <c:pt idx="2">
                  <c:v>40-50</c:v>
                </c:pt>
                <c:pt idx="3">
                  <c:v>50-55</c:v>
                </c:pt>
                <c:pt idx="4">
                  <c:v>старше 55</c:v>
                </c:pt>
              </c:strCache>
            </c:strRef>
          </c:cat>
          <c:val>
            <c:numRef>
              <c:f>Sheet1!$B$3:$F$3</c:f>
              <c:numCache>
                <c:formatCode>General</c:formatCode>
                <c:ptCount val="5"/>
                <c:pt idx="0">
                  <c:v>17.5</c:v>
                </c:pt>
                <c:pt idx="1">
                  <c:v>17.5</c:v>
                </c:pt>
                <c:pt idx="2">
                  <c:v>30</c:v>
                </c:pt>
                <c:pt idx="3">
                  <c:v>12.5</c:v>
                </c:pt>
                <c:pt idx="4">
                  <c:v>22.5</c:v>
                </c:pt>
              </c:numCache>
            </c:numRef>
          </c:val>
        </c:ser>
        <c:marker val="1"/>
        <c:axId val="164745984"/>
        <c:axId val="164747520"/>
      </c:lineChart>
      <c:catAx>
        <c:axId val="164745984"/>
        <c:scaling>
          <c:orientation val="minMax"/>
        </c:scaling>
        <c:axPos val="b"/>
        <c:numFmt formatCode="General" sourceLinked="1"/>
        <c:tickLblPos val="nextTo"/>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64747520"/>
        <c:crosses val="autoZero"/>
        <c:lblAlgn val="ctr"/>
        <c:lblOffset val="100"/>
        <c:tickLblSkip val="1"/>
        <c:tickMarkSkip val="1"/>
      </c:catAx>
      <c:valAx>
        <c:axId val="164747520"/>
        <c:scaling>
          <c:orientation val="minMax"/>
          <c:max val="35"/>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4745984"/>
        <c:crosses val="autoZero"/>
        <c:crossBetween val="between"/>
        <c:majorUnit val="35"/>
        <c:minorUnit val="1"/>
      </c:valAx>
      <c:spPr>
        <a:solidFill>
          <a:srgbClr val="FFFFFF"/>
        </a:solidFill>
        <a:ln w="3175">
          <a:solidFill>
            <a:srgbClr val="000000"/>
          </a:solidFill>
          <a:prstDash val="solid"/>
        </a:ln>
      </c:spPr>
    </c:plotArea>
    <c:legend>
      <c:legendPos val="r"/>
      <c:layout>
        <c:manualLayout>
          <c:xMode val="edge"/>
          <c:yMode val="edge"/>
          <c:x val="2.4523160762942781E-2"/>
          <c:y val="0.87545787545788278"/>
          <c:w val="0.93732970027247964"/>
          <c:h val="0.12454212454212472"/>
        </c:manualLayout>
      </c:layout>
      <c:spPr>
        <a:noFill/>
        <a:ln w="25399">
          <a:noFill/>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9411764705882353E-2"/>
          <c:w val="0.93732970027247964"/>
          <c:h val="0.6680672268907567"/>
        </c:manualLayout>
      </c:layout>
      <c:barChart>
        <c:barDir val="col"/>
        <c:grouping val="clustered"/>
        <c:ser>
          <c:idx val="0"/>
          <c:order val="0"/>
          <c:tx>
            <c:strRef>
              <c:f>Sheet1!$A$2</c:f>
              <c:strCache>
                <c:ptCount val="1"/>
                <c:pt idx="0">
                  <c:v>количество  педагогов</c:v>
                </c:pt>
              </c:strCache>
            </c:strRef>
          </c:tx>
          <c:spPr>
            <a:solidFill>
              <a:srgbClr val="00FF00"/>
            </a:solidFill>
            <a:ln w="12699">
              <a:solidFill>
                <a:srgbClr val="000000"/>
              </a:solidFill>
              <a:prstDash val="solid"/>
            </a:ln>
          </c:spPr>
          <c:dLbls>
            <c:dLbl>
              <c:idx val="5"/>
              <c:dLblPos val="outEnd"/>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inBase"/>
            <c:showVal val="1"/>
          </c:dLbls>
          <c:cat>
            <c:strRef>
              <c:f>Sheet1!$B$1:$F$1</c:f>
              <c:strCache>
                <c:ptCount val="5"/>
                <c:pt idx="0">
                  <c:v>до 2-х лет</c:v>
                </c:pt>
                <c:pt idx="1">
                  <c:v>2-5 лет</c:v>
                </c:pt>
                <c:pt idx="2">
                  <c:v>6-10 лет</c:v>
                </c:pt>
                <c:pt idx="3">
                  <c:v>11-20 лет</c:v>
                </c:pt>
                <c:pt idx="4">
                  <c:v>больше 20 лет</c:v>
                </c:pt>
              </c:strCache>
            </c:strRef>
          </c:cat>
          <c:val>
            <c:numRef>
              <c:f>Sheet1!$B$2:$F$2</c:f>
              <c:numCache>
                <c:formatCode>General</c:formatCode>
                <c:ptCount val="5"/>
                <c:pt idx="0">
                  <c:v>0</c:v>
                </c:pt>
                <c:pt idx="1">
                  <c:v>7</c:v>
                </c:pt>
                <c:pt idx="2">
                  <c:v>5</c:v>
                </c:pt>
                <c:pt idx="3">
                  <c:v>8</c:v>
                </c:pt>
                <c:pt idx="4">
                  <c:v>20</c:v>
                </c:pt>
              </c:numCache>
            </c:numRef>
          </c:val>
        </c:ser>
        <c:axId val="168082816"/>
        <c:axId val="168084608"/>
      </c:barChart>
      <c:lineChart>
        <c:grouping val="standard"/>
        <c:ser>
          <c:idx val="4"/>
          <c:order val="1"/>
          <c:tx>
            <c:strRef>
              <c:f>Sheet1!$A$3</c:f>
              <c:strCache>
                <c:ptCount val="1"/>
                <c:pt idx="0">
                  <c:v>% отношение</c:v>
                </c:pt>
              </c:strCache>
            </c:strRef>
          </c:tx>
          <c:spPr>
            <a:ln w="12699">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dLblPos val="t"/>
            <c:showVal val="1"/>
          </c:dLbls>
          <c:cat>
            <c:strRef>
              <c:f>Sheet1!$B$1:$F$1</c:f>
              <c:strCache>
                <c:ptCount val="5"/>
                <c:pt idx="0">
                  <c:v>до 2-х лет</c:v>
                </c:pt>
                <c:pt idx="1">
                  <c:v>2-5 лет</c:v>
                </c:pt>
                <c:pt idx="2">
                  <c:v>6-10 лет</c:v>
                </c:pt>
                <c:pt idx="3">
                  <c:v>11-20 лет</c:v>
                </c:pt>
                <c:pt idx="4">
                  <c:v>больше 20 лет</c:v>
                </c:pt>
              </c:strCache>
            </c:strRef>
          </c:cat>
          <c:val>
            <c:numRef>
              <c:f>Sheet1!$B$3:$F$3</c:f>
              <c:numCache>
                <c:formatCode>General</c:formatCode>
                <c:ptCount val="5"/>
                <c:pt idx="0">
                  <c:v>0</c:v>
                </c:pt>
                <c:pt idx="1">
                  <c:v>17.5</c:v>
                </c:pt>
                <c:pt idx="2">
                  <c:v>12.5</c:v>
                </c:pt>
                <c:pt idx="3">
                  <c:v>20</c:v>
                </c:pt>
                <c:pt idx="4">
                  <c:v>50</c:v>
                </c:pt>
              </c:numCache>
            </c:numRef>
          </c:val>
        </c:ser>
        <c:marker val="1"/>
        <c:axId val="168082816"/>
        <c:axId val="168084608"/>
      </c:lineChart>
      <c:catAx>
        <c:axId val="16808281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68084608"/>
        <c:crosses val="autoZero"/>
        <c:lblAlgn val="ctr"/>
        <c:lblOffset val="100"/>
        <c:tickLblSkip val="1"/>
        <c:tickMarkSkip val="1"/>
      </c:catAx>
      <c:valAx>
        <c:axId val="168084608"/>
        <c:scaling>
          <c:orientation val="minMax"/>
          <c:max val="7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68082816"/>
        <c:crosses val="autoZero"/>
        <c:crossBetween val="between"/>
        <c:majorUnit val="70"/>
        <c:minorUnit val="1"/>
      </c:valAx>
      <c:spPr>
        <a:solidFill>
          <a:srgbClr val="FFFFFF"/>
        </a:solidFill>
        <a:ln w="3175">
          <a:solidFill>
            <a:srgbClr val="000000"/>
          </a:solidFill>
          <a:prstDash val="solid"/>
        </a:ln>
      </c:spPr>
    </c:plotArea>
    <c:legend>
      <c:legendPos val="r"/>
      <c:layout>
        <c:manualLayout>
          <c:xMode val="edge"/>
          <c:yMode val="edge"/>
          <c:x val="2.9972752043596732E-2"/>
          <c:y val="0.86974789915966966"/>
          <c:w val="0.93732970027247964"/>
          <c:h val="0.13445378151260678"/>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47138964577658E-2"/>
          <c:y val="2.5641025641026001E-2"/>
          <c:w val="0.93732970027247964"/>
          <c:h val="0.71428571428571463"/>
        </c:manualLayout>
      </c:layout>
      <c:barChart>
        <c:barDir val="col"/>
        <c:grouping val="clustered"/>
        <c:ser>
          <c:idx val="0"/>
          <c:order val="0"/>
          <c:tx>
            <c:strRef>
              <c:f>Sheet1!$A$2</c:f>
              <c:strCache>
                <c:ptCount val="1"/>
                <c:pt idx="0">
                  <c:v>количество аттестованных педагогов</c:v>
                </c:pt>
              </c:strCache>
            </c:strRef>
          </c:tx>
          <c:spPr>
            <a:solidFill>
              <a:srgbClr val="0000FF"/>
            </a:solidFill>
            <a:ln w="12700">
              <a:solidFill>
                <a:srgbClr val="000000"/>
              </a:solidFill>
              <a:prstDash val="solid"/>
            </a:ln>
          </c:spPr>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dLblPos val="outEnd"/>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Sheet1!$B$2:$E$2</c:f>
              <c:numCache>
                <c:formatCode>General</c:formatCode>
                <c:ptCount val="4"/>
                <c:pt idx="0">
                  <c:v>0</c:v>
                </c:pt>
                <c:pt idx="1">
                  <c:v>8</c:v>
                </c:pt>
                <c:pt idx="2">
                  <c:v>29</c:v>
                </c:pt>
                <c:pt idx="3">
                  <c:v>3</c:v>
                </c:pt>
              </c:numCache>
            </c:numRef>
          </c:val>
        </c:ser>
        <c:axId val="175208704"/>
        <c:axId val="175210496"/>
      </c:barChart>
      <c:lineChart>
        <c:grouping val="standard"/>
        <c:ser>
          <c:idx val="1"/>
          <c:order val="1"/>
          <c:tx>
            <c:strRef>
              <c:f>Sheet1!$A$3</c:f>
              <c:strCache>
                <c:ptCount val="1"/>
                <c:pt idx="0">
                  <c:v>% от общего количества педагогов</c:v>
                </c:pt>
              </c:strCache>
            </c:strRef>
          </c:tx>
          <c:spPr>
            <a:ln w="12700">
              <a:solidFill>
                <a:srgbClr val="FF0000"/>
              </a:solidFill>
              <a:prstDash val="solid"/>
            </a:ln>
          </c:spPr>
          <c:marker>
            <c:symbol val="triangle"/>
            <c:size val="4"/>
            <c:spPr>
              <a:solidFill>
                <a:srgbClr val="FF0000"/>
              </a:solidFill>
              <a:ln>
                <a:solidFill>
                  <a:srgbClr val="FF0000"/>
                </a:solidFill>
                <a:prstDash val="solid"/>
              </a:ln>
            </c:spPr>
          </c:marker>
          <c:dLbls>
            <c:spPr>
              <a:noFill/>
              <a:ln w="25399">
                <a:noFill/>
              </a:ln>
            </c:spPr>
            <c:txPr>
              <a:bodyPr/>
              <a:lstStyle/>
              <a:p>
                <a:pPr algn="r">
                  <a:defRPr sz="800" b="1" i="0" u="none" strike="noStrike" baseline="0">
                    <a:solidFill>
                      <a:srgbClr val="000000"/>
                    </a:solidFill>
                    <a:latin typeface="Arial Cyr"/>
                    <a:ea typeface="Arial Cyr"/>
                    <a:cs typeface="Arial Cyr"/>
                  </a:defRPr>
                </a:pPr>
                <a:endParaRPr lang="ru-RU"/>
              </a:p>
            </c:txPr>
            <c:dLblPos val="t"/>
            <c:showVal val="1"/>
          </c:dLbls>
          <c:cat>
            <c:strRef>
              <c:f>Sheet1!$B$1:$E$1</c:f>
              <c:strCache>
                <c:ptCount val="4"/>
                <c:pt idx="0">
                  <c:v>соответствие</c:v>
                </c:pt>
                <c:pt idx="1">
                  <c:v>1 категория</c:v>
                </c:pt>
                <c:pt idx="2">
                  <c:v>высшая категория</c:v>
                </c:pt>
                <c:pt idx="3">
                  <c:v>без категории</c:v>
                </c:pt>
              </c:strCache>
            </c:strRef>
          </c:cat>
          <c:val>
            <c:numRef>
              <c:f>Sheet1!$B$3:$E$3</c:f>
              <c:numCache>
                <c:formatCode>General</c:formatCode>
                <c:ptCount val="4"/>
                <c:pt idx="0">
                  <c:v>0</c:v>
                </c:pt>
                <c:pt idx="1">
                  <c:v>20</c:v>
                </c:pt>
                <c:pt idx="2">
                  <c:v>72.5</c:v>
                </c:pt>
                <c:pt idx="3">
                  <c:v>7.5</c:v>
                </c:pt>
              </c:numCache>
            </c:numRef>
          </c:val>
        </c:ser>
        <c:marker val="1"/>
        <c:axId val="175208704"/>
        <c:axId val="175210496"/>
      </c:lineChart>
      <c:catAx>
        <c:axId val="17520870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5210496"/>
        <c:crosses val="autoZero"/>
        <c:lblAlgn val="ctr"/>
        <c:lblOffset val="100"/>
        <c:tickLblSkip val="1"/>
        <c:tickMarkSkip val="1"/>
      </c:catAx>
      <c:valAx>
        <c:axId val="175210496"/>
        <c:scaling>
          <c:orientation val="minMax"/>
          <c:max val="75"/>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600" b="1" i="0" u="none" strike="noStrike" baseline="0">
                <a:solidFill>
                  <a:srgbClr val="000000"/>
                </a:solidFill>
                <a:latin typeface="Arial Cyr"/>
                <a:ea typeface="Arial Cyr"/>
                <a:cs typeface="Arial Cyr"/>
              </a:defRPr>
            </a:pPr>
            <a:endParaRPr lang="ru-RU"/>
          </a:p>
        </c:txPr>
        <c:crossAx val="175208704"/>
        <c:crosses val="autoZero"/>
        <c:crossBetween val="between"/>
        <c:majorUnit val="10"/>
        <c:minorUnit val="1"/>
      </c:valAx>
      <c:spPr>
        <a:solidFill>
          <a:srgbClr val="FFFFFF"/>
        </a:solidFill>
        <a:ln w="3175">
          <a:solidFill>
            <a:srgbClr val="000000"/>
          </a:solidFill>
          <a:prstDash val="solid"/>
        </a:ln>
      </c:spPr>
    </c:plotArea>
    <c:legend>
      <c:legendPos val="r"/>
      <c:layout>
        <c:manualLayout>
          <c:xMode val="edge"/>
          <c:yMode val="edge"/>
          <c:x val="1.9073569482289013E-2"/>
          <c:y val="0.88644688644688663"/>
          <c:w val="0.93732970027247964"/>
          <c:h val="0.10989010989011012"/>
        </c:manualLayout>
      </c:layout>
      <c:spPr>
        <a:noFill/>
        <a:ln w="25399">
          <a:noFill/>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55BAC-7D56-4D48-885B-1ED2815C2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438</Pages>
  <Words>166591</Words>
  <Characters>949573</Characters>
  <Application>Microsoft Office Word</Application>
  <DocSecurity>0</DocSecurity>
  <Lines>7913</Lines>
  <Paragraphs>2227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MSavelieva</dc:creator>
  <cp:lastModifiedBy>7 лицей</cp:lastModifiedBy>
  <cp:revision>15</cp:revision>
  <cp:lastPrinted>2016-10-21T12:12:00Z</cp:lastPrinted>
  <dcterms:created xsi:type="dcterms:W3CDTF">2016-10-16T20:35:00Z</dcterms:created>
  <dcterms:modified xsi:type="dcterms:W3CDTF">2016-10-21T12:24:00Z</dcterms:modified>
</cp:coreProperties>
</file>